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3F1" w:rsidRDefault="00F073F1" w:rsidP="004053F1">
      <w:pPr>
        <w:pStyle w:val="Volvoheadline"/>
        <w:rPr>
          <w:lang w:val="en-US"/>
        </w:rPr>
      </w:pPr>
    </w:p>
    <w:p w:rsidR="0051395B" w:rsidRDefault="00DA5479" w:rsidP="00DA5479">
      <w:pPr>
        <w:pStyle w:val="Volvoheadline"/>
        <w:rPr>
          <w:lang w:val="da-DK"/>
        </w:rPr>
      </w:pPr>
      <w:r>
        <w:rPr>
          <w:lang w:val="da-DK"/>
        </w:rPr>
        <w:t xml:space="preserve">Volvo’s </w:t>
      </w:r>
      <w:r w:rsidR="0051395B">
        <w:rPr>
          <w:lang w:val="da-DK"/>
        </w:rPr>
        <w:t xml:space="preserve">nye, autonome </w:t>
      </w:r>
      <w:r w:rsidR="008B3714">
        <w:rPr>
          <w:lang w:val="da-DK"/>
        </w:rPr>
        <w:t xml:space="preserve">360c </w:t>
      </w:r>
      <w:r>
        <w:rPr>
          <w:lang w:val="da-DK"/>
        </w:rPr>
        <w:t>koncept</w:t>
      </w:r>
      <w:r w:rsidR="0051395B">
        <w:rPr>
          <w:lang w:val="da-DK"/>
        </w:rPr>
        <w:t>:</w:t>
      </w:r>
    </w:p>
    <w:p w:rsidR="006E27A7" w:rsidRDefault="0051395B" w:rsidP="00DA5479">
      <w:pPr>
        <w:pStyle w:val="Volvoheadline"/>
        <w:rPr>
          <w:lang w:val="da-DK"/>
        </w:rPr>
      </w:pPr>
      <w:r>
        <w:rPr>
          <w:lang w:val="da-DK"/>
        </w:rPr>
        <w:t>O</w:t>
      </w:r>
      <w:r w:rsidR="008B3714">
        <w:rPr>
          <w:lang w:val="da-DK"/>
        </w:rPr>
        <w:t>pfordrer til universel</w:t>
      </w:r>
      <w:r w:rsidR="00183C19">
        <w:rPr>
          <w:lang w:val="da-DK"/>
        </w:rPr>
        <w:t xml:space="preserve"> </w:t>
      </w:r>
      <w:r w:rsidR="008B3714">
        <w:rPr>
          <w:lang w:val="da-DK"/>
        </w:rPr>
        <w:t>sikkerhedsstandard for kommuni</w:t>
      </w:r>
      <w:r>
        <w:rPr>
          <w:lang w:val="da-DK"/>
        </w:rPr>
        <w:t>k</w:t>
      </w:r>
      <w:r w:rsidR="008B3714">
        <w:rPr>
          <w:lang w:val="da-DK"/>
        </w:rPr>
        <w:t>ation mellem selvkørende biler</w:t>
      </w:r>
      <w:r w:rsidR="00591E7B">
        <w:rPr>
          <w:lang w:val="da-DK"/>
        </w:rPr>
        <w:t xml:space="preserve"> </w:t>
      </w:r>
    </w:p>
    <w:p w:rsidR="00421AF5" w:rsidRPr="002C7150" w:rsidRDefault="00421AF5" w:rsidP="00421AF5">
      <w:pPr>
        <w:pStyle w:val="Volvoheadline"/>
        <w:rPr>
          <w:lang w:val="da-DK"/>
        </w:rPr>
      </w:pPr>
    </w:p>
    <w:p w:rsidR="00D618B5" w:rsidRPr="008522AC" w:rsidRDefault="008B3714" w:rsidP="00D618B5">
      <w:pPr>
        <w:pStyle w:val="Volvoheadline"/>
        <w:spacing w:line="240" w:lineRule="auto"/>
        <w:rPr>
          <w:rFonts w:cs="Arial"/>
          <w:b w:val="0"/>
          <w:sz w:val="24"/>
          <w:szCs w:val="24"/>
          <w:lang w:val="da-DK"/>
        </w:rPr>
      </w:pPr>
      <w:r>
        <w:rPr>
          <w:rFonts w:cs="Arial"/>
          <w:b w:val="0"/>
          <w:sz w:val="24"/>
          <w:szCs w:val="24"/>
          <w:lang w:val="da-DK"/>
        </w:rPr>
        <w:t xml:space="preserve">Med det nye, autonome koncept, 360c, tackler Volvo en af de primære udfordringer i forbindelse med introduktion af autonom teknologi og efterlyser </w:t>
      </w:r>
      <w:r w:rsidR="0051395B">
        <w:rPr>
          <w:rFonts w:cs="Arial"/>
          <w:b w:val="0"/>
          <w:sz w:val="24"/>
          <w:szCs w:val="24"/>
          <w:lang w:val="da-DK"/>
        </w:rPr>
        <w:t xml:space="preserve">en </w:t>
      </w:r>
      <w:r>
        <w:rPr>
          <w:rFonts w:cs="Arial"/>
          <w:b w:val="0"/>
          <w:sz w:val="24"/>
          <w:szCs w:val="24"/>
          <w:lang w:val="da-DK"/>
        </w:rPr>
        <w:t>ny, global standard for, hvordan selvkørende køretøjer kan kommunikere sikkert med alle andre trafikanter.</w:t>
      </w:r>
      <w:r w:rsidR="00D618B5">
        <w:rPr>
          <w:rFonts w:cs="Arial"/>
          <w:b w:val="0"/>
          <w:sz w:val="24"/>
          <w:szCs w:val="24"/>
          <w:lang w:val="da-DK"/>
        </w:rPr>
        <w:t xml:space="preserve"> </w:t>
      </w:r>
    </w:p>
    <w:p w:rsidR="00EF0D10" w:rsidRPr="008522AC" w:rsidRDefault="00EF0D10" w:rsidP="002C7150">
      <w:pPr>
        <w:pStyle w:val="Volvoheadline"/>
        <w:spacing w:line="240" w:lineRule="auto"/>
        <w:rPr>
          <w:rFonts w:cs="Arial"/>
          <w:b w:val="0"/>
          <w:sz w:val="24"/>
          <w:szCs w:val="24"/>
          <w:lang w:val="da-DK"/>
        </w:rPr>
      </w:pPr>
    </w:p>
    <w:p w:rsidR="00883A4B" w:rsidRDefault="008B3714" w:rsidP="008B3714">
      <w:pPr>
        <w:pStyle w:val="Volvoheadline"/>
        <w:spacing w:line="240" w:lineRule="auto"/>
        <w:rPr>
          <w:rFonts w:cs="Arial"/>
          <w:b w:val="0"/>
          <w:sz w:val="20"/>
          <w:lang w:val="da-DK"/>
        </w:rPr>
      </w:pPr>
      <w:r>
        <w:rPr>
          <w:rFonts w:cs="Arial"/>
          <w:b w:val="0"/>
          <w:sz w:val="20"/>
          <w:lang w:val="da-DK"/>
        </w:rPr>
        <w:t>Autonom kørsel og sikkerhed er uløseligt forbundet</w:t>
      </w:r>
      <w:r w:rsidR="0051395B">
        <w:rPr>
          <w:rFonts w:cs="Arial"/>
          <w:b w:val="0"/>
          <w:sz w:val="20"/>
          <w:lang w:val="da-DK"/>
        </w:rPr>
        <w:t>,</w:t>
      </w:r>
      <w:r>
        <w:rPr>
          <w:rFonts w:cs="Arial"/>
          <w:b w:val="0"/>
          <w:sz w:val="20"/>
          <w:lang w:val="da-DK"/>
        </w:rPr>
        <w:t xml:space="preserve"> og teknologien har potentiale til at blive den vigtigste forbedring af trafiksikkerheden, siden Volvo opfandt trepunkts-sikkerhedsselen i 1959.</w:t>
      </w:r>
    </w:p>
    <w:p w:rsidR="008B3714" w:rsidRDefault="008B3714" w:rsidP="008B3714">
      <w:pPr>
        <w:pStyle w:val="Volvoheadline"/>
        <w:spacing w:line="240" w:lineRule="auto"/>
        <w:rPr>
          <w:rFonts w:cs="Arial"/>
          <w:b w:val="0"/>
          <w:sz w:val="20"/>
          <w:lang w:val="da-DK"/>
        </w:rPr>
      </w:pPr>
    </w:p>
    <w:p w:rsidR="008B3714" w:rsidRDefault="008B3714" w:rsidP="008B3714">
      <w:pPr>
        <w:pStyle w:val="Volvoheadline"/>
        <w:spacing w:line="240" w:lineRule="auto"/>
        <w:rPr>
          <w:rFonts w:cs="Arial"/>
          <w:b w:val="0"/>
          <w:sz w:val="20"/>
          <w:lang w:val="da-DK"/>
        </w:rPr>
      </w:pPr>
      <w:r>
        <w:rPr>
          <w:rFonts w:cs="Arial"/>
          <w:b w:val="0"/>
          <w:sz w:val="20"/>
          <w:lang w:val="da-DK"/>
        </w:rPr>
        <w:t>Autonom teknologi bliver introduceret gradvis og ikke fra dag til dag. Derfor bliver fuldt autonome biler introduceret i et blandet trafikmiljø, hvor førerløse biler uden en person bag rattet kommer til at dele vejbanen med andre trafikanter.</w:t>
      </w:r>
    </w:p>
    <w:p w:rsidR="008B3714" w:rsidRDefault="008B3714" w:rsidP="008B3714">
      <w:pPr>
        <w:pStyle w:val="Volvoheadline"/>
        <w:spacing w:line="240" w:lineRule="auto"/>
        <w:rPr>
          <w:rFonts w:cs="Arial"/>
          <w:b w:val="0"/>
          <w:sz w:val="20"/>
          <w:lang w:val="da-DK"/>
        </w:rPr>
      </w:pPr>
    </w:p>
    <w:p w:rsidR="008B3714" w:rsidRDefault="008B3714" w:rsidP="008B3714">
      <w:pPr>
        <w:pStyle w:val="Volvoheadline"/>
        <w:spacing w:line="240" w:lineRule="auto"/>
        <w:rPr>
          <w:rFonts w:cs="Arial"/>
          <w:b w:val="0"/>
          <w:sz w:val="20"/>
          <w:lang w:val="da-DK"/>
        </w:rPr>
      </w:pPr>
      <w:r>
        <w:rPr>
          <w:rFonts w:cs="Arial"/>
          <w:b w:val="0"/>
          <w:sz w:val="20"/>
          <w:lang w:val="da-DK"/>
        </w:rPr>
        <w:t xml:space="preserve">I den slags situationer vil det ikke være muligt at få øjenkontakt med </w:t>
      </w:r>
      <w:r w:rsidR="0051395B">
        <w:rPr>
          <w:rFonts w:cs="Arial"/>
          <w:b w:val="0"/>
          <w:sz w:val="20"/>
          <w:lang w:val="da-DK"/>
        </w:rPr>
        <w:t xml:space="preserve">andre førere </w:t>
      </w:r>
      <w:r>
        <w:rPr>
          <w:rFonts w:cs="Arial"/>
          <w:b w:val="0"/>
          <w:sz w:val="20"/>
          <w:lang w:val="da-DK"/>
        </w:rPr>
        <w:t xml:space="preserve">og få indtryk af, hvad </w:t>
      </w:r>
      <w:r w:rsidR="0051395B">
        <w:rPr>
          <w:rFonts w:cs="Arial"/>
          <w:b w:val="0"/>
          <w:sz w:val="20"/>
          <w:lang w:val="da-DK"/>
        </w:rPr>
        <w:t>de</w:t>
      </w:r>
      <w:r>
        <w:rPr>
          <w:rFonts w:cs="Arial"/>
          <w:b w:val="0"/>
          <w:sz w:val="20"/>
          <w:lang w:val="da-DK"/>
        </w:rPr>
        <w:t xml:space="preserve"> agter at foretage sig, hvilket er en vigtig del af samspillet i trafikken i dag.</w:t>
      </w:r>
      <w:r w:rsidR="00771AA4">
        <w:rPr>
          <w:rFonts w:cs="Arial"/>
          <w:b w:val="0"/>
          <w:sz w:val="20"/>
          <w:lang w:val="da-DK"/>
        </w:rPr>
        <w:t xml:space="preserve"> </w:t>
      </w:r>
      <w:r>
        <w:rPr>
          <w:rFonts w:cs="Arial"/>
          <w:b w:val="0"/>
          <w:sz w:val="20"/>
          <w:lang w:val="da-DK"/>
        </w:rPr>
        <w:t>Da Volvo’s ingenører udviklede 360c</w:t>
      </w:r>
      <w:r w:rsidR="00771AA4">
        <w:rPr>
          <w:rFonts w:cs="Arial"/>
          <w:b w:val="0"/>
          <w:sz w:val="20"/>
          <w:lang w:val="da-DK"/>
        </w:rPr>
        <w:t>, arbejdede de bl.a. med at skabe en sikker måde for selvkørende biler og andre trafikanter at kommunikere på.</w:t>
      </w:r>
    </w:p>
    <w:p w:rsidR="00771AA4" w:rsidRDefault="00771AA4" w:rsidP="008B3714">
      <w:pPr>
        <w:pStyle w:val="Volvoheadline"/>
        <w:spacing w:line="240" w:lineRule="auto"/>
        <w:rPr>
          <w:rFonts w:cs="Arial"/>
          <w:b w:val="0"/>
          <w:sz w:val="20"/>
          <w:lang w:val="da-DK"/>
        </w:rPr>
      </w:pPr>
    </w:p>
    <w:p w:rsidR="00771AA4" w:rsidRDefault="00771AA4" w:rsidP="008B3714">
      <w:pPr>
        <w:pStyle w:val="Volvoheadline"/>
        <w:spacing w:line="240" w:lineRule="auto"/>
        <w:rPr>
          <w:rFonts w:cs="Arial"/>
          <w:b w:val="0"/>
          <w:sz w:val="20"/>
          <w:lang w:val="da-DK"/>
        </w:rPr>
      </w:pPr>
      <w:r>
        <w:rPr>
          <w:rFonts w:cs="Arial"/>
          <w:b w:val="0"/>
          <w:sz w:val="20"/>
          <w:lang w:val="da-DK"/>
        </w:rPr>
        <w:t>Derudover havde de fokus på at skabe universelle standarder, så andre trafikanter ikke behøver tage hensyn til hverken bilmærke eller enkelte selvkørende biler.</w:t>
      </w:r>
    </w:p>
    <w:p w:rsidR="00771AA4" w:rsidRDefault="00771AA4" w:rsidP="008B3714">
      <w:pPr>
        <w:pStyle w:val="Volvoheadline"/>
        <w:spacing w:line="240" w:lineRule="auto"/>
        <w:rPr>
          <w:rFonts w:cs="Arial"/>
          <w:b w:val="0"/>
          <w:sz w:val="20"/>
          <w:lang w:val="da-DK"/>
        </w:rPr>
      </w:pPr>
    </w:p>
    <w:p w:rsidR="00771AA4" w:rsidRDefault="00771AA4" w:rsidP="008B3714">
      <w:pPr>
        <w:pStyle w:val="Volvoheadline"/>
        <w:spacing w:line="240" w:lineRule="auto"/>
        <w:rPr>
          <w:rFonts w:cs="Arial"/>
          <w:b w:val="0"/>
          <w:sz w:val="20"/>
          <w:lang w:val="da-DK"/>
        </w:rPr>
      </w:pPr>
      <w:r>
        <w:rPr>
          <w:rFonts w:cs="Arial"/>
          <w:b w:val="0"/>
          <w:sz w:val="20"/>
          <w:lang w:val="da-DK"/>
        </w:rPr>
        <w:t xml:space="preserve">360c tacker udfordringen ved hjælp af et system, hvor eksterne lyde, farver, billeder, bevægelser og kombinationer af alle disse værktøjer kommunikerer køretøjets intentioner til andre trafikanter. Det betyder, at det hele tiden står klart, hvad bilen er ved at </w:t>
      </w:r>
      <w:r w:rsidR="0051395B">
        <w:rPr>
          <w:rFonts w:cs="Arial"/>
          <w:b w:val="0"/>
          <w:sz w:val="20"/>
          <w:lang w:val="da-DK"/>
        </w:rPr>
        <w:t>foretage sig</w:t>
      </w:r>
      <w:r>
        <w:rPr>
          <w:rFonts w:cs="Arial"/>
          <w:b w:val="0"/>
          <w:sz w:val="20"/>
          <w:lang w:val="da-DK"/>
        </w:rPr>
        <w:t>.</w:t>
      </w:r>
      <w:r w:rsidR="0051395B">
        <w:rPr>
          <w:rFonts w:cs="Arial"/>
          <w:b w:val="0"/>
          <w:sz w:val="20"/>
          <w:lang w:val="da-DK"/>
        </w:rPr>
        <w:t xml:space="preserve"> </w:t>
      </w:r>
      <w:r>
        <w:rPr>
          <w:rFonts w:cs="Arial"/>
          <w:b w:val="0"/>
          <w:sz w:val="20"/>
          <w:lang w:val="da-DK"/>
        </w:rPr>
        <w:t xml:space="preserve">Men det er vigtigt, at selv om designet af 360c’s kommunikations teknologi </w:t>
      </w:r>
      <w:r w:rsidR="0051395B">
        <w:rPr>
          <w:rFonts w:cs="Arial"/>
          <w:b w:val="0"/>
          <w:sz w:val="20"/>
          <w:lang w:val="da-DK"/>
        </w:rPr>
        <w:t xml:space="preserve">har fokus på, </w:t>
      </w:r>
      <w:r>
        <w:rPr>
          <w:rFonts w:cs="Arial"/>
          <w:b w:val="0"/>
          <w:sz w:val="20"/>
          <w:lang w:val="da-DK"/>
        </w:rPr>
        <w:t>at bilen selv skal tydeliggøre sine intentioner over for andre trafikanter, så kommer den aldrig til at fortælle d</w:t>
      </w:r>
      <w:r w:rsidR="0051395B">
        <w:rPr>
          <w:rFonts w:cs="Arial"/>
          <w:b w:val="0"/>
          <w:sz w:val="20"/>
          <w:lang w:val="da-DK"/>
        </w:rPr>
        <w:t>em</w:t>
      </w:r>
      <w:r>
        <w:rPr>
          <w:rFonts w:cs="Arial"/>
          <w:b w:val="0"/>
          <w:sz w:val="20"/>
          <w:lang w:val="da-DK"/>
        </w:rPr>
        <w:t>, hvad de skal gøre.</w:t>
      </w:r>
    </w:p>
    <w:p w:rsidR="00771AA4" w:rsidRDefault="00771AA4" w:rsidP="008B3714">
      <w:pPr>
        <w:pStyle w:val="Volvoheadline"/>
        <w:spacing w:line="240" w:lineRule="auto"/>
        <w:rPr>
          <w:rFonts w:cs="Arial"/>
          <w:b w:val="0"/>
          <w:sz w:val="20"/>
          <w:lang w:val="da-DK"/>
        </w:rPr>
      </w:pPr>
    </w:p>
    <w:p w:rsidR="00771AA4" w:rsidRDefault="00771AA4" w:rsidP="008B3714">
      <w:pPr>
        <w:pStyle w:val="Volvoheadline"/>
        <w:spacing w:line="240" w:lineRule="auto"/>
        <w:rPr>
          <w:rFonts w:cs="Arial"/>
          <w:b w:val="0"/>
          <w:sz w:val="20"/>
          <w:lang w:val="da-DK"/>
        </w:rPr>
      </w:pPr>
      <w:r>
        <w:rPr>
          <w:rFonts w:cs="Arial"/>
          <w:b w:val="0"/>
          <w:sz w:val="20"/>
          <w:lang w:val="da-DK"/>
        </w:rPr>
        <w:t>”Vi er overbeviste om, at den måde at kommunikere på skal</w:t>
      </w:r>
      <w:r w:rsidR="0051395B">
        <w:rPr>
          <w:rFonts w:cs="Arial"/>
          <w:b w:val="0"/>
          <w:sz w:val="20"/>
          <w:lang w:val="da-DK"/>
        </w:rPr>
        <w:t xml:space="preserve"> bygge på</w:t>
      </w:r>
      <w:r>
        <w:rPr>
          <w:rFonts w:cs="Arial"/>
          <w:b w:val="0"/>
          <w:sz w:val="20"/>
          <w:lang w:val="da-DK"/>
        </w:rPr>
        <w:t xml:space="preserve"> en universel standard, så alle trafikanter kan kommunikere problemløst med alle sel</w:t>
      </w:r>
      <w:r w:rsidR="000D02F0">
        <w:rPr>
          <w:rFonts w:cs="Arial"/>
          <w:b w:val="0"/>
          <w:sz w:val="20"/>
          <w:lang w:val="da-DK"/>
        </w:rPr>
        <w:t xml:space="preserve">vkørende køretøjer, uanset producent,” siger Malin Ekholm, chef for Volvo Cars sikkerhedscenter. ”Men det er også vigtigt, at </w:t>
      </w:r>
      <w:r w:rsidR="00C22B28">
        <w:rPr>
          <w:rFonts w:cs="Arial"/>
          <w:b w:val="0"/>
          <w:sz w:val="20"/>
          <w:lang w:val="da-DK"/>
        </w:rPr>
        <w:t>vi ikke fortæller andre, hvad de skal gøre; det skaber bare forvirring. Vores forskning viser, at det er den sikreste måde, når fuldt autonome biler skal kommunikere med andre trafikanter”.</w:t>
      </w:r>
    </w:p>
    <w:p w:rsidR="00C22B28" w:rsidRDefault="00C22B28" w:rsidP="008B3714">
      <w:pPr>
        <w:pStyle w:val="Volvoheadline"/>
        <w:spacing w:line="240" w:lineRule="auto"/>
        <w:rPr>
          <w:rFonts w:cs="Arial"/>
          <w:b w:val="0"/>
          <w:sz w:val="20"/>
          <w:lang w:val="da-DK"/>
        </w:rPr>
      </w:pPr>
    </w:p>
    <w:p w:rsidR="00C22B28" w:rsidRDefault="00C22B28">
      <w:pPr>
        <w:rPr>
          <w:rFonts w:ascii="Arial" w:hAnsi="Arial" w:cs="Arial"/>
          <w:noProof/>
          <w:sz w:val="20"/>
          <w:lang w:val="da-DK"/>
        </w:rPr>
      </w:pPr>
      <w:r>
        <w:rPr>
          <w:rFonts w:cs="Arial"/>
          <w:b/>
          <w:sz w:val="20"/>
          <w:lang w:val="da-DK"/>
        </w:rPr>
        <w:br w:type="page"/>
      </w:r>
    </w:p>
    <w:p w:rsidR="00C22B28" w:rsidRDefault="00C22B28" w:rsidP="008B3714">
      <w:pPr>
        <w:pStyle w:val="Volvoheadline"/>
        <w:spacing w:line="240" w:lineRule="auto"/>
        <w:rPr>
          <w:rFonts w:cs="Arial"/>
          <w:b w:val="0"/>
          <w:sz w:val="20"/>
          <w:lang w:val="da-DK"/>
        </w:rPr>
      </w:pPr>
    </w:p>
    <w:p w:rsidR="00C22B28" w:rsidRDefault="00C22B28" w:rsidP="008B3714">
      <w:pPr>
        <w:pStyle w:val="Volvoheadline"/>
        <w:spacing w:line="240" w:lineRule="auto"/>
        <w:rPr>
          <w:rFonts w:cs="Arial"/>
          <w:b w:val="0"/>
          <w:sz w:val="20"/>
          <w:lang w:val="da-DK"/>
        </w:rPr>
      </w:pPr>
    </w:p>
    <w:p w:rsidR="00C22B28" w:rsidRDefault="00C22B28" w:rsidP="008B3714">
      <w:pPr>
        <w:pStyle w:val="Volvoheadline"/>
        <w:spacing w:line="240" w:lineRule="auto"/>
        <w:rPr>
          <w:rFonts w:cs="Arial"/>
          <w:b w:val="0"/>
          <w:sz w:val="20"/>
          <w:lang w:val="da-DK"/>
        </w:rPr>
      </w:pPr>
    </w:p>
    <w:p w:rsidR="00C22B28" w:rsidRDefault="00C22B28" w:rsidP="008B3714">
      <w:pPr>
        <w:pStyle w:val="Volvoheadline"/>
        <w:spacing w:line="240" w:lineRule="auto"/>
        <w:rPr>
          <w:rFonts w:cs="Arial"/>
          <w:b w:val="0"/>
          <w:sz w:val="20"/>
          <w:lang w:val="da-DK"/>
        </w:rPr>
      </w:pPr>
    </w:p>
    <w:p w:rsidR="00C22B28" w:rsidRDefault="00C22B28" w:rsidP="008B3714">
      <w:pPr>
        <w:pStyle w:val="Volvoheadline"/>
        <w:spacing w:line="240" w:lineRule="auto"/>
        <w:rPr>
          <w:rFonts w:cs="Arial"/>
          <w:b w:val="0"/>
          <w:sz w:val="20"/>
          <w:lang w:val="da-DK"/>
        </w:rPr>
      </w:pPr>
    </w:p>
    <w:p w:rsidR="00C22B28" w:rsidRDefault="00C22B28" w:rsidP="008B3714">
      <w:pPr>
        <w:pStyle w:val="Volvoheadline"/>
        <w:spacing w:line="240" w:lineRule="auto"/>
        <w:rPr>
          <w:rFonts w:cs="Arial"/>
          <w:b w:val="0"/>
          <w:sz w:val="20"/>
          <w:lang w:val="da-DK"/>
        </w:rPr>
      </w:pPr>
      <w:r>
        <w:rPr>
          <w:rFonts w:cs="Arial"/>
          <w:b w:val="0"/>
          <w:sz w:val="20"/>
          <w:lang w:val="da-DK"/>
        </w:rPr>
        <w:t>360c er Volvo’s vision for fremtidens måde at rejse på – el-drevet, tilsluttet og sikker</w:t>
      </w:r>
      <w:r w:rsidR="0051395B">
        <w:rPr>
          <w:rFonts w:cs="Arial"/>
          <w:b w:val="0"/>
          <w:sz w:val="20"/>
          <w:lang w:val="da-DK"/>
        </w:rPr>
        <w:t xml:space="preserve">. Derudover kan konceptet måske </w:t>
      </w:r>
      <w:r>
        <w:rPr>
          <w:rFonts w:cs="Arial"/>
          <w:b w:val="0"/>
          <w:sz w:val="20"/>
          <w:lang w:val="da-DK"/>
        </w:rPr>
        <w:t>give Volvo adgang til nye vækstm</w:t>
      </w:r>
      <w:r w:rsidR="0051395B">
        <w:rPr>
          <w:rFonts w:cs="Arial"/>
          <w:b w:val="0"/>
          <w:sz w:val="20"/>
          <w:lang w:val="da-DK"/>
        </w:rPr>
        <w:t>områder</w:t>
      </w:r>
      <w:r>
        <w:rPr>
          <w:rFonts w:cs="Arial"/>
          <w:b w:val="0"/>
          <w:sz w:val="20"/>
          <w:lang w:val="da-DK"/>
        </w:rPr>
        <w:t>.</w:t>
      </w:r>
    </w:p>
    <w:p w:rsidR="00C22B28" w:rsidRDefault="00C22B28" w:rsidP="008B3714">
      <w:pPr>
        <w:pStyle w:val="Volvoheadline"/>
        <w:spacing w:line="240" w:lineRule="auto"/>
        <w:rPr>
          <w:rFonts w:cs="Arial"/>
          <w:b w:val="0"/>
          <w:sz w:val="20"/>
          <w:lang w:val="da-DK"/>
        </w:rPr>
      </w:pPr>
    </w:p>
    <w:p w:rsidR="00C22B28" w:rsidRDefault="00C22B28" w:rsidP="008B3714">
      <w:pPr>
        <w:pStyle w:val="Volvoheadline"/>
        <w:spacing w:line="240" w:lineRule="auto"/>
        <w:rPr>
          <w:rFonts w:cs="Arial"/>
          <w:b w:val="0"/>
          <w:sz w:val="20"/>
          <w:lang w:val="da-DK"/>
        </w:rPr>
      </w:pPr>
      <w:r>
        <w:rPr>
          <w:rFonts w:cs="Arial"/>
          <w:b w:val="0"/>
          <w:sz w:val="20"/>
          <w:lang w:val="da-DK"/>
        </w:rPr>
        <w:t>360c præsenterer fire potentielle måde at bruge autonome køretøjer på – et sted at sove, et mobil</w:t>
      </w:r>
      <w:r w:rsidR="0051395B">
        <w:rPr>
          <w:rFonts w:cs="Arial"/>
          <w:b w:val="0"/>
          <w:sz w:val="20"/>
          <w:lang w:val="da-DK"/>
        </w:rPr>
        <w:t>t</w:t>
      </w:r>
      <w:r>
        <w:rPr>
          <w:rFonts w:cs="Arial"/>
          <w:b w:val="0"/>
          <w:sz w:val="20"/>
          <w:lang w:val="da-DK"/>
        </w:rPr>
        <w:t xml:space="preserve"> kontor, en dagligstue og et sted, hvor man kan blive underholdt. Alle er en nytænkning af den måde, mennesker rejser på.</w:t>
      </w:r>
    </w:p>
    <w:p w:rsidR="00C22B28" w:rsidRDefault="00C22B28" w:rsidP="008B3714">
      <w:pPr>
        <w:pStyle w:val="Volvoheadline"/>
        <w:spacing w:line="240" w:lineRule="auto"/>
        <w:rPr>
          <w:rFonts w:cs="Arial"/>
          <w:b w:val="0"/>
          <w:sz w:val="20"/>
          <w:lang w:val="da-DK"/>
        </w:rPr>
      </w:pPr>
    </w:p>
    <w:p w:rsidR="00C22B28" w:rsidRDefault="00C22B28" w:rsidP="008B3714">
      <w:pPr>
        <w:pStyle w:val="Volvoheadline"/>
        <w:spacing w:line="240" w:lineRule="auto"/>
        <w:rPr>
          <w:rFonts w:cs="Arial"/>
          <w:b w:val="0"/>
          <w:sz w:val="20"/>
          <w:lang w:val="da-DK"/>
        </w:rPr>
      </w:pPr>
      <w:r>
        <w:rPr>
          <w:rFonts w:cs="Arial"/>
          <w:b w:val="0"/>
          <w:sz w:val="20"/>
          <w:lang w:val="da-DK"/>
        </w:rPr>
        <w:t xml:space="preserve">I sovemiljøet har Volvo’s sikkerhedsteknikere også </w:t>
      </w:r>
      <w:r w:rsidR="0051395B">
        <w:rPr>
          <w:rFonts w:cs="Arial"/>
          <w:b w:val="0"/>
          <w:sz w:val="20"/>
          <w:lang w:val="da-DK"/>
        </w:rPr>
        <w:t>behandlet</w:t>
      </w:r>
      <w:r>
        <w:rPr>
          <w:rFonts w:cs="Arial"/>
          <w:b w:val="0"/>
          <w:sz w:val="20"/>
          <w:lang w:val="da-DK"/>
        </w:rPr>
        <w:t xml:space="preserve"> fremtidens sikkerhedsteknologi, og hvordan en anden måde at placere passagererne på, kan påvirke sikkerheden. Et særligt sikkerhedstæppe, der er inkluderet i sovemiljøet er </w:t>
      </w:r>
      <w:r w:rsidR="0051395B">
        <w:rPr>
          <w:rFonts w:cs="Arial"/>
          <w:b w:val="0"/>
          <w:sz w:val="20"/>
          <w:lang w:val="da-DK"/>
        </w:rPr>
        <w:t xml:space="preserve">forslag til </w:t>
      </w:r>
      <w:r>
        <w:rPr>
          <w:rFonts w:cs="Arial"/>
          <w:b w:val="0"/>
          <w:sz w:val="20"/>
          <w:lang w:val="da-DK"/>
        </w:rPr>
        <w:t>et fremtidigt fastspændingssystem, der fungerer på samme måde som trepunktsselen, men kan tilpasses en person, der ligger ned under rejsen.</w:t>
      </w:r>
    </w:p>
    <w:p w:rsidR="00C22B28" w:rsidRDefault="00C22B28" w:rsidP="008B3714">
      <w:pPr>
        <w:pStyle w:val="Volvoheadline"/>
        <w:spacing w:line="240" w:lineRule="auto"/>
        <w:rPr>
          <w:rFonts w:cs="Arial"/>
          <w:b w:val="0"/>
          <w:sz w:val="20"/>
          <w:lang w:val="da-DK"/>
        </w:rPr>
      </w:pPr>
    </w:p>
    <w:p w:rsidR="00C22B28" w:rsidRDefault="00C22B28" w:rsidP="008B3714">
      <w:pPr>
        <w:pStyle w:val="Volvoheadline"/>
        <w:spacing w:line="240" w:lineRule="auto"/>
        <w:rPr>
          <w:rFonts w:cs="Arial"/>
          <w:b w:val="0"/>
          <w:sz w:val="20"/>
          <w:lang w:val="da-DK"/>
        </w:rPr>
      </w:pPr>
      <w:r>
        <w:rPr>
          <w:rFonts w:cs="Arial"/>
          <w:b w:val="0"/>
          <w:sz w:val="20"/>
          <w:lang w:val="da-DK"/>
        </w:rPr>
        <w:t xml:space="preserve">360c </w:t>
      </w:r>
      <w:r w:rsidR="00204B70">
        <w:rPr>
          <w:rFonts w:cs="Arial"/>
          <w:b w:val="0"/>
          <w:sz w:val="20"/>
          <w:lang w:val="da-DK"/>
        </w:rPr>
        <w:t>gør det måske muligt for Volvo at tiltrække nye kundegrupper</w:t>
      </w:r>
      <w:r w:rsidR="00FB02A3">
        <w:rPr>
          <w:rFonts w:cs="Arial"/>
          <w:b w:val="0"/>
          <w:sz w:val="20"/>
          <w:lang w:val="da-DK"/>
        </w:rPr>
        <w:t>, ligesom konceptet berører fremtidig byplanlægning, infrastruktur og miljøpåvirkningen i det moderne samfund.</w:t>
      </w:r>
    </w:p>
    <w:p w:rsidR="00C22B28" w:rsidRDefault="00C22B28" w:rsidP="008B3714">
      <w:pPr>
        <w:pStyle w:val="Volvoheadline"/>
        <w:spacing w:line="240" w:lineRule="auto"/>
        <w:rPr>
          <w:rFonts w:cs="Arial"/>
          <w:b w:val="0"/>
          <w:sz w:val="20"/>
          <w:lang w:val="da-DK"/>
        </w:rPr>
      </w:pPr>
    </w:p>
    <w:p w:rsidR="00C22B28" w:rsidRDefault="00C22B28" w:rsidP="008B3714">
      <w:pPr>
        <w:pStyle w:val="Volvoheadline"/>
        <w:spacing w:line="240" w:lineRule="auto"/>
        <w:rPr>
          <w:rFonts w:cs="Arial"/>
          <w:b w:val="0"/>
          <w:sz w:val="20"/>
          <w:lang w:val="da-DK"/>
        </w:rPr>
      </w:pPr>
    </w:p>
    <w:p w:rsidR="00FE5625" w:rsidRDefault="00FE5625" w:rsidP="00FE5625">
      <w:pPr>
        <w:pStyle w:val="Volvoheadline"/>
        <w:spacing w:line="240" w:lineRule="auto"/>
        <w:rPr>
          <w:rFonts w:cs="Arial"/>
          <w:b w:val="0"/>
          <w:sz w:val="20"/>
          <w:lang w:val="da-DK"/>
        </w:rPr>
      </w:pPr>
    </w:p>
    <w:p w:rsidR="00FE5625" w:rsidRDefault="00FE5625" w:rsidP="00FE5625">
      <w:pPr>
        <w:pStyle w:val="Volvoheadline"/>
        <w:spacing w:line="240" w:lineRule="auto"/>
        <w:rPr>
          <w:rFonts w:cs="Arial"/>
          <w:b w:val="0"/>
          <w:sz w:val="20"/>
          <w:lang w:val="da-DK"/>
        </w:rPr>
      </w:pPr>
    </w:p>
    <w:p w:rsidR="00FE5625" w:rsidRDefault="00FE5625" w:rsidP="00FE5625">
      <w:pPr>
        <w:pStyle w:val="Volvoheadline"/>
        <w:spacing w:line="240" w:lineRule="auto"/>
        <w:rPr>
          <w:rFonts w:cs="Arial"/>
          <w:b w:val="0"/>
          <w:sz w:val="20"/>
          <w:lang w:val="da-DK"/>
        </w:rPr>
      </w:pPr>
    </w:p>
    <w:p w:rsidR="00E227C4" w:rsidRDefault="00E227C4" w:rsidP="00FE5625">
      <w:pPr>
        <w:pStyle w:val="Volvoheadline"/>
        <w:spacing w:line="240" w:lineRule="auto"/>
        <w:rPr>
          <w:rFonts w:cs="Arial"/>
          <w:b w:val="0"/>
          <w:sz w:val="20"/>
          <w:lang w:val="da-DK"/>
        </w:rPr>
      </w:pPr>
    </w:p>
    <w:p w:rsidR="00E227C4" w:rsidRDefault="00E227C4" w:rsidP="00FE5625">
      <w:pPr>
        <w:pStyle w:val="Volvoheadline"/>
        <w:spacing w:line="240" w:lineRule="auto"/>
        <w:rPr>
          <w:rFonts w:cs="Arial"/>
          <w:b w:val="0"/>
          <w:sz w:val="20"/>
          <w:lang w:val="da-DK"/>
        </w:rPr>
      </w:pPr>
    </w:p>
    <w:p w:rsidR="00C94994" w:rsidRPr="00183C19" w:rsidRDefault="00183C19" w:rsidP="00FE5625">
      <w:pPr>
        <w:pStyle w:val="Volvoheadline"/>
        <w:spacing w:line="240" w:lineRule="auto"/>
        <w:jc w:val="center"/>
        <w:rPr>
          <w:rFonts w:cs="Arial"/>
          <w:sz w:val="20"/>
          <w:lang w:val="da-DK" w:eastAsia="da-DK"/>
        </w:rPr>
      </w:pPr>
      <w:r>
        <w:rPr>
          <w:rFonts w:cs="Arial"/>
          <w:b w:val="0"/>
          <w:i/>
          <w:sz w:val="20"/>
          <w:lang w:val="da-DK"/>
        </w:rPr>
        <w:t xml:space="preserve">Yderligerte </w:t>
      </w:r>
      <w:r w:rsidR="00F72AAE">
        <w:rPr>
          <w:rFonts w:cs="Arial"/>
          <w:b w:val="0"/>
          <w:i/>
          <w:sz w:val="20"/>
          <w:lang w:val="da-DK"/>
        </w:rPr>
        <w:t>billede</w:t>
      </w:r>
      <w:r>
        <w:rPr>
          <w:rFonts w:cs="Arial"/>
          <w:b w:val="0"/>
          <w:i/>
          <w:sz w:val="20"/>
          <w:lang w:val="da-DK"/>
        </w:rPr>
        <w:t>r</w:t>
      </w:r>
      <w:r w:rsidR="00F72AAE">
        <w:rPr>
          <w:rFonts w:cs="Arial"/>
          <w:b w:val="0"/>
          <w:i/>
          <w:sz w:val="20"/>
          <w:lang w:val="da-DK"/>
        </w:rPr>
        <w:t xml:space="preserve"> kan hentes på http://www.</w:t>
      </w:r>
      <w:r>
        <w:rPr>
          <w:rFonts w:cs="Arial"/>
          <w:b w:val="0"/>
          <w:i/>
          <w:sz w:val="20"/>
          <w:lang w:val="da-DK"/>
        </w:rPr>
        <w:t>media.volvocars.com</w:t>
      </w:r>
      <w:bookmarkStart w:id="0" w:name="_GoBack"/>
      <w:bookmarkEnd w:id="0"/>
    </w:p>
    <w:sectPr w:rsidR="00C94994" w:rsidRPr="00183C19" w:rsidSect="00E64947">
      <w:headerReference w:type="first" r:id="rId7"/>
      <w:pgSz w:w="11906" w:h="16838"/>
      <w:pgMar w:top="567" w:right="1134" w:bottom="731" w:left="1134" w:header="1021"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C82" w:rsidRDefault="00BF4C82">
      <w:r>
        <w:separator/>
      </w:r>
    </w:p>
  </w:endnote>
  <w:endnote w:type="continuationSeparator" w:id="0">
    <w:p w:rsidR="00BF4C82" w:rsidRDefault="00BF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C82" w:rsidRDefault="00BF4C82">
      <w:r>
        <w:separator/>
      </w:r>
    </w:p>
  </w:footnote>
  <w:footnote w:type="continuationSeparator" w:id="0">
    <w:p w:rsidR="00BF4C82" w:rsidRDefault="00BF4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2A1" w:rsidRPr="00525671" w:rsidRDefault="00324B0D">
    <w:pPr>
      <w:pStyle w:val="Heading4"/>
      <w:rPr>
        <w:lang w:val="en-GB"/>
      </w:rPr>
    </w:pPr>
    <w:r>
      <w:rPr>
        <w:noProof/>
        <w:sz w:val="14"/>
        <w:lang w:val="en-GB" w:eastAsia="zh-CN"/>
      </w:rPr>
      <w:drawing>
        <wp:anchor distT="0" distB="0" distL="115200" distR="114300" simplePos="0" relativeHeight="251657728" behindDoc="0" locked="0" layoutInCell="1" allowOverlap="0" wp14:anchorId="2E24C2AE" wp14:editId="534D67E0">
          <wp:simplePos x="0" y="0"/>
          <wp:positionH relativeFrom="column">
            <wp:posOffset>-72390</wp:posOffset>
          </wp:positionH>
          <wp:positionV relativeFrom="paragraph">
            <wp:posOffset>-48260</wp:posOffset>
          </wp:positionV>
          <wp:extent cx="734695" cy="734695"/>
          <wp:effectExtent l="0" t="0" r="8255" b="8255"/>
          <wp:wrapTight wrapText="bothSides">
            <wp:wrapPolygon edited="0">
              <wp:start x="0" y="0"/>
              <wp:lineTo x="0" y="21283"/>
              <wp:lineTo x="21283" y="21283"/>
              <wp:lineTo x="2128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OnScreen_Micro_Below40p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4695" cy="734695"/>
                  </a:xfrm>
                  <a:prstGeom prst="rect">
                    <a:avLst/>
                  </a:prstGeom>
                  <a:noFill/>
                </pic:spPr>
              </pic:pic>
            </a:graphicData>
          </a:graphic>
          <wp14:sizeRelH relativeFrom="page">
            <wp14:pctWidth>0</wp14:pctWidth>
          </wp14:sizeRelH>
          <wp14:sizeRelV relativeFrom="page">
            <wp14:pctHeight>0</wp14:pctHeight>
          </wp14:sizeRelV>
        </wp:anchor>
      </w:drawing>
    </w:r>
    <w:r w:rsidR="0047427A">
      <w:rPr>
        <w:lang w:val="en-GB"/>
      </w:rPr>
      <w:t>Volvo Car Denmark A/S</w:t>
    </w:r>
  </w:p>
  <w:p w:rsidR="00324B0D" w:rsidRDefault="0047427A" w:rsidP="00324B0D">
    <w:pPr>
      <w:spacing w:line="180" w:lineRule="exact"/>
      <w:ind w:left="7088" w:right="-1247"/>
      <w:rPr>
        <w:rFonts w:ascii="Arial" w:hAnsi="Arial"/>
        <w:sz w:val="14"/>
        <w:lang w:val="en-GB"/>
      </w:rPr>
    </w:pPr>
    <w:r>
      <w:rPr>
        <w:rFonts w:ascii="Arial" w:hAnsi="Arial"/>
        <w:sz w:val="14"/>
        <w:lang w:val="en-GB"/>
      </w:rPr>
      <w:t>Lyskær 5, 1.</w:t>
    </w:r>
  </w:p>
  <w:p w:rsidR="0047427A" w:rsidRPr="00EE3A09" w:rsidRDefault="0047427A" w:rsidP="00324B0D">
    <w:pPr>
      <w:spacing w:line="180" w:lineRule="exact"/>
      <w:ind w:left="7088" w:right="-1247"/>
      <w:rPr>
        <w:rFonts w:ascii="Arial" w:hAnsi="Arial"/>
        <w:sz w:val="14"/>
        <w:lang w:val="da-DK"/>
      </w:rPr>
    </w:pPr>
    <w:r w:rsidRPr="00EE3A09">
      <w:rPr>
        <w:rFonts w:ascii="Arial" w:hAnsi="Arial"/>
        <w:sz w:val="14"/>
        <w:lang w:val="da-DK"/>
      </w:rPr>
      <w:t>DK-2730 Herlev</w:t>
    </w:r>
  </w:p>
  <w:p w:rsidR="0047427A" w:rsidRPr="0047427A" w:rsidRDefault="0047427A" w:rsidP="00324B0D">
    <w:pPr>
      <w:spacing w:line="180" w:lineRule="exact"/>
      <w:ind w:left="7088" w:right="-1247"/>
      <w:rPr>
        <w:rFonts w:ascii="Arial" w:hAnsi="Arial"/>
        <w:sz w:val="14"/>
        <w:lang w:val="da-DK"/>
      </w:rPr>
    </w:pPr>
    <w:r w:rsidRPr="0047427A">
      <w:rPr>
        <w:rFonts w:ascii="Arial" w:hAnsi="Arial"/>
        <w:sz w:val="14"/>
        <w:lang w:val="da-DK"/>
      </w:rPr>
      <w:t>Danmark</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Tlf.: +45 44 73 44 19</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Mobil: +45 21 20 75 73</w:t>
    </w:r>
  </w:p>
  <w:p w:rsidR="00D032A1" w:rsidRPr="0047427A" w:rsidRDefault="00183C19">
    <w:pPr>
      <w:spacing w:line="180" w:lineRule="exact"/>
      <w:ind w:left="7088" w:right="-1247"/>
      <w:rPr>
        <w:rFonts w:ascii="Arial" w:hAnsi="Arial"/>
        <w:sz w:val="14"/>
        <w:lang w:val="da-DK"/>
      </w:rPr>
    </w:pPr>
  </w:p>
  <w:p w:rsidR="00D032A1" w:rsidRPr="0047427A" w:rsidRDefault="00183C19">
    <w:pPr>
      <w:spacing w:line="180" w:lineRule="exact"/>
      <w:ind w:left="7088" w:right="-1247"/>
      <w:rPr>
        <w:rFonts w:ascii="Arial" w:hAnsi="Arial"/>
        <w:sz w:val="14"/>
        <w:lang w:val="da-DK"/>
      </w:rPr>
    </w:pPr>
  </w:p>
  <w:p w:rsidR="00D032A1" w:rsidRPr="0047427A" w:rsidRDefault="00183C19">
    <w:pPr>
      <w:spacing w:line="180" w:lineRule="exact"/>
      <w:ind w:left="7088" w:right="-1247"/>
      <w:rPr>
        <w:rFonts w:ascii="Arial" w:hAnsi="Arial"/>
        <w:sz w:val="14"/>
        <w:lang w:val="da-DK"/>
      </w:rPr>
    </w:pPr>
  </w:p>
  <w:p w:rsidR="00D032A1" w:rsidRPr="0047427A" w:rsidRDefault="00183C19">
    <w:pPr>
      <w:spacing w:line="180" w:lineRule="exact"/>
      <w:ind w:left="7088" w:right="-1247"/>
      <w:rPr>
        <w:rFonts w:ascii="Arial" w:hAnsi="Arial"/>
        <w:sz w:val="14"/>
        <w:lang w:val="da-DK"/>
      </w:rPr>
    </w:pPr>
  </w:p>
  <w:p w:rsidR="00D032A1" w:rsidRPr="0047427A" w:rsidRDefault="00183C19">
    <w:pPr>
      <w:spacing w:line="180" w:lineRule="exact"/>
      <w:ind w:left="7088" w:right="-1247"/>
      <w:rPr>
        <w:rFonts w:ascii="Arial" w:hAnsi="Arial"/>
        <w:sz w:val="14"/>
        <w:lang w:val="da-DK"/>
      </w:rPr>
    </w:pPr>
  </w:p>
  <w:p w:rsidR="00D032A1" w:rsidRPr="0047427A" w:rsidRDefault="00183C19">
    <w:pPr>
      <w:spacing w:line="180" w:lineRule="exact"/>
      <w:ind w:left="7088" w:right="-1247"/>
      <w:rPr>
        <w:rFonts w:ascii="Arial" w:hAnsi="Arial"/>
        <w:sz w:val="14"/>
        <w:lang w:val="da-DK"/>
      </w:rPr>
    </w:pPr>
  </w:p>
  <w:p w:rsidR="00D032A1" w:rsidRPr="0047427A" w:rsidRDefault="00183C19">
    <w:pPr>
      <w:spacing w:line="180" w:lineRule="exact"/>
      <w:ind w:left="7088" w:right="-1247"/>
      <w:rPr>
        <w:rFonts w:ascii="Arial" w:hAnsi="Arial"/>
        <w:sz w:val="14"/>
        <w:lang w:val="da-DK"/>
      </w:rPr>
    </w:pPr>
  </w:p>
  <w:p w:rsidR="00D032A1" w:rsidRPr="0047427A" w:rsidRDefault="000A3CBA">
    <w:pPr>
      <w:pStyle w:val="Volvopressinformation"/>
      <w:rPr>
        <w:lang w:val="da-DK"/>
      </w:rPr>
    </w:pPr>
    <w:r w:rsidRPr="0047427A">
      <w:rPr>
        <w:lang w:val="da-DK"/>
      </w:rPr>
      <w:t>Press</w:t>
    </w:r>
    <w:r w:rsidR="0047427A">
      <w:rPr>
        <w:lang w:val="da-DK"/>
      </w:rPr>
      <w:t>e-i</w:t>
    </w:r>
    <w:r w:rsidRPr="0047427A">
      <w:rPr>
        <w:lang w:val="da-DK"/>
      </w:rPr>
      <w:t>nformation</w:t>
    </w:r>
  </w:p>
  <w:p w:rsidR="00D032A1" w:rsidRPr="0047427A" w:rsidRDefault="00183C19">
    <w:pPr>
      <w:pStyle w:val="Volvobodycopy"/>
      <w:rPr>
        <w:lang w:val="da-DK"/>
      </w:rPr>
    </w:pPr>
  </w:p>
  <w:p w:rsidR="00D032A1" w:rsidRPr="0047427A" w:rsidRDefault="000D6A5A" w:rsidP="00D032A1">
    <w:pPr>
      <w:spacing w:line="220" w:lineRule="exact"/>
      <w:rPr>
        <w:rFonts w:ascii="Arial" w:hAnsi="Arial"/>
        <w:sz w:val="16"/>
        <w:lang w:val="da-DK"/>
      </w:rPr>
    </w:pPr>
    <w:r>
      <w:rPr>
        <w:rFonts w:ascii="Arial" w:hAnsi="Arial"/>
        <w:b/>
        <w:sz w:val="16"/>
        <w:lang w:val="da-DK"/>
      </w:rPr>
      <w:t>Udsteder</w:t>
    </w:r>
    <w:r w:rsidR="0047427A">
      <w:rPr>
        <w:rFonts w:ascii="Arial" w:hAnsi="Arial"/>
        <w:b/>
        <w:sz w:val="16"/>
        <w:lang w:val="da-DK"/>
      </w:rPr>
      <w:t>: Ja</w:t>
    </w:r>
    <w:r w:rsidR="00800692">
      <w:rPr>
        <w:rFonts w:ascii="Arial" w:hAnsi="Arial"/>
        <w:b/>
        <w:sz w:val="16"/>
        <w:lang w:val="da-DK"/>
      </w:rPr>
      <w:t xml:space="preserve">n </w:t>
    </w:r>
    <w:r w:rsidR="0047427A">
      <w:rPr>
        <w:rFonts w:ascii="Arial" w:hAnsi="Arial"/>
        <w:b/>
        <w:sz w:val="16"/>
        <w:lang w:val="da-DK"/>
      </w:rPr>
      <w:t>Larsen, j</w:t>
    </w:r>
    <w:r w:rsidR="0047427A" w:rsidRPr="0047427A">
      <w:rPr>
        <w:rFonts w:ascii="Arial" w:hAnsi="Arial"/>
        <w:b/>
        <w:sz w:val="16"/>
        <w:lang w:val="da-DK"/>
      </w:rPr>
      <w:t>an.</w:t>
    </w:r>
    <w:r w:rsidR="0047427A">
      <w:rPr>
        <w:rFonts w:ascii="Arial" w:hAnsi="Arial"/>
        <w:b/>
        <w:sz w:val="16"/>
        <w:lang w:val="da-DK"/>
      </w:rPr>
      <w:t>l</w:t>
    </w:r>
    <w:r w:rsidR="0047427A" w:rsidRPr="0047427A">
      <w:rPr>
        <w:rFonts w:ascii="Arial" w:hAnsi="Arial"/>
        <w:b/>
        <w:sz w:val="16"/>
        <w:lang w:val="da-DK"/>
      </w:rPr>
      <w:t>arsen@volvocars.com</w:t>
    </w:r>
  </w:p>
  <w:p w:rsidR="00D032A1" w:rsidRDefault="0047427A" w:rsidP="00D032A1">
    <w:pPr>
      <w:pStyle w:val="Volvoissuerdate"/>
      <w:rPr>
        <w:b/>
        <w:noProof w:val="0"/>
        <w:lang w:val="da-DK"/>
      </w:rPr>
    </w:pPr>
    <w:r w:rsidRPr="0047427A">
      <w:rPr>
        <w:b/>
        <w:noProof w:val="0"/>
        <w:lang w:val="da-DK"/>
      </w:rPr>
      <w:t>Dato: 201</w:t>
    </w:r>
    <w:r w:rsidR="00024639">
      <w:rPr>
        <w:b/>
        <w:noProof w:val="0"/>
        <w:lang w:val="da-DK"/>
      </w:rPr>
      <w:t>8-0</w:t>
    </w:r>
    <w:r w:rsidR="00DA5479">
      <w:rPr>
        <w:b/>
        <w:noProof w:val="0"/>
        <w:lang w:val="da-DK"/>
      </w:rPr>
      <w:t>9</w:t>
    </w:r>
    <w:r w:rsidR="001A14FF">
      <w:rPr>
        <w:b/>
        <w:noProof w:val="0"/>
        <w:lang w:val="da-DK"/>
      </w:rPr>
      <w:t>-</w:t>
    </w:r>
    <w:r w:rsidR="00DA5479">
      <w:rPr>
        <w:b/>
        <w:noProof w:val="0"/>
        <w:lang w:val="da-DK"/>
      </w:rPr>
      <w:t>0</w:t>
    </w:r>
    <w:r w:rsidR="008B3714">
      <w:rPr>
        <w:b/>
        <w:noProof w:val="0"/>
        <w:lang w:val="da-DK"/>
      </w:rPr>
      <w:t>3</w:t>
    </w:r>
  </w:p>
  <w:p w:rsidR="00D032A1" w:rsidRPr="0047427A" w:rsidRDefault="00183C19" w:rsidP="00D032A1">
    <w:pPr>
      <w:rPr>
        <w:rFonts w:ascii="Arial" w:hAnsi="Arial"/>
        <w:sz w:val="16"/>
        <w:lang w:val="da-DK"/>
      </w:rPr>
    </w:pPr>
  </w:p>
  <w:p w:rsidR="00D032A1" w:rsidRPr="0047427A" w:rsidRDefault="00183C19">
    <w:pPr>
      <w:pStyle w:val="Volvoissuerdate"/>
      <w:rPr>
        <w:lang w:val="da-DK"/>
      </w:rPr>
    </w:pPr>
  </w:p>
  <w:p w:rsidR="00D032A1" w:rsidRPr="0047427A" w:rsidRDefault="00183C19">
    <w:pPr>
      <w:pStyle w:val="Volvoissuerdate"/>
      <w:rPr>
        <w:lang w:val="da-DK"/>
      </w:rPr>
    </w:pPr>
  </w:p>
  <w:p w:rsidR="00D032A1" w:rsidRPr="0047427A" w:rsidRDefault="00183C19">
    <w:pPr>
      <w:pStyle w:val="Volvoissuerdate"/>
      <w:rPr>
        <w:lang w:val="da-DK"/>
      </w:rPr>
    </w:pPr>
  </w:p>
  <w:p w:rsidR="00D032A1" w:rsidRPr="0047427A" w:rsidRDefault="00183C19">
    <w:pPr>
      <w:pStyle w:val="Volvoissuerdate"/>
      <w:rPr>
        <w:lang w:val="da-DK"/>
      </w:rPr>
    </w:pPr>
  </w:p>
  <w:p w:rsidR="00D032A1" w:rsidRPr="0047427A" w:rsidRDefault="00183C19">
    <w:pPr>
      <w:pStyle w:val="Volvoissuerdate"/>
      <w:rPr>
        <w:lang w:val="da-D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48D"/>
    <w:multiLevelType w:val="hybridMultilevel"/>
    <w:tmpl w:val="C186A692"/>
    <w:lvl w:ilvl="0" w:tplc="4D2E4CE8">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1523D5"/>
    <w:multiLevelType w:val="hybridMultilevel"/>
    <w:tmpl w:val="C674FE66"/>
    <w:lvl w:ilvl="0" w:tplc="BE64856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67074F"/>
    <w:multiLevelType w:val="hybridMultilevel"/>
    <w:tmpl w:val="2180AF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95053A"/>
    <w:multiLevelType w:val="hybridMultilevel"/>
    <w:tmpl w:val="02E8F4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AA31E5"/>
    <w:multiLevelType w:val="hybridMultilevel"/>
    <w:tmpl w:val="9BD0FC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0E47F57"/>
    <w:multiLevelType w:val="hybridMultilevel"/>
    <w:tmpl w:val="4434072E"/>
    <w:lvl w:ilvl="0" w:tplc="2BCC7F4E">
      <w:start w:val="18"/>
      <w:numFmt w:val="bullet"/>
      <w:lvlText w:val="-"/>
      <w:lvlJc w:val="left"/>
      <w:pPr>
        <w:ind w:left="720" w:hanging="360"/>
      </w:pPr>
      <w:rPr>
        <w:rFonts w:ascii="Arial" w:eastAsia="Times New Roman" w:hAnsi="Arial" w:cs="Arial" w:hint="default"/>
        <w:b/>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061AA4"/>
    <w:multiLevelType w:val="hybridMultilevel"/>
    <w:tmpl w:val="70D2B22C"/>
    <w:lvl w:ilvl="0" w:tplc="EB20CB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BD0ABA"/>
    <w:multiLevelType w:val="hybridMultilevel"/>
    <w:tmpl w:val="4798F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A07EFA"/>
    <w:multiLevelType w:val="hybridMultilevel"/>
    <w:tmpl w:val="FEFE1FC8"/>
    <w:lvl w:ilvl="0" w:tplc="4C2C9A9C">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32D5FCC"/>
    <w:multiLevelType w:val="hybridMultilevel"/>
    <w:tmpl w:val="AF1E8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79441DB"/>
    <w:multiLevelType w:val="multilevel"/>
    <w:tmpl w:val="611E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F7BD7"/>
    <w:multiLevelType w:val="hybridMultilevel"/>
    <w:tmpl w:val="F87E91E0"/>
    <w:lvl w:ilvl="0" w:tplc="04060001">
      <w:start w:val="1"/>
      <w:numFmt w:val="bullet"/>
      <w:lvlText w:val=""/>
      <w:lvlJc w:val="left"/>
      <w:pPr>
        <w:ind w:left="720" w:hanging="360"/>
      </w:pPr>
      <w:rPr>
        <w:rFonts w:ascii="Symbol" w:hAnsi="Symbol"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B70D69"/>
    <w:multiLevelType w:val="hybridMultilevel"/>
    <w:tmpl w:val="4C8A9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2AE2BE3"/>
    <w:multiLevelType w:val="multilevel"/>
    <w:tmpl w:val="BD60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0477DD"/>
    <w:multiLevelType w:val="hybridMultilevel"/>
    <w:tmpl w:val="D6E256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7CF76C2"/>
    <w:multiLevelType w:val="multilevel"/>
    <w:tmpl w:val="A92C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051179"/>
    <w:multiLevelType w:val="multilevel"/>
    <w:tmpl w:val="EE2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F727B"/>
    <w:multiLevelType w:val="hybridMultilevel"/>
    <w:tmpl w:val="5DECA77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8" w15:restartNumberingAfterBreak="0">
    <w:nsid w:val="73071707"/>
    <w:multiLevelType w:val="hybridMultilevel"/>
    <w:tmpl w:val="5EAA25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3C46FCB"/>
    <w:multiLevelType w:val="hybridMultilevel"/>
    <w:tmpl w:val="FE4C69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6AC086B"/>
    <w:multiLevelType w:val="hybridMultilevel"/>
    <w:tmpl w:val="FD2E6F2E"/>
    <w:lvl w:ilvl="0" w:tplc="77D2576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9"/>
  </w:num>
  <w:num w:numId="4">
    <w:abstractNumId w:val="11"/>
  </w:num>
  <w:num w:numId="5">
    <w:abstractNumId w:val="2"/>
  </w:num>
  <w:num w:numId="6">
    <w:abstractNumId w:val="17"/>
  </w:num>
  <w:num w:numId="7">
    <w:abstractNumId w:val="8"/>
  </w:num>
  <w:num w:numId="8">
    <w:abstractNumId w:val="14"/>
  </w:num>
  <w:num w:numId="9">
    <w:abstractNumId w:val="12"/>
  </w:num>
  <w:num w:numId="10">
    <w:abstractNumId w:val="4"/>
  </w:num>
  <w:num w:numId="11">
    <w:abstractNumId w:val="7"/>
  </w:num>
  <w:num w:numId="12">
    <w:abstractNumId w:val="1"/>
  </w:num>
  <w:num w:numId="13">
    <w:abstractNumId w:val="6"/>
  </w:num>
  <w:num w:numId="14">
    <w:abstractNumId w:val="18"/>
  </w:num>
  <w:num w:numId="15">
    <w:abstractNumId w:val="3"/>
  </w:num>
  <w:num w:numId="16">
    <w:abstractNumId w:val="16"/>
  </w:num>
  <w:num w:numId="17">
    <w:abstractNumId w:val="13"/>
  </w:num>
  <w:num w:numId="18">
    <w:abstractNumId w:val="10"/>
  </w:num>
  <w:num w:numId="19">
    <w:abstractNumId w:val="15"/>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 w:dllVersion="2" w:checkStyle="1"/>
  <w:activeWritingStyle w:appName="MSWord" w:lang="sv-SE" w:vendorID="22" w:dllVersion="513" w:checkStyle="1"/>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6E"/>
    <w:rsid w:val="0000084B"/>
    <w:rsid w:val="00001031"/>
    <w:rsid w:val="000010FB"/>
    <w:rsid w:val="000026D0"/>
    <w:rsid w:val="0001408A"/>
    <w:rsid w:val="00014A88"/>
    <w:rsid w:val="0002142B"/>
    <w:rsid w:val="00022E4E"/>
    <w:rsid w:val="00024639"/>
    <w:rsid w:val="00026D10"/>
    <w:rsid w:val="00030BAB"/>
    <w:rsid w:val="00032F34"/>
    <w:rsid w:val="00041349"/>
    <w:rsid w:val="00046D21"/>
    <w:rsid w:val="00051CE2"/>
    <w:rsid w:val="00053151"/>
    <w:rsid w:val="0005590C"/>
    <w:rsid w:val="00060C7A"/>
    <w:rsid w:val="00061C84"/>
    <w:rsid w:val="0007736D"/>
    <w:rsid w:val="00077B11"/>
    <w:rsid w:val="00077FE8"/>
    <w:rsid w:val="000829DA"/>
    <w:rsid w:val="00083D4C"/>
    <w:rsid w:val="00086DAF"/>
    <w:rsid w:val="00086F0C"/>
    <w:rsid w:val="00090B4C"/>
    <w:rsid w:val="000A0E23"/>
    <w:rsid w:val="000A17B3"/>
    <w:rsid w:val="000A3CBA"/>
    <w:rsid w:val="000A4400"/>
    <w:rsid w:val="000A7608"/>
    <w:rsid w:val="000B308C"/>
    <w:rsid w:val="000B3460"/>
    <w:rsid w:val="000B3FC6"/>
    <w:rsid w:val="000B52BC"/>
    <w:rsid w:val="000C1EA4"/>
    <w:rsid w:val="000C2C15"/>
    <w:rsid w:val="000D02F0"/>
    <w:rsid w:val="000D091F"/>
    <w:rsid w:val="000D2034"/>
    <w:rsid w:val="000D33E3"/>
    <w:rsid w:val="000D484D"/>
    <w:rsid w:val="000D6A5A"/>
    <w:rsid w:val="000E0583"/>
    <w:rsid w:val="000E1E51"/>
    <w:rsid w:val="000E6325"/>
    <w:rsid w:val="000F228E"/>
    <w:rsid w:val="000F7571"/>
    <w:rsid w:val="001021E4"/>
    <w:rsid w:val="00102D9F"/>
    <w:rsid w:val="001033B8"/>
    <w:rsid w:val="001046CF"/>
    <w:rsid w:val="00107466"/>
    <w:rsid w:val="001108A7"/>
    <w:rsid w:val="001109B9"/>
    <w:rsid w:val="00111FFB"/>
    <w:rsid w:val="001120A2"/>
    <w:rsid w:val="001137CE"/>
    <w:rsid w:val="00116014"/>
    <w:rsid w:val="00121B11"/>
    <w:rsid w:val="00122B8E"/>
    <w:rsid w:val="001240A9"/>
    <w:rsid w:val="0012508D"/>
    <w:rsid w:val="0012525A"/>
    <w:rsid w:val="00133812"/>
    <w:rsid w:val="00141767"/>
    <w:rsid w:val="00142BB8"/>
    <w:rsid w:val="00143512"/>
    <w:rsid w:val="0014364D"/>
    <w:rsid w:val="0014454D"/>
    <w:rsid w:val="00144C30"/>
    <w:rsid w:val="00145C8C"/>
    <w:rsid w:val="0015137D"/>
    <w:rsid w:val="00151CEB"/>
    <w:rsid w:val="0015285C"/>
    <w:rsid w:val="001569CB"/>
    <w:rsid w:val="00157B3D"/>
    <w:rsid w:val="001603BE"/>
    <w:rsid w:val="00160C61"/>
    <w:rsid w:val="00163114"/>
    <w:rsid w:val="001646F9"/>
    <w:rsid w:val="0016773B"/>
    <w:rsid w:val="00180050"/>
    <w:rsid w:val="001800B3"/>
    <w:rsid w:val="0018050A"/>
    <w:rsid w:val="00181140"/>
    <w:rsid w:val="00183C19"/>
    <w:rsid w:val="00185A9B"/>
    <w:rsid w:val="00190252"/>
    <w:rsid w:val="00190650"/>
    <w:rsid w:val="00192512"/>
    <w:rsid w:val="00196CE4"/>
    <w:rsid w:val="00197F83"/>
    <w:rsid w:val="001A14FF"/>
    <w:rsid w:val="001A3BE6"/>
    <w:rsid w:val="001A5AEB"/>
    <w:rsid w:val="001B5B53"/>
    <w:rsid w:val="001B74D2"/>
    <w:rsid w:val="001C2531"/>
    <w:rsid w:val="001C4185"/>
    <w:rsid w:val="001C4DFB"/>
    <w:rsid w:val="001C707B"/>
    <w:rsid w:val="001C76EB"/>
    <w:rsid w:val="001D0623"/>
    <w:rsid w:val="001D34D0"/>
    <w:rsid w:val="001E55A5"/>
    <w:rsid w:val="001E65E4"/>
    <w:rsid w:val="001E71F5"/>
    <w:rsid w:val="001E7A61"/>
    <w:rsid w:val="001F6BA9"/>
    <w:rsid w:val="0020289E"/>
    <w:rsid w:val="00204078"/>
    <w:rsid w:val="00204B70"/>
    <w:rsid w:val="00204D44"/>
    <w:rsid w:val="00205145"/>
    <w:rsid w:val="00211C60"/>
    <w:rsid w:val="00211DEA"/>
    <w:rsid w:val="002136F3"/>
    <w:rsid w:val="00213F65"/>
    <w:rsid w:val="002163AE"/>
    <w:rsid w:val="0022432F"/>
    <w:rsid w:val="002244AB"/>
    <w:rsid w:val="0023284B"/>
    <w:rsid w:val="002339BF"/>
    <w:rsid w:val="00234AD7"/>
    <w:rsid w:val="002373D2"/>
    <w:rsid w:val="00237A29"/>
    <w:rsid w:val="00237C5F"/>
    <w:rsid w:val="00245781"/>
    <w:rsid w:val="00245D6D"/>
    <w:rsid w:val="002474EB"/>
    <w:rsid w:val="002501B6"/>
    <w:rsid w:val="00253510"/>
    <w:rsid w:val="00254AC4"/>
    <w:rsid w:val="002577D5"/>
    <w:rsid w:val="002603B5"/>
    <w:rsid w:val="00261071"/>
    <w:rsid w:val="00261251"/>
    <w:rsid w:val="00263180"/>
    <w:rsid w:val="00263B11"/>
    <w:rsid w:val="00263D4A"/>
    <w:rsid w:val="0026667E"/>
    <w:rsid w:val="00271961"/>
    <w:rsid w:val="00273F7E"/>
    <w:rsid w:val="00274514"/>
    <w:rsid w:val="00276115"/>
    <w:rsid w:val="002860E4"/>
    <w:rsid w:val="0028687B"/>
    <w:rsid w:val="0028718A"/>
    <w:rsid w:val="00287669"/>
    <w:rsid w:val="00287B08"/>
    <w:rsid w:val="002902DD"/>
    <w:rsid w:val="00293142"/>
    <w:rsid w:val="002935A2"/>
    <w:rsid w:val="00297E34"/>
    <w:rsid w:val="002B35B2"/>
    <w:rsid w:val="002C22C8"/>
    <w:rsid w:val="002C40EE"/>
    <w:rsid w:val="002C7150"/>
    <w:rsid w:val="002D1618"/>
    <w:rsid w:val="002D21A3"/>
    <w:rsid w:val="002D324B"/>
    <w:rsid w:val="002D3E5C"/>
    <w:rsid w:val="002D42C7"/>
    <w:rsid w:val="002E1EEC"/>
    <w:rsid w:val="002E3A3A"/>
    <w:rsid w:val="002F0389"/>
    <w:rsid w:val="002F5703"/>
    <w:rsid w:val="00300D2A"/>
    <w:rsid w:val="003072C3"/>
    <w:rsid w:val="00307D48"/>
    <w:rsid w:val="00312A0A"/>
    <w:rsid w:val="00312EE1"/>
    <w:rsid w:val="0031362D"/>
    <w:rsid w:val="00317169"/>
    <w:rsid w:val="003179B9"/>
    <w:rsid w:val="00322929"/>
    <w:rsid w:val="00324B0D"/>
    <w:rsid w:val="003303AA"/>
    <w:rsid w:val="003333F5"/>
    <w:rsid w:val="003363F9"/>
    <w:rsid w:val="003445AB"/>
    <w:rsid w:val="00346577"/>
    <w:rsid w:val="00347A34"/>
    <w:rsid w:val="0035237E"/>
    <w:rsid w:val="00353E0C"/>
    <w:rsid w:val="00354EEE"/>
    <w:rsid w:val="00356DD3"/>
    <w:rsid w:val="003618C7"/>
    <w:rsid w:val="00363E96"/>
    <w:rsid w:val="0036692E"/>
    <w:rsid w:val="00370E11"/>
    <w:rsid w:val="003730E9"/>
    <w:rsid w:val="00375ACF"/>
    <w:rsid w:val="00376585"/>
    <w:rsid w:val="00383382"/>
    <w:rsid w:val="003841A3"/>
    <w:rsid w:val="00387A8D"/>
    <w:rsid w:val="00390851"/>
    <w:rsid w:val="003925E1"/>
    <w:rsid w:val="00396B7C"/>
    <w:rsid w:val="00397664"/>
    <w:rsid w:val="003A117A"/>
    <w:rsid w:val="003A5A8E"/>
    <w:rsid w:val="003A720B"/>
    <w:rsid w:val="003A78C0"/>
    <w:rsid w:val="003B159B"/>
    <w:rsid w:val="003B1A60"/>
    <w:rsid w:val="003B398E"/>
    <w:rsid w:val="003B4C8C"/>
    <w:rsid w:val="003B6701"/>
    <w:rsid w:val="003B6A11"/>
    <w:rsid w:val="003B6C0D"/>
    <w:rsid w:val="003C425C"/>
    <w:rsid w:val="003C571B"/>
    <w:rsid w:val="003D0402"/>
    <w:rsid w:val="003D0F97"/>
    <w:rsid w:val="003D1517"/>
    <w:rsid w:val="003D1D27"/>
    <w:rsid w:val="003D2591"/>
    <w:rsid w:val="003D31FA"/>
    <w:rsid w:val="003D5F8D"/>
    <w:rsid w:val="003D6FCB"/>
    <w:rsid w:val="003D7EF0"/>
    <w:rsid w:val="003E243F"/>
    <w:rsid w:val="00403FFC"/>
    <w:rsid w:val="00404EEE"/>
    <w:rsid w:val="004053F1"/>
    <w:rsid w:val="00406EB1"/>
    <w:rsid w:val="0041343C"/>
    <w:rsid w:val="00417E93"/>
    <w:rsid w:val="0042061C"/>
    <w:rsid w:val="00421AF5"/>
    <w:rsid w:val="0042243E"/>
    <w:rsid w:val="00423953"/>
    <w:rsid w:val="00434578"/>
    <w:rsid w:val="0043532C"/>
    <w:rsid w:val="004362A0"/>
    <w:rsid w:val="00436E04"/>
    <w:rsid w:val="004375D1"/>
    <w:rsid w:val="00441FC2"/>
    <w:rsid w:val="00442CA9"/>
    <w:rsid w:val="0044681E"/>
    <w:rsid w:val="004478D2"/>
    <w:rsid w:val="004479D1"/>
    <w:rsid w:val="00464821"/>
    <w:rsid w:val="004648F6"/>
    <w:rsid w:val="00471B78"/>
    <w:rsid w:val="0047427A"/>
    <w:rsid w:val="00476078"/>
    <w:rsid w:val="00477D31"/>
    <w:rsid w:val="00491222"/>
    <w:rsid w:val="00492A0C"/>
    <w:rsid w:val="0049420D"/>
    <w:rsid w:val="004954D3"/>
    <w:rsid w:val="004A0F79"/>
    <w:rsid w:val="004A1CB2"/>
    <w:rsid w:val="004A2FD1"/>
    <w:rsid w:val="004A667E"/>
    <w:rsid w:val="004B4BEB"/>
    <w:rsid w:val="004B538A"/>
    <w:rsid w:val="004B75C4"/>
    <w:rsid w:val="004C0495"/>
    <w:rsid w:val="004C1867"/>
    <w:rsid w:val="004C2F40"/>
    <w:rsid w:val="004C30D5"/>
    <w:rsid w:val="004D4970"/>
    <w:rsid w:val="004D5596"/>
    <w:rsid w:val="004D794F"/>
    <w:rsid w:val="004E0886"/>
    <w:rsid w:val="004E32D6"/>
    <w:rsid w:val="004E3C7F"/>
    <w:rsid w:val="004E426C"/>
    <w:rsid w:val="004E4BDA"/>
    <w:rsid w:val="004F086B"/>
    <w:rsid w:val="004F0996"/>
    <w:rsid w:val="004F26F8"/>
    <w:rsid w:val="004F3B05"/>
    <w:rsid w:val="005000F9"/>
    <w:rsid w:val="005006AE"/>
    <w:rsid w:val="00500FA2"/>
    <w:rsid w:val="00503126"/>
    <w:rsid w:val="00503C72"/>
    <w:rsid w:val="0051266B"/>
    <w:rsid w:val="0051395B"/>
    <w:rsid w:val="00513F0B"/>
    <w:rsid w:val="00521434"/>
    <w:rsid w:val="00521559"/>
    <w:rsid w:val="00542BC6"/>
    <w:rsid w:val="0054504F"/>
    <w:rsid w:val="0054546D"/>
    <w:rsid w:val="00547A30"/>
    <w:rsid w:val="00551598"/>
    <w:rsid w:val="00553789"/>
    <w:rsid w:val="00555FE1"/>
    <w:rsid w:val="00561288"/>
    <w:rsid w:val="005627AB"/>
    <w:rsid w:val="005717F6"/>
    <w:rsid w:val="0057531E"/>
    <w:rsid w:val="00580248"/>
    <w:rsid w:val="0058148B"/>
    <w:rsid w:val="00583391"/>
    <w:rsid w:val="00586175"/>
    <w:rsid w:val="00586FF2"/>
    <w:rsid w:val="00591E7B"/>
    <w:rsid w:val="00596311"/>
    <w:rsid w:val="00596352"/>
    <w:rsid w:val="00596AEC"/>
    <w:rsid w:val="00597B3D"/>
    <w:rsid w:val="005A2ED9"/>
    <w:rsid w:val="005A35FC"/>
    <w:rsid w:val="005A64F0"/>
    <w:rsid w:val="005B4C6F"/>
    <w:rsid w:val="005C28A8"/>
    <w:rsid w:val="005C3531"/>
    <w:rsid w:val="005C3C7D"/>
    <w:rsid w:val="005C6BD9"/>
    <w:rsid w:val="005E07F5"/>
    <w:rsid w:val="005E3C38"/>
    <w:rsid w:val="005E551C"/>
    <w:rsid w:val="005F3B94"/>
    <w:rsid w:val="006040DC"/>
    <w:rsid w:val="006041A3"/>
    <w:rsid w:val="00615AD2"/>
    <w:rsid w:val="0061647D"/>
    <w:rsid w:val="0062005D"/>
    <w:rsid w:val="006249B2"/>
    <w:rsid w:val="00625878"/>
    <w:rsid w:val="00625C95"/>
    <w:rsid w:val="00625DB6"/>
    <w:rsid w:val="00625EC2"/>
    <w:rsid w:val="006315DC"/>
    <w:rsid w:val="0063225B"/>
    <w:rsid w:val="00632BD9"/>
    <w:rsid w:val="0063423F"/>
    <w:rsid w:val="00635B22"/>
    <w:rsid w:val="00636C6E"/>
    <w:rsid w:val="0064000B"/>
    <w:rsid w:val="0064743D"/>
    <w:rsid w:val="006504DE"/>
    <w:rsid w:val="0065245F"/>
    <w:rsid w:val="0065341A"/>
    <w:rsid w:val="006571B5"/>
    <w:rsid w:val="00662C89"/>
    <w:rsid w:val="0066352E"/>
    <w:rsid w:val="00665ABC"/>
    <w:rsid w:val="00665F7B"/>
    <w:rsid w:val="00666572"/>
    <w:rsid w:val="00672510"/>
    <w:rsid w:val="00674CAE"/>
    <w:rsid w:val="00681D77"/>
    <w:rsid w:val="0068446E"/>
    <w:rsid w:val="006855C4"/>
    <w:rsid w:val="006904D0"/>
    <w:rsid w:val="00692794"/>
    <w:rsid w:val="00693B5C"/>
    <w:rsid w:val="006947A2"/>
    <w:rsid w:val="00695E74"/>
    <w:rsid w:val="006A09B8"/>
    <w:rsid w:val="006A7E96"/>
    <w:rsid w:val="006B02CF"/>
    <w:rsid w:val="006B1419"/>
    <w:rsid w:val="006B2BE3"/>
    <w:rsid w:val="006B6FAF"/>
    <w:rsid w:val="006B7D65"/>
    <w:rsid w:val="006D0E45"/>
    <w:rsid w:val="006D1F67"/>
    <w:rsid w:val="006E1F45"/>
    <w:rsid w:val="006E235D"/>
    <w:rsid w:val="006E27A7"/>
    <w:rsid w:val="006E5385"/>
    <w:rsid w:val="00701D60"/>
    <w:rsid w:val="00702329"/>
    <w:rsid w:val="0071173A"/>
    <w:rsid w:val="007117DD"/>
    <w:rsid w:val="00715EA4"/>
    <w:rsid w:val="00724B35"/>
    <w:rsid w:val="007301FF"/>
    <w:rsid w:val="007311DA"/>
    <w:rsid w:val="00733DBF"/>
    <w:rsid w:val="0074371B"/>
    <w:rsid w:val="0075500D"/>
    <w:rsid w:val="00755B24"/>
    <w:rsid w:val="00756A8A"/>
    <w:rsid w:val="00771AA4"/>
    <w:rsid w:val="00774753"/>
    <w:rsid w:val="007750A3"/>
    <w:rsid w:val="0078430C"/>
    <w:rsid w:val="007852F1"/>
    <w:rsid w:val="00791EB0"/>
    <w:rsid w:val="007927DC"/>
    <w:rsid w:val="00797AEF"/>
    <w:rsid w:val="007A0D33"/>
    <w:rsid w:val="007A34FE"/>
    <w:rsid w:val="007A3BC6"/>
    <w:rsid w:val="007A4FE5"/>
    <w:rsid w:val="007A57AB"/>
    <w:rsid w:val="007B04B1"/>
    <w:rsid w:val="007B3302"/>
    <w:rsid w:val="007B3604"/>
    <w:rsid w:val="007B3A74"/>
    <w:rsid w:val="007B65C2"/>
    <w:rsid w:val="007B6904"/>
    <w:rsid w:val="007C0693"/>
    <w:rsid w:val="007C222D"/>
    <w:rsid w:val="007C3EEF"/>
    <w:rsid w:val="007C3F4D"/>
    <w:rsid w:val="007C5CEA"/>
    <w:rsid w:val="007D461E"/>
    <w:rsid w:val="007D4B20"/>
    <w:rsid w:val="007D61B1"/>
    <w:rsid w:val="007E341D"/>
    <w:rsid w:val="007E4B68"/>
    <w:rsid w:val="007E4C09"/>
    <w:rsid w:val="007E5012"/>
    <w:rsid w:val="007E5E10"/>
    <w:rsid w:val="007F1E33"/>
    <w:rsid w:val="007F31CA"/>
    <w:rsid w:val="007F4C8C"/>
    <w:rsid w:val="00800692"/>
    <w:rsid w:val="00801030"/>
    <w:rsid w:val="0080376A"/>
    <w:rsid w:val="008052DC"/>
    <w:rsid w:val="00806499"/>
    <w:rsid w:val="00806796"/>
    <w:rsid w:val="00816AAA"/>
    <w:rsid w:val="0082205A"/>
    <w:rsid w:val="008222C5"/>
    <w:rsid w:val="00825DC3"/>
    <w:rsid w:val="00833621"/>
    <w:rsid w:val="00840A79"/>
    <w:rsid w:val="00844F9F"/>
    <w:rsid w:val="0084607F"/>
    <w:rsid w:val="00846F9C"/>
    <w:rsid w:val="008522AC"/>
    <w:rsid w:val="0085342B"/>
    <w:rsid w:val="00853C1D"/>
    <w:rsid w:val="0085479F"/>
    <w:rsid w:val="008561A8"/>
    <w:rsid w:val="008562A8"/>
    <w:rsid w:val="00857512"/>
    <w:rsid w:val="00860D9A"/>
    <w:rsid w:val="0086423F"/>
    <w:rsid w:val="008726B9"/>
    <w:rsid w:val="00873E47"/>
    <w:rsid w:val="00875DD3"/>
    <w:rsid w:val="00877F32"/>
    <w:rsid w:val="008824E1"/>
    <w:rsid w:val="00883477"/>
    <w:rsid w:val="00883A4B"/>
    <w:rsid w:val="008854B6"/>
    <w:rsid w:val="00894F7B"/>
    <w:rsid w:val="00895F51"/>
    <w:rsid w:val="008A1817"/>
    <w:rsid w:val="008A21F3"/>
    <w:rsid w:val="008A4284"/>
    <w:rsid w:val="008B0DB0"/>
    <w:rsid w:val="008B3714"/>
    <w:rsid w:val="008B4014"/>
    <w:rsid w:val="008B49B5"/>
    <w:rsid w:val="008B5411"/>
    <w:rsid w:val="008B6AAC"/>
    <w:rsid w:val="008C15CA"/>
    <w:rsid w:val="008C553B"/>
    <w:rsid w:val="008C5751"/>
    <w:rsid w:val="008C7042"/>
    <w:rsid w:val="008D1709"/>
    <w:rsid w:val="008D3C67"/>
    <w:rsid w:val="008D40A0"/>
    <w:rsid w:val="008D41A2"/>
    <w:rsid w:val="008D771F"/>
    <w:rsid w:val="008D7983"/>
    <w:rsid w:val="008F011C"/>
    <w:rsid w:val="008F0C42"/>
    <w:rsid w:val="008F3727"/>
    <w:rsid w:val="008F79DA"/>
    <w:rsid w:val="00901179"/>
    <w:rsid w:val="009057A8"/>
    <w:rsid w:val="00915E1D"/>
    <w:rsid w:val="0092137D"/>
    <w:rsid w:val="0093296F"/>
    <w:rsid w:val="00936693"/>
    <w:rsid w:val="00936B95"/>
    <w:rsid w:val="00937E8C"/>
    <w:rsid w:val="00943DFE"/>
    <w:rsid w:val="00943F41"/>
    <w:rsid w:val="0094558A"/>
    <w:rsid w:val="0095057D"/>
    <w:rsid w:val="0095157B"/>
    <w:rsid w:val="00955365"/>
    <w:rsid w:val="009578F3"/>
    <w:rsid w:val="00960641"/>
    <w:rsid w:val="00961BC4"/>
    <w:rsid w:val="00961F7E"/>
    <w:rsid w:val="00963575"/>
    <w:rsid w:val="00964DE9"/>
    <w:rsid w:val="009659B2"/>
    <w:rsid w:val="009672BF"/>
    <w:rsid w:val="0097460A"/>
    <w:rsid w:val="0097563D"/>
    <w:rsid w:val="00976782"/>
    <w:rsid w:val="009809A7"/>
    <w:rsid w:val="00983D4C"/>
    <w:rsid w:val="009844C0"/>
    <w:rsid w:val="00985560"/>
    <w:rsid w:val="00987E7F"/>
    <w:rsid w:val="00993B9E"/>
    <w:rsid w:val="0099401D"/>
    <w:rsid w:val="0099513E"/>
    <w:rsid w:val="009A1A6F"/>
    <w:rsid w:val="009A3053"/>
    <w:rsid w:val="009A3BBA"/>
    <w:rsid w:val="009A6CA7"/>
    <w:rsid w:val="009B1872"/>
    <w:rsid w:val="009B1C36"/>
    <w:rsid w:val="009B6E90"/>
    <w:rsid w:val="009B785E"/>
    <w:rsid w:val="009C045F"/>
    <w:rsid w:val="009C15D8"/>
    <w:rsid w:val="009D2D5C"/>
    <w:rsid w:val="009D5D06"/>
    <w:rsid w:val="009E1C4E"/>
    <w:rsid w:val="009E6236"/>
    <w:rsid w:val="009E69C1"/>
    <w:rsid w:val="009F12D9"/>
    <w:rsid w:val="009F1385"/>
    <w:rsid w:val="009F1BB8"/>
    <w:rsid w:val="009F208D"/>
    <w:rsid w:val="00A046A5"/>
    <w:rsid w:val="00A10B1E"/>
    <w:rsid w:val="00A164D2"/>
    <w:rsid w:val="00A23414"/>
    <w:rsid w:val="00A25F71"/>
    <w:rsid w:val="00A32C4A"/>
    <w:rsid w:val="00A420D6"/>
    <w:rsid w:val="00A446A3"/>
    <w:rsid w:val="00A45B55"/>
    <w:rsid w:val="00A46AB3"/>
    <w:rsid w:val="00A52DD1"/>
    <w:rsid w:val="00A56EBB"/>
    <w:rsid w:val="00A579D7"/>
    <w:rsid w:val="00A61533"/>
    <w:rsid w:val="00A615D0"/>
    <w:rsid w:val="00A63F8C"/>
    <w:rsid w:val="00A654F7"/>
    <w:rsid w:val="00A657E4"/>
    <w:rsid w:val="00A7070A"/>
    <w:rsid w:val="00A71821"/>
    <w:rsid w:val="00A71ED8"/>
    <w:rsid w:val="00A746B5"/>
    <w:rsid w:val="00A811BF"/>
    <w:rsid w:val="00A83F06"/>
    <w:rsid w:val="00A857A7"/>
    <w:rsid w:val="00A86E1F"/>
    <w:rsid w:val="00A92253"/>
    <w:rsid w:val="00A950F6"/>
    <w:rsid w:val="00A96049"/>
    <w:rsid w:val="00A977F9"/>
    <w:rsid w:val="00AA049F"/>
    <w:rsid w:val="00AA5159"/>
    <w:rsid w:val="00AB5E96"/>
    <w:rsid w:val="00AB6F07"/>
    <w:rsid w:val="00AB7938"/>
    <w:rsid w:val="00AB7A4A"/>
    <w:rsid w:val="00AB7EFD"/>
    <w:rsid w:val="00AC1A1E"/>
    <w:rsid w:val="00AC2171"/>
    <w:rsid w:val="00AC419C"/>
    <w:rsid w:val="00AD0CB2"/>
    <w:rsid w:val="00AD11D0"/>
    <w:rsid w:val="00AD1B76"/>
    <w:rsid w:val="00AD6DFD"/>
    <w:rsid w:val="00AD6FA8"/>
    <w:rsid w:val="00AD7663"/>
    <w:rsid w:val="00AD7EE4"/>
    <w:rsid w:val="00AE36B0"/>
    <w:rsid w:val="00AF2E04"/>
    <w:rsid w:val="00B01F30"/>
    <w:rsid w:val="00B04D7F"/>
    <w:rsid w:val="00B05C02"/>
    <w:rsid w:val="00B06D41"/>
    <w:rsid w:val="00B10569"/>
    <w:rsid w:val="00B10EB4"/>
    <w:rsid w:val="00B2145B"/>
    <w:rsid w:val="00B30935"/>
    <w:rsid w:val="00B32AA5"/>
    <w:rsid w:val="00B35FE3"/>
    <w:rsid w:val="00B37C38"/>
    <w:rsid w:val="00B41055"/>
    <w:rsid w:val="00B50ADA"/>
    <w:rsid w:val="00B52823"/>
    <w:rsid w:val="00B60052"/>
    <w:rsid w:val="00B624CE"/>
    <w:rsid w:val="00B6287A"/>
    <w:rsid w:val="00B6676F"/>
    <w:rsid w:val="00B676F3"/>
    <w:rsid w:val="00B70824"/>
    <w:rsid w:val="00B71525"/>
    <w:rsid w:val="00B73AD2"/>
    <w:rsid w:val="00B74E31"/>
    <w:rsid w:val="00B82467"/>
    <w:rsid w:val="00B848E0"/>
    <w:rsid w:val="00B86F83"/>
    <w:rsid w:val="00B87867"/>
    <w:rsid w:val="00BA2141"/>
    <w:rsid w:val="00BA4B8C"/>
    <w:rsid w:val="00BB021B"/>
    <w:rsid w:val="00BB2E03"/>
    <w:rsid w:val="00BB3773"/>
    <w:rsid w:val="00BB473D"/>
    <w:rsid w:val="00BB7885"/>
    <w:rsid w:val="00BC01FC"/>
    <w:rsid w:val="00BC1066"/>
    <w:rsid w:val="00BC450D"/>
    <w:rsid w:val="00BD4876"/>
    <w:rsid w:val="00BD78C9"/>
    <w:rsid w:val="00BE1668"/>
    <w:rsid w:val="00BE1AF2"/>
    <w:rsid w:val="00BE6326"/>
    <w:rsid w:val="00BF298F"/>
    <w:rsid w:val="00BF4C82"/>
    <w:rsid w:val="00C006C9"/>
    <w:rsid w:val="00C03E59"/>
    <w:rsid w:val="00C07841"/>
    <w:rsid w:val="00C1103F"/>
    <w:rsid w:val="00C11047"/>
    <w:rsid w:val="00C165D3"/>
    <w:rsid w:val="00C17621"/>
    <w:rsid w:val="00C22670"/>
    <w:rsid w:val="00C22AA2"/>
    <w:rsid w:val="00C22B28"/>
    <w:rsid w:val="00C22CBB"/>
    <w:rsid w:val="00C3105E"/>
    <w:rsid w:val="00C3547B"/>
    <w:rsid w:val="00C363CC"/>
    <w:rsid w:val="00C37EB0"/>
    <w:rsid w:val="00C41CEC"/>
    <w:rsid w:val="00C4241C"/>
    <w:rsid w:val="00C42CA6"/>
    <w:rsid w:val="00C472E9"/>
    <w:rsid w:val="00C50541"/>
    <w:rsid w:val="00C527B0"/>
    <w:rsid w:val="00C529FD"/>
    <w:rsid w:val="00C567FA"/>
    <w:rsid w:val="00C60271"/>
    <w:rsid w:val="00C67D34"/>
    <w:rsid w:val="00C703F7"/>
    <w:rsid w:val="00C70CDD"/>
    <w:rsid w:val="00C740E1"/>
    <w:rsid w:val="00C753E0"/>
    <w:rsid w:val="00C765F9"/>
    <w:rsid w:val="00C816E8"/>
    <w:rsid w:val="00C819BF"/>
    <w:rsid w:val="00C82BC4"/>
    <w:rsid w:val="00C87402"/>
    <w:rsid w:val="00C9101D"/>
    <w:rsid w:val="00C923F3"/>
    <w:rsid w:val="00C9307E"/>
    <w:rsid w:val="00C930CF"/>
    <w:rsid w:val="00C9387F"/>
    <w:rsid w:val="00C94994"/>
    <w:rsid w:val="00CA30BE"/>
    <w:rsid w:val="00CA3A47"/>
    <w:rsid w:val="00CA4E82"/>
    <w:rsid w:val="00CA55EB"/>
    <w:rsid w:val="00CA5D46"/>
    <w:rsid w:val="00CA7C43"/>
    <w:rsid w:val="00CB1FEF"/>
    <w:rsid w:val="00CB3512"/>
    <w:rsid w:val="00CB374D"/>
    <w:rsid w:val="00CB7D4A"/>
    <w:rsid w:val="00CC171E"/>
    <w:rsid w:val="00CC1A3A"/>
    <w:rsid w:val="00CC5508"/>
    <w:rsid w:val="00CC7466"/>
    <w:rsid w:val="00CD172D"/>
    <w:rsid w:val="00CD391A"/>
    <w:rsid w:val="00CD3DF6"/>
    <w:rsid w:val="00CE2B90"/>
    <w:rsid w:val="00CE2BDF"/>
    <w:rsid w:val="00CE49D6"/>
    <w:rsid w:val="00CE4F43"/>
    <w:rsid w:val="00CF0355"/>
    <w:rsid w:val="00CF0D09"/>
    <w:rsid w:val="00D01BFA"/>
    <w:rsid w:val="00D0579B"/>
    <w:rsid w:val="00D0759F"/>
    <w:rsid w:val="00D104A5"/>
    <w:rsid w:val="00D12730"/>
    <w:rsid w:val="00D15771"/>
    <w:rsid w:val="00D166F2"/>
    <w:rsid w:val="00D16BAD"/>
    <w:rsid w:val="00D20686"/>
    <w:rsid w:val="00D25269"/>
    <w:rsid w:val="00D330EC"/>
    <w:rsid w:val="00D3693A"/>
    <w:rsid w:val="00D36BA3"/>
    <w:rsid w:val="00D41EF4"/>
    <w:rsid w:val="00D43EF1"/>
    <w:rsid w:val="00D4763D"/>
    <w:rsid w:val="00D5062F"/>
    <w:rsid w:val="00D50E40"/>
    <w:rsid w:val="00D53892"/>
    <w:rsid w:val="00D60E88"/>
    <w:rsid w:val="00D611CD"/>
    <w:rsid w:val="00D618B5"/>
    <w:rsid w:val="00D6489E"/>
    <w:rsid w:val="00D658B7"/>
    <w:rsid w:val="00D741D7"/>
    <w:rsid w:val="00D76BE7"/>
    <w:rsid w:val="00D7718F"/>
    <w:rsid w:val="00D807D7"/>
    <w:rsid w:val="00D81F2F"/>
    <w:rsid w:val="00D84495"/>
    <w:rsid w:val="00D84F0F"/>
    <w:rsid w:val="00D8641C"/>
    <w:rsid w:val="00DA0215"/>
    <w:rsid w:val="00DA021E"/>
    <w:rsid w:val="00DA0827"/>
    <w:rsid w:val="00DA51F7"/>
    <w:rsid w:val="00DA5479"/>
    <w:rsid w:val="00DB269B"/>
    <w:rsid w:val="00DB31F5"/>
    <w:rsid w:val="00DB50B2"/>
    <w:rsid w:val="00DB584F"/>
    <w:rsid w:val="00DB69BA"/>
    <w:rsid w:val="00DC072C"/>
    <w:rsid w:val="00DC0995"/>
    <w:rsid w:val="00DC66B3"/>
    <w:rsid w:val="00DD6B32"/>
    <w:rsid w:val="00DD724C"/>
    <w:rsid w:val="00DE2508"/>
    <w:rsid w:val="00DE424D"/>
    <w:rsid w:val="00DE50B6"/>
    <w:rsid w:val="00DE7C8D"/>
    <w:rsid w:val="00DF0797"/>
    <w:rsid w:val="00DF2001"/>
    <w:rsid w:val="00DF280B"/>
    <w:rsid w:val="00DF3074"/>
    <w:rsid w:val="00E0594B"/>
    <w:rsid w:val="00E079C8"/>
    <w:rsid w:val="00E11905"/>
    <w:rsid w:val="00E11D9E"/>
    <w:rsid w:val="00E13587"/>
    <w:rsid w:val="00E13E3A"/>
    <w:rsid w:val="00E17245"/>
    <w:rsid w:val="00E2093F"/>
    <w:rsid w:val="00E227C4"/>
    <w:rsid w:val="00E22D92"/>
    <w:rsid w:val="00E25185"/>
    <w:rsid w:val="00E26E40"/>
    <w:rsid w:val="00E31039"/>
    <w:rsid w:val="00E31A7F"/>
    <w:rsid w:val="00E31EE1"/>
    <w:rsid w:val="00E322AF"/>
    <w:rsid w:val="00E329A9"/>
    <w:rsid w:val="00E3588F"/>
    <w:rsid w:val="00E4129A"/>
    <w:rsid w:val="00E41FE4"/>
    <w:rsid w:val="00E42515"/>
    <w:rsid w:val="00E459C5"/>
    <w:rsid w:val="00E46B52"/>
    <w:rsid w:val="00E53765"/>
    <w:rsid w:val="00E547E3"/>
    <w:rsid w:val="00E57A40"/>
    <w:rsid w:val="00E60B49"/>
    <w:rsid w:val="00E6272C"/>
    <w:rsid w:val="00E64947"/>
    <w:rsid w:val="00E66A65"/>
    <w:rsid w:val="00E72E1B"/>
    <w:rsid w:val="00E75667"/>
    <w:rsid w:val="00E75B06"/>
    <w:rsid w:val="00E76274"/>
    <w:rsid w:val="00E83B88"/>
    <w:rsid w:val="00E84072"/>
    <w:rsid w:val="00E90979"/>
    <w:rsid w:val="00E91736"/>
    <w:rsid w:val="00E96416"/>
    <w:rsid w:val="00EA1DE5"/>
    <w:rsid w:val="00EA495B"/>
    <w:rsid w:val="00EA6161"/>
    <w:rsid w:val="00EB258B"/>
    <w:rsid w:val="00EB2F82"/>
    <w:rsid w:val="00EB31CB"/>
    <w:rsid w:val="00EB3C66"/>
    <w:rsid w:val="00EB7912"/>
    <w:rsid w:val="00EC4F1D"/>
    <w:rsid w:val="00EE29D0"/>
    <w:rsid w:val="00EE3A09"/>
    <w:rsid w:val="00EE45F1"/>
    <w:rsid w:val="00EE4A91"/>
    <w:rsid w:val="00EE6CD7"/>
    <w:rsid w:val="00EE70E8"/>
    <w:rsid w:val="00EE7661"/>
    <w:rsid w:val="00EF0D10"/>
    <w:rsid w:val="00EF383A"/>
    <w:rsid w:val="00F00D6D"/>
    <w:rsid w:val="00F0450A"/>
    <w:rsid w:val="00F073F1"/>
    <w:rsid w:val="00F074E9"/>
    <w:rsid w:val="00F104A9"/>
    <w:rsid w:val="00F12785"/>
    <w:rsid w:val="00F148E2"/>
    <w:rsid w:val="00F16736"/>
    <w:rsid w:val="00F16EAE"/>
    <w:rsid w:val="00F17211"/>
    <w:rsid w:val="00F20675"/>
    <w:rsid w:val="00F275A7"/>
    <w:rsid w:val="00F2793C"/>
    <w:rsid w:val="00F30CD0"/>
    <w:rsid w:val="00F34B49"/>
    <w:rsid w:val="00F35A41"/>
    <w:rsid w:val="00F35BE8"/>
    <w:rsid w:val="00F37C7B"/>
    <w:rsid w:val="00F425B7"/>
    <w:rsid w:val="00F45188"/>
    <w:rsid w:val="00F52290"/>
    <w:rsid w:val="00F556ED"/>
    <w:rsid w:val="00F55EBC"/>
    <w:rsid w:val="00F57335"/>
    <w:rsid w:val="00F60A2A"/>
    <w:rsid w:val="00F60C03"/>
    <w:rsid w:val="00F632D4"/>
    <w:rsid w:val="00F64588"/>
    <w:rsid w:val="00F6538B"/>
    <w:rsid w:val="00F65F28"/>
    <w:rsid w:val="00F674E8"/>
    <w:rsid w:val="00F6773C"/>
    <w:rsid w:val="00F708E3"/>
    <w:rsid w:val="00F72AAE"/>
    <w:rsid w:val="00F73B92"/>
    <w:rsid w:val="00F74D58"/>
    <w:rsid w:val="00F85AB1"/>
    <w:rsid w:val="00F85B6D"/>
    <w:rsid w:val="00F86A27"/>
    <w:rsid w:val="00F87784"/>
    <w:rsid w:val="00F87E68"/>
    <w:rsid w:val="00F96FE6"/>
    <w:rsid w:val="00FA461C"/>
    <w:rsid w:val="00FA50E1"/>
    <w:rsid w:val="00FA577E"/>
    <w:rsid w:val="00FB02A3"/>
    <w:rsid w:val="00FC3A86"/>
    <w:rsid w:val="00FC57F6"/>
    <w:rsid w:val="00FC639D"/>
    <w:rsid w:val="00FD0197"/>
    <w:rsid w:val="00FD24B6"/>
    <w:rsid w:val="00FE0F85"/>
    <w:rsid w:val="00FE2103"/>
    <w:rsid w:val="00FE4F76"/>
    <w:rsid w:val="00FE5625"/>
    <w:rsid w:val="00FE7177"/>
    <w:rsid w:val="00FF08EB"/>
    <w:rsid w:val="00FF651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5:docId w15:val="{FBBF9DC0-AECA-4BB5-AA39-3E4F738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360" w:lineRule="exact"/>
      <w:outlineLvl w:val="0"/>
    </w:pPr>
    <w:rPr>
      <w:rFonts w:ascii="Arial" w:hAnsi="Arial"/>
      <w:sz w:val="36"/>
    </w:rPr>
  </w:style>
  <w:style w:type="paragraph" w:styleId="Heading2">
    <w:name w:val="heading 2"/>
    <w:next w:val="Normal"/>
    <w:qFormat/>
    <w:pPr>
      <w:keepNext/>
      <w:spacing w:line="300" w:lineRule="exact"/>
      <w:outlineLvl w:val="1"/>
    </w:pPr>
    <w:rPr>
      <w:rFonts w:ascii="Arial" w:hAnsi="Arial"/>
      <w:b/>
      <w:noProof/>
      <w:sz w:val="36"/>
    </w:rPr>
  </w:style>
  <w:style w:type="paragraph" w:styleId="Heading3">
    <w:name w:val="heading 3"/>
    <w:basedOn w:val="Normal"/>
    <w:next w:val="Normal"/>
    <w:qFormat/>
    <w:pPr>
      <w:keepNext/>
      <w:spacing w:line="300" w:lineRule="exact"/>
      <w:outlineLvl w:val="2"/>
    </w:pPr>
    <w:rPr>
      <w:rFonts w:ascii="Arial" w:hAnsi="Arial"/>
      <w:b/>
      <w:sz w:val="20"/>
    </w:rPr>
  </w:style>
  <w:style w:type="paragraph" w:styleId="Heading4">
    <w:name w:val="heading 4"/>
    <w:basedOn w:val="Normal"/>
    <w:next w:val="Normal"/>
    <w:qFormat/>
    <w:pPr>
      <w:keepNext/>
      <w:spacing w:after="120" w:line="180" w:lineRule="exact"/>
      <w:ind w:left="7088" w:right="-1247"/>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
    <w:name w:val="Standardstycketeckensnitt"/>
  </w:style>
  <w:style w:type="paragraph" w:styleId="Header">
    <w:name w:val="header"/>
    <w:basedOn w:val="Normal"/>
    <w:pPr>
      <w:tabs>
        <w:tab w:val="center" w:pos="4536"/>
        <w:tab w:val="right" w:pos="9072"/>
      </w:tabs>
    </w:pPr>
  </w:style>
  <w:style w:type="paragraph" w:customStyle="1" w:styleId="Volvoheadline">
    <w:name w:val="Volvo headline"/>
    <w:pPr>
      <w:spacing w:line="400" w:lineRule="exact"/>
    </w:pPr>
    <w:rPr>
      <w:rFonts w:ascii="Arial" w:hAnsi="Arial"/>
      <w:b/>
      <w:noProof/>
      <w:sz w:val="36"/>
    </w:rPr>
  </w:style>
  <w:style w:type="paragraph" w:customStyle="1" w:styleId="Volvosubheadline">
    <w:name w:val="Volvo sub headline"/>
    <w:pPr>
      <w:spacing w:line="300" w:lineRule="exact"/>
    </w:pPr>
    <w:rPr>
      <w:rFonts w:ascii="Arial" w:hAnsi="Arial"/>
      <w:b/>
      <w:noProof/>
    </w:rPr>
  </w:style>
  <w:style w:type="paragraph" w:customStyle="1" w:styleId="Volvopressinformation">
    <w:name w:val="Volvo press information"/>
    <w:pPr>
      <w:spacing w:line="360" w:lineRule="exact"/>
    </w:pPr>
    <w:rPr>
      <w:rFonts w:ascii="Arial" w:hAnsi="Arial"/>
      <w:noProof/>
      <w:sz w:val="36"/>
    </w:rPr>
  </w:style>
  <w:style w:type="paragraph" w:customStyle="1" w:styleId="Volvointrotext">
    <w:name w:val="Volvo intro text"/>
    <w:basedOn w:val="Normal"/>
    <w:pPr>
      <w:spacing w:line="340" w:lineRule="exact"/>
      <w:ind w:left="142" w:hanging="142"/>
    </w:pPr>
    <w:rPr>
      <w:rFonts w:ascii="Arial" w:hAnsi="Arial"/>
      <w:lang w:val="en-GB"/>
    </w:rPr>
  </w:style>
  <w:style w:type="paragraph" w:customStyle="1" w:styleId="Volvobodycopy">
    <w:name w:val="Volvo body copy"/>
    <w:basedOn w:val="Normal"/>
    <w:pPr>
      <w:spacing w:line="300" w:lineRule="exact"/>
    </w:pPr>
    <w:rPr>
      <w:rFonts w:ascii="Arial" w:hAnsi="Arial"/>
      <w:sz w:val="20"/>
    </w:rPr>
  </w:style>
  <w:style w:type="paragraph" w:customStyle="1" w:styleId="Volvoissuerdate">
    <w:name w:val="Volvo issuer/date"/>
    <w:pPr>
      <w:spacing w:line="220" w:lineRule="exact"/>
    </w:pPr>
    <w:rPr>
      <w:rFonts w:ascii="Arial" w:hAnsi="Arial"/>
      <w:noProof/>
      <w:sz w:val="16"/>
    </w:rPr>
  </w:style>
  <w:style w:type="paragraph" w:customStyle="1" w:styleId="Volvofooter">
    <w:name w:val="Volvo footer"/>
    <w:basedOn w:val="Normal"/>
    <w:pPr>
      <w:spacing w:line="220" w:lineRule="exact"/>
    </w:pPr>
    <w:rPr>
      <w:rFonts w:ascii="Arial" w:hAnsi="Arial"/>
      <w:b/>
      <w:sz w:val="14"/>
    </w:rPr>
  </w:style>
  <w:style w:type="paragraph" w:styleId="Footer">
    <w:name w:val="footer"/>
    <w:basedOn w:val="Normal"/>
    <w:pPr>
      <w:tabs>
        <w:tab w:val="center" w:pos="4536"/>
        <w:tab w:val="right" w:pos="9072"/>
      </w:tabs>
    </w:pPr>
  </w:style>
  <w:style w:type="paragraph" w:customStyle="1" w:styleId="Volvominiheadline">
    <w:name w:val="Volvo miniheadline"/>
    <w:next w:val="Normal"/>
    <w:pPr>
      <w:spacing w:after="113"/>
    </w:pPr>
    <w:rPr>
      <w:rFonts w:ascii="Arial" w:hAnsi="Arial"/>
      <w:b/>
      <w:sz w:val="16"/>
    </w:rPr>
  </w:style>
  <w:style w:type="paragraph" w:customStyle="1" w:styleId="Noparagraphstyle">
    <w:name w:val="[No paragraph style]"/>
    <w:rsid w:val="000523AA"/>
    <w:pPr>
      <w:widowControl w:val="0"/>
      <w:autoSpaceDE w:val="0"/>
      <w:autoSpaceDN w:val="0"/>
      <w:adjustRightInd w:val="0"/>
      <w:spacing w:line="288" w:lineRule="auto"/>
      <w:textAlignment w:val="center"/>
    </w:pPr>
    <w:rPr>
      <w:rFonts w:ascii="Courier" w:hAnsi="Courier"/>
      <w:color w:val="000000"/>
      <w:sz w:val="24"/>
      <w:szCs w:val="24"/>
    </w:rPr>
  </w:style>
  <w:style w:type="paragraph" w:customStyle="1" w:styleId="Tabelindhold">
    <w:name w:val="Tabelindhold"/>
    <w:basedOn w:val="Normal"/>
    <w:rsid w:val="006D0E45"/>
    <w:pPr>
      <w:suppressLineNumbers/>
      <w:suppressAutoHyphens/>
    </w:pPr>
    <w:rPr>
      <w:szCs w:val="24"/>
      <w:lang w:val="da-DK" w:eastAsia="ar-SA"/>
    </w:rPr>
  </w:style>
  <w:style w:type="paragraph" w:styleId="NormalWeb">
    <w:name w:val="Normal (Web)"/>
    <w:basedOn w:val="Normal"/>
    <w:uiPriority w:val="99"/>
    <w:rsid w:val="006D0E45"/>
    <w:pPr>
      <w:suppressAutoHyphens/>
    </w:pPr>
    <w:rPr>
      <w:rFonts w:ascii="Verdana" w:hAnsi="Verdana"/>
      <w:color w:val="000000"/>
      <w:sz w:val="16"/>
      <w:szCs w:val="16"/>
      <w:lang w:val="da-DK" w:eastAsia="ar-SA"/>
    </w:rPr>
  </w:style>
  <w:style w:type="paragraph" w:styleId="ListParagraph">
    <w:name w:val="List Paragraph"/>
    <w:basedOn w:val="Normal"/>
    <w:uiPriority w:val="34"/>
    <w:qFormat/>
    <w:rsid w:val="00894F7B"/>
    <w:pPr>
      <w:ind w:left="720"/>
      <w:contextualSpacing/>
    </w:pPr>
  </w:style>
  <w:style w:type="character" w:styleId="Hyperlink">
    <w:name w:val="Hyperlink"/>
    <w:basedOn w:val="DefaultParagraphFont"/>
    <w:rsid w:val="00665ABC"/>
    <w:rPr>
      <w:color w:val="0000FF"/>
      <w:u w:val="single"/>
    </w:rPr>
  </w:style>
  <w:style w:type="character" w:styleId="Emphasis">
    <w:name w:val="Emphasis"/>
    <w:basedOn w:val="DefaultParagraphFont"/>
    <w:uiPriority w:val="20"/>
    <w:qFormat/>
    <w:rsid w:val="004E0886"/>
    <w:rPr>
      <w:i/>
      <w:iCs/>
    </w:rPr>
  </w:style>
  <w:style w:type="paragraph" w:styleId="BalloonText">
    <w:name w:val="Balloon Text"/>
    <w:basedOn w:val="Normal"/>
    <w:link w:val="BalloonTextChar"/>
    <w:uiPriority w:val="99"/>
    <w:semiHidden/>
    <w:unhideWhenUsed/>
    <w:rsid w:val="00A86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1F"/>
    <w:rPr>
      <w:rFonts w:ascii="Segoe UI" w:hAnsi="Segoe UI" w:cs="Segoe UI"/>
      <w:sz w:val="18"/>
      <w:szCs w:val="18"/>
    </w:rPr>
  </w:style>
  <w:style w:type="character" w:styleId="FollowedHyperlink">
    <w:name w:val="FollowedHyperlink"/>
    <w:basedOn w:val="DefaultParagraphFont"/>
    <w:uiPriority w:val="99"/>
    <w:semiHidden/>
    <w:unhideWhenUsed/>
    <w:rsid w:val="003E243F"/>
    <w:rPr>
      <w:color w:val="800080" w:themeColor="followedHyperlink"/>
      <w:u w:val="single"/>
    </w:rPr>
  </w:style>
  <w:style w:type="character" w:styleId="Strong">
    <w:name w:val="Strong"/>
    <w:basedOn w:val="DefaultParagraphFont"/>
    <w:uiPriority w:val="22"/>
    <w:qFormat/>
    <w:rsid w:val="00D5062F"/>
    <w:rPr>
      <w:b/>
      <w:bCs/>
    </w:rPr>
  </w:style>
  <w:style w:type="paragraph" w:customStyle="1" w:styleId="v-heading11">
    <w:name w:val="v-heading11"/>
    <w:basedOn w:val="Normal"/>
    <w:rsid w:val="00396B7C"/>
    <w:pPr>
      <w:spacing w:line="288" w:lineRule="auto"/>
    </w:pPr>
    <w:rPr>
      <w:rFonts w:ascii="Arial" w:eastAsiaTheme="minorEastAsia" w:hAnsi="Arial" w:cs="Arial"/>
      <w:b/>
      <w:bCs/>
      <w:color w:val="111111"/>
      <w:szCs w:val="24"/>
      <w:lang w:val="da-DK" w:eastAsia="da-DK"/>
    </w:rPr>
  </w:style>
  <w:style w:type="character" w:customStyle="1" w:styleId="placeholder">
    <w:name w:val="placeholder"/>
    <w:basedOn w:val="DefaultParagraphFont"/>
    <w:rsid w:val="00EF0D10"/>
  </w:style>
  <w:style w:type="character" w:customStyle="1" w:styleId="visibilitydate2">
    <w:name w:val="visibilitydate2"/>
    <w:basedOn w:val="DefaultParagraphFont"/>
    <w:rsid w:val="00EF0D10"/>
  </w:style>
  <w:style w:type="character" w:customStyle="1" w:styleId="id3">
    <w:name w:val="id3"/>
    <w:basedOn w:val="DefaultParagraphFont"/>
    <w:rsid w:val="00EF0D10"/>
  </w:style>
  <w:style w:type="table" w:styleId="TableGrid">
    <w:name w:val="Table Grid"/>
    <w:basedOn w:val="TableNormal"/>
    <w:uiPriority w:val="39"/>
    <w:rsid w:val="00853C1D"/>
    <w:rPr>
      <w:rFonts w:asciiTheme="minorHAnsi" w:eastAsiaTheme="minorHAnsi" w:hAnsiTheme="minorHAnsi" w:cstheme="minorBidi"/>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2293">
      <w:bodyDiv w:val="1"/>
      <w:marLeft w:val="0"/>
      <w:marRight w:val="0"/>
      <w:marTop w:val="0"/>
      <w:marBottom w:val="0"/>
      <w:divBdr>
        <w:top w:val="none" w:sz="0" w:space="0" w:color="auto"/>
        <w:left w:val="none" w:sz="0" w:space="0" w:color="auto"/>
        <w:bottom w:val="none" w:sz="0" w:space="0" w:color="auto"/>
        <w:right w:val="none" w:sz="0" w:space="0" w:color="auto"/>
      </w:divBdr>
      <w:divsChild>
        <w:div w:id="1117680842">
          <w:marLeft w:val="0"/>
          <w:marRight w:val="0"/>
          <w:marTop w:val="0"/>
          <w:marBottom w:val="0"/>
          <w:divBdr>
            <w:top w:val="none" w:sz="0" w:space="0" w:color="auto"/>
            <w:left w:val="none" w:sz="0" w:space="0" w:color="auto"/>
            <w:bottom w:val="none" w:sz="0" w:space="0" w:color="auto"/>
            <w:right w:val="none" w:sz="0" w:space="0" w:color="auto"/>
          </w:divBdr>
          <w:divsChild>
            <w:div w:id="1800221494">
              <w:marLeft w:val="0"/>
              <w:marRight w:val="0"/>
              <w:marTop w:val="0"/>
              <w:marBottom w:val="0"/>
              <w:divBdr>
                <w:top w:val="none" w:sz="0" w:space="0" w:color="auto"/>
                <w:left w:val="none" w:sz="0" w:space="0" w:color="auto"/>
                <w:bottom w:val="none" w:sz="0" w:space="0" w:color="auto"/>
                <w:right w:val="none" w:sz="0" w:space="0" w:color="auto"/>
              </w:divBdr>
              <w:divsChild>
                <w:div w:id="136067516">
                  <w:marLeft w:val="1341"/>
                  <w:marRight w:val="0"/>
                  <w:marTop w:val="0"/>
                  <w:marBottom w:val="0"/>
                  <w:divBdr>
                    <w:top w:val="none" w:sz="0" w:space="0" w:color="auto"/>
                    <w:left w:val="none" w:sz="0" w:space="0" w:color="auto"/>
                    <w:bottom w:val="none" w:sz="0" w:space="0" w:color="auto"/>
                    <w:right w:val="none" w:sz="0" w:space="0" w:color="auto"/>
                  </w:divBdr>
                  <w:divsChild>
                    <w:div w:id="1518540925">
                      <w:marLeft w:val="0"/>
                      <w:marRight w:val="0"/>
                      <w:marTop w:val="0"/>
                      <w:marBottom w:val="0"/>
                      <w:divBdr>
                        <w:top w:val="none" w:sz="0" w:space="0" w:color="auto"/>
                        <w:left w:val="none" w:sz="0" w:space="0" w:color="auto"/>
                        <w:bottom w:val="none" w:sz="0" w:space="0" w:color="auto"/>
                        <w:right w:val="none" w:sz="0" w:space="0" w:color="auto"/>
                      </w:divBdr>
                      <w:divsChild>
                        <w:div w:id="90580160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8290">
      <w:bodyDiv w:val="1"/>
      <w:marLeft w:val="0"/>
      <w:marRight w:val="0"/>
      <w:marTop w:val="0"/>
      <w:marBottom w:val="0"/>
      <w:divBdr>
        <w:top w:val="none" w:sz="0" w:space="0" w:color="auto"/>
        <w:left w:val="none" w:sz="0" w:space="0" w:color="auto"/>
        <w:bottom w:val="none" w:sz="0" w:space="0" w:color="auto"/>
        <w:right w:val="none" w:sz="0" w:space="0" w:color="auto"/>
      </w:divBdr>
      <w:divsChild>
        <w:div w:id="1676883285">
          <w:marLeft w:val="0"/>
          <w:marRight w:val="0"/>
          <w:marTop w:val="0"/>
          <w:marBottom w:val="0"/>
          <w:divBdr>
            <w:top w:val="none" w:sz="0" w:space="0" w:color="auto"/>
            <w:left w:val="none" w:sz="0" w:space="0" w:color="auto"/>
            <w:bottom w:val="none" w:sz="0" w:space="0" w:color="auto"/>
            <w:right w:val="none" w:sz="0" w:space="0" w:color="auto"/>
          </w:divBdr>
          <w:divsChild>
            <w:div w:id="1652170787">
              <w:marLeft w:val="0"/>
              <w:marRight w:val="0"/>
              <w:marTop w:val="0"/>
              <w:marBottom w:val="0"/>
              <w:divBdr>
                <w:top w:val="none" w:sz="0" w:space="0" w:color="auto"/>
                <w:left w:val="none" w:sz="0" w:space="0" w:color="auto"/>
                <w:bottom w:val="none" w:sz="0" w:space="0" w:color="auto"/>
                <w:right w:val="none" w:sz="0" w:space="0" w:color="auto"/>
              </w:divBdr>
              <w:divsChild>
                <w:div w:id="691027514">
                  <w:marLeft w:val="1341"/>
                  <w:marRight w:val="0"/>
                  <w:marTop w:val="0"/>
                  <w:marBottom w:val="0"/>
                  <w:divBdr>
                    <w:top w:val="none" w:sz="0" w:space="0" w:color="auto"/>
                    <w:left w:val="none" w:sz="0" w:space="0" w:color="auto"/>
                    <w:bottom w:val="none" w:sz="0" w:space="0" w:color="auto"/>
                    <w:right w:val="none" w:sz="0" w:space="0" w:color="auto"/>
                  </w:divBdr>
                  <w:divsChild>
                    <w:div w:id="1997569119">
                      <w:marLeft w:val="0"/>
                      <w:marRight w:val="0"/>
                      <w:marTop w:val="0"/>
                      <w:marBottom w:val="0"/>
                      <w:divBdr>
                        <w:top w:val="none" w:sz="0" w:space="0" w:color="auto"/>
                        <w:left w:val="none" w:sz="0" w:space="0" w:color="auto"/>
                        <w:bottom w:val="none" w:sz="0" w:space="0" w:color="auto"/>
                        <w:right w:val="none" w:sz="0" w:space="0" w:color="auto"/>
                      </w:divBdr>
                      <w:divsChild>
                        <w:div w:id="1064521923">
                          <w:marLeft w:val="0"/>
                          <w:marRight w:val="720"/>
                          <w:marTop w:val="0"/>
                          <w:marBottom w:val="0"/>
                          <w:divBdr>
                            <w:top w:val="none" w:sz="0" w:space="0" w:color="auto"/>
                            <w:left w:val="none" w:sz="0" w:space="0" w:color="auto"/>
                            <w:bottom w:val="none" w:sz="0" w:space="0" w:color="auto"/>
                            <w:right w:val="none" w:sz="0" w:space="0" w:color="auto"/>
                          </w:divBdr>
                          <w:divsChild>
                            <w:div w:id="8913119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4871">
      <w:bodyDiv w:val="1"/>
      <w:marLeft w:val="0"/>
      <w:marRight w:val="0"/>
      <w:marTop w:val="0"/>
      <w:marBottom w:val="0"/>
      <w:divBdr>
        <w:top w:val="none" w:sz="0" w:space="0" w:color="auto"/>
        <w:left w:val="none" w:sz="0" w:space="0" w:color="auto"/>
        <w:bottom w:val="none" w:sz="0" w:space="0" w:color="auto"/>
        <w:right w:val="none" w:sz="0" w:space="0" w:color="auto"/>
      </w:divBdr>
      <w:divsChild>
        <w:div w:id="854266494">
          <w:marLeft w:val="0"/>
          <w:marRight w:val="0"/>
          <w:marTop w:val="0"/>
          <w:marBottom w:val="0"/>
          <w:divBdr>
            <w:top w:val="none" w:sz="0" w:space="0" w:color="auto"/>
            <w:left w:val="none" w:sz="0" w:space="0" w:color="auto"/>
            <w:bottom w:val="none" w:sz="0" w:space="0" w:color="auto"/>
            <w:right w:val="none" w:sz="0" w:space="0" w:color="auto"/>
          </w:divBdr>
          <w:divsChild>
            <w:div w:id="1607998330">
              <w:marLeft w:val="-225"/>
              <w:marRight w:val="-225"/>
              <w:marTop w:val="0"/>
              <w:marBottom w:val="0"/>
              <w:divBdr>
                <w:top w:val="none" w:sz="0" w:space="0" w:color="auto"/>
                <w:left w:val="none" w:sz="0" w:space="0" w:color="auto"/>
                <w:bottom w:val="none" w:sz="0" w:space="0" w:color="auto"/>
                <w:right w:val="none" w:sz="0" w:space="0" w:color="auto"/>
              </w:divBdr>
              <w:divsChild>
                <w:div w:id="1097939890">
                  <w:marLeft w:val="0"/>
                  <w:marRight w:val="0"/>
                  <w:marTop w:val="0"/>
                  <w:marBottom w:val="0"/>
                  <w:divBdr>
                    <w:top w:val="none" w:sz="0" w:space="0" w:color="auto"/>
                    <w:left w:val="none" w:sz="0" w:space="0" w:color="auto"/>
                    <w:bottom w:val="none" w:sz="0" w:space="0" w:color="auto"/>
                    <w:right w:val="none" w:sz="0" w:space="0" w:color="auto"/>
                  </w:divBdr>
                </w:div>
                <w:div w:id="1789856427">
                  <w:marLeft w:val="0"/>
                  <w:marRight w:val="0"/>
                  <w:marTop w:val="0"/>
                  <w:marBottom w:val="0"/>
                  <w:divBdr>
                    <w:top w:val="none" w:sz="0" w:space="0" w:color="auto"/>
                    <w:left w:val="none" w:sz="0" w:space="0" w:color="auto"/>
                    <w:bottom w:val="none" w:sz="0" w:space="0" w:color="auto"/>
                    <w:right w:val="none" w:sz="0" w:space="0" w:color="auto"/>
                  </w:divBdr>
                  <w:divsChild>
                    <w:div w:id="760488912">
                      <w:marLeft w:val="0"/>
                      <w:marRight w:val="0"/>
                      <w:marTop w:val="0"/>
                      <w:marBottom w:val="0"/>
                      <w:divBdr>
                        <w:top w:val="none" w:sz="0" w:space="0" w:color="auto"/>
                        <w:left w:val="none" w:sz="0" w:space="0" w:color="auto"/>
                        <w:bottom w:val="none" w:sz="0" w:space="0" w:color="auto"/>
                        <w:right w:val="none" w:sz="0" w:space="0" w:color="auto"/>
                      </w:divBdr>
                      <w:divsChild>
                        <w:div w:id="1672904334">
                          <w:marLeft w:val="0"/>
                          <w:marRight w:val="0"/>
                          <w:marTop w:val="0"/>
                          <w:marBottom w:val="0"/>
                          <w:divBdr>
                            <w:top w:val="none" w:sz="0" w:space="0" w:color="auto"/>
                            <w:left w:val="none" w:sz="0" w:space="0" w:color="auto"/>
                            <w:bottom w:val="none" w:sz="0" w:space="0" w:color="auto"/>
                            <w:right w:val="none" w:sz="0" w:space="0" w:color="auto"/>
                          </w:divBdr>
                          <w:divsChild>
                            <w:div w:id="2035842442">
                              <w:marLeft w:val="0"/>
                              <w:marRight w:val="0"/>
                              <w:marTop w:val="0"/>
                              <w:marBottom w:val="0"/>
                              <w:divBdr>
                                <w:top w:val="none" w:sz="0" w:space="0" w:color="auto"/>
                                <w:left w:val="none" w:sz="0" w:space="0" w:color="auto"/>
                                <w:bottom w:val="none" w:sz="0" w:space="0" w:color="auto"/>
                                <w:right w:val="none" w:sz="0" w:space="0" w:color="auto"/>
                              </w:divBdr>
                              <w:divsChild>
                                <w:div w:id="599682399">
                                  <w:marLeft w:val="0"/>
                                  <w:marRight w:val="0"/>
                                  <w:marTop w:val="0"/>
                                  <w:marBottom w:val="0"/>
                                  <w:divBdr>
                                    <w:top w:val="none" w:sz="0" w:space="0" w:color="auto"/>
                                    <w:left w:val="none" w:sz="0" w:space="0" w:color="auto"/>
                                    <w:bottom w:val="none" w:sz="0" w:space="0" w:color="auto"/>
                                    <w:right w:val="none" w:sz="0" w:space="0" w:color="auto"/>
                                  </w:divBdr>
                                </w:div>
                              </w:divsChild>
                            </w:div>
                            <w:div w:id="1816987191">
                              <w:marLeft w:val="0"/>
                              <w:marRight w:val="0"/>
                              <w:marTop w:val="0"/>
                              <w:marBottom w:val="0"/>
                              <w:divBdr>
                                <w:top w:val="none" w:sz="0" w:space="0" w:color="auto"/>
                                <w:left w:val="none" w:sz="0" w:space="0" w:color="auto"/>
                                <w:bottom w:val="none" w:sz="0" w:space="0" w:color="auto"/>
                                <w:right w:val="none" w:sz="0" w:space="0" w:color="auto"/>
                              </w:divBdr>
                              <w:divsChild>
                                <w:div w:id="1457867193">
                                  <w:marLeft w:val="0"/>
                                  <w:marRight w:val="300"/>
                                  <w:marTop w:val="0"/>
                                  <w:marBottom w:val="0"/>
                                  <w:divBdr>
                                    <w:top w:val="none" w:sz="0" w:space="0" w:color="auto"/>
                                    <w:left w:val="none" w:sz="0" w:space="0" w:color="auto"/>
                                    <w:bottom w:val="none" w:sz="0" w:space="0" w:color="auto"/>
                                    <w:right w:val="none" w:sz="0" w:space="0" w:color="auto"/>
                                  </w:divBdr>
                                  <w:divsChild>
                                    <w:div w:id="99615395">
                                      <w:marLeft w:val="0"/>
                                      <w:marRight w:val="0"/>
                                      <w:marTop w:val="0"/>
                                      <w:marBottom w:val="0"/>
                                      <w:divBdr>
                                        <w:top w:val="none" w:sz="0" w:space="0" w:color="auto"/>
                                        <w:left w:val="none" w:sz="0" w:space="0" w:color="auto"/>
                                        <w:bottom w:val="none" w:sz="0" w:space="0" w:color="auto"/>
                                        <w:right w:val="none" w:sz="0" w:space="0" w:color="auto"/>
                                      </w:divBdr>
                                    </w:div>
                                    <w:div w:id="1824006182">
                                      <w:marLeft w:val="0"/>
                                      <w:marRight w:val="0"/>
                                      <w:marTop w:val="0"/>
                                      <w:marBottom w:val="0"/>
                                      <w:divBdr>
                                        <w:top w:val="none" w:sz="0" w:space="0" w:color="auto"/>
                                        <w:left w:val="none" w:sz="0" w:space="0" w:color="auto"/>
                                        <w:bottom w:val="none" w:sz="0" w:space="0" w:color="auto"/>
                                        <w:right w:val="none" w:sz="0" w:space="0" w:color="auto"/>
                                      </w:divBdr>
                                    </w:div>
                                    <w:div w:id="873881265">
                                      <w:marLeft w:val="0"/>
                                      <w:marRight w:val="0"/>
                                      <w:marTop w:val="0"/>
                                      <w:marBottom w:val="0"/>
                                      <w:divBdr>
                                        <w:top w:val="none" w:sz="0" w:space="0" w:color="auto"/>
                                        <w:left w:val="none" w:sz="0" w:space="0" w:color="auto"/>
                                        <w:bottom w:val="none" w:sz="0" w:space="0" w:color="auto"/>
                                        <w:right w:val="none" w:sz="0" w:space="0" w:color="auto"/>
                                      </w:divBdr>
                                    </w:div>
                                    <w:div w:id="1146749340">
                                      <w:marLeft w:val="0"/>
                                      <w:marRight w:val="0"/>
                                      <w:marTop w:val="0"/>
                                      <w:marBottom w:val="0"/>
                                      <w:divBdr>
                                        <w:top w:val="none" w:sz="0" w:space="0" w:color="auto"/>
                                        <w:left w:val="none" w:sz="0" w:space="0" w:color="auto"/>
                                        <w:bottom w:val="none" w:sz="0" w:space="0" w:color="auto"/>
                                        <w:right w:val="none" w:sz="0" w:space="0" w:color="auto"/>
                                      </w:divBdr>
                                    </w:div>
                                  </w:divsChild>
                                </w:div>
                                <w:div w:id="17873823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5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82146">
      <w:bodyDiv w:val="1"/>
      <w:marLeft w:val="0"/>
      <w:marRight w:val="0"/>
      <w:marTop w:val="0"/>
      <w:marBottom w:val="0"/>
      <w:divBdr>
        <w:top w:val="none" w:sz="0" w:space="0" w:color="auto"/>
        <w:left w:val="none" w:sz="0" w:space="0" w:color="auto"/>
        <w:bottom w:val="none" w:sz="0" w:space="0" w:color="auto"/>
        <w:right w:val="none" w:sz="0" w:space="0" w:color="auto"/>
      </w:divBdr>
      <w:divsChild>
        <w:div w:id="1105004779">
          <w:marLeft w:val="0"/>
          <w:marRight w:val="0"/>
          <w:marTop w:val="0"/>
          <w:marBottom w:val="0"/>
          <w:divBdr>
            <w:top w:val="none" w:sz="0" w:space="0" w:color="auto"/>
            <w:left w:val="none" w:sz="0" w:space="0" w:color="auto"/>
            <w:bottom w:val="none" w:sz="0" w:space="0" w:color="auto"/>
            <w:right w:val="none" w:sz="0" w:space="0" w:color="auto"/>
          </w:divBdr>
          <w:divsChild>
            <w:div w:id="2002852527">
              <w:marLeft w:val="0"/>
              <w:marRight w:val="0"/>
              <w:marTop w:val="0"/>
              <w:marBottom w:val="0"/>
              <w:divBdr>
                <w:top w:val="none" w:sz="0" w:space="0" w:color="auto"/>
                <w:left w:val="none" w:sz="0" w:space="0" w:color="auto"/>
                <w:bottom w:val="none" w:sz="0" w:space="0" w:color="auto"/>
                <w:right w:val="none" w:sz="0" w:space="0" w:color="auto"/>
              </w:divBdr>
              <w:divsChild>
                <w:div w:id="894393914">
                  <w:marLeft w:val="1341"/>
                  <w:marRight w:val="0"/>
                  <w:marTop w:val="0"/>
                  <w:marBottom w:val="0"/>
                  <w:divBdr>
                    <w:top w:val="none" w:sz="0" w:space="0" w:color="auto"/>
                    <w:left w:val="none" w:sz="0" w:space="0" w:color="auto"/>
                    <w:bottom w:val="none" w:sz="0" w:space="0" w:color="auto"/>
                    <w:right w:val="none" w:sz="0" w:space="0" w:color="auto"/>
                  </w:divBdr>
                  <w:divsChild>
                    <w:div w:id="231740643">
                      <w:marLeft w:val="0"/>
                      <w:marRight w:val="0"/>
                      <w:marTop w:val="0"/>
                      <w:marBottom w:val="0"/>
                      <w:divBdr>
                        <w:top w:val="none" w:sz="0" w:space="0" w:color="auto"/>
                        <w:left w:val="none" w:sz="0" w:space="0" w:color="auto"/>
                        <w:bottom w:val="none" w:sz="0" w:space="0" w:color="auto"/>
                        <w:right w:val="none" w:sz="0" w:space="0" w:color="auto"/>
                      </w:divBdr>
                      <w:divsChild>
                        <w:div w:id="776995277">
                          <w:marLeft w:val="0"/>
                          <w:marRight w:val="720"/>
                          <w:marTop w:val="0"/>
                          <w:marBottom w:val="0"/>
                          <w:divBdr>
                            <w:top w:val="none" w:sz="0" w:space="0" w:color="auto"/>
                            <w:left w:val="none" w:sz="0" w:space="0" w:color="auto"/>
                            <w:bottom w:val="none" w:sz="0" w:space="0" w:color="auto"/>
                            <w:right w:val="none" w:sz="0" w:space="0" w:color="auto"/>
                          </w:divBdr>
                          <w:divsChild>
                            <w:div w:id="9332488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242675">
      <w:bodyDiv w:val="1"/>
      <w:marLeft w:val="0"/>
      <w:marRight w:val="0"/>
      <w:marTop w:val="0"/>
      <w:marBottom w:val="0"/>
      <w:divBdr>
        <w:top w:val="none" w:sz="0" w:space="0" w:color="auto"/>
        <w:left w:val="none" w:sz="0" w:space="0" w:color="auto"/>
        <w:bottom w:val="none" w:sz="0" w:space="0" w:color="auto"/>
        <w:right w:val="none" w:sz="0" w:space="0" w:color="auto"/>
      </w:divBdr>
      <w:divsChild>
        <w:div w:id="1551527517">
          <w:marLeft w:val="0"/>
          <w:marRight w:val="0"/>
          <w:marTop w:val="0"/>
          <w:marBottom w:val="0"/>
          <w:divBdr>
            <w:top w:val="none" w:sz="0" w:space="0" w:color="auto"/>
            <w:left w:val="none" w:sz="0" w:space="0" w:color="auto"/>
            <w:bottom w:val="none" w:sz="0" w:space="0" w:color="auto"/>
            <w:right w:val="none" w:sz="0" w:space="0" w:color="auto"/>
          </w:divBdr>
          <w:divsChild>
            <w:div w:id="1251499734">
              <w:marLeft w:val="0"/>
              <w:marRight w:val="0"/>
              <w:marTop w:val="0"/>
              <w:marBottom w:val="0"/>
              <w:divBdr>
                <w:top w:val="none" w:sz="0" w:space="0" w:color="auto"/>
                <w:left w:val="none" w:sz="0" w:space="0" w:color="auto"/>
                <w:bottom w:val="none" w:sz="0" w:space="0" w:color="auto"/>
                <w:right w:val="none" w:sz="0" w:space="0" w:color="auto"/>
              </w:divBdr>
              <w:divsChild>
                <w:div w:id="1934701350">
                  <w:marLeft w:val="1341"/>
                  <w:marRight w:val="0"/>
                  <w:marTop w:val="0"/>
                  <w:marBottom w:val="0"/>
                  <w:divBdr>
                    <w:top w:val="none" w:sz="0" w:space="0" w:color="auto"/>
                    <w:left w:val="none" w:sz="0" w:space="0" w:color="auto"/>
                    <w:bottom w:val="none" w:sz="0" w:space="0" w:color="auto"/>
                    <w:right w:val="none" w:sz="0" w:space="0" w:color="auto"/>
                  </w:divBdr>
                  <w:divsChild>
                    <w:div w:id="35786622">
                      <w:marLeft w:val="0"/>
                      <w:marRight w:val="0"/>
                      <w:marTop w:val="0"/>
                      <w:marBottom w:val="0"/>
                      <w:divBdr>
                        <w:top w:val="none" w:sz="0" w:space="0" w:color="auto"/>
                        <w:left w:val="none" w:sz="0" w:space="0" w:color="auto"/>
                        <w:bottom w:val="none" w:sz="0" w:space="0" w:color="auto"/>
                        <w:right w:val="none" w:sz="0" w:space="0" w:color="auto"/>
                      </w:divBdr>
                      <w:divsChild>
                        <w:div w:id="47699616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5097">
      <w:bodyDiv w:val="1"/>
      <w:marLeft w:val="0"/>
      <w:marRight w:val="0"/>
      <w:marTop w:val="0"/>
      <w:marBottom w:val="0"/>
      <w:divBdr>
        <w:top w:val="none" w:sz="0" w:space="0" w:color="auto"/>
        <w:left w:val="none" w:sz="0" w:space="0" w:color="auto"/>
        <w:bottom w:val="none" w:sz="0" w:space="0" w:color="auto"/>
        <w:right w:val="none" w:sz="0" w:space="0" w:color="auto"/>
      </w:divBdr>
      <w:divsChild>
        <w:div w:id="2133398500">
          <w:marLeft w:val="0"/>
          <w:marRight w:val="0"/>
          <w:marTop w:val="0"/>
          <w:marBottom w:val="0"/>
          <w:divBdr>
            <w:top w:val="none" w:sz="0" w:space="0" w:color="auto"/>
            <w:left w:val="none" w:sz="0" w:space="0" w:color="auto"/>
            <w:bottom w:val="none" w:sz="0" w:space="0" w:color="auto"/>
            <w:right w:val="none" w:sz="0" w:space="0" w:color="auto"/>
          </w:divBdr>
          <w:divsChild>
            <w:div w:id="1164979580">
              <w:marLeft w:val="-225"/>
              <w:marRight w:val="-225"/>
              <w:marTop w:val="0"/>
              <w:marBottom w:val="0"/>
              <w:divBdr>
                <w:top w:val="none" w:sz="0" w:space="0" w:color="auto"/>
                <w:left w:val="none" w:sz="0" w:space="0" w:color="auto"/>
                <w:bottom w:val="none" w:sz="0" w:space="0" w:color="auto"/>
                <w:right w:val="none" w:sz="0" w:space="0" w:color="auto"/>
              </w:divBdr>
              <w:divsChild>
                <w:div w:id="174417715">
                  <w:marLeft w:val="0"/>
                  <w:marRight w:val="0"/>
                  <w:marTop w:val="0"/>
                  <w:marBottom w:val="0"/>
                  <w:divBdr>
                    <w:top w:val="none" w:sz="0" w:space="0" w:color="auto"/>
                    <w:left w:val="none" w:sz="0" w:space="0" w:color="auto"/>
                    <w:bottom w:val="none" w:sz="0" w:space="0" w:color="auto"/>
                    <w:right w:val="none" w:sz="0" w:space="0" w:color="auto"/>
                  </w:divBdr>
                  <w:divsChild>
                    <w:div w:id="853769572">
                      <w:marLeft w:val="0"/>
                      <w:marRight w:val="0"/>
                      <w:marTop w:val="0"/>
                      <w:marBottom w:val="0"/>
                      <w:divBdr>
                        <w:top w:val="none" w:sz="0" w:space="0" w:color="auto"/>
                        <w:left w:val="none" w:sz="0" w:space="0" w:color="auto"/>
                        <w:bottom w:val="none" w:sz="0" w:space="0" w:color="auto"/>
                        <w:right w:val="none" w:sz="0" w:space="0" w:color="auto"/>
                      </w:divBdr>
                      <w:divsChild>
                        <w:div w:id="817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601869">
      <w:bodyDiv w:val="1"/>
      <w:marLeft w:val="0"/>
      <w:marRight w:val="0"/>
      <w:marTop w:val="0"/>
      <w:marBottom w:val="0"/>
      <w:divBdr>
        <w:top w:val="none" w:sz="0" w:space="0" w:color="auto"/>
        <w:left w:val="none" w:sz="0" w:space="0" w:color="auto"/>
        <w:bottom w:val="none" w:sz="0" w:space="0" w:color="auto"/>
        <w:right w:val="none" w:sz="0" w:space="0" w:color="auto"/>
      </w:divBdr>
      <w:divsChild>
        <w:div w:id="1078481740">
          <w:marLeft w:val="0"/>
          <w:marRight w:val="0"/>
          <w:marTop w:val="0"/>
          <w:marBottom w:val="0"/>
          <w:divBdr>
            <w:top w:val="none" w:sz="0" w:space="0" w:color="auto"/>
            <w:left w:val="none" w:sz="0" w:space="0" w:color="auto"/>
            <w:bottom w:val="none" w:sz="0" w:space="0" w:color="auto"/>
            <w:right w:val="none" w:sz="0" w:space="0" w:color="auto"/>
          </w:divBdr>
          <w:divsChild>
            <w:div w:id="1259169711">
              <w:marLeft w:val="0"/>
              <w:marRight w:val="0"/>
              <w:marTop w:val="0"/>
              <w:marBottom w:val="0"/>
              <w:divBdr>
                <w:top w:val="none" w:sz="0" w:space="0" w:color="auto"/>
                <w:left w:val="none" w:sz="0" w:space="0" w:color="auto"/>
                <w:bottom w:val="none" w:sz="0" w:space="0" w:color="auto"/>
                <w:right w:val="none" w:sz="0" w:space="0" w:color="auto"/>
              </w:divBdr>
              <w:divsChild>
                <w:div w:id="687372879">
                  <w:marLeft w:val="1341"/>
                  <w:marRight w:val="0"/>
                  <w:marTop w:val="0"/>
                  <w:marBottom w:val="0"/>
                  <w:divBdr>
                    <w:top w:val="none" w:sz="0" w:space="0" w:color="auto"/>
                    <w:left w:val="none" w:sz="0" w:space="0" w:color="auto"/>
                    <w:bottom w:val="none" w:sz="0" w:space="0" w:color="auto"/>
                    <w:right w:val="none" w:sz="0" w:space="0" w:color="auto"/>
                  </w:divBdr>
                  <w:divsChild>
                    <w:div w:id="1042365987">
                      <w:marLeft w:val="0"/>
                      <w:marRight w:val="0"/>
                      <w:marTop w:val="0"/>
                      <w:marBottom w:val="0"/>
                      <w:divBdr>
                        <w:top w:val="none" w:sz="0" w:space="0" w:color="auto"/>
                        <w:left w:val="none" w:sz="0" w:space="0" w:color="auto"/>
                        <w:bottom w:val="none" w:sz="0" w:space="0" w:color="auto"/>
                        <w:right w:val="none" w:sz="0" w:space="0" w:color="auto"/>
                      </w:divBdr>
                      <w:divsChild>
                        <w:div w:id="421293696">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15916">
      <w:bodyDiv w:val="1"/>
      <w:marLeft w:val="0"/>
      <w:marRight w:val="0"/>
      <w:marTop w:val="0"/>
      <w:marBottom w:val="0"/>
      <w:divBdr>
        <w:top w:val="none" w:sz="0" w:space="0" w:color="auto"/>
        <w:left w:val="none" w:sz="0" w:space="0" w:color="auto"/>
        <w:bottom w:val="none" w:sz="0" w:space="0" w:color="auto"/>
        <w:right w:val="none" w:sz="0" w:space="0" w:color="auto"/>
      </w:divBdr>
      <w:divsChild>
        <w:div w:id="1846239580">
          <w:marLeft w:val="0"/>
          <w:marRight w:val="0"/>
          <w:marTop w:val="0"/>
          <w:marBottom w:val="0"/>
          <w:divBdr>
            <w:top w:val="none" w:sz="0" w:space="0" w:color="auto"/>
            <w:left w:val="none" w:sz="0" w:space="0" w:color="auto"/>
            <w:bottom w:val="none" w:sz="0" w:space="0" w:color="auto"/>
            <w:right w:val="none" w:sz="0" w:space="0" w:color="auto"/>
          </w:divBdr>
          <w:divsChild>
            <w:div w:id="1069767369">
              <w:marLeft w:val="0"/>
              <w:marRight w:val="0"/>
              <w:marTop w:val="0"/>
              <w:marBottom w:val="0"/>
              <w:divBdr>
                <w:top w:val="none" w:sz="0" w:space="0" w:color="auto"/>
                <w:left w:val="none" w:sz="0" w:space="0" w:color="auto"/>
                <w:bottom w:val="none" w:sz="0" w:space="0" w:color="auto"/>
                <w:right w:val="none" w:sz="0" w:space="0" w:color="auto"/>
              </w:divBdr>
              <w:divsChild>
                <w:div w:id="1291596051">
                  <w:marLeft w:val="1341"/>
                  <w:marRight w:val="0"/>
                  <w:marTop w:val="0"/>
                  <w:marBottom w:val="0"/>
                  <w:divBdr>
                    <w:top w:val="none" w:sz="0" w:space="0" w:color="auto"/>
                    <w:left w:val="none" w:sz="0" w:space="0" w:color="auto"/>
                    <w:bottom w:val="none" w:sz="0" w:space="0" w:color="auto"/>
                    <w:right w:val="none" w:sz="0" w:space="0" w:color="auto"/>
                  </w:divBdr>
                  <w:divsChild>
                    <w:div w:id="1806653136">
                      <w:marLeft w:val="0"/>
                      <w:marRight w:val="0"/>
                      <w:marTop w:val="0"/>
                      <w:marBottom w:val="0"/>
                      <w:divBdr>
                        <w:top w:val="none" w:sz="0" w:space="0" w:color="auto"/>
                        <w:left w:val="none" w:sz="0" w:space="0" w:color="auto"/>
                        <w:bottom w:val="none" w:sz="0" w:space="0" w:color="auto"/>
                        <w:right w:val="none" w:sz="0" w:space="0" w:color="auto"/>
                      </w:divBdr>
                      <w:divsChild>
                        <w:div w:id="1481966835">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1838">
      <w:bodyDiv w:val="1"/>
      <w:marLeft w:val="0"/>
      <w:marRight w:val="0"/>
      <w:marTop w:val="0"/>
      <w:marBottom w:val="0"/>
      <w:divBdr>
        <w:top w:val="none" w:sz="0" w:space="0" w:color="auto"/>
        <w:left w:val="none" w:sz="0" w:space="0" w:color="auto"/>
        <w:bottom w:val="none" w:sz="0" w:space="0" w:color="auto"/>
        <w:right w:val="none" w:sz="0" w:space="0" w:color="auto"/>
      </w:divBdr>
      <w:divsChild>
        <w:div w:id="1933276253">
          <w:marLeft w:val="0"/>
          <w:marRight w:val="0"/>
          <w:marTop w:val="0"/>
          <w:marBottom w:val="0"/>
          <w:divBdr>
            <w:top w:val="none" w:sz="0" w:space="0" w:color="auto"/>
            <w:left w:val="none" w:sz="0" w:space="0" w:color="auto"/>
            <w:bottom w:val="none" w:sz="0" w:space="0" w:color="auto"/>
            <w:right w:val="none" w:sz="0" w:space="0" w:color="auto"/>
          </w:divBdr>
          <w:divsChild>
            <w:div w:id="468983316">
              <w:marLeft w:val="0"/>
              <w:marRight w:val="0"/>
              <w:marTop w:val="0"/>
              <w:marBottom w:val="0"/>
              <w:divBdr>
                <w:top w:val="none" w:sz="0" w:space="0" w:color="auto"/>
                <w:left w:val="none" w:sz="0" w:space="0" w:color="auto"/>
                <w:bottom w:val="none" w:sz="0" w:space="0" w:color="auto"/>
                <w:right w:val="none" w:sz="0" w:space="0" w:color="auto"/>
              </w:divBdr>
              <w:divsChild>
                <w:div w:id="1202982070">
                  <w:marLeft w:val="1341"/>
                  <w:marRight w:val="0"/>
                  <w:marTop w:val="0"/>
                  <w:marBottom w:val="0"/>
                  <w:divBdr>
                    <w:top w:val="none" w:sz="0" w:space="0" w:color="auto"/>
                    <w:left w:val="none" w:sz="0" w:space="0" w:color="auto"/>
                    <w:bottom w:val="none" w:sz="0" w:space="0" w:color="auto"/>
                    <w:right w:val="none" w:sz="0" w:space="0" w:color="auto"/>
                  </w:divBdr>
                  <w:divsChild>
                    <w:div w:id="514341652">
                      <w:marLeft w:val="0"/>
                      <w:marRight w:val="0"/>
                      <w:marTop w:val="0"/>
                      <w:marBottom w:val="0"/>
                      <w:divBdr>
                        <w:top w:val="none" w:sz="0" w:space="0" w:color="auto"/>
                        <w:left w:val="none" w:sz="0" w:space="0" w:color="auto"/>
                        <w:bottom w:val="none" w:sz="0" w:space="0" w:color="auto"/>
                        <w:right w:val="none" w:sz="0" w:space="0" w:color="auto"/>
                      </w:divBdr>
                      <w:divsChild>
                        <w:div w:id="159176926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063945">
      <w:bodyDiv w:val="1"/>
      <w:marLeft w:val="0"/>
      <w:marRight w:val="0"/>
      <w:marTop w:val="0"/>
      <w:marBottom w:val="0"/>
      <w:divBdr>
        <w:top w:val="none" w:sz="0" w:space="0" w:color="auto"/>
        <w:left w:val="none" w:sz="0" w:space="0" w:color="auto"/>
        <w:bottom w:val="none" w:sz="0" w:space="0" w:color="auto"/>
        <w:right w:val="none" w:sz="0" w:space="0" w:color="auto"/>
      </w:divBdr>
    </w:div>
    <w:div w:id="1088231478">
      <w:bodyDiv w:val="1"/>
      <w:marLeft w:val="0"/>
      <w:marRight w:val="0"/>
      <w:marTop w:val="0"/>
      <w:marBottom w:val="0"/>
      <w:divBdr>
        <w:top w:val="none" w:sz="0" w:space="0" w:color="auto"/>
        <w:left w:val="none" w:sz="0" w:space="0" w:color="auto"/>
        <w:bottom w:val="none" w:sz="0" w:space="0" w:color="auto"/>
        <w:right w:val="none" w:sz="0" w:space="0" w:color="auto"/>
      </w:divBdr>
      <w:divsChild>
        <w:div w:id="1677151582">
          <w:marLeft w:val="0"/>
          <w:marRight w:val="0"/>
          <w:marTop w:val="0"/>
          <w:marBottom w:val="0"/>
          <w:divBdr>
            <w:top w:val="none" w:sz="0" w:space="0" w:color="auto"/>
            <w:left w:val="none" w:sz="0" w:space="0" w:color="auto"/>
            <w:bottom w:val="none" w:sz="0" w:space="0" w:color="auto"/>
            <w:right w:val="none" w:sz="0" w:space="0" w:color="auto"/>
          </w:divBdr>
          <w:divsChild>
            <w:div w:id="531260966">
              <w:marLeft w:val="-225"/>
              <w:marRight w:val="-225"/>
              <w:marTop w:val="0"/>
              <w:marBottom w:val="0"/>
              <w:divBdr>
                <w:top w:val="none" w:sz="0" w:space="0" w:color="auto"/>
                <w:left w:val="none" w:sz="0" w:space="0" w:color="auto"/>
                <w:bottom w:val="none" w:sz="0" w:space="0" w:color="auto"/>
                <w:right w:val="none" w:sz="0" w:space="0" w:color="auto"/>
              </w:divBdr>
              <w:divsChild>
                <w:div w:id="845553120">
                  <w:marLeft w:val="0"/>
                  <w:marRight w:val="0"/>
                  <w:marTop w:val="0"/>
                  <w:marBottom w:val="0"/>
                  <w:divBdr>
                    <w:top w:val="none" w:sz="0" w:space="0" w:color="auto"/>
                    <w:left w:val="none" w:sz="0" w:space="0" w:color="auto"/>
                    <w:bottom w:val="none" w:sz="0" w:space="0" w:color="auto"/>
                    <w:right w:val="none" w:sz="0" w:space="0" w:color="auto"/>
                  </w:divBdr>
                  <w:divsChild>
                    <w:div w:id="160392190">
                      <w:marLeft w:val="0"/>
                      <w:marRight w:val="0"/>
                      <w:marTop w:val="0"/>
                      <w:marBottom w:val="0"/>
                      <w:divBdr>
                        <w:top w:val="none" w:sz="0" w:space="0" w:color="auto"/>
                        <w:left w:val="none" w:sz="0" w:space="0" w:color="auto"/>
                        <w:bottom w:val="none" w:sz="0" w:space="0" w:color="auto"/>
                        <w:right w:val="none" w:sz="0" w:space="0" w:color="auto"/>
                      </w:divBdr>
                      <w:divsChild>
                        <w:div w:id="2079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15643">
      <w:bodyDiv w:val="1"/>
      <w:marLeft w:val="0"/>
      <w:marRight w:val="0"/>
      <w:marTop w:val="0"/>
      <w:marBottom w:val="0"/>
      <w:divBdr>
        <w:top w:val="none" w:sz="0" w:space="0" w:color="auto"/>
        <w:left w:val="none" w:sz="0" w:space="0" w:color="auto"/>
        <w:bottom w:val="none" w:sz="0" w:space="0" w:color="auto"/>
        <w:right w:val="none" w:sz="0" w:space="0" w:color="auto"/>
      </w:divBdr>
      <w:divsChild>
        <w:div w:id="3946358">
          <w:marLeft w:val="0"/>
          <w:marRight w:val="0"/>
          <w:marTop w:val="0"/>
          <w:marBottom w:val="0"/>
          <w:divBdr>
            <w:top w:val="none" w:sz="0" w:space="0" w:color="auto"/>
            <w:left w:val="none" w:sz="0" w:space="0" w:color="auto"/>
            <w:bottom w:val="none" w:sz="0" w:space="0" w:color="auto"/>
            <w:right w:val="none" w:sz="0" w:space="0" w:color="auto"/>
          </w:divBdr>
          <w:divsChild>
            <w:div w:id="826559136">
              <w:marLeft w:val="0"/>
              <w:marRight w:val="0"/>
              <w:marTop w:val="0"/>
              <w:marBottom w:val="0"/>
              <w:divBdr>
                <w:top w:val="none" w:sz="0" w:space="0" w:color="auto"/>
                <w:left w:val="none" w:sz="0" w:space="0" w:color="auto"/>
                <w:bottom w:val="none" w:sz="0" w:space="0" w:color="auto"/>
                <w:right w:val="none" w:sz="0" w:space="0" w:color="auto"/>
              </w:divBdr>
              <w:divsChild>
                <w:div w:id="672152141">
                  <w:marLeft w:val="1341"/>
                  <w:marRight w:val="0"/>
                  <w:marTop w:val="0"/>
                  <w:marBottom w:val="0"/>
                  <w:divBdr>
                    <w:top w:val="none" w:sz="0" w:space="0" w:color="auto"/>
                    <w:left w:val="none" w:sz="0" w:space="0" w:color="auto"/>
                    <w:bottom w:val="none" w:sz="0" w:space="0" w:color="auto"/>
                    <w:right w:val="none" w:sz="0" w:space="0" w:color="auto"/>
                  </w:divBdr>
                  <w:divsChild>
                    <w:div w:id="39480134">
                      <w:marLeft w:val="0"/>
                      <w:marRight w:val="0"/>
                      <w:marTop w:val="0"/>
                      <w:marBottom w:val="0"/>
                      <w:divBdr>
                        <w:top w:val="none" w:sz="0" w:space="0" w:color="auto"/>
                        <w:left w:val="none" w:sz="0" w:space="0" w:color="auto"/>
                        <w:bottom w:val="none" w:sz="0" w:space="0" w:color="auto"/>
                        <w:right w:val="none" w:sz="0" w:space="0" w:color="auto"/>
                      </w:divBdr>
                      <w:divsChild>
                        <w:div w:id="172143645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08048">
      <w:bodyDiv w:val="1"/>
      <w:marLeft w:val="0"/>
      <w:marRight w:val="0"/>
      <w:marTop w:val="0"/>
      <w:marBottom w:val="0"/>
      <w:divBdr>
        <w:top w:val="none" w:sz="0" w:space="0" w:color="auto"/>
        <w:left w:val="none" w:sz="0" w:space="0" w:color="auto"/>
        <w:bottom w:val="none" w:sz="0" w:space="0" w:color="auto"/>
        <w:right w:val="none" w:sz="0" w:space="0" w:color="auto"/>
      </w:divBdr>
      <w:divsChild>
        <w:div w:id="1063867670">
          <w:marLeft w:val="0"/>
          <w:marRight w:val="0"/>
          <w:marTop w:val="0"/>
          <w:marBottom w:val="0"/>
          <w:divBdr>
            <w:top w:val="none" w:sz="0" w:space="0" w:color="auto"/>
            <w:left w:val="none" w:sz="0" w:space="0" w:color="auto"/>
            <w:bottom w:val="none" w:sz="0" w:space="0" w:color="auto"/>
            <w:right w:val="none" w:sz="0" w:space="0" w:color="auto"/>
          </w:divBdr>
          <w:divsChild>
            <w:div w:id="1641688315">
              <w:marLeft w:val="0"/>
              <w:marRight w:val="0"/>
              <w:marTop w:val="0"/>
              <w:marBottom w:val="0"/>
              <w:divBdr>
                <w:top w:val="none" w:sz="0" w:space="0" w:color="auto"/>
                <w:left w:val="none" w:sz="0" w:space="0" w:color="auto"/>
                <w:bottom w:val="none" w:sz="0" w:space="0" w:color="auto"/>
                <w:right w:val="none" w:sz="0" w:space="0" w:color="auto"/>
              </w:divBdr>
              <w:divsChild>
                <w:div w:id="515966051">
                  <w:marLeft w:val="1341"/>
                  <w:marRight w:val="0"/>
                  <w:marTop w:val="0"/>
                  <w:marBottom w:val="0"/>
                  <w:divBdr>
                    <w:top w:val="none" w:sz="0" w:space="0" w:color="auto"/>
                    <w:left w:val="none" w:sz="0" w:space="0" w:color="auto"/>
                    <w:bottom w:val="none" w:sz="0" w:space="0" w:color="auto"/>
                    <w:right w:val="none" w:sz="0" w:space="0" w:color="auto"/>
                  </w:divBdr>
                  <w:divsChild>
                    <w:div w:id="1641306774">
                      <w:marLeft w:val="0"/>
                      <w:marRight w:val="0"/>
                      <w:marTop w:val="0"/>
                      <w:marBottom w:val="0"/>
                      <w:divBdr>
                        <w:top w:val="none" w:sz="0" w:space="0" w:color="auto"/>
                        <w:left w:val="none" w:sz="0" w:space="0" w:color="auto"/>
                        <w:bottom w:val="none" w:sz="0" w:space="0" w:color="auto"/>
                        <w:right w:val="none" w:sz="0" w:space="0" w:color="auto"/>
                      </w:divBdr>
                      <w:divsChild>
                        <w:div w:id="128955518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99930">
      <w:bodyDiv w:val="1"/>
      <w:marLeft w:val="0"/>
      <w:marRight w:val="0"/>
      <w:marTop w:val="0"/>
      <w:marBottom w:val="0"/>
      <w:divBdr>
        <w:top w:val="none" w:sz="0" w:space="0" w:color="auto"/>
        <w:left w:val="none" w:sz="0" w:space="0" w:color="auto"/>
        <w:bottom w:val="none" w:sz="0" w:space="0" w:color="auto"/>
        <w:right w:val="none" w:sz="0" w:space="0" w:color="auto"/>
      </w:divBdr>
      <w:divsChild>
        <w:div w:id="1867983000">
          <w:marLeft w:val="0"/>
          <w:marRight w:val="0"/>
          <w:marTop w:val="0"/>
          <w:marBottom w:val="0"/>
          <w:divBdr>
            <w:top w:val="none" w:sz="0" w:space="0" w:color="auto"/>
            <w:left w:val="none" w:sz="0" w:space="0" w:color="auto"/>
            <w:bottom w:val="none" w:sz="0" w:space="0" w:color="auto"/>
            <w:right w:val="none" w:sz="0" w:space="0" w:color="auto"/>
          </w:divBdr>
          <w:divsChild>
            <w:div w:id="1186094807">
              <w:marLeft w:val="0"/>
              <w:marRight w:val="0"/>
              <w:marTop w:val="0"/>
              <w:marBottom w:val="0"/>
              <w:divBdr>
                <w:top w:val="none" w:sz="0" w:space="0" w:color="auto"/>
                <w:left w:val="none" w:sz="0" w:space="0" w:color="auto"/>
                <w:bottom w:val="none" w:sz="0" w:space="0" w:color="auto"/>
                <w:right w:val="none" w:sz="0" w:space="0" w:color="auto"/>
              </w:divBdr>
              <w:divsChild>
                <w:div w:id="1716810435">
                  <w:marLeft w:val="1341"/>
                  <w:marRight w:val="0"/>
                  <w:marTop w:val="0"/>
                  <w:marBottom w:val="0"/>
                  <w:divBdr>
                    <w:top w:val="none" w:sz="0" w:space="0" w:color="auto"/>
                    <w:left w:val="none" w:sz="0" w:space="0" w:color="auto"/>
                    <w:bottom w:val="none" w:sz="0" w:space="0" w:color="auto"/>
                    <w:right w:val="none" w:sz="0" w:space="0" w:color="auto"/>
                  </w:divBdr>
                  <w:divsChild>
                    <w:div w:id="778961088">
                      <w:marLeft w:val="0"/>
                      <w:marRight w:val="0"/>
                      <w:marTop w:val="0"/>
                      <w:marBottom w:val="0"/>
                      <w:divBdr>
                        <w:top w:val="none" w:sz="0" w:space="0" w:color="auto"/>
                        <w:left w:val="none" w:sz="0" w:space="0" w:color="auto"/>
                        <w:bottom w:val="none" w:sz="0" w:space="0" w:color="auto"/>
                        <w:right w:val="none" w:sz="0" w:space="0" w:color="auto"/>
                      </w:divBdr>
                      <w:divsChild>
                        <w:div w:id="242959299">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AppData\Local\Microsoft\Windows\INetCache\IE\BQIDWWCJ\Rel_Template_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Rel_Template_Eng</Template>
  <TotalTime>0</TotalTime>
  <Pages>2</Pages>
  <Words>495</Words>
  <Characters>2826</Characters>
  <Application>Microsoft Office Word</Application>
  <DocSecurity>4</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Information</vt:lpstr>
      <vt:lpstr>Press Information</vt:lpstr>
    </vt:vector>
  </TitlesOfParts>
  <Manager/>
  <Company/>
  <LinksUpToDate>false</LinksUpToDate>
  <CharactersWithSpaces>3315</CharactersWithSpaces>
  <SharedDoc>false</SharedDoc>
  <HyperlinkBase/>
  <HLinks>
    <vt:vector size="6" baseType="variant">
      <vt:variant>
        <vt:i4>6946891</vt:i4>
      </vt:variant>
      <vt:variant>
        <vt:i4>-1</vt:i4>
      </vt:variant>
      <vt:variant>
        <vt:i4>2050</vt:i4>
      </vt:variant>
      <vt:variant>
        <vt:i4>1</vt:i4>
      </vt:variant>
      <vt:variant>
        <vt:lpwstr>VCC_OnScreen_Micro_Below40px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Kirsten Rasmussen</dc:creator>
  <cp:keywords/>
  <dc:description/>
  <cp:lastModifiedBy>Larsen, Jan</cp:lastModifiedBy>
  <cp:revision>2</cp:revision>
  <cp:lastPrinted>2018-09-04T08:01:00Z</cp:lastPrinted>
  <dcterms:created xsi:type="dcterms:W3CDTF">2018-09-05T10:00:00Z</dcterms:created>
  <dcterms:modified xsi:type="dcterms:W3CDTF">2018-09-05T10:00:00Z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JLARSE18@volvocars.com</vt:lpwstr>
  </property>
  <property fmtid="{D5CDD505-2E9C-101B-9397-08002B2CF9AE}" pid="5" name="MSIP_Label_7fea2623-af8f-4fb8-b1cf-b63cc8e496aa_SetDate">
    <vt:lpwstr>2018-09-05T10:00:22.6543905Z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