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46" w:rsidRPr="00D74763" w:rsidRDefault="00645446" w:rsidP="00627BAC">
      <w:pPr>
        <w:spacing w:line="240" w:lineRule="auto"/>
        <w:rPr>
          <w:rFonts w:ascii="Arial" w:hAnsi="Arial" w:cs="Arial"/>
        </w:rPr>
      </w:pPr>
      <w:r w:rsidRPr="00D74763">
        <w:rPr>
          <w:rFonts w:ascii="Arial" w:hAnsi="Arial" w:cs="Arial"/>
        </w:rPr>
        <w:tab/>
      </w:r>
      <w:r w:rsidRPr="00D74763">
        <w:rPr>
          <w:rFonts w:ascii="Arial" w:hAnsi="Arial" w:cs="Arial"/>
        </w:rPr>
        <w:tab/>
      </w:r>
      <w:r w:rsidRPr="00D74763">
        <w:rPr>
          <w:rFonts w:ascii="Arial" w:hAnsi="Arial" w:cs="Arial"/>
        </w:rPr>
        <w:tab/>
      </w:r>
    </w:p>
    <w:p w:rsidR="00631AA7" w:rsidRPr="00AF6B1D" w:rsidRDefault="00631AA7" w:rsidP="00631AA7">
      <w:pPr>
        <w:rPr>
          <w:rFonts w:ascii="Arial" w:hAnsi="Arial" w:cs="Arial"/>
          <w:i/>
          <w:sz w:val="24"/>
          <w:u w:val="single"/>
        </w:rPr>
      </w:pPr>
      <w:r>
        <w:rPr>
          <w:rFonts w:ascii="Arial" w:hAnsi="Arial" w:cs="Arial"/>
          <w:i/>
          <w:sz w:val="24"/>
          <w:u w:val="single"/>
        </w:rPr>
        <w:t>Ny avhandling om manliga idrottsledare och jämställd idrott:</w:t>
      </w:r>
    </w:p>
    <w:p w:rsidR="00631AA7" w:rsidRPr="009C0ABE" w:rsidRDefault="00631AA7" w:rsidP="00631AA7">
      <w:pPr>
        <w:rPr>
          <w:rFonts w:ascii="Arial" w:hAnsi="Arial" w:cs="Arial"/>
          <w:b/>
          <w:sz w:val="48"/>
          <w:szCs w:val="48"/>
        </w:rPr>
      </w:pPr>
    </w:p>
    <w:p w:rsidR="0003121C" w:rsidRDefault="002841C5" w:rsidP="0003121C">
      <w:pPr>
        <w:ind w:right="284"/>
        <w:rPr>
          <w:rFonts w:ascii="Arial" w:hAnsi="Arial" w:cs="Arial"/>
          <w:b/>
          <w:sz w:val="40"/>
          <w:szCs w:val="40"/>
        </w:rPr>
      </w:pPr>
      <w:r w:rsidRPr="000E386F">
        <w:rPr>
          <w:rFonts w:ascii="Arial" w:hAnsi="Arial" w:cs="Arial"/>
          <w:b/>
          <w:sz w:val="40"/>
          <w:szCs w:val="40"/>
        </w:rPr>
        <w:t>BEGREPPSFÖRVIRRNING</w:t>
      </w:r>
      <w:r w:rsidR="00631AA7" w:rsidRPr="000E386F">
        <w:rPr>
          <w:rFonts w:ascii="Arial" w:hAnsi="Arial" w:cs="Arial"/>
          <w:b/>
          <w:sz w:val="40"/>
          <w:szCs w:val="40"/>
        </w:rPr>
        <w:t xml:space="preserve">, OINTRESSE OCH OKUNSKAP FÖRSVÅRAR ARBETET MED JÄMSTÄLLD IDROTT </w:t>
      </w:r>
    </w:p>
    <w:p w:rsidR="00631AA7" w:rsidRDefault="00631AA7" w:rsidP="00631AA7">
      <w:pPr>
        <w:rPr>
          <w:rFonts w:ascii="Arial" w:hAnsi="Arial" w:cs="Arial"/>
          <w:b/>
          <w:sz w:val="22"/>
          <w:szCs w:val="22"/>
        </w:rPr>
      </w:pPr>
    </w:p>
    <w:p w:rsidR="00631AA7" w:rsidRPr="002374EF" w:rsidRDefault="00631AA7" w:rsidP="00631AA7">
      <w:pPr>
        <w:rPr>
          <w:rFonts w:ascii="Arial" w:hAnsi="Arial" w:cs="Arial"/>
          <w:b/>
          <w:sz w:val="22"/>
          <w:szCs w:val="22"/>
        </w:rPr>
      </w:pPr>
      <w:r>
        <w:rPr>
          <w:rFonts w:ascii="Arial" w:hAnsi="Arial" w:cs="Arial"/>
          <w:b/>
          <w:sz w:val="22"/>
          <w:szCs w:val="22"/>
        </w:rPr>
        <w:t>”</w:t>
      </w:r>
      <w:r w:rsidRPr="002374EF">
        <w:rPr>
          <w:rFonts w:ascii="Arial" w:hAnsi="Arial" w:cs="Arial"/>
          <w:b/>
          <w:sz w:val="22"/>
          <w:szCs w:val="22"/>
        </w:rPr>
        <w:t>Man talar om jämställd idrott</w:t>
      </w:r>
      <w:r>
        <w:rPr>
          <w:rFonts w:ascii="Arial" w:hAnsi="Arial" w:cs="Arial"/>
          <w:b/>
          <w:sz w:val="22"/>
          <w:szCs w:val="22"/>
        </w:rPr>
        <w:t xml:space="preserve">” är Matthis Kempe-Bergmans avhandling om manliga idrottsledares syn på jämställdhet inom idrotten. </w:t>
      </w:r>
      <w:r w:rsidRPr="002374EF">
        <w:rPr>
          <w:rFonts w:ascii="Arial" w:hAnsi="Arial" w:cs="Arial"/>
          <w:b/>
          <w:sz w:val="22"/>
          <w:szCs w:val="22"/>
        </w:rPr>
        <w:t>Jämställdhet har haft en självklar plats</w:t>
      </w:r>
      <w:r>
        <w:rPr>
          <w:rFonts w:ascii="Arial" w:hAnsi="Arial" w:cs="Arial"/>
          <w:b/>
          <w:sz w:val="22"/>
          <w:szCs w:val="22"/>
        </w:rPr>
        <w:t xml:space="preserve"> på agendan</w:t>
      </w:r>
      <w:r w:rsidRPr="002374EF">
        <w:rPr>
          <w:rFonts w:ascii="Arial" w:hAnsi="Arial" w:cs="Arial"/>
          <w:b/>
          <w:sz w:val="22"/>
          <w:szCs w:val="22"/>
        </w:rPr>
        <w:t xml:space="preserve"> i sven</w:t>
      </w:r>
      <w:r>
        <w:rPr>
          <w:rFonts w:ascii="Arial" w:hAnsi="Arial" w:cs="Arial"/>
          <w:b/>
          <w:sz w:val="22"/>
          <w:szCs w:val="22"/>
        </w:rPr>
        <w:t>sk idrott sedan 1970-talet, t</w:t>
      </w:r>
      <w:r w:rsidRPr="002374EF">
        <w:rPr>
          <w:rFonts w:ascii="Arial" w:hAnsi="Arial" w:cs="Arial"/>
          <w:b/>
          <w:sz w:val="22"/>
          <w:szCs w:val="22"/>
        </w:rPr>
        <w:t xml:space="preserve">rots det har arbetet med frågan ibland ignorerats </w:t>
      </w:r>
      <w:r>
        <w:rPr>
          <w:rFonts w:ascii="Arial" w:hAnsi="Arial" w:cs="Arial"/>
          <w:b/>
          <w:sz w:val="22"/>
          <w:szCs w:val="22"/>
        </w:rPr>
        <w:t>och ifrågasatts. F</w:t>
      </w:r>
      <w:r w:rsidRPr="002374EF">
        <w:rPr>
          <w:rFonts w:ascii="Arial" w:hAnsi="Arial" w:cs="Arial"/>
          <w:b/>
          <w:sz w:val="22"/>
          <w:szCs w:val="22"/>
        </w:rPr>
        <w:t>lera av de pro</w:t>
      </w:r>
      <w:r>
        <w:rPr>
          <w:rFonts w:ascii="Arial" w:hAnsi="Arial" w:cs="Arial"/>
          <w:b/>
          <w:sz w:val="22"/>
          <w:szCs w:val="22"/>
        </w:rPr>
        <w:t>blem jämställdhetsarbetet skulle lösa är</w:t>
      </w:r>
      <w:r w:rsidRPr="002374EF">
        <w:rPr>
          <w:rFonts w:ascii="Arial" w:hAnsi="Arial" w:cs="Arial"/>
          <w:b/>
          <w:sz w:val="22"/>
          <w:szCs w:val="22"/>
        </w:rPr>
        <w:t xml:space="preserve"> olö</w:t>
      </w:r>
      <w:r>
        <w:rPr>
          <w:rFonts w:ascii="Arial" w:hAnsi="Arial" w:cs="Arial"/>
          <w:b/>
          <w:sz w:val="22"/>
          <w:szCs w:val="22"/>
        </w:rPr>
        <w:t xml:space="preserve">sta. Hur kommer det sig? Denna avhandling </w:t>
      </w:r>
      <w:r w:rsidRPr="00456666">
        <w:rPr>
          <w:rFonts w:ascii="Arial" w:hAnsi="Arial" w:cs="Arial"/>
          <w:b/>
          <w:sz w:val="22"/>
          <w:szCs w:val="22"/>
        </w:rPr>
        <w:t xml:space="preserve">lyfter fram de svårigheter som </w:t>
      </w:r>
      <w:r w:rsidRPr="0007245A">
        <w:rPr>
          <w:rFonts w:ascii="Arial" w:hAnsi="Arial" w:cs="Arial"/>
          <w:b/>
          <w:sz w:val="22"/>
          <w:szCs w:val="22"/>
        </w:rPr>
        <w:t xml:space="preserve">finns och som </w:t>
      </w:r>
      <w:r w:rsidRPr="00456666">
        <w:rPr>
          <w:rFonts w:ascii="Arial" w:hAnsi="Arial" w:cs="Arial"/>
          <w:b/>
          <w:sz w:val="22"/>
          <w:szCs w:val="22"/>
        </w:rPr>
        <w:t xml:space="preserve">kan påverka </w:t>
      </w:r>
      <w:r w:rsidRPr="0007245A">
        <w:rPr>
          <w:rFonts w:ascii="Arial" w:hAnsi="Arial" w:cs="Arial"/>
          <w:b/>
          <w:sz w:val="22"/>
          <w:szCs w:val="22"/>
        </w:rPr>
        <w:t>jämställdhetsarbetet</w:t>
      </w:r>
      <w:r w:rsidRPr="00456666">
        <w:rPr>
          <w:rFonts w:ascii="Arial" w:hAnsi="Arial" w:cs="Arial"/>
          <w:b/>
          <w:sz w:val="22"/>
          <w:szCs w:val="22"/>
        </w:rPr>
        <w:t xml:space="preserve"> i idrotten.</w:t>
      </w:r>
    </w:p>
    <w:p w:rsidR="00631AA7" w:rsidRPr="002E1108" w:rsidRDefault="00631AA7" w:rsidP="00631AA7">
      <w:pPr>
        <w:rPr>
          <w:b/>
          <w:szCs w:val="20"/>
        </w:rPr>
      </w:pPr>
    </w:p>
    <w:p w:rsidR="00631AA7" w:rsidRPr="00982C9E" w:rsidRDefault="00631AA7" w:rsidP="00631AA7">
      <w:pPr>
        <w:rPr>
          <w:sz w:val="22"/>
          <w:szCs w:val="22"/>
        </w:rPr>
      </w:pPr>
      <w:r>
        <w:rPr>
          <w:sz w:val="22"/>
          <w:szCs w:val="22"/>
        </w:rPr>
        <w:t>I avhandlingen har ett femtiotal manliga</w:t>
      </w:r>
      <w:r w:rsidRPr="002374EF">
        <w:rPr>
          <w:sz w:val="22"/>
          <w:szCs w:val="22"/>
        </w:rPr>
        <w:t xml:space="preserve"> ledare på</w:t>
      </w:r>
      <w:r>
        <w:rPr>
          <w:sz w:val="22"/>
          <w:szCs w:val="22"/>
        </w:rPr>
        <w:t xml:space="preserve"> skilda nivåer i sju idrotter</w:t>
      </w:r>
      <w:r w:rsidRPr="002374EF">
        <w:rPr>
          <w:sz w:val="22"/>
          <w:szCs w:val="22"/>
        </w:rPr>
        <w:t xml:space="preserve"> intervjuats</w:t>
      </w:r>
      <w:r>
        <w:rPr>
          <w:sz w:val="22"/>
          <w:szCs w:val="22"/>
        </w:rPr>
        <w:t>. Ledarna har fått frågor o</w:t>
      </w:r>
      <w:r w:rsidRPr="00075DAC">
        <w:rPr>
          <w:sz w:val="22"/>
          <w:szCs w:val="22"/>
        </w:rPr>
        <w:t xml:space="preserve">m </w:t>
      </w:r>
      <w:r>
        <w:rPr>
          <w:sz w:val="22"/>
          <w:szCs w:val="22"/>
        </w:rPr>
        <w:t xml:space="preserve">vad jämställd idrott </w:t>
      </w:r>
      <w:r w:rsidRPr="00075DAC">
        <w:rPr>
          <w:sz w:val="22"/>
          <w:szCs w:val="22"/>
        </w:rPr>
        <w:t>betyde</w:t>
      </w:r>
      <w:r>
        <w:rPr>
          <w:sz w:val="22"/>
          <w:szCs w:val="22"/>
        </w:rPr>
        <w:t xml:space="preserve">r och hur de </w:t>
      </w:r>
      <w:r w:rsidRPr="00075DAC">
        <w:rPr>
          <w:sz w:val="22"/>
          <w:szCs w:val="22"/>
        </w:rPr>
        <w:t>förhåll</w:t>
      </w:r>
      <w:r>
        <w:rPr>
          <w:sz w:val="22"/>
          <w:szCs w:val="22"/>
        </w:rPr>
        <w:t xml:space="preserve">er sig till ämnet. Ett resultat är </w:t>
      </w:r>
      <w:r w:rsidRPr="00982C9E">
        <w:rPr>
          <w:sz w:val="22"/>
          <w:szCs w:val="22"/>
        </w:rPr>
        <w:t>att ledarna förstår jämställd idrott på många olika</w:t>
      </w:r>
      <w:r>
        <w:rPr>
          <w:sz w:val="22"/>
          <w:szCs w:val="22"/>
        </w:rPr>
        <w:t xml:space="preserve"> </w:t>
      </w:r>
      <w:r w:rsidRPr="00982C9E">
        <w:rPr>
          <w:sz w:val="22"/>
          <w:szCs w:val="22"/>
        </w:rPr>
        <w:t>sätt</w:t>
      </w:r>
      <w:r>
        <w:rPr>
          <w:sz w:val="22"/>
          <w:szCs w:val="22"/>
        </w:rPr>
        <w:t xml:space="preserve"> och</w:t>
      </w:r>
      <w:r w:rsidRPr="00982C9E">
        <w:rPr>
          <w:sz w:val="22"/>
          <w:szCs w:val="22"/>
        </w:rPr>
        <w:t xml:space="preserve"> ibland </w:t>
      </w:r>
      <w:r>
        <w:rPr>
          <w:sz w:val="22"/>
          <w:szCs w:val="22"/>
        </w:rPr>
        <w:t xml:space="preserve">är dessa </w:t>
      </w:r>
      <w:r w:rsidRPr="00982C9E">
        <w:rPr>
          <w:sz w:val="22"/>
          <w:szCs w:val="22"/>
        </w:rPr>
        <w:t>motsägelsefulla. Ett annat resultat är att flera ledare är skeptiska till eller distanserar sig från frågan. En del ledare ser jämställd idrott som självklart och oproblematiskt. Andra menar att jämställd idrott aldrig blir verklighet – det är orealistiskt. Ytterligare en grupp ledare uttrycker att de inte reflekterat runt jämställdhet eller att de inte vet vad det betyder.</w:t>
      </w:r>
    </w:p>
    <w:p w:rsidR="00631AA7" w:rsidRPr="00982C9E" w:rsidRDefault="00631AA7" w:rsidP="00631AA7">
      <w:pPr>
        <w:rPr>
          <w:sz w:val="22"/>
          <w:szCs w:val="22"/>
        </w:rPr>
      </w:pPr>
      <w:r w:rsidRPr="00982C9E">
        <w:rPr>
          <w:sz w:val="22"/>
          <w:szCs w:val="22"/>
        </w:rPr>
        <w:t xml:space="preserve"> </w:t>
      </w:r>
    </w:p>
    <w:p w:rsidR="00631AA7" w:rsidRPr="00982C9E" w:rsidRDefault="00631AA7" w:rsidP="00631AA7">
      <w:pPr>
        <w:rPr>
          <w:sz w:val="22"/>
          <w:szCs w:val="22"/>
        </w:rPr>
      </w:pPr>
      <w:r w:rsidRPr="00982C9E">
        <w:rPr>
          <w:sz w:val="22"/>
          <w:szCs w:val="22"/>
        </w:rPr>
        <w:t>Resultaten visar också att jämställd idrott hanteras olika i olika idrotter. I intervjuer med fotbollsledare handlar jämställdhet om att förbättra villkoren för flickor och kvinnor och att locka fler flickor och kvinnor till sporten, badmintonledare gör jämställdhet till en fråga om könsblandning och volleybolledare förknippar jämställdhet med att det behövs fler pojkar i sporten.</w:t>
      </w:r>
    </w:p>
    <w:p w:rsidR="00631AA7" w:rsidRPr="00982C9E" w:rsidRDefault="00631AA7" w:rsidP="00631AA7">
      <w:pPr>
        <w:rPr>
          <w:sz w:val="22"/>
          <w:szCs w:val="22"/>
        </w:rPr>
      </w:pPr>
    </w:p>
    <w:p w:rsidR="0052376A" w:rsidRPr="00BF4B0D" w:rsidRDefault="0052376A" w:rsidP="0052376A">
      <w:pPr>
        <w:rPr>
          <w:sz w:val="22"/>
          <w:szCs w:val="22"/>
        </w:rPr>
      </w:pPr>
      <w:r w:rsidRPr="00BF4B0D">
        <w:rPr>
          <w:sz w:val="22"/>
          <w:szCs w:val="22"/>
        </w:rPr>
        <w:t xml:space="preserve">– </w:t>
      </w:r>
      <w:r>
        <w:rPr>
          <w:sz w:val="22"/>
          <w:szCs w:val="22"/>
        </w:rPr>
        <w:t>En</w:t>
      </w:r>
      <w:r w:rsidRPr="00BF4B0D">
        <w:rPr>
          <w:sz w:val="22"/>
          <w:szCs w:val="22"/>
        </w:rPr>
        <w:t xml:space="preserve"> slutsats</w:t>
      </w:r>
      <w:r>
        <w:rPr>
          <w:sz w:val="22"/>
          <w:szCs w:val="22"/>
        </w:rPr>
        <w:t xml:space="preserve"> i avhandlingen</w:t>
      </w:r>
      <w:r w:rsidRPr="00BF4B0D">
        <w:rPr>
          <w:sz w:val="22"/>
          <w:szCs w:val="22"/>
        </w:rPr>
        <w:t xml:space="preserve"> </w:t>
      </w:r>
      <w:r>
        <w:rPr>
          <w:sz w:val="22"/>
          <w:szCs w:val="22"/>
        </w:rPr>
        <w:t>är att bredare</w:t>
      </w:r>
      <w:r w:rsidRPr="00BF4B0D">
        <w:rPr>
          <w:sz w:val="22"/>
          <w:szCs w:val="22"/>
        </w:rPr>
        <w:t xml:space="preserve"> </w:t>
      </w:r>
      <w:r>
        <w:rPr>
          <w:sz w:val="22"/>
          <w:szCs w:val="22"/>
        </w:rPr>
        <w:t>jämställdhets</w:t>
      </w:r>
      <w:r w:rsidRPr="00BF4B0D">
        <w:rPr>
          <w:sz w:val="22"/>
          <w:szCs w:val="22"/>
        </w:rPr>
        <w:t>satsningar</w:t>
      </w:r>
      <w:r>
        <w:rPr>
          <w:sz w:val="22"/>
          <w:szCs w:val="22"/>
        </w:rPr>
        <w:t xml:space="preserve"> inom idrotten bör anpassas till att jämställd idrott är ett mångfacetterat begrepp och kan betyda flera olika saker, säger Matthis Kempe-Bergman.</w:t>
      </w:r>
      <w:r w:rsidRPr="00BF4B0D">
        <w:rPr>
          <w:sz w:val="22"/>
          <w:szCs w:val="22"/>
        </w:rPr>
        <w:t xml:space="preserve"> </w:t>
      </w:r>
      <w:r>
        <w:rPr>
          <w:sz w:val="22"/>
          <w:szCs w:val="22"/>
        </w:rPr>
        <w:t xml:space="preserve">Jämställd idrott behöver exempelvis </w:t>
      </w:r>
      <w:r w:rsidRPr="00BF4B0D">
        <w:rPr>
          <w:sz w:val="22"/>
          <w:szCs w:val="22"/>
        </w:rPr>
        <w:t xml:space="preserve">ges </w:t>
      </w:r>
      <w:r>
        <w:rPr>
          <w:sz w:val="22"/>
          <w:szCs w:val="22"/>
        </w:rPr>
        <w:t>idrottsspecifika innebörder och uppmärksammas och diskuteras på skilda</w:t>
      </w:r>
      <w:r w:rsidRPr="00BF4B0D">
        <w:rPr>
          <w:sz w:val="22"/>
          <w:szCs w:val="22"/>
        </w:rPr>
        <w:t xml:space="preserve"> nivåer </w:t>
      </w:r>
      <w:r>
        <w:rPr>
          <w:sz w:val="22"/>
          <w:szCs w:val="22"/>
        </w:rPr>
        <w:t>inom idrotten. Idrottsrörelsen behöver också förhålla sig till att de som är tänkta att realisera arbetet</w:t>
      </w:r>
      <w:r w:rsidRPr="00BF4B0D">
        <w:rPr>
          <w:sz w:val="22"/>
          <w:szCs w:val="22"/>
        </w:rPr>
        <w:t xml:space="preserve"> </w:t>
      </w:r>
      <w:r>
        <w:rPr>
          <w:sz w:val="22"/>
          <w:szCs w:val="22"/>
        </w:rPr>
        <w:t>ibland är skeptiska till eller helt ointresserade av uppgiften</w:t>
      </w:r>
      <w:r w:rsidRPr="00BF4B0D">
        <w:rPr>
          <w:sz w:val="22"/>
          <w:szCs w:val="22"/>
        </w:rPr>
        <w:t xml:space="preserve">. </w:t>
      </w:r>
    </w:p>
    <w:p w:rsidR="00631AA7" w:rsidRPr="00982C9E" w:rsidRDefault="00631AA7" w:rsidP="00631AA7">
      <w:pPr>
        <w:rPr>
          <w:sz w:val="22"/>
          <w:szCs w:val="22"/>
        </w:rPr>
      </w:pPr>
    </w:p>
    <w:p w:rsidR="00631AA7" w:rsidRDefault="00631AA7" w:rsidP="00631AA7">
      <w:pPr>
        <w:rPr>
          <w:sz w:val="22"/>
          <w:szCs w:val="22"/>
        </w:rPr>
      </w:pPr>
      <w:r w:rsidRPr="00982C9E">
        <w:rPr>
          <w:sz w:val="22"/>
          <w:szCs w:val="22"/>
        </w:rPr>
        <w:t xml:space="preserve">Läs mer om avhandlingen på GIH:s </w:t>
      </w:r>
      <w:r w:rsidR="00F954A0">
        <w:rPr>
          <w:sz w:val="22"/>
          <w:szCs w:val="22"/>
        </w:rPr>
        <w:t>webbplats</w:t>
      </w:r>
      <w:r w:rsidRPr="00982C9E">
        <w:rPr>
          <w:sz w:val="22"/>
          <w:szCs w:val="22"/>
        </w:rPr>
        <w:t xml:space="preserve">, </w:t>
      </w:r>
      <w:r w:rsidR="006C504B">
        <w:rPr>
          <w:sz w:val="22"/>
          <w:szCs w:val="22"/>
        </w:rPr>
        <w:t>www.</w:t>
      </w:r>
      <w:r w:rsidRPr="00982C9E">
        <w:rPr>
          <w:sz w:val="22"/>
          <w:szCs w:val="22"/>
        </w:rPr>
        <w:t>gih.se/disputationmkb</w:t>
      </w:r>
    </w:p>
    <w:p w:rsidR="00631AA7" w:rsidRPr="00BF4B0D" w:rsidRDefault="00631AA7" w:rsidP="00631AA7">
      <w:pPr>
        <w:rPr>
          <w:b/>
          <w:sz w:val="22"/>
          <w:szCs w:val="22"/>
        </w:rPr>
      </w:pPr>
    </w:p>
    <w:p w:rsidR="00631AA7" w:rsidRDefault="00631AA7" w:rsidP="00631AA7">
      <w:pPr>
        <w:rPr>
          <w:b/>
          <w:szCs w:val="20"/>
        </w:rPr>
      </w:pPr>
      <w:r w:rsidRPr="00B84E93">
        <w:rPr>
          <w:b/>
          <w:szCs w:val="20"/>
        </w:rPr>
        <w:t xml:space="preserve">För mer information kontakta: </w:t>
      </w:r>
    </w:p>
    <w:p w:rsidR="00631AA7" w:rsidRDefault="00631AA7" w:rsidP="00F027C0">
      <w:pPr>
        <w:ind w:right="282"/>
        <w:rPr>
          <w:szCs w:val="20"/>
        </w:rPr>
      </w:pPr>
      <w:r>
        <w:rPr>
          <w:szCs w:val="20"/>
        </w:rPr>
        <w:t>Matthis Kempe-Bergman, doktorand, GIH, tel:</w:t>
      </w:r>
      <w:r>
        <w:t xml:space="preserve"> 070-840 87 06</w:t>
      </w:r>
      <w:r>
        <w:rPr>
          <w:szCs w:val="20"/>
        </w:rPr>
        <w:br/>
      </w:r>
      <w:r w:rsidRPr="00FF54CD">
        <w:rPr>
          <w:szCs w:val="20"/>
        </w:rPr>
        <w:t>Louise Ekström, kommunikationsansvarig</w:t>
      </w:r>
      <w:r>
        <w:rPr>
          <w:szCs w:val="20"/>
        </w:rPr>
        <w:t>,</w:t>
      </w:r>
      <w:r w:rsidRPr="00FF54CD">
        <w:rPr>
          <w:szCs w:val="20"/>
        </w:rPr>
        <w:t xml:space="preserve"> GIH tel</w:t>
      </w:r>
      <w:r>
        <w:rPr>
          <w:szCs w:val="20"/>
        </w:rPr>
        <w:t>:</w:t>
      </w:r>
      <w:r w:rsidRPr="00FF54CD">
        <w:rPr>
          <w:szCs w:val="20"/>
        </w:rPr>
        <w:t xml:space="preserve"> 08-120 53 711 eller 070-202 85 86</w:t>
      </w:r>
    </w:p>
    <w:p w:rsidR="00631AA7" w:rsidRPr="00B25BE3" w:rsidRDefault="00631AA7" w:rsidP="00631AA7">
      <w:pPr>
        <w:rPr>
          <w:sz w:val="22"/>
          <w:szCs w:val="22"/>
        </w:rPr>
      </w:pPr>
    </w:p>
    <w:p w:rsidR="0078717C" w:rsidRDefault="00631AA7">
      <w:pPr>
        <w:spacing w:line="240" w:lineRule="auto"/>
        <w:rPr>
          <w:szCs w:val="20"/>
        </w:rPr>
      </w:pPr>
      <w:r w:rsidRPr="000008B4">
        <w:rPr>
          <w:rStyle w:val="ingress"/>
          <w:i/>
          <w:szCs w:val="20"/>
        </w:rPr>
        <w:t xml:space="preserve">Gymnastik- och idrottshögskolan, GIH, vid Stockholms Stadion är Sveriges främsta kunskapscentrum för idrott, fysisk aktivitet och hälsa. </w:t>
      </w:r>
      <w:r w:rsidRPr="000008B4">
        <w:rPr>
          <w:i/>
          <w:szCs w:val="20"/>
        </w:rPr>
        <w:t>Här utbildas lärare i idrott och hälsa, tränare och hälsopedagoger. Inom GIH bedrivs också avancerad forskning inom idrottsområdet; ofta i nära samarbete med idrottsrörelsen, skolan, samhället samt med svenska och internationella universitet och högskolor.</w:t>
      </w:r>
      <w:r>
        <w:rPr>
          <w:i/>
          <w:szCs w:val="20"/>
        </w:rPr>
        <w:t xml:space="preserve"> På GIH arbetar 140 anställda och här går cirka 1 000 studenter. </w:t>
      </w:r>
      <w:r w:rsidRPr="000008B4">
        <w:rPr>
          <w:i/>
          <w:szCs w:val="20"/>
        </w:rPr>
        <w:t>Under 2013 fira</w:t>
      </w:r>
      <w:r>
        <w:rPr>
          <w:i/>
          <w:szCs w:val="20"/>
        </w:rPr>
        <w:t>des att GIH</w:t>
      </w:r>
      <w:r w:rsidRPr="000008B4">
        <w:rPr>
          <w:i/>
          <w:szCs w:val="20"/>
        </w:rPr>
        <w:t xml:space="preserve"> varit verksam i 200 år med olika aktiviteter, föreläsningar, seminarier och en jubileumstillställning i Stadshuset. </w:t>
      </w:r>
    </w:p>
    <w:sectPr w:rsidR="0078717C" w:rsidSect="006C504B">
      <w:headerReference w:type="default" r:id="rId7"/>
      <w:footerReference w:type="default" r:id="rId8"/>
      <w:headerReference w:type="first" r:id="rId9"/>
      <w:footerReference w:type="first" r:id="rId10"/>
      <w:pgSz w:w="11906" w:h="16838" w:code="9"/>
      <w:pgMar w:top="2041" w:right="1983" w:bottom="1418" w:left="1701"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7C" w:rsidRDefault="0078717C">
      <w:r>
        <w:separator/>
      </w:r>
    </w:p>
  </w:endnote>
  <w:endnote w:type="continuationSeparator" w:id="0">
    <w:p w:rsidR="0078717C" w:rsidRDefault="00787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C9" w:rsidRDefault="00E269C9">
    <w:pPr>
      <w:ind w:right="-455"/>
      <w:rPr>
        <w:rFonts w:ascii="ArialMT" w:hAnsi="ArialMT" w:cs="ArialMT"/>
        <w:szCs w:val="20"/>
      </w:rPr>
    </w:pP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E269C9">
      <w:trPr>
        <w:cantSplit/>
        <w:trHeight w:hRule="exact" w:val="11340"/>
      </w:trPr>
      <w:tc>
        <w:tcPr>
          <w:tcW w:w="289" w:type="dxa"/>
          <w:tcBorders>
            <w:top w:val="nil"/>
            <w:left w:val="nil"/>
            <w:bottom w:val="nil"/>
            <w:right w:val="nil"/>
          </w:tcBorders>
          <w:textDirection w:val="btLr"/>
        </w:tcPr>
        <w:p w:rsidR="00E269C9" w:rsidRDefault="00E269C9">
          <w:pPr>
            <w:pStyle w:val="Skvg"/>
            <w:framePr w:wrap="auto" w:vAnchor="margin" w:hAnchor="text" w:xAlign="left" w:yAlign="inline"/>
          </w:pPr>
          <w:bookmarkStart w:id="3" w:name="SökvägSecond"/>
          <w:bookmarkEnd w:id="3"/>
        </w:p>
      </w:tc>
    </w:tr>
  </w:tbl>
  <w:p w:rsidR="00E269C9" w:rsidRDefault="00E269C9">
    <w:pPr>
      <w:ind w:right="-455"/>
      <w:rPr>
        <w:rFonts w:ascii="ArialMT" w:hAnsi="ArialMT" w:cs="ArialMT"/>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C9" w:rsidRPr="00B91CCB" w:rsidRDefault="00E269C9" w:rsidP="00C06A2A">
    <w:pPr>
      <w:pStyle w:val="GIH-Sidfot"/>
      <w:tabs>
        <w:tab w:val="clear" w:pos="8278"/>
      </w:tabs>
      <w:ind w:left="-2970" w:right="-1701"/>
      <w:jc w:val="center"/>
      <w:rPr>
        <w:color w:val="000000"/>
      </w:rPr>
    </w:pPr>
    <w:bookmarkStart w:id="9" w:name="bkmAdressSidfot"/>
    <w:bookmarkEnd w:id="9"/>
    <w:r>
      <w:rPr>
        <w:color w:val="000000"/>
      </w:rPr>
      <w:t>Gymnastik- och idrottshögskolan Lidingövägen 1 Box 5626 114 86 Stockholm Tel 08-120 537 00 www.gih.se registrator@gih.se</w:t>
    </w: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E269C9">
      <w:trPr>
        <w:cantSplit/>
        <w:trHeight w:hRule="exact" w:val="11340"/>
      </w:trPr>
      <w:tc>
        <w:tcPr>
          <w:tcW w:w="289" w:type="dxa"/>
          <w:tcBorders>
            <w:top w:val="nil"/>
            <w:left w:val="nil"/>
            <w:bottom w:val="nil"/>
            <w:right w:val="nil"/>
          </w:tcBorders>
          <w:textDirection w:val="btLr"/>
        </w:tcPr>
        <w:p w:rsidR="00E269C9" w:rsidRDefault="00E269C9">
          <w:pPr>
            <w:pStyle w:val="Skvg"/>
            <w:framePr w:wrap="auto" w:vAnchor="margin" w:hAnchor="text" w:xAlign="left" w:yAlign="inline"/>
          </w:pPr>
          <w:bookmarkStart w:id="10" w:name="SökvägFirst"/>
          <w:bookmarkEnd w:id="10"/>
        </w:p>
      </w:tc>
    </w:tr>
  </w:tbl>
  <w:p w:rsidR="00E269C9" w:rsidRDefault="00E269C9">
    <w:pP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7C" w:rsidRDefault="0078717C">
      <w:r>
        <w:separator/>
      </w:r>
    </w:p>
  </w:footnote>
  <w:footnote w:type="continuationSeparator" w:id="0">
    <w:p w:rsidR="0078717C" w:rsidRDefault="00787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90"/>
    </w:tblGrid>
    <w:tr w:rsidR="00E269C9" w:rsidTr="00645446">
      <w:trPr>
        <w:trHeight w:hRule="exact" w:val="1446"/>
      </w:trPr>
      <w:tc>
        <w:tcPr>
          <w:tcW w:w="5490" w:type="dxa"/>
          <w:shd w:val="clear" w:color="auto" w:fill="auto"/>
        </w:tcPr>
        <w:p w:rsidR="00E269C9" w:rsidRDefault="00E269C9">
          <w:pPr>
            <w:rPr>
              <w:b/>
              <w:caps/>
            </w:rPr>
          </w:pPr>
          <w:bookmarkStart w:id="0" w:name="xxLogga"/>
          <w:bookmarkStart w:id="1" w:name="xxSidhuvud2"/>
          <w:bookmarkEnd w:id="0"/>
          <w:bookmarkEnd w:id="1"/>
          <w:r>
            <w:rPr>
              <w:b/>
              <w:caps/>
              <w:noProof/>
            </w:rPr>
            <w:drawing>
              <wp:inline distT="0" distB="0" distL="0" distR="0">
                <wp:extent cx="1693164" cy="647700"/>
                <wp:effectExtent l="19050" t="0" r="2286" b="0"/>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3164" cy="647700"/>
                        </a:xfrm>
                        <a:prstGeom prst="rect">
                          <a:avLst/>
                        </a:prstGeom>
                      </pic:spPr>
                    </pic:pic>
                  </a:graphicData>
                </a:graphic>
              </wp:inline>
            </w:drawing>
          </w:r>
        </w:p>
      </w:tc>
    </w:tr>
  </w:tbl>
  <w:p w:rsidR="00E269C9" w:rsidRDefault="00E269C9" w:rsidP="00473C0A">
    <w:pPr>
      <w:pStyle w:val="GIH-Dokumentnamn"/>
    </w:pPr>
    <w:r>
      <w:tab/>
    </w:r>
  </w:p>
  <w:p w:rsidR="00E269C9" w:rsidRPr="00473C0A" w:rsidRDefault="00E269C9" w:rsidP="00473C0A">
    <w:pPr>
      <w:pStyle w:val="GIH-Dokumentnamn"/>
    </w:pPr>
    <w:r>
      <w:tab/>
    </w:r>
    <w:bookmarkStart w:id="2" w:name="xxSidnr2"/>
    <w:bookmarkEnd w:id="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00"/>
    </w:tblGrid>
    <w:tr w:rsidR="00E269C9" w:rsidTr="00645446">
      <w:trPr>
        <w:trHeight w:hRule="exact" w:val="1446"/>
      </w:trPr>
      <w:tc>
        <w:tcPr>
          <w:tcW w:w="5400" w:type="dxa"/>
          <w:shd w:val="clear" w:color="auto" w:fill="auto"/>
        </w:tcPr>
        <w:p w:rsidR="00E269C9" w:rsidRDefault="00E269C9">
          <w:pPr>
            <w:rPr>
              <w:b/>
              <w:caps/>
            </w:rPr>
          </w:pPr>
          <w:bookmarkStart w:id="4" w:name="xxLoggaFinns"/>
          <w:bookmarkStart w:id="5" w:name="xxSidhuvud1"/>
          <w:bookmarkEnd w:id="4"/>
          <w:r w:rsidRPr="008E0CEC">
            <w:rPr>
              <w:b/>
              <w:caps/>
              <w:noProof/>
            </w:rPr>
            <w:drawing>
              <wp:anchor distT="0" distB="0" distL="114300" distR="114300" simplePos="0" relativeHeight="251659264" behindDoc="0" locked="0" layoutInCell="1" allowOverlap="1">
                <wp:simplePos x="0" y="0"/>
                <wp:positionH relativeFrom="column">
                  <wp:posOffset>349529</wp:posOffset>
                </wp:positionH>
                <wp:positionV relativeFrom="paragraph">
                  <wp:posOffset>4064</wp:posOffset>
                </wp:positionV>
                <wp:extent cx="1945844" cy="1024128"/>
                <wp:effectExtent l="0" t="0" r="0" b="0"/>
                <wp:wrapNone/>
                <wp:docPr id="3" name="Bildobjekt 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3100" cy="1019175"/>
                        </a:xfrm>
                        <a:prstGeom prst="rect">
                          <a:avLst/>
                        </a:prstGeom>
                      </pic:spPr>
                    </pic:pic>
                  </a:graphicData>
                </a:graphic>
              </wp:anchor>
            </w:drawing>
          </w:r>
        </w:p>
      </w:tc>
    </w:tr>
  </w:tbl>
  <w:p w:rsidR="00E269C9" w:rsidRPr="001C10EE" w:rsidRDefault="00E269C9" w:rsidP="001C10EE">
    <w:pPr>
      <w:spacing w:line="240" w:lineRule="auto"/>
      <w:ind w:left="1304" w:firstLine="1304"/>
      <w:jc w:val="center"/>
    </w:pPr>
    <w:bookmarkStart w:id="6" w:name="bkmDokument"/>
    <w:bookmarkStart w:id="7" w:name="Position"/>
    <w:bookmarkEnd w:id="5"/>
    <w:bookmarkEnd w:id="6"/>
    <w:bookmarkEnd w:id="7"/>
    <w:r w:rsidRPr="001C10EE">
      <w:rPr>
        <w:rFonts w:ascii="Arial" w:hAnsi="Arial" w:cs="Arial"/>
      </w:rPr>
      <w:t>PRESSMEDDELANDE</w:t>
    </w:r>
    <w:r w:rsidRPr="001C10EE">
      <w:rPr>
        <w:rFonts w:ascii="Arial" w:hAnsi="Arial" w:cs="Arial"/>
      </w:rPr>
      <w:br/>
      <w:t xml:space="preserve">   </w:t>
    </w:r>
    <w:r>
      <w:rPr>
        <w:rFonts w:ascii="Arial" w:hAnsi="Arial" w:cs="Arial"/>
      </w:rPr>
      <w:t xml:space="preserve"> </w:t>
    </w:r>
    <w:r w:rsidR="00601C4A">
      <w:rPr>
        <w:rFonts w:ascii="Arial" w:hAnsi="Arial" w:cs="Arial"/>
      </w:rPr>
      <w:t xml:space="preserve"> </w:t>
    </w:r>
    <w:r>
      <w:rPr>
        <w:rFonts w:ascii="Arial" w:hAnsi="Arial" w:cs="Arial"/>
      </w:rPr>
      <w:t>2014</w:t>
    </w:r>
    <w:r w:rsidRPr="001C10EE">
      <w:rPr>
        <w:rFonts w:ascii="Arial" w:hAnsi="Arial" w:cs="Arial"/>
      </w:rPr>
      <w:t>-</w:t>
    </w:r>
    <w:r w:rsidR="001A263A">
      <w:rPr>
        <w:rFonts w:ascii="Arial" w:hAnsi="Arial" w:cs="Arial"/>
      </w:rPr>
      <w:t>10-</w:t>
    </w:r>
    <w:r w:rsidR="00631AA7">
      <w:rPr>
        <w:rFonts w:ascii="Arial" w:hAnsi="Arial" w:cs="Arial"/>
      </w:rPr>
      <w:t>07</w:t>
    </w:r>
  </w:p>
  <w:p w:rsidR="00E269C9" w:rsidRPr="00D74763" w:rsidRDefault="00E269C9" w:rsidP="001C10EE">
    <w:pPr>
      <w:spacing w:line="240" w:lineRule="auto"/>
      <w:rPr>
        <w:rFonts w:ascii="Arial" w:hAnsi="Arial" w:cs="Arial"/>
      </w:rPr>
    </w:pPr>
  </w:p>
  <w:p w:rsidR="00E269C9" w:rsidRDefault="00E269C9" w:rsidP="00473C0A">
    <w:pPr>
      <w:pStyle w:val="GIH-Dokumentnamn"/>
    </w:pPr>
    <w:r>
      <w:tab/>
    </w:r>
  </w:p>
  <w:p w:rsidR="00E269C9" w:rsidRPr="00473C0A" w:rsidRDefault="00E269C9" w:rsidP="00473C0A">
    <w:pPr>
      <w:pStyle w:val="GIH-Dokumentnamn"/>
    </w:pPr>
    <w:r>
      <w:tab/>
    </w:r>
    <w:bookmarkStart w:id="8" w:name="xxSidnr1"/>
    <w:bookmarkEnd w:id="8"/>
  </w:p>
  <w:p w:rsidR="00E269C9" w:rsidRDefault="00E269C9">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6BF"/>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0B2499"/>
    <w:multiLevelType w:val="hybridMultilevel"/>
    <w:tmpl w:val="8FEE3FD8"/>
    <w:lvl w:ilvl="0" w:tplc="883E4934">
      <w:start w:val="1"/>
      <w:numFmt w:val="bullet"/>
      <w:lvlText w:val="–"/>
      <w:lvlJc w:val="left"/>
      <w:pPr>
        <w:tabs>
          <w:tab w:val="num" w:pos="340"/>
        </w:tabs>
        <w:ind w:left="340" w:hanging="34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64236B2"/>
    <w:multiLevelType w:val="hybridMultilevel"/>
    <w:tmpl w:val="A5681BD8"/>
    <w:lvl w:ilvl="0" w:tplc="159C5D6E">
      <w:numFmt w:val="bullet"/>
      <w:lvlText w:val="-"/>
      <w:lvlJc w:val="left"/>
      <w:pPr>
        <w:ind w:left="720" w:hanging="360"/>
      </w:pPr>
      <w:rPr>
        <w:rFonts w:ascii="Verdana" w:eastAsia="Times New Roman" w:hAnsi="Verdana" w:cs="Arial" w:hint="default"/>
        <w:sz w:val="1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35731D"/>
    <w:multiLevelType w:val="multilevel"/>
    <w:tmpl w:val="EDD6C248"/>
    <w:lvl w:ilvl="0">
      <w:start w:val="1"/>
      <w:numFmt w:val="bullet"/>
      <w:pStyle w:val="GIH-Punktlista"/>
      <w:lvlText w:val="–"/>
      <w:lvlJc w:val="left"/>
      <w:pPr>
        <w:tabs>
          <w:tab w:val="num" w:pos="680"/>
        </w:tabs>
        <w:ind w:left="680" w:hanging="323"/>
      </w:pPr>
      <w:rPr>
        <w:rFonts w:ascii="Times New Roman" w:hAnsi="Times New Roman" w:cs="Times New Roman" w:hint="default"/>
      </w:rPr>
    </w:lvl>
    <w:lvl w:ilvl="1">
      <w:start w:val="1"/>
      <w:numFmt w:val="bullet"/>
      <w:lvlText w:val="–"/>
      <w:lvlJc w:val="left"/>
      <w:pPr>
        <w:tabs>
          <w:tab w:val="num" w:pos="1134"/>
        </w:tabs>
        <w:ind w:left="1134" w:hanging="454"/>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1701"/>
        </w:tabs>
        <w:ind w:left="1701" w:hanging="340"/>
      </w:pPr>
      <w:rPr>
        <w:rFonts w:ascii="Times New Roman" w:hAnsi="Times New Roman" w:cs="Times New Roman" w:hint="default"/>
      </w:rPr>
    </w:lvl>
    <w:lvl w:ilvl="4">
      <w:start w:val="1"/>
      <w:numFmt w:val="bullet"/>
      <w:lvlText w:val="–"/>
      <w:lvlJc w:val="left"/>
      <w:pPr>
        <w:tabs>
          <w:tab w:val="num" w:pos="2589"/>
        </w:tabs>
        <w:ind w:left="2589" w:hanging="792"/>
      </w:pPr>
      <w:rPr>
        <w:rFonts w:ascii="Times New Roman" w:hAnsi="Times New Roman" w:cs="Times New Roman" w:hint="default"/>
      </w:rPr>
    </w:lvl>
    <w:lvl w:ilvl="5">
      <w:start w:val="1"/>
      <w:numFmt w:val="bullet"/>
      <w:lvlText w:val="–"/>
      <w:lvlJc w:val="left"/>
      <w:pPr>
        <w:tabs>
          <w:tab w:val="num" w:pos="3093"/>
        </w:tabs>
        <w:ind w:left="3093" w:hanging="936"/>
      </w:pPr>
      <w:rPr>
        <w:rFonts w:ascii="Times New Roman" w:hAnsi="Times New Roman" w:cs="Times New Roman" w:hint="default"/>
      </w:rPr>
    </w:lvl>
    <w:lvl w:ilvl="6">
      <w:start w:val="1"/>
      <w:numFmt w:val="bullet"/>
      <w:lvlText w:val="–"/>
      <w:lvlJc w:val="left"/>
      <w:pPr>
        <w:tabs>
          <w:tab w:val="num" w:pos="3597"/>
        </w:tabs>
        <w:ind w:left="3597" w:hanging="1080"/>
      </w:pPr>
      <w:rPr>
        <w:rFonts w:ascii="Times New Roman" w:hAnsi="Times New Roman" w:cs="Times New Roman" w:hint="default"/>
      </w:rPr>
    </w:lvl>
    <w:lvl w:ilvl="7">
      <w:start w:val="1"/>
      <w:numFmt w:val="bullet"/>
      <w:lvlText w:val="–"/>
      <w:lvlJc w:val="left"/>
      <w:pPr>
        <w:tabs>
          <w:tab w:val="num" w:pos="4101"/>
        </w:tabs>
        <w:ind w:left="4101" w:hanging="1224"/>
      </w:pPr>
      <w:rPr>
        <w:rFonts w:ascii="Times New Roman" w:hAnsi="Times New Roman" w:cs="Times New Roman" w:hint="default"/>
      </w:rPr>
    </w:lvl>
    <w:lvl w:ilvl="8">
      <w:start w:val="1"/>
      <w:numFmt w:val="bullet"/>
      <w:lvlText w:val="–"/>
      <w:lvlJc w:val="left"/>
      <w:pPr>
        <w:tabs>
          <w:tab w:val="num" w:pos="4677"/>
        </w:tabs>
        <w:ind w:left="4677" w:hanging="1440"/>
      </w:pPr>
      <w:rPr>
        <w:rFonts w:ascii="Times New Roman" w:hAnsi="Times New Roman" w:cs="Times New Roman" w:hint="default"/>
      </w:rPr>
    </w:lvl>
  </w:abstractNum>
  <w:abstractNum w:abstractNumId="4">
    <w:nsid w:val="0D385FBC"/>
    <w:multiLevelType w:val="hybridMultilevel"/>
    <w:tmpl w:val="19228700"/>
    <w:lvl w:ilvl="0" w:tplc="1228CB42">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8044BC"/>
    <w:multiLevelType w:val="hybridMultilevel"/>
    <w:tmpl w:val="BB3EABE2"/>
    <w:lvl w:ilvl="0" w:tplc="D7824732">
      <w:start w:val="1"/>
      <w:numFmt w:val="decimal"/>
      <w:pStyle w:val="GIH-Paragrafrubrik"/>
      <w:lvlText w:val="§ %1"/>
      <w:lvlJc w:val="left"/>
      <w:pPr>
        <w:tabs>
          <w:tab w:val="num" w:pos="-1134"/>
        </w:tabs>
        <w:ind w:left="-1134"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1827359D"/>
    <w:multiLevelType w:val="multilevel"/>
    <w:tmpl w:val="C58893B6"/>
    <w:lvl w:ilvl="0">
      <w:start w:val="1"/>
      <w:numFmt w:val="decimal"/>
      <w:pStyle w:val="Rubrik1Nr"/>
      <w:lvlText w:val="%1."/>
      <w:lvlJc w:val="left"/>
      <w:pPr>
        <w:tabs>
          <w:tab w:val="num" w:pos="720"/>
        </w:tabs>
        <w:ind w:left="360" w:hanging="360"/>
      </w:pPr>
    </w:lvl>
    <w:lvl w:ilvl="1">
      <w:start w:val="1"/>
      <w:numFmt w:val="decimal"/>
      <w:pStyle w:val="Rubrik2Nr"/>
      <w:lvlText w:val="%1.%2."/>
      <w:lvlJc w:val="left"/>
      <w:pPr>
        <w:tabs>
          <w:tab w:val="num" w:pos="1440"/>
        </w:tabs>
        <w:ind w:left="792" w:hanging="432"/>
      </w:pPr>
    </w:lvl>
    <w:lvl w:ilvl="2">
      <w:start w:val="1"/>
      <w:numFmt w:val="decimal"/>
      <w:pStyle w:val="Rubrik3Nr"/>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1AB018B2"/>
    <w:multiLevelType w:val="hybridMultilevel"/>
    <w:tmpl w:val="0BC26E9C"/>
    <w:lvl w:ilvl="0" w:tplc="FCE69A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C745108"/>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A97825"/>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726B4D"/>
    <w:multiLevelType w:val="multilevel"/>
    <w:tmpl w:val="6EBE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7119F"/>
    <w:multiLevelType w:val="hybridMultilevel"/>
    <w:tmpl w:val="B022ABE8"/>
    <w:lvl w:ilvl="0" w:tplc="DB88A626">
      <w:start w:val="11"/>
      <w:numFmt w:val="bullet"/>
      <w:lvlText w:val="-"/>
      <w:lvlJc w:val="left"/>
      <w:pPr>
        <w:ind w:left="720" w:hanging="360"/>
      </w:pPr>
      <w:rPr>
        <w:rFonts w:ascii="Times New Roman" w:eastAsia="Times New Roman" w:hAnsi="Times New Roman" w:cs="Times New Roman" w:hint="default"/>
        <w:color w:val="1B1B1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83B6D8B"/>
    <w:multiLevelType w:val="hybridMultilevel"/>
    <w:tmpl w:val="5BC04BF0"/>
    <w:lvl w:ilvl="0" w:tplc="AE463C6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AE10531"/>
    <w:multiLevelType w:val="multilevel"/>
    <w:tmpl w:val="078AB26C"/>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B7533EC"/>
    <w:multiLevelType w:val="hybridMultilevel"/>
    <w:tmpl w:val="9FDAE1D6"/>
    <w:lvl w:ilvl="0" w:tplc="7744DC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FA014AB"/>
    <w:multiLevelType w:val="multilevel"/>
    <w:tmpl w:val="33BC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94E1E"/>
    <w:multiLevelType w:val="hybridMultilevel"/>
    <w:tmpl w:val="69E0396E"/>
    <w:lvl w:ilvl="0" w:tplc="9650FE3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9C0EC4"/>
    <w:multiLevelType w:val="hybridMultilevel"/>
    <w:tmpl w:val="60C04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3133BCD"/>
    <w:multiLevelType w:val="hybridMultilevel"/>
    <w:tmpl w:val="DE3E96C2"/>
    <w:lvl w:ilvl="0" w:tplc="80769A58">
      <w:start w:val="1"/>
      <w:numFmt w:val="decimal"/>
      <w:lvlText w:val="%1."/>
      <w:lvlJc w:val="left"/>
      <w:pPr>
        <w:tabs>
          <w:tab w:val="num" w:pos="624"/>
        </w:tabs>
        <w:ind w:left="624" w:hanging="2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531F005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8C55397"/>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BD95A0A"/>
    <w:multiLevelType w:val="hybridMultilevel"/>
    <w:tmpl w:val="5F40B6A0"/>
    <w:lvl w:ilvl="0" w:tplc="28F8FF86">
      <w:numFmt w:val="bullet"/>
      <w:lvlText w:val="–"/>
      <w:lvlJc w:val="left"/>
      <w:pPr>
        <w:tabs>
          <w:tab w:val="num" w:pos="720"/>
        </w:tabs>
        <w:ind w:left="720" w:hanging="360"/>
      </w:pPr>
      <w:rPr>
        <w:rFonts w:ascii="Times New Roman" w:eastAsia="Times New Roman" w:hAnsi="Times New Roman" w:cs="Times New Roman" w:hint="default"/>
      </w:rPr>
    </w:lvl>
    <w:lvl w:ilvl="1" w:tplc="525055B6" w:tentative="1">
      <w:start w:val="1"/>
      <w:numFmt w:val="bullet"/>
      <w:lvlText w:val="o"/>
      <w:lvlJc w:val="left"/>
      <w:pPr>
        <w:tabs>
          <w:tab w:val="num" w:pos="1440"/>
        </w:tabs>
        <w:ind w:left="1440" w:hanging="360"/>
      </w:pPr>
      <w:rPr>
        <w:rFonts w:ascii="Courier New" w:hAnsi="Courier New" w:cs="Courier New" w:hint="default"/>
      </w:rPr>
    </w:lvl>
    <w:lvl w:ilvl="2" w:tplc="BE240132" w:tentative="1">
      <w:start w:val="1"/>
      <w:numFmt w:val="bullet"/>
      <w:lvlText w:val=""/>
      <w:lvlJc w:val="left"/>
      <w:pPr>
        <w:tabs>
          <w:tab w:val="num" w:pos="2160"/>
        </w:tabs>
        <w:ind w:left="2160" w:hanging="360"/>
      </w:pPr>
      <w:rPr>
        <w:rFonts w:ascii="Wingdings" w:hAnsi="Wingdings" w:hint="default"/>
      </w:rPr>
    </w:lvl>
    <w:lvl w:ilvl="3" w:tplc="4198EA58" w:tentative="1">
      <w:start w:val="1"/>
      <w:numFmt w:val="bullet"/>
      <w:lvlText w:val=""/>
      <w:lvlJc w:val="left"/>
      <w:pPr>
        <w:tabs>
          <w:tab w:val="num" w:pos="2880"/>
        </w:tabs>
        <w:ind w:left="2880" w:hanging="360"/>
      </w:pPr>
      <w:rPr>
        <w:rFonts w:ascii="Symbol" w:hAnsi="Symbol" w:hint="default"/>
      </w:rPr>
    </w:lvl>
    <w:lvl w:ilvl="4" w:tplc="D5D03B08" w:tentative="1">
      <w:start w:val="1"/>
      <w:numFmt w:val="bullet"/>
      <w:lvlText w:val="o"/>
      <w:lvlJc w:val="left"/>
      <w:pPr>
        <w:tabs>
          <w:tab w:val="num" w:pos="3600"/>
        </w:tabs>
        <w:ind w:left="3600" w:hanging="360"/>
      </w:pPr>
      <w:rPr>
        <w:rFonts w:ascii="Courier New" w:hAnsi="Courier New" w:cs="Courier New" w:hint="default"/>
      </w:rPr>
    </w:lvl>
    <w:lvl w:ilvl="5" w:tplc="012C405C" w:tentative="1">
      <w:start w:val="1"/>
      <w:numFmt w:val="bullet"/>
      <w:lvlText w:val=""/>
      <w:lvlJc w:val="left"/>
      <w:pPr>
        <w:tabs>
          <w:tab w:val="num" w:pos="4320"/>
        </w:tabs>
        <w:ind w:left="4320" w:hanging="360"/>
      </w:pPr>
      <w:rPr>
        <w:rFonts w:ascii="Wingdings" w:hAnsi="Wingdings" w:hint="default"/>
      </w:rPr>
    </w:lvl>
    <w:lvl w:ilvl="6" w:tplc="5B846ADE" w:tentative="1">
      <w:start w:val="1"/>
      <w:numFmt w:val="bullet"/>
      <w:lvlText w:val=""/>
      <w:lvlJc w:val="left"/>
      <w:pPr>
        <w:tabs>
          <w:tab w:val="num" w:pos="5040"/>
        </w:tabs>
        <w:ind w:left="5040" w:hanging="360"/>
      </w:pPr>
      <w:rPr>
        <w:rFonts w:ascii="Symbol" w:hAnsi="Symbol" w:hint="default"/>
      </w:rPr>
    </w:lvl>
    <w:lvl w:ilvl="7" w:tplc="276A9722" w:tentative="1">
      <w:start w:val="1"/>
      <w:numFmt w:val="bullet"/>
      <w:lvlText w:val="o"/>
      <w:lvlJc w:val="left"/>
      <w:pPr>
        <w:tabs>
          <w:tab w:val="num" w:pos="5760"/>
        </w:tabs>
        <w:ind w:left="5760" w:hanging="360"/>
      </w:pPr>
      <w:rPr>
        <w:rFonts w:ascii="Courier New" w:hAnsi="Courier New" w:cs="Courier New" w:hint="default"/>
      </w:rPr>
    </w:lvl>
    <w:lvl w:ilvl="8" w:tplc="809C5CAE" w:tentative="1">
      <w:start w:val="1"/>
      <w:numFmt w:val="bullet"/>
      <w:lvlText w:val=""/>
      <w:lvlJc w:val="left"/>
      <w:pPr>
        <w:tabs>
          <w:tab w:val="num" w:pos="6480"/>
        </w:tabs>
        <w:ind w:left="6480" w:hanging="360"/>
      </w:pPr>
      <w:rPr>
        <w:rFonts w:ascii="Wingdings" w:hAnsi="Wingdings" w:hint="default"/>
      </w:rPr>
    </w:lvl>
  </w:abstractNum>
  <w:abstractNum w:abstractNumId="22">
    <w:nsid w:val="68401EA7"/>
    <w:multiLevelType w:val="multilevel"/>
    <w:tmpl w:val="38D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F1C9E"/>
    <w:multiLevelType w:val="multilevel"/>
    <w:tmpl w:val="DF86BE74"/>
    <w:lvl w:ilvl="0">
      <w:start w:val="1"/>
      <w:numFmt w:val="decimal"/>
      <w:pStyle w:val="GIH-Nummerlista"/>
      <w:lvlText w:val="%1."/>
      <w:lvlJc w:val="left"/>
      <w:pPr>
        <w:tabs>
          <w:tab w:val="num" w:pos="680"/>
        </w:tabs>
        <w:ind w:left="680" w:hanging="323"/>
      </w:pPr>
      <w:rPr>
        <w:rFonts w:hint="default"/>
      </w:rPr>
    </w:lvl>
    <w:lvl w:ilvl="1">
      <w:start w:val="1"/>
      <w:numFmt w:val="decimal"/>
      <w:lvlText w:val="%1.%2."/>
      <w:lvlJc w:val="left"/>
      <w:pPr>
        <w:tabs>
          <w:tab w:val="num" w:pos="1134"/>
        </w:tabs>
        <w:ind w:left="1134" w:hanging="454"/>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381"/>
        </w:tabs>
        <w:ind w:left="2381" w:hanging="680"/>
      </w:pPr>
      <w:rPr>
        <w:rFonts w:hint="default"/>
      </w:rPr>
    </w:lvl>
    <w:lvl w:ilvl="4">
      <w:start w:val="1"/>
      <w:numFmt w:val="decimal"/>
      <w:lvlText w:val="%1.%2.%3.%4.%5."/>
      <w:lvlJc w:val="left"/>
      <w:pPr>
        <w:tabs>
          <w:tab w:val="num" w:pos="2495"/>
        </w:tabs>
        <w:ind w:left="2495" w:hanging="454"/>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24">
    <w:nsid w:val="782741E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8"/>
  </w:num>
  <w:num w:numId="4">
    <w:abstractNumId w:val="20"/>
  </w:num>
  <w:num w:numId="5">
    <w:abstractNumId w:val="19"/>
  </w:num>
  <w:num w:numId="6">
    <w:abstractNumId w:val="9"/>
  </w:num>
  <w:num w:numId="7">
    <w:abstractNumId w:val="0"/>
  </w:num>
  <w:num w:numId="8">
    <w:abstractNumId w:val="24"/>
  </w:num>
  <w:num w:numId="9">
    <w:abstractNumId w:val="18"/>
  </w:num>
  <w:num w:numId="10">
    <w:abstractNumId w:val="23"/>
  </w:num>
  <w:num w:numId="11">
    <w:abstractNumId w:val="13"/>
  </w:num>
  <w:num w:numId="12">
    <w:abstractNumId w:val="6"/>
  </w:num>
  <w:num w:numId="13">
    <w:abstractNumId w:val="23"/>
  </w:num>
  <w:num w:numId="14">
    <w:abstractNumId w:val="3"/>
  </w:num>
  <w:num w:numId="15">
    <w:abstractNumId w:val="23"/>
  </w:num>
  <w:num w:numId="16">
    <w:abstractNumId w:val="3"/>
  </w:num>
  <w:num w:numId="17">
    <w:abstractNumId w:val="5"/>
  </w:num>
  <w:num w:numId="18">
    <w:abstractNumId w:val="4"/>
  </w:num>
  <w:num w:numId="19">
    <w:abstractNumId w:val="22"/>
  </w:num>
  <w:num w:numId="20">
    <w:abstractNumId w:val="10"/>
  </w:num>
  <w:num w:numId="21">
    <w:abstractNumId w:val="15"/>
  </w:num>
  <w:num w:numId="22">
    <w:abstractNumId w:val="16"/>
  </w:num>
  <w:num w:numId="23">
    <w:abstractNumId w:val="2"/>
  </w:num>
  <w:num w:numId="24">
    <w:abstractNumId w:val="12"/>
  </w:num>
  <w:num w:numId="25">
    <w:abstractNumId w:val="7"/>
  </w:num>
  <w:num w:numId="26">
    <w:abstractNumId w:val="14"/>
  </w:num>
  <w:num w:numId="27">
    <w:abstractNumId w:val="1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attachedTemplate r:id="rId1"/>
  <w:stylePaneFormatFilter w:val="3F01"/>
  <w:revisionView w:markup="0"/>
  <w:trackRevisions/>
  <w:defaultTabStop w:val="1304"/>
  <w:hyphenationZone w:val="425"/>
  <w:characterSpacingControl w:val="doNotCompress"/>
  <w:savePreviewPicture/>
  <w:hdrShapeDefaults>
    <o:shapedefaults v:ext="edit" spidmax="47106"/>
  </w:hdrShapeDefaults>
  <w:footnotePr>
    <w:footnote w:id="-1"/>
    <w:footnote w:id="0"/>
  </w:footnotePr>
  <w:endnotePr>
    <w:endnote w:id="-1"/>
    <w:endnote w:id="0"/>
  </w:endnotePr>
  <w:compat/>
  <w:rsids>
    <w:rsidRoot w:val="006B1C2A"/>
    <w:rsid w:val="000106F8"/>
    <w:rsid w:val="00022E99"/>
    <w:rsid w:val="0002731D"/>
    <w:rsid w:val="0003121C"/>
    <w:rsid w:val="00033057"/>
    <w:rsid w:val="00037284"/>
    <w:rsid w:val="000413E5"/>
    <w:rsid w:val="00041472"/>
    <w:rsid w:val="00047108"/>
    <w:rsid w:val="0005476B"/>
    <w:rsid w:val="000562CE"/>
    <w:rsid w:val="0006017F"/>
    <w:rsid w:val="00073202"/>
    <w:rsid w:val="0007687A"/>
    <w:rsid w:val="00080A68"/>
    <w:rsid w:val="000B5939"/>
    <w:rsid w:val="000C328C"/>
    <w:rsid w:val="000D1DCA"/>
    <w:rsid w:val="000D1E2C"/>
    <w:rsid w:val="000E386F"/>
    <w:rsid w:val="000E4B49"/>
    <w:rsid w:val="000E5900"/>
    <w:rsid w:val="000F113B"/>
    <w:rsid w:val="0010631E"/>
    <w:rsid w:val="00115CA5"/>
    <w:rsid w:val="001503BB"/>
    <w:rsid w:val="00172405"/>
    <w:rsid w:val="001745C7"/>
    <w:rsid w:val="001869DF"/>
    <w:rsid w:val="00190A7E"/>
    <w:rsid w:val="00192AB9"/>
    <w:rsid w:val="00192E3F"/>
    <w:rsid w:val="00196C0B"/>
    <w:rsid w:val="001A263A"/>
    <w:rsid w:val="001A711A"/>
    <w:rsid w:val="001C10EE"/>
    <w:rsid w:val="001C3A94"/>
    <w:rsid w:val="001C749F"/>
    <w:rsid w:val="001E0144"/>
    <w:rsid w:val="001E6825"/>
    <w:rsid w:val="0020253C"/>
    <w:rsid w:val="00211765"/>
    <w:rsid w:val="00221656"/>
    <w:rsid w:val="002374EF"/>
    <w:rsid w:val="00237F3A"/>
    <w:rsid w:val="00241E0B"/>
    <w:rsid w:val="002425CB"/>
    <w:rsid w:val="00264BC6"/>
    <w:rsid w:val="002841C5"/>
    <w:rsid w:val="00286448"/>
    <w:rsid w:val="002A3FF2"/>
    <w:rsid w:val="002E1108"/>
    <w:rsid w:val="00302248"/>
    <w:rsid w:val="00306030"/>
    <w:rsid w:val="003158DE"/>
    <w:rsid w:val="00317094"/>
    <w:rsid w:val="00325C6E"/>
    <w:rsid w:val="00340A40"/>
    <w:rsid w:val="0035192C"/>
    <w:rsid w:val="00352A3C"/>
    <w:rsid w:val="00364D7C"/>
    <w:rsid w:val="00365906"/>
    <w:rsid w:val="0037226B"/>
    <w:rsid w:val="00372589"/>
    <w:rsid w:val="00387F9A"/>
    <w:rsid w:val="00395E7B"/>
    <w:rsid w:val="003A24FD"/>
    <w:rsid w:val="003B25A5"/>
    <w:rsid w:val="003C08DB"/>
    <w:rsid w:val="003D10D1"/>
    <w:rsid w:val="003E76B1"/>
    <w:rsid w:val="003F7D8A"/>
    <w:rsid w:val="003F7E46"/>
    <w:rsid w:val="00401DCC"/>
    <w:rsid w:val="004078AA"/>
    <w:rsid w:val="004110AA"/>
    <w:rsid w:val="004118A5"/>
    <w:rsid w:val="004318CD"/>
    <w:rsid w:val="0044372E"/>
    <w:rsid w:val="004535DF"/>
    <w:rsid w:val="004652F3"/>
    <w:rsid w:val="00473C0A"/>
    <w:rsid w:val="004832BD"/>
    <w:rsid w:val="00484AD5"/>
    <w:rsid w:val="00490906"/>
    <w:rsid w:val="00491160"/>
    <w:rsid w:val="004A68E5"/>
    <w:rsid w:val="004B2E27"/>
    <w:rsid w:val="004E2C14"/>
    <w:rsid w:val="004F7E8C"/>
    <w:rsid w:val="0050070D"/>
    <w:rsid w:val="005028E0"/>
    <w:rsid w:val="005052B8"/>
    <w:rsid w:val="0052376A"/>
    <w:rsid w:val="00537407"/>
    <w:rsid w:val="00545789"/>
    <w:rsid w:val="00563534"/>
    <w:rsid w:val="00563F70"/>
    <w:rsid w:val="005807EF"/>
    <w:rsid w:val="00580AE2"/>
    <w:rsid w:val="00590AA9"/>
    <w:rsid w:val="005B756F"/>
    <w:rsid w:val="005C31CD"/>
    <w:rsid w:val="005C37A4"/>
    <w:rsid w:val="005D0F82"/>
    <w:rsid w:val="005D284C"/>
    <w:rsid w:val="005E077B"/>
    <w:rsid w:val="0060157F"/>
    <w:rsid w:val="00601C4A"/>
    <w:rsid w:val="00604815"/>
    <w:rsid w:val="00611EAD"/>
    <w:rsid w:val="0061730C"/>
    <w:rsid w:val="00627116"/>
    <w:rsid w:val="00627BAC"/>
    <w:rsid w:val="00630726"/>
    <w:rsid w:val="00631AA7"/>
    <w:rsid w:val="00636D4D"/>
    <w:rsid w:val="00645446"/>
    <w:rsid w:val="006516AA"/>
    <w:rsid w:val="00654997"/>
    <w:rsid w:val="00665119"/>
    <w:rsid w:val="00694D1B"/>
    <w:rsid w:val="00697283"/>
    <w:rsid w:val="006A179D"/>
    <w:rsid w:val="006A7E2A"/>
    <w:rsid w:val="006B1C2A"/>
    <w:rsid w:val="006C082D"/>
    <w:rsid w:val="006C504B"/>
    <w:rsid w:val="006C5978"/>
    <w:rsid w:val="006C6435"/>
    <w:rsid w:val="006C6BE5"/>
    <w:rsid w:val="006D585E"/>
    <w:rsid w:val="006E3ABD"/>
    <w:rsid w:val="00700EBC"/>
    <w:rsid w:val="0072217F"/>
    <w:rsid w:val="00722591"/>
    <w:rsid w:val="00734728"/>
    <w:rsid w:val="00734C7C"/>
    <w:rsid w:val="00765D0F"/>
    <w:rsid w:val="00782974"/>
    <w:rsid w:val="00785517"/>
    <w:rsid w:val="0078717C"/>
    <w:rsid w:val="007A2AA3"/>
    <w:rsid w:val="007B0C46"/>
    <w:rsid w:val="007C26B9"/>
    <w:rsid w:val="007C4277"/>
    <w:rsid w:val="008129DD"/>
    <w:rsid w:val="008145F7"/>
    <w:rsid w:val="00822AB1"/>
    <w:rsid w:val="00830578"/>
    <w:rsid w:val="00831294"/>
    <w:rsid w:val="00856371"/>
    <w:rsid w:val="0087289E"/>
    <w:rsid w:val="008B3CCC"/>
    <w:rsid w:val="008B5ED9"/>
    <w:rsid w:val="008B76DD"/>
    <w:rsid w:val="008C48E5"/>
    <w:rsid w:val="008C595E"/>
    <w:rsid w:val="008E066B"/>
    <w:rsid w:val="008E0CEC"/>
    <w:rsid w:val="008E3FD9"/>
    <w:rsid w:val="008E42A4"/>
    <w:rsid w:val="00913434"/>
    <w:rsid w:val="00914296"/>
    <w:rsid w:val="00917E67"/>
    <w:rsid w:val="00927B00"/>
    <w:rsid w:val="00934A4D"/>
    <w:rsid w:val="00942277"/>
    <w:rsid w:val="00961B53"/>
    <w:rsid w:val="00974E0C"/>
    <w:rsid w:val="0097720B"/>
    <w:rsid w:val="009861C1"/>
    <w:rsid w:val="00987F57"/>
    <w:rsid w:val="009B0F6B"/>
    <w:rsid w:val="009C0ABE"/>
    <w:rsid w:val="009C31EF"/>
    <w:rsid w:val="009C7B80"/>
    <w:rsid w:val="009D1BEA"/>
    <w:rsid w:val="009D4D00"/>
    <w:rsid w:val="009E0A1B"/>
    <w:rsid w:val="009E185B"/>
    <w:rsid w:val="00A12263"/>
    <w:rsid w:val="00A1316B"/>
    <w:rsid w:val="00A33AA4"/>
    <w:rsid w:val="00A5347A"/>
    <w:rsid w:val="00A837F1"/>
    <w:rsid w:val="00A8713F"/>
    <w:rsid w:val="00AB10A8"/>
    <w:rsid w:val="00AC2A55"/>
    <w:rsid w:val="00AC492E"/>
    <w:rsid w:val="00AE42FD"/>
    <w:rsid w:val="00AF4938"/>
    <w:rsid w:val="00B00FD6"/>
    <w:rsid w:val="00B05AB0"/>
    <w:rsid w:val="00B10EDC"/>
    <w:rsid w:val="00B168B3"/>
    <w:rsid w:val="00B25196"/>
    <w:rsid w:val="00B25BE3"/>
    <w:rsid w:val="00B2677C"/>
    <w:rsid w:val="00B454FC"/>
    <w:rsid w:val="00B47793"/>
    <w:rsid w:val="00B56365"/>
    <w:rsid w:val="00B6498E"/>
    <w:rsid w:val="00B67169"/>
    <w:rsid w:val="00B67DCE"/>
    <w:rsid w:val="00B67F19"/>
    <w:rsid w:val="00B73934"/>
    <w:rsid w:val="00B75A46"/>
    <w:rsid w:val="00B84E93"/>
    <w:rsid w:val="00B91CCB"/>
    <w:rsid w:val="00BA5AF8"/>
    <w:rsid w:val="00BB0358"/>
    <w:rsid w:val="00BB4CE1"/>
    <w:rsid w:val="00BD185B"/>
    <w:rsid w:val="00BE071A"/>
    <w:rsid w:val="00C06A2A"/>
    <w:rsid w:val="00C1707C"/>
    <w:rsid w:val="00C20A85"/>
    <w:rsid w:val="00C23AF9"/>
    <w:rsid w:val="00C368E7"/>
    <w:rsid w:val="00C416D9"/>
    <w:rsid w:val="00C67973"/>
    <w:rsid w:val="00C765B4"/>
    <w:rsid w:val="00C813A9"/>
    <w:rsid w:val="00C82DD7"/>
    <w:rsid w:val="00C868C3"/>
    <w:rsid w:val="00CA72E0"/>
    <w:rsid w:val="00CB2EBB"/>
    <w:rsid w:val="00CB4AC7"/>
    <w:rsid w:val="00CC1AB7"/>
    <w:rsid w:val="00CD706D"/>
    <w:rsid w:val="00CE43C4"/>
    <w:rsid w:val="00CE5974"/>
    <w:rsid w:val="00CF5941"/>
    <w:rsid w:val="00D00452"/>
    <w:rsid w:val="00D17A01"/>
    <w:rsid w:val="00D17D22"/>
    <w:rsid w:val="00D2687F"/>
    <w:rsid w:val="00D5549C"/>
    <w:rsid w:val="00D563D1"/>
    <w:rsid w:val="00D62525"/>
    <w:rsid w:val="00D74763"/>
    <w:rsid w:val="00D75C92"/>
    <w:rsid w:val="00D77A80"/>
    <w:rsid w:val="00D80390"/>
    <w:rsid w:val="00D919C8"/>
    <w:rsid w:val="00D97CE1"/>
    <w:rsid w:val="00DB4549"/>
    <w:rsid w:val="00DB69EE"/>
    <w:rsid w:val="00DC01CC"/>
    <w:rsid w:val="00DC32C7"/>
    <w:rsid w:val="00DC7713"/>
    <w:rsid w:val="00DE01E2"/>
    <w:rsid w:val="00DE1D56"/>
    <w:rsid w:val="00DE60CD"/>
    <w:rsid w:val="00E012DB"/>
    <w:rsid w:val="00E0590D"/>
    <w:rsid w:val="00E060BC"/>
    <w:rsid w:val="00E16532"/>
    <w:rsid w:val="00E269C9"/>
    <w:rsid w:val="00E40529"/>
    <w:rsid w:val="00E64931"/>
    <w:rsid w:val="00E71318"/>
    <w:rsid w:val="00E81F83"/>
    <w:rsid w:val="00E849AB"/>
    <w:rsid w:val="00EA04B0"/>
    <w:rsid w:val="00EA4E1E"/>
    <w:rsid w:val="00EB698C"/>
    <w:rsid w:val="00EC1ACB"/>
    <w:rsid w:val="00EC5D8A"/>
    <w:rsid w:val="00ED2DCA"/>
    <w:rsid w:val="00F027C0"/>
    <w:rsid w:val="00F05CF6"/>
    <w:rsid w:val="00F16F1E"/>
    <w:rsid w:val="00F23769"/>
    <w:rsid w:val="00F40923"/>
    <w:rsid w:val="00F40BA7"/>
    <w:rsid w:val="00F411D5"/>
    <w:rsid w:val="00F454A5"/>
    <w:rsid w:val="00F46FF7"/>
    <w:rsid w:val="00F47358"/>
    <w:rsid w:val="00F601A9"/>
    <w:rsid w:val="00F7421E"/>
    <w:rsid w:val="00F925D8"/>
    <w:rsid w:val="00F954A0"/>
    <w:rsid w:val="00FA169F"/>
    <w:rsid w:val="00FB2609"/>
    <w:rsid w:val="00FB2EA0"/>
    <w:rsid w:val="00FE358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8713F"/>
    <w:pPr>
      <w:spacing w:line="240" w:lineRule="atLeast"/>
    </w:pPr>
    <w:rPr>
      <w:szCs w:val="24"/>
      <w:lang w:val="sv-SE" w:eastAsia="sv-SE"/>
    </w:rPr>
  </w:style>
  <w:style w:type="paragraph" w:styleId="Rubrik1">
    <w:name w:val="heading 1"/>
    <w:basedOn w:val="Normal"/>
    <w:next w:val="Normal"/>
    <w:qFormat/>
    <w:rsid w:val="00A8713F"/>
    <w:pPr>
      <w:keepNext/>
      <w:spacing w:before="320" w:after="120"/>
      <w:outlineLvl w:val="0"/>
    </w:pPr>
    <w:rPr>
      <w:rFonts w:ascii="Arial" w:hAnsi="Arial" w:cs="Arial"/>
      <w:b/>
      <w:bCs/>
      <w:caps/>
      <w:kern w:val="32"/>
      <w:sz w:val="28"/>
      <w:szCs w:val="32"/>
    </w:rPr>
  </w:style>
  <w:style w:type="paragraph" w:styleId="Rubrik2">
    <w:name w:val="heading 2"/>
    <w:basedOn w:val="Normal"/>
    <w:next w:val="Normal"/>
    <w:qFormat/>
    <w:rsid w:val="00A8713F"/>
    <w:pPr>
      <w:autoSpaceDE w:val="0"/>
      <w:autoSpaceDN w:val="0"/>
      <w:adjustRightInd w:val="0"/>
      <w:spacing w:before="240" w:after="120"/>
      <w:outlineLvl w:val="1"/>
    </w:pPr>
    <w:rPr>
      <w:rFonts w:ascii="Arial" w:hAnsi="Arial" w:cs="ArialMT"/>
      <w:b/>
      <w:sz w:val="24"/>
    </w:rPr>
  </w:style>
  <w:style w:type="paragraph" w:styleId="Rubrik3">
    <w:name w:val="heading 3"/>
    <w:basedOn w:val="Rubrik2"/>
    <w:next w:val="Normal"/>
    <w:link w:val="Rubrik3Char"/>
    <w:uiPriority w:val="9"/>
    <w:qFormat/>
    <w:rsid w:val="00A8713F"/>
    <w:pPr>
      <w:outlineLvl w:val="2"/>
    </w:pPr>
    <w:rPr>
      <w:b w:val="0"/>
      <w:szCs w:val="21"/>
    </w:rPr>
  </w:style>
  <w:style w:type="paragraph" w:styleId="Rubrik4">
    <w:name w:val="heading 4"/>
    <w:basedOn w:val="Normal"/>
    <w:next w:val="Normal"/>
    <w:rsid w:val="00A8713F"/>
    <w:pPr>
      <w:keepNext/>
      <w:spacing w:before="240" w:after="60"/>
      <w:outlineLvl w:val="3"/>
    </w:pPr>
    <w:rPr>
      <w:rFonts w:ascii="Arial" w:hAnsi="Arial"/>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8713F"/>
    <w:pPr>
      <w:tabs>
        <w:tab w:val="center" w:pos="4536"/>
        <w:tab w:val="right" w:pos="9072"/>
      </w:tabs>
    </w:pPr>
  </w:style>
  <w:style w:type="paragraph" w:styleId="Sidfot">
    <w:name w:val="footer"/>
    <w:basedOn w:val="Normal"/>
    <w:rsid w:val="00A8713F"/>
    <w:pPr>
      <w:tabs>
        <w:tab w:val="center" w:pos="4536"/>
        <w:tab w:val="right" w:pos="9072"/>
      </w:tabs>
    </w:pPr>
  </w:style>
  <w:style w:type="paragraph" w:customStyle="1" w:styleId="Huvudrubrik1">
    <w:name w:val="Huvudrubrik1"/>
    <w:basedOn w:val="Normal"/>
    <w:next w:val="Normal"/>
    <w:rsid w:val="00A8713F"/>
    <w:pPr>
      <w:autoSpaceDE w:val="0"/>
      <w:autoSpaceDN w:val="0"/>
      <w:adjustRightInd w:val="0"/>
    </w:pPr>
    <w:rPr>
      <w:rFonts w:ascii="Arial" w:hAnsi="Arial" w:cs="Arial"/>
      <w:b/>
      <w:bCs/>
      <w:caps/>
      <w:sz w:val="28"/>
      <w:szCs w:val="28"/>
    </w:rPr>
  </w:style>
  <w:style w:type="paragraph" w:customStyle="1" w:styleId="Huvudrubrik2">
    <w:name w:val="Huvudrubrik2"/>
    <w:basedOn w:val="Normal"/>
    <w:next w:val="Normal"/>
    <w:rsid w:val="00A8713F"/>
    <w:pPr>
      <w:autoSpaceDE w:val="0"/>
      <w:autoSpaceDN w:val="0"/>
      <w:adjustRightInd w:val="0"/>
    </w:pPr>
    <w:rPr>
      <w:rFonts w:ascii="Arial" w:hAnsi="Arial" w:cs="ArialMT"/>
      <w:caps/>
      <w:sz w:val="24"/>
    </w:rPr>
  </w:style>
  <w:style w:type="character" w:customStyle="1" w:styleId="Huvudrubrik2Char">
    <w:name w:val="Huvudrubrik2 Char"/>
    <w:basedOn w:val="Standardstycketeckensnitt"/>
    <w:rsid w:val="00A8713F"/>
    <w:rPr>
      <w:rFonts w:ascii="Arial" w:hAnsi="Arial" w:cs="ArialMT"/>
      <w:caps/>
      <w:sz w:val="24"/>
      <w:szCs w:val="24"/>
      <w:lang w:val="sv-SE" w:eastAsia="sv-SE" w:bidi="ar-SA"/>
    </w:rPr>
  </w:style>
  <w:style w:type="paragraph" w:customStyle="1" w:styleId="GIH-Punktlista">
    <w:name w:val="GIH - Punktlista"/>
    <w:qFormat/>
    <w:rsid w:val="00B168B3"/>
    <w:pPr>
      <w:numPr>
        <w:numId w:val="16"/>
      </w:numPr>
    </w:pPr>
    <w:rPr>
      <w:szCs w:val="24"/>
      <w:lang w:val="sv-SE" w:eastAsia="sv-SE"/>
    </w:rPr>
  </w:style>
  <w:style w:type="character" w:styleId="Sidnummer">
    <w:name w:val="page number"/>
    <w:basedOn w:val="Standardstycketeckensnitt"/>
    <w:rsid w:val="00A8713F"/>
  </w:style>
  <w:style w:type="paragraph" w:customStyle="1" w:styleId="GIH-Nummerlista">
    <w:name w:val="GIH - Nummerlista"/>
    <w:qFormat/>
    <w:rsid w:val="00B168B3"/>
    <w:pPr>
      <w:numPr>
        <w:numId w:val="15"/>
      </w:numPr>
    </w:pPr>
    <w:rPr>
      <w:szCs w:val="24"/>
      <w:lang w:val="sv-SE" w:eastAsia="sv-SE"/>
    </w:rPr>
  </w:style>
  <w:style w:type="paragraph" w:styleId="Ballongtext">
    <w:name w:val="Balloon Text"/>
    <w:basedOn w:val="Normal"/>
    <w:semiHidden/>
    <w:rsid w:val="00A8713F"/>
    <w:rPr>
      <w:rFonts w:ascii="Tahoma" w:hAnsi="Tahoma" w:cs="Tahoma"/>
      <w:sz w:val="16"/>
      <w:szCs w:val="16"/>
    </w:rPr>
  </w:style>
  <w:style w:type="paragraph" w:customStyle="1" w:styleId="Skvg">
    <w:name w:val="Sökväg"/>
    <w:basedOn w:val="Normal"/>
    <w:rsid w:val="00A8713F"/>
    <w:pPr>
      <w:framePr w:wrap="around" w:vAnchor="page" w:hAnchor="page" w:x="11341" w:y="2836"/>
      <w:spacing w:line="240" w:lineRule="auto"/>
    </w:pPr>
    <w:rPr>
      <w:rFonts w:ascii="Arial" w:hAnsi="Arial"/>
      <w:color w:val="808080"/>
      <w:sz w:val="12"/>
      <w:szCs w:val="16"/>
    </w:rPr>
  </w:style>
  <w:style w:type="paragraph" w:customStyle="1" w:styleId="Rubrik1Nr">
    <w:name w:val="Rubrik 1 Nr"/>
    <w:next w:val="Brdtext"/>
    <w:rsid w:val="00A8713F"/>
    <w:pPr>
      <w:numPr>
        <w:numId w:val="12"/>
      </w:numPr>
      <w:tabs>
        <w:tab w:val="clear" w:pos="720"/>
      </w:tabs>
      <w:spacing w:before="320" w:after="120"/>
      <w:ind w:left="851" w:hanging="851"/>
      <w:outlineLvl w:val="0"/>
    </w:pPr>
    <w:rPr>
      <w:rFonts w:ascii="Arial" w:hAnsi="Arial" w:cs="Arial"/>
      <w:b/>
      <w:bCs/>
      <w:caps/>
      <w:kern w:val="32"/>
      <w:sz w:val="28"/>
      <w:szCs w:val="32"/>
      <w:lang w:val="en-GB" w:eastAsia="sv-SE"/>
    </w:rPr>
  </w:style>
  <w:style w:type="paragraph" w:styleId="Brdtext">
    <w:name w:val="Body Text"/>
    <w:basedOn w:val="Normal"/>
    <w:link w:val="BrdtextChar"/>
    <w:rsid w:val="00A8713F"/>
    <w:pPr>
      <w:spacing w:after="120"/>
    </w:pPr>
  </w:style>
  <w:style w:type="paragraph" w:customStyle="1" w:styleId="Rubrik2Nr">
    <w:name w:val="Rubrik 2 Nr"/>
    <w:next w:val="Normal"/>
    <w:rsid w:val="00A8713F"/>
    <w:pPr>
      <w:numPr>
        <w:ilvl w:val="1"/>
        <w:numId w:val="12"/>
      </w:numPr>
      <w:tabs>
        <w:tab w:val="clear" w:pos="1440"/>
      </w:tabs>
      <w:spacing w:before="240" w:after="120"/>
      <w:ind w:left="851" w:hanging="851"/>
      <w:outlineLvl w:val="1"/>
    </w:pPr>
    <w:rPr>
      <w:rFonts w:ascii="Arial" w:hAnsi="Arial" w:cs="Arial"/>
      <w:b/>
      <w:bCs/>
      <w:iCs/>
      <w:sz w:val="24"/>
      <w:szCs w:val="28"/>
      <w:lang w:val="sv-SE" w:eastAsia="sv-SE"/>
    </w:rPr>
  </w:style>
  <w:style w:type="paragraph" w:customStyle="1" w:styleId="Rubrik3Nr">
    <w:name w:val="Rubrik 3 Nr"/>
    <w:basedOn w:val="Rubrik3"/>
    <w:next w:val="Normal"/>
    <w:rsid w:val="00A8713F"/>
    <w:pPr>
      <w:keepNext/>
      <w:numPr>
        <w:ilvl w:val="2"/>
        <w:numId w:val="12"/>
      </w:numPr>
      <w:tabs>
        <w:tab w:val="clear" w:pos="2160"/>
      </w:tabs>
      <w:autoSpaceDE/>
      <w:autoSpaceDN/>
      <w:adjustRightInd/>
      <w:spacing w:line="240" w:lineRule="auto"/>
      <w:ind w:left="851" w:hanging="851"/>
    </w:pPr>
    <w:rPr>
      <w:rFonts w:cs="Arial"/>
      <w:iCs/>
      <w:szCs w:val="26"/>
    </w:rPr>
  </w:style>
  <w:style w:type="paragraph" w:customStyle="1" w:styleId="GIH-Paragrafrubrik">
    <w:name w:val="GIH - Paragrafrubrik"/>
    <w:next w:val="Normal"/>
    <w:qFormat/>
    <w:rsid w:val="000E4B49"/>
    <w:pPr>
      <w:numPr>
        <w:numId w:val="17"/>
      </w:numPr>
      <w:spacing w:before="200" w:after="40"/>
    </w:pPr>
    <w:rPr>
      <w:rFonts w:ascii="Arial" w:hAnsi="Arial"/>
      <w:b/>
      <w:szCs w:val="24"/>
      <w:lang w:val="sv-SE" w:eastAsia="sv-SE"/>
    </w:rPr>
  </w:style>
  <w:style w:type="paragraph" w:styleId="Fotnotstext">
    <w:name w:val="footnote text"/>
    <w:basedOn w:val="Normal"/>
    <w:link w:val="FotnotstextChar"/>
    <w:rsid w:val="00F23769"/>
    <w:pPr>
      <w:spacing w:line="240" w:lineRule="auto"/>
    </w:pPr>
    <w:rPr>
      <w:szCs w:val="20"/>
    </w:rPr>
  </w:style>
  <w:style w:type="character" w:customStyle="1" w:styleId="FotnotstextChar">
    <w:name w:val="Fotnotstext Char"/>
    <w:basedOn w:val="Standardstycketeckensnitt"/>
    <w:link w:val="Fotnotstext"/>
    <w:rsid w:val="00F23769"/>
    <w:rPr>
      <w:lang w:val="sv-SE" w:eastAsia="sv-SE"/>
    </w:rPr>
  </w:style>
  <w:style w:type="character" w:styleId="Fotnotsreferens">
    <w:name w:val="footnote reference"/>
    <w:basedOn w:val="Standardstycketeckensnitt"/>
    <w:rsid w:val="00F23769"/>
    <w:rPr>
      <w:vertAlign w:val="superscript"/>
    </w:rPr>
  </w:style>
  <w:style w:type="paragraph" w:customStyle="1" w:styleId="GIH-Sidfot">
    <w:name w:val="GIH - Sidfot"/>
    <w:basedOn w:val="Normal"/>
    <w:rsid w:val="001745C7"/>
    <w:pPr>
      <w:tabs>
        <w:tab w:val="right" w:pos="8278"/>
      </w:tabs>
      <w:spacing w:line="240" w:lineRule="auto"/>
      <w:ind w:left="-2268" w:right="-1418"/>
    </w:pPr>
    <w:rPr>
      <w:rFonts w:ascii="Arial" w:hAnsi="Arial"/>
      <w:spacing w:val="1"/>
      <w:sz w:val="16"/>
    </w:rPr>
  </w:style>
  <w:style w:type="paragraph" w:customStyle="1" w:styleId="GIH-Dokumentnamn">
    <w:name w:val="GIH - Dokumentnamn"/>
    <w:basedOn w:val="Normal"/>
    <w:next w:val="Normal"/>
    <w:rsid w:val="00473C0A"/>
    <w:pPr>
      <w:tabs>
        <w:tab w:val="right" w:pos="8278"/>
      </w:tabs>
      <w:spacing w:line="240" w:lineRule="auto"/>
      <w:ind w:left="3969" w:right="-284"/>
    </w:pPr>
    <w:rPr>
      <w:rFonts w:ascii="Arial" w:hAnsi="Arial"/>
      <w:caps/>
      <w:sz w:val="18"/>
    </w:rPr>
  </w:style>
  <w:style w:type="character" w:styleId="Hyperlnk">
    <w:name w:val="Hyperlink"/>
    <w:basedOn w:val="Standardstycketeckensnitt"/>
    <w:uiPriority w:val="99"/>
    <w:unhideWhenUsed/>
    <w:rsid w:val="003158DE"/>
    <w:rPr>
      <w:color w:val="0000FF"/>
      <w:u w:val="single"/>
    </w:rPr>
  </w:style>
  <w:style w:type="paragraph" w:styleId="Liststycke">
    <w:name w:val="List Paragraph"/>
    <w:basedOn w:val="Normal"/>
    <w:uiPriority w:val="34"/>
    <w:qFormat/>
    <w:rsid w:val="00302248"/>
    <w:pPr>
      <w:ind w:left="720"/>
      <w:contextualSpacing/>
    </w:pPr>
  </w:style>
  <w:style w:type="character" w:customStyle="1" w:styleId="Rubrik3Char">
    <w:name w:val="Rubrik 3 Char"/>
    <w:basedOn w:val="Standardstycketeckensnitt"/>
    <w:link w:val="Rubrik3"/>
    <w:uiPriority w:val="9"/>
    <w:rsid w:val="001E0144"/>
    <w:rPr>
      <w:rFonts w:ascii="Arial" w:hAnsi="Arial" w:cs="ArialMT"/>
      <w:sz w:val="24"/>
      <w:szCs w:val="21"/>
      <w:lang w:val="sv-SE" w:eastAsia="sv-SE"/>
    </w:rPr>
  </w:style>
  <w:style w:type="paragraph" w:styleId="Normalwebb">
    <w:name w:val="Normal (Web)"/>
    <w:basedOn w:val="Normal"/>
    <w:uiPriority w:val="99"/>
    <w:unhideWhenUsed/>
    <w:rsid w:val="001E0144"/>
    <w:pPr>
      <w:spacing w:before="100" w:beforeAutospacing="1" w:after="100" w:afterAutospacing="1" w:line="240" w:lineRule="auto"/>
    </w:pPr>
    <w:rPr>
      <w:sz w:val="24"/>
    </w:rPr>
  </w:style>
  <w:style w:type="paragraph" w:customStyle="1" w:styleId="italic">
    <w:name w:val="italic"/>
    <w:basedOn w:val="Normal"/>
    <w:rsid w:val="001E0144"/>
    <w:pPr>
      <w:spacing w:before="100" w:beforeAutospacing="1" w:after="100" w:afterAutospacing="1" w:line="240" w:lineRule="auto"/>
    </w:pPr>
    <w:rPr>
      <w:sz w:val="24"/>
    </w:rPr>
  </w:style>
  <w:style w:type="character" w:customStyle="1" w:styleId="icon">
    <w:name w:val="icon"/>
    <w:basedOn w:val="Standardstycketeckensnitt"/>
    <w:rsid w:val="001E0144"/>
  </w:style>
  <w:style w:type="character" w:customStyle="1" w:styleId="italic1">
    <w:name w:val="italic1"/>
    <w:basedOn w:val="Standardstycketeckensnitt"/>
    <w:rsid w:val="001E0144"/>
  </w:style>
  <w:style w:type="character" w:styleId="AnvndHyperlnk">
    <w:name w:val="FollowedHyperlink"/>
    <w:basedOn w:val="Standardstycketeckensnitt"/>
    <w:rsid w:val="00DB69EE"/>
    <w:rPr>
      <w:color w:val="800080" w:themeColor="followedHyperlink"/>
      <w:u w:val="single"/>
    </w:rPr>
  </w:style>
  <w:style w:type="paragraph" w:styleId="Brdtextmedfrstaindrag">
    <w:name w:val="Body Text First Indent"/>
    <w:basedOn w:val="Brdtext"/>
    <w:link w:val="BrdtextmedfrstaindragChar"/>
    <w:rsid w:val="00037284"/>
    <w:pPr>
      <w:spacing w:after="0" w:line="260" w:lineRule="exact"/>
      <w:ind w:firstLine="360"/>
    </w:pPr>
    <w:rPr>
      <w:sz w:val="22"/>
      <w:szCs w:val="22"/>
    </w:rPr>
  </w:style>
  <w:style w:type="character" w:customStyle="1" w:styleId="BrdtextChar">
    <w:name w:val="Brödtext Char"/>
    <w:basedOn w:val="Standardstycketeckensnitt"/>
    <w:link w:val="Brdtext"/>
    <w:rsid w:val="00037284"/>
    <w:rPr>
      <w:szCs w:val="24"/>
      <w:lang w:val="sv-SE" w:eastAsia="sv-SE"/>
    </w:rPr>
  </w:style>
  <w:style w:type="character" w:customStyle="1" w:styleId="BrdtextmedfrstaindragChar">
    <w:name w:val="Brödtext med första indrag Char"/>
    <w:basedOn w:val="BrdtextChar"/>
    <w:link w:val="Brdtextmedfrstaindrag"/>
    <w:rsid w:val="00037284"/>
    <w:rPr>
      <w:sz w:val="22"/>
      <w:szCs w:val="22"/>
      <w:lang w:val="sv-SE" w:eastAsia="sv-SE"/>
    </w:rPr>
  </w:style>
  <w:style w:type="character" w:styleId="Kommentarsreferens">
    <w:name w:val="annotation reference"/>
    <w:basedOn w:val="Standardstycketeckensnitt"/>
    <w:uiPriority w:val="99"/>
    <w:unhideWhenUsed/>
    <w:rsid w:val="00037284"/>
    <w:rPr>
      <w:sz w:val="16"/>
      <w:szCs w:val="16"/>
    </w:rPr>
  </w:style>
  <w:style w:type="paragraph" w:styleId="Kommentarer">
    <w:name w:val="annotation text"/>
    <w:basedOn w:val="Normal"/>
    <w:link w:val="KommentarerChar"/>
    <w:uiPriority w:val="99"/>
    <w:unhideWhenUsed/>
    <w:rsid w:val="00037284"/>
    <w:pPr>
      <w:spacing w:line="240" w:lineRule="auto"/>
    </w:pPr>
    <w:rPr>
      <w:szCs w:val="20"/>
    </w:rPr>
  </w:style>
  <w:style w:type="character" w:customStyle="1" w:styleId="KommentarerChar">
    <w:name w:val="Kommentarer Char"/>
    <w:basedOn w:val="Standardstycketeckensnitt"/>
    <w:link w:val="Kommentarer"/>
    <w:uiPriority w:val="99"/>
    <w:rsid w:val="00037284"/>
    <w:rPr>
      <w:lang w:val="sv-SE" w:eastAsia="sv-SE"/>
    </w:rPr>
  </w:style>
  <w:style w:type="character" w:customStyle="1" w:styleId="ingress">
    <w:name w:val="ingress"/>
    <w:basedOn w:val="Standardstycketeckensnitt"/>
    <w:rsid w:val="00F7421E"/>
  </w:style>
  <w:style w:type="paragraph" w:styleId="Kommentarsmne">
    <w:name w:val="annotation subject"/>
    <w:basedOn w:val="Kommentarer"/>
    <w:next w:val="Kommentarer"/>
    <w:link w:val="KommentarsmneChar"/>
    <w:rsid w:val="00A12263"/>
    <w:rPr>
      <w:b/>
      <w:bCs/>
    </w:rPr>
  </w:style>
  <w:style w:type="character" w:customStyle="1" w:styleId="KommentarsmneChar">
    <w:name w:val="Kommentarsämne Char"/>
    <w:basedOn w:val="KommentarerChar"/>
    <w:link w:val="Kommentarsmne"/>
    <w:rsid w:val="00A12263"/>
    <w:rPr>
      <w:b/>
      <w:bCs/>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8713F"/>
    <w:pPr>
      <w:spacing w:line="240" w:lineRule="atLeast"/>
    </w:pPr>
    <w:rPr>
      <w:szCs w:val="24"/>
      <w:lang w:val="sv-SE" w:eastAsia="sv-SE"/>
    </w:rPr>
  </w:style>
  <w:style w:type="paragraph" w:styleId="Rubrik1">
    <w:name w:val="heading 1"/>
    <w:basedOn w:val="Normal"/>
    <w:next w:val="Normal"/>
    <w:qFormat/>
    <w:rsid w:val="00A8713F"/>
    <w:pPr>
      <w:keepNext/>
      <w:spacing w:before="320" w:after="120"/>
      <w:outlineLvl w:val="0"/>
    </w:pPr>
    <w:rPr>
      <w:rFonts w:ascii="Arial" w:hAnsi="Arial" w:cs="Arial"/>
      <w:b/>
      <w:bCs/>
      <w:caps/>
      <w:kern w:val="32"/>
      <w:sz w:val="28"/>
      <w:szCs w:val="32"/>
    </w:rPr>
  </w:style>
  <w:style w:type="paragraph" w:styleId="Rubrik2">
    <w:name w:val="heading 2"/>
    <w:basedOn w:val="Normal"/>
    <w:next w:val="Normal"/>
    <w:qFormat/>
    <w:rsid w:val="00A8713F"/>
    <w:pPr>
      <w:autoSpaceDE w:val="0"/>
      <w:autoSpaceDN w:val="0"/>
      <w:adjustRightInd w:val="0"/>
      <w:spacing w:before="240" w:after="120"/>
      <w:outlineLvl w:val="1"/>
    </w:pPr>
    <w:rPr>
      <w:rFonts w:ascii="Arial" w:hAnsi="Arial" w:cs="ArialMT"/>
      <w:b/>
      <w:sz w:val="24"/>
    </w:rPr>
  </w:style>
  <w:style w:type="paragraph" w:styleId="Rubrik3">
    <w:name w:val="heading 3"/>
    <w:basedOn w:val="Rubrik2"/>
    <w:next w:val="Normal"/>
    <w:link w:val="Rubrik3Char"/>
    <w:uiPriority w:val="9"/>
    <w:qFormat/>
    <w:rsid w:val="00A8713F"/>
    <w:pPr>
      <w:outlineLvl w:val="2"/>
    </w:pPr>
    <w:rPr>
      <w:b w:val="0"/>
      <w:szCs w:val="21"/>
    </w:rPr>
  </w:style>
  <w:style w:type="paragraph" w:styleId="Rubrik4">
    <w:name w:val="heading 4"/>
    <w:basedOn w:val="Normal"/>
    <w:next w:val="Normal"/>
    <w:rsid w:val="00A8713F"/>
    <w:pPr>
      <w:keepNext/>
      <w:spacing w:before="240" w:after="60"/>
      <w:outlineLvl w:val="3"/>
    </w:pPr>
    <w:rPr>
      <w:rFonts w:ascii="Arial" w:hAnsi="Arial"/>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8713F"/>
    <w:pPr>
      <w:tabs>
        <w:tab w:val="center" w:pos="4536"/>
        <w:tab w:val="right" w:pos="9072"/>
      </w:tabs>
    </w:pPr>
  </w:style>
  <w:style w:type="paragraph" w:styleId="Sidfot">
    <w:name w:val="footer"/>
    <w:basedOn w:val="Normal"/>
    <w:rsid w:val="00A8713F"/>
    <w:pPr>
      <w:tabs>
        <w:tab w:val="center" w:pos="4536"/>
        <w:tab w:val="right" w:pos="9072"/>
      </w:tabs>
    </w:pPr>
  </w:style>
  <w:style w:type="paragraph" w:customStyle="1" w:styleId="Huvudrubrik1">
    <w:name w:val="Huvudrubrik1"/>
    <w:basedOn w:val="Normal"/>
    <w:next w:val="Normal"/>
    <w:rsid w:val="00A8713F"/>
    <w:pPr>
      <w:autoSpaceDE w:val="0"/>
      <w:autoSpaceDN w:val="0"/>
      <w:adjustRightInd w:val="0"/>
    </w:pPr>
    <w:rPr>
      <w:rFonts w:ascii="Arial" w:hAnsi="Arial" w:cs="Arial"/>
      <w:b/>
      <w:bCs/>
      <w:caps/>
      <w:sz w:val="28"/>
      <w:szCs w:val="28"/>
    </w:rPr>
  </w:style>
  <w:style w:type="paragraph" w:customStyle="1" w:styleId="Huvudrubrik2">
    <w:name w:val="Huvudrubrik2"/>
    <w:basedOn w:val="Normal"/>
    <w:next w:val="Normal"/>
    <w:rsid w:val="00A8713F"/>
    <w:pPr>
      <w:autoSpaceDE w:val="0"/>
      <w:autoSpaceDN w:val="0"/>
      <w:adjustRightInd w:val="0"/>
    </w:pPr>
    <w:rPr>
      <w:rFonts w:ascii="Arial" w:hAnsi="Arial" w:cs="ArialMT"/>
      <w:caps/>
      <w:sz w:val="24"/>
    </w:rPr>
  </w:style>
  <w:style w:type="character" w:customStyle="1" w:styleId="Huvudrubrik2Char">
    <w:name w:val="Huvudrubrik2 Char"/>
    <w:basedOn w:val="Standardstycketeckensnitt"/>
    <w:rsid w:val="00A8713F"/>
    <w:rPr>
      <w:rFonts w:ascii="Arial" w:hAnsi="Arial" w:cs="ArialMT"/>
      <w:caps/>
      <w:sz w:val="24"/>
      <w:szCs w:val="24"/>
      <w:lang w:val="sv-SE" w:eastAsia="sv-SE" w:bidi="ar-SA"/>
    </w:rPr>
  </w:style>
  <w:style w:type="paragraph" w:customStyle="1" w:styleId="GIH-Punktlista">
    <w:name w:val="GIH - Punktlista"/>
    <w:qFormat/>
    <w:rsid w:val="00B168B3"/>
    <w:pPr>
      <w:numPr>
        <w:numId w:val="16"/>
      </w:numPr>
    </w:pPr>
    <w:rPr>
      <w:szCs w:val="24"/>
      <w:lang w:val="sv-SE" w:eastAsia="sv-SE"/>
    </w:rPr>
  </w:style>
  <w:style w:type="character" w:styleId="Sidnummer">
    <w:name w:val="page number"/>
    <w:basedOn w:val="Standardstycketeckensnitt"/>
    <w:rsid w:val="00A8713F"/>
  </w:style>
  <w:style w:type="paragraph" w:customStyle="1" w:styleId="GIH-Nummerlista">
    <w:name w:val="GIH - Nummerlista"/>
    <w:qFormat/>
    <w:rsid w:val="00B168B3"/>
    <w:pPr>
      <w:numPr>
        <w:numId w:val="15"/>
      </w:numPr>
    </w:pPr>
    <w:rPr>
      <w:szCs w:val="24"/>
      <w:lang w:val="sv-SE" w:eastAsia="sv-SE"/>
    </w:rPr>
  </w:style>
  <w:style w:type="paragraph" w:styleId="Ballongtext">
    <w:name w:val="Balloon Text"/>
    <w:basedOn w:val="Normal"/>
    <w:semiHidden/>
    <w:rsid w:val="00A8713F"/>
    <w:rPr>
      <w:rFonts w:ascii="Tahoma" w:hAnsi="Tahoma" w:cs="Tahoma"/>
      <w:sz w:val="16"/>
      <w:szCs w:val="16"/>
    </w:rPr>
  </w:style>
  <w:style w:type="paragraph" w:customStyle="1" w:styleId="Skvg">
    <w:name w:val="Sökväg"/>
    <w:basedOn w:val="Normal"/>
    <w:rsid w:val="00A8713F"/>
    <w:pPr>
      <w:framePr w:wrap="around" w:vAnchor="page" w:hAnchor="page" w:x="11341" w:y="2836"/>
      <w:spacing w:line="240" w:lineRule="auto"/>
    </w:pPr>
    <w:rPr>
      <w:rFonts w:ascii="Arial" w:hAnsi="Arial"/>
      <w:color w:val="808080"/>
      <w:sz w:val="12"/>
      <w:szCs w:val="16"/>
    </w:rPr>
  </w:style>
  <w:style w:type="paragraph" w:customStyle="1" w:styleId="Rubrik1Nr">
    <w:name w:val="Rubrik 1 Nr"/>
    <w:next w:val="Brdtext"/>
    <w:rsid w:val="00A8713F"/>
    <w:pPr>
      <w:numPr>
        <w:numId w:val="12"/>
      </w:numPr>
      <w:tabs>
        <w:tab w:val="clear" w:pos="720"/>
      </w:tabs>
      <w:spacing w:before="320" w:after="120"/>
      <w:ind w:left="851" w:hanging="851"/>
      <w:outlineLvl w:val="0"/>
    </w:pPr>
    <w:rPr>
      <w:rFonts w:ascii="Arial" w:hAnsi="Arial" w:cs="Arial"/>
      <w:b/>
      <w:bCs/>
      <w:caps/>
      <w:kern w:val="32"/>
      <w:sz w:val="28"/>
      <w:szCs w:val="32"/>
      <w:lang w:val="en-GB" w:eastAsia="sv-SE"/>
    </w:rPr>
  </w:style>
  <w:style w:type="paragraph" w:styleId="Brdtext">
    <w:name w:val="Body Text"/>
    <w:basedOn w:val="Normal"/>
    <w:link w:val="BrdtextChar"/>
    <w:rsid w:val="00A8713F"/>
    <w:pPr>
      <w:spacing w:after="120"/>
    </w:pPr>
  </w:style>
  <w:style w:type="paragraph" w:customStyle="1" w:styleId="Rubrik2Nr">
    <w:name w:val="Rubrik 2 Nr"/>
    <w:next w:val="Normal"/>
    <w:rsid w:val="00A8713F"/>
    <w:pPr>
      <w:numPr>
        <w:ilvl w:val="1"/>
        <w:numId w:val="12"/>
      </w:numPr>
      <w:tabs>
        <w:tab w:val="clear" w:pos="1440"/>
      </w:tabs>
      <w:spacing w:before="240" w:after="120"/>
      <w:ind w:left="851" w:hanging="851"/>
      <w:outlineLvl w:val="1"/>
    </w:pPr>
    <w:rPr>
      <w:rFonts w:ascii="Arial" w:hAnsi="Arial" w:cs="Arial"/>
      <w:b/>
      <w:bCs/>
      <w:iCs/>
      <w:sz w:val="24"/>
      <w:szCs w:val="28"/>
      <w:lang w:val="sv-SE" w:eastAsia="sv-SE"/>
    </w:rPr>
  </w:style>
  <w:style w:type="paragraph" w:customStyle="1" w:styleId="Rubrik3Nr">
    <w:name w:val="Rubrik 3 Nr"/>
    <w:basedOn w:val="Rubrik3"/>
    <w:next w:val="Normal"/>
    <w:rsid w:val="00A8713F"/>
    <w:pPr>
      <w:keepNext/>
      <w:numPr>
        <w:ilvl w:val="2"/>
        <w:numId w:val="12"/>
      </w:numPr>
      <w:tabs>
        <w:tab w:val="clear" w:pos="2160"/>
      </w:tabs>
      <w:autoSpaceDE/>
      <w:autoSpaceDN/>
      <w:adjustRightInd/>
      <w:spacing w:line="240" w:lineRule="auto"/>
      <w:ind w:left="851" w:hanging="851"/>
    </w:pPr>
    <w:rPr>
      <w:rFonts w:cs="Arial"/>
      <w:iCs/>
      <w:szCs w:val="26"/>
    </w:rPr>
  </w:style>
  <w:style w:type="paragraph" w:customStyle="1" w:styleId="GIH-Paragrafrubrik">
    <w:name w:val="GIH - Paragrafrubrik"/>
    <w:next w:val="Normal"/>
    <w:qFormat/>
    <w:rsid w:val="000E4B49"/>
    <w:pPr>
      <w:numPr>
        <w:numId w:val="17"/>
      </w:numPr>
      <w:spacing w:before="200" w:after="40"/>
    </w:pPr>
    <w:rPr>
      <w:rFonts w:ascii="Arial" w:hAnsi="Arial"/>
      <w:b/>
      <w:szCs w:val="24"/>
      <w:lang w:val="sv-SE" w:eastAsia="sv-SE"/>
    </w:rPr>
  </w:style>
  <w:style w:type="paragraph" w:styleId="Fotnotstext">
    <w:name w:val="footnote text"/>
    <w:basedOn w:val="Normal"/>
    <w:link w:val="FotnotstextChar"/>
    <w:rsid w:val="00F23769"/>
    <w:pPr>
      <w:spacing w:line="240" w:lineRule="auto"/>
    </w:pPr>
    <w:rPr>
      <w:szCs w:val="20"/>
    </w:rPr>
  </w:style>
  <w:style w:type="character" w:customStyle="1" w:styleId="FotnotstextChar">
    <w:name w:val="Fotnotstext Char"/>
    <w:basedOn w:val="Standardstycketeckensnitt"/>
    <w:link w:val="Fotnotstext"/>
    <w:rsid w:val="00F23769"/>
    <w:rPr>
      <w:lang w:val="sv-SE" w:eastAsia="sv-SE"/>
    </w:rPr>
  </w:style>
  <w:style w:type="character" w:styleId="Fotnotsreferens">
    <w:name w:val="footnote reference"/>
    <w:basedOn w:val="Standardstycketeckensnitt"/>
    <w:rsid w:val="00F23769"/>
    <w:rPr>
      <w:vertAlign w:val="superscript"/>
    </w:rPr>
  </w:style>
  <w:style w:type="paragraph" w:customStyle="1" w:styleId="GIH-Sidfot">
    <w:name w:val="GIH - Sidfot"/>
    <w:basedOn w:val="Normal"/>
    <w:rsid w:val="001745C7"/>
    <w:pPr>
      <w:tabs>
        <w:tab w:val="right" w:pos="8278"/>
      </w:tabs>
      <w:spacing w:line="240" w:lineRule="auto"/>
      <w:ind w:left="-2268" w:right="-1418"/>
    </w:pPr>
    <w:rPr>
      <w:rFonts w:ascii="Arial" w:hAnsi="Arial"/>
      <w:spacing w:val="1"/>
      <w:sz w:val="16"/>
    </w:rPr>
  </w:style>
  <w:style w:type="paragraph" w:customStyle="1" w:styleId="GIH-Dokumentnamn">
    <w:name w:val="GIH - Dokumentnamn"/>
    <w:basedOn w:val="Normal"/>
    <w:next w:val="Normal"/>
    <w:rsid w:val="00473C0A"/>
    <w:pPr>
      <w:tabs>
        <w:tab w:val="right" w:pos="8278"/>
      </w:tabs>
      <w:spacing w:line="240" w:lineRule="auto"/>
      <w:ind w:left="3969" w:right="-284"/>
    </w:pPr>
    <w:rPr>
      <w:rFonts w:ascii="Arial" w:hAnsi="Arial"/>
      <w:caps/>
      <w:sz w:val="18"/>
    </w:rPr>
  </w:style>
  <w:style w:type="character" w:styleId="Hyperlnk">
    <w:name w:val="Hyperlink"/>
    <w:basedOn w:val="Standardstycketeckensnitt"/>
    <w:uiPriority w:val="99"/>
    <w:unhideWhenUsed/>
    <w:rsid w:val="003158DE"/>
    <w:rPr>
      <w:color w:val="0000FF"/>
      <w:u w:val="single"/>
    </w:rPr>
  </w:style>
  <w:style w:type="paragraph" w:styleId="Liststycke">
    <w:name w:val="List Paragraph"/>
    <w:basedOn w:val="Normal"/>
    <w:uiPriority w:val="34"/>
    <w:qFormat/>
    <w:rsid w:val="00302248"/>
    <w:pPr>
      <w:ind w:left="720"/>
      <w:contextualSpacing/>
    </w:pPr>
  </w:style>
  <w:style w:type="character" w:customStyle="1" w:styleId="Rubrik3Char">
    <w:name w:val="Rubrik 3 Char"/>
    <w:basedOn w:val="Standardstycketeckensnitt"/>
    <w:link w:val="Rubrik3"/>
    <w:uiPriority w:val="9"/>
    <w:rsid w:val="001E0144"/>
    <w:rPr>
      <w:rFonts w:ascii="Arial" w:hAnsi="Arial" w:cs="ArialMT"/>
      <w:sz w:val="24"/>
      <w:szCs w:val="21"/>
      <w:lang w:val="sv-SE" w:eastAsia="sv-SE"/>
    </w:rPr>
  </w:style>
  <w:style w:type="paragraph" w:styleId="Normalwebb">
    <w:name w:val="Normal (Web)"/>
    <w:basedOn w:val="Normal"/>
    <w:uiPriority w:val="99"/>
    <w:unhideWhenUsed/>
    <w:rsid w:val="001E0144"/>
    <w:pPr>
      <w:spacing w:before="100" w:beforeAutospacing="1" w:after="100" w:afterAutospacing="1" w:line="240" w:lineRule="auto"/>
    </w:pPr>
    <w:rPr>
      <w:sz w:val="24"/>
    </w:rPr>
  </w:style>
  <w:style w:type="paragraph" w:customStyle="1" w:styleId="italic">
    <w:name w:val="italic"/>
    <w:basedOn w:val="Normal"/>
    <w:rsid w:val="001E0144"/>
    <w:pPr>
      <w:spacing w:before="100" w:beforeAutospacing="1" w:after="100" w:afterAutospacing="1" w:line="240" w:lineRule="auto"/>
    </w:pPr>
    <w:rPr>
      <w:sz w:val="24"/>
    </w:rPr>
  </w:style>
  <w:style w:type="character" w:customStyle="1" w:styleId="icon">
    <w:name w:val="icon"/>
    <w:basedOn w:val="Standardstycketeckensnitt"/>
    <w:rsid w:val="001E0144"/>
  </w:style>
  <w:style w:type="character" w:customStyle="1" w:styleId="italic1">
    <w:name w:val="italic1"/>
    <w:basedOn w:val="Standardstycketeckensnitt"/>
    <w:rsid w:val="001E0144"/>
  </w:style>
  <w:style w:type="character" w:styleId="AnvndHyperlnk">
    <w:name w:val="FollowedHyperlink"/>
    <w:basedOn w:val="Standardstycketeckensnitt"/>
    <w:rsid w:val="00DB69EE"/>
    <w:rPr>
      <w:color w:val="800080" w:themeColor="followedHyperlink"/>
      <w:u w:val="single"/>
    </w:rPr>
  </w:style>
  <w:style w:type="paragraph" w:styleId="Brdtextmedfrstaindrag">
    <w:name w:val="Body Text First Indent"/>
    <w:basedOn w:val="Brdtext"/>
    <w:link w:val="BrdtextmedfrstaindragChar"/>
    <w:rsid w:val="00037284"/>
    <w:pPr>
      <w:spacing w:after="0" w:line="260" w:lineRule="exact"/>
      <w:ind w:firstLine="360"/>
    </w:pPr>
    <w:rPr>
      <w:sz w:val="22"/>
      <w:szCs w:val="22"/>
    </w:rPr>
  </w:style>
  <w:style w:type="character" w:customStyle="1" w:styleId="BrdtextChar">
    <w:name w:val="Brödtext Char"/>
    <w:basedOn w:val="Standardstycketeckensnitt"/>
    <w:link w:val="Brdtext"/>
    <w:rsid w:val="00037284"/>
    <w:rPr>
      <w:szCs w:val="24"/>
      <w:lang w:val="sv-SE" w:eastAsia="sv-SE"/>
    </w:rPr>
  </w:style>
  <w:style w:type="character" w:customStyle="1" w:styleId="BrdtextmedfrstaindragChar">
    <w:name w:val="Brödtext med första indrag Char"/>
    <w:basedOn w:val="BrdtextChar"/>
    <w:link w:val="Brdtextmedfrstaindrag"/>
    <w:rsid w:val="00037284"/>
    <w:rPr>
      <w:sz w:val="22"/>
      <w:szCs w:val="22"/>
      <w:lang w:val="sv-SE" w:eastAsia="sv-SE"/>
    </w:rPr>
  </w:style>
  <w:style w:type="character" w:styleId="Kommentarsreferens">
    <w:name w:val="annotation reference"/>
    <w:basedOn w:val="Standardstycketeckensnitt"/>
    <w:uiPriority w:val="99"/>
    <w:unhideWhenUsed/>
    <w:rsid w:val="00037284"/>
    <w:rPr>
      <w:sz w:val="16"/>
      <w:szCs w:val="16"/>
    </w:rPr>
  </w:style>
  <w:style w:type="paragraph" w:styleId="Kommentarer">
    <w:name w:val="annotation text"/>
    <w:basedOn w:val="Normal"/>
    <w:link w:val="KommentarerChar"/>
    <w:uiPriority w:val="99"/>
    <w:unhideWhenUsed/>
    <w:rsid w:val="00037284"/>
    <w:pPr>
      <w:spacing w:line="240" w:lineRule="auto"/>
    </w:pPr>
    <w:rPr>
      <w:szCs w:val="20"/>
    </w:rPr>
  </w:style>
  <w:style w:type="character" w:customStyle="1" w:styleId="KommentarerChar">
    <w:name w:val="Kommentarer Char"/>
    <w:basedOn w:val="Standardstycketeckensnitt"/>
    <w:link w:val="Kommentarer"/>
    <w:uiPriority w:val="99"/>
    <w:rsid w:val="00037284"/>
    <w:rPr>
      <w:lang w:val="sv-SE" w:eastAsia="sv-SE"/>
    </w:rPr>
  </w:style>
  <w:style w:type="character" w:customStyle="1" w:styleId="ingress">
    <w:name w:val="ingress"/>
    <w:basedOn w:val="Standardstycketeckensnitt"/>
    <w:rsid w:val="00F7421E"/>
  </w:style>
  <w:style w:type="paragraph" w:styleId="Kommentarsmne">
    <w:name w:val="annotation subject"/>
    <w:basedOn w:val="Kommentarer"/>
    <w:next w:val="Kommentarer"/>
    <w:link w:val="KommentarsmneChar"/>
    <w:rsid w:val="00A12263"/>
    <w:rPr>
      <w:b/>
      <w:bCs/>
    </w:rPr>
  </w:style>
  <w:style w:type="character" w:customStyle="1" w:styleId="KommentarsmneChar">
    <w:name w:val="Kommentarsämne Char"/>
    <w:basedOn w:val="KommentarerChar"/>
    <w:link w:val="Kommentarsmne"/>
    <w:rsid w:val="00A12263"/>
    <w:rPr>
      <w:b/>
      <w:bCs/>
      <w:lang w:val="sv-SE" w:eastAsia="sv-SE"/>
    </w:rPr>
  </w:style>
</w:styles>
</file>

<file path=word/webSettings.xml><?xml version="1.0" encoding="utf-8"?>
<w:webSettings xmlns:r="http://schemas.openxmlformats.org/officeDocument/2006/relationships" xmlns:w="http://schemas.openxmlformats.org/wordprocessingml/2006/main">
  <w:divs>
    <w:div w:id="41250998">
      <w:bodyDiv w:val="1"/>
      <w:marLeft w:val="0"/>
      <w:marRight w:val="0"/>
      <w:marTop w:val="0"/>
      <w:marBottom w:val="0"/>
      <w:divBdr>
        <w:top w:val="none" w:sz="0" w:space="0" w:color="auto"/>
        <w:left w:val="none" w:sz="0" w:space="0" w:color="auto"/>
        <w:bottom w:val="none" w:sz="0" w:space="0" w:color="auto"/>
        <w:right w:val="none" w:sz="0" w:space="0" w:color="auto"/>
      </w:divBdr>
      <w:divsChild>
        <w:div w:id="482435566">
          <w:marLeft w:val="0"/>
          <w:marRight w:val="0"/>
          <w:marTop w:val="0"/>
          <w:marBottom w:val="0"/>
          <w:divBdr>
            <w:top w:val="none" w:sz="0" w:space="0" w:color="auto"/>
            <w:left w:val="none" w:sz="0" w:space="0" w:color="auto"/>
            <w:bottom w:val="none" w:sz="0" w:space="0" w:color="auto"/>
            <w:right w:val="none" w:sz="0" w:space="0" w:color="auto"/>
          </w:divBdr>
          <w:divsChild>
            <w:div w:id="1951890715">
              <w:marLeft w:val="0"/>
              <w:marRight w:val="0"/>
              <w:marTop w:val="0"/>
              <w:marBottom w:val="0"/>
              <w:divBdr>
                <w:top w:val="none" w:sz="0" w:space="0" w:color="auto"/>
                <w:left w:val="none" w:sz="0" w:space="0" w:color="auto"/>
                <w:bottom w:val="none" w:sz="0" w:space="0" w:color="auto"/>
                <w:right w:val="none" w:sz="0" w:space="0" w:color="auto"/>
              </w:divBdr>
              <w:divsChild>
                <w:div w:id="2050370516">
                  <w:marLeft w:val="0"/>
                  <w:marRight w:val="0"/>
                  <w:marTop w:val="0"/>
                  <w:marBottom w:val="0"/>
                  <w:divBdr>
                    <w:top w:val="none" w:sz="0" w:space="0" w:color="auto"/>
                    <w:left w:val="none" w:sz="0" w:space="0" w:color="auto"/>
                    <w:bottom w:val="none" w:sz="0" w:space="0" w:color="auto"/>
                    <w:right w:val="none" w:sz="0" w:space="0" w:color="auto"/>
                  </w:divBdr>
                  <w:divsChild>
                    <w:div w:id="388579149">
                      <w:marLeft w:val="0"/>
                      <w:marRight w:val="0"/>
                      <w:marTop w:val="0"/>
                      <w:marBottom w:val="0"/>
                      <w:divBdr>
                        <w:top w:val="none" w:sz="0" w:space="0" w:color="auto"/>
                        <w:left w:val="none" w:sz="0" w:space="0" w:color="auto"/>
                        <w:bottom w:val="none" w:sz="0" w:space="0" w:color="auto"/>
                        <w:right w:val="none" w:sz="0" w:space="0" w:color="auto"/>
                      </w:divBdr>
                      <w:divsChild>
                        <w:div w:id="2122066671">
                          <w:marLeft w:val="0"/>
                          <w:marRight w:val="0"/>
                          <w:marTop w:val="0"/>
                          <w:marBottom w:val="0"/>
                          <w:divBdr>
                            <w:top w:val="none" w:sz="0" w:space="0" w:color="auto"/>
                            <w:left w:val="none" w:sz="0" w:space="0" w:color="auto"/>
                            <w:bottom w:val="none" w:sz="0" w:space="0" w:color="auto"/>
                            <w:right w:val="none" w:sz="0" w:space="0" w:color="auto"/>
                          </w:divBdr>
                          <w:divsChild>
                            <w:div w:id="1603756532">
                              <w:marLeft w:val="0"/>
                              <w:marRight w:val="0"/>
                              <w:marTop w:val="0"/>
                              <w:marBottom w:val="0"/>
                              <w:divBdr>
                                <w:top w:val="none" w:sz="0" w:space="0" w:color="auto"/>
                                <w:left w:val="none" w:sz="0" w:space="0" w:color="auto"/>
                                <w:bottom w:val="none" w:sz="0" w:space="0" w:color="auto"/>
                                <w:right w:val="none" w:sz="0" w:space="0" w:color="auto"/>
                              </w:divBdr>
                              <w:divsChild>
                                <w:div w:id="1143542608">
                                  <w:marLeft w:val="0"/>
                                  <w:marRight w:val="0"/>
                                  <w:marTop w:val="0"/>
                                  <w:marBottom w:val="0"/>
                                  <w:divBdr>
                                    <w:top w:val="none" w:sz="0" w:space="0" w:color="auto"/>
                                    <w:left w:val="none" w:sz="0" w:space="0" w:color="auto"/>
                                    <w:bottom w:val="none" w:sz="0" w:space="0" w:color="auto"/>
                                    <w:right w:val="none" w:sz="0" w:space="0" w:color="auto"/>
                                  </w:divBdr>
                                  <w:divsChild>
                                    <w:div w:id="896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99292">
      <w:bodyDiv w:val="1"/>
      <w:marLeft w:val="0"/>
      <w:marRight w:val="0"/>
      <w:marTop w:val="0"/>
      <w:marBottom w:val="0"/>
      <w:divBdr>
        <w:top w:val="none" w:sz="0" w:space="0" w:color="auto"/>
        <w:left w:val="none" w:sz="0" w:space="0" w:color="auto"/>
        <w:bottom w:val="none" w:sz="0" w:space="0" w:color="auto"/>
        <w:right w:val="none" w:sz="0" w:space="0" w:color="auto"/>
      </w:divBdr>
    </w:div>
    <w:div w:id="282150420">
      <w:bodyDiv w:val="1"/>
      <w:marLeft w:val="0"/>
      <w:marRight w:val="0"/>
      <w:marTop w:val="0"/>
      <w:marBottom w:val="0"/>
      <w:divBdr>
        <w:top w:val="none" w:sz="0" w:space="0" w:color="auto"/>
        <w:left w:val="none" w:sz="0" w:space="0" w:color="auto"/>
        <w:bottom w:val="none" w:sz="0" w:space="0" w:color="auto"/>
        <w:right w:val="none" w:sz="0" w:space="0" w:color="auto"/>
      </w:divBdr>
    </w:div>
    <w:div w:id="1634480212">
      <w:bodyDiv w:val="1"/>
      <w:marLeft w:val="0"/>
      <w:marRight w:val="0"/>
      <w:marTop w:val="0"/>
      <w:marBottom w:val="0"/>
      <w:divBdr>
        <w:top w:val="none" w:sz="0" w:space="0" w:color="auto"/>
        <w:left w:val="none" w:sz="0" w:space="0" w:color="auto"/>
        <w:bottom w:val="none" w:sz="0" w:space="0" w:color="auto"/>
        <w:right w:val="none" w:sz="0" w:space="0" w:color="auto"/>
      </w:divBdr>
      <w:divsChild>
        <w:div w:id="718015154">
          <w:marLeft w:val="0"/>
          <w:marRight w:val="0"/>
          <w:marTop w:val="0"/>
          <w:marBottom w:val="0"/>
          <w:divBdr>
            <w:top w:val="none" w:sz="0" w:space="0" w:color="auto"/>
            <w:left w:val="none" w:sz="0" w:space="0" w:color="auto"/>
            <w:bottom w:val="none" w:sz="0" w:space="0" w:color="auto"/>
            <w:right w:val="none" w:sz="0" w:space="0" w:color="auto"/>
          </w:divBdr>
        </w:div>
      </w:divsChild>
    </w:div>
    <w:div w:id="1695615024">
      <w:bodyDiv w:val="1"/>
      <w:marLeft w:val="0"/>
      <w:marRight w:val="0"/>
      <w:marTop w:val="0"/>
      <w:marBottom w:val="0"/>
      <w:divBdr>
        <w:top w:val="none" w:sz="0" w:space="0" w:color="auto"/>
        <w:left w:val="none" w:sz="0" w:space="0" w:color="auto"/>
        <w:bottom w:val="none" w:sz="0" w:space="0" w:color="auto"/>
        <w:right w:val="none" w:sz="0" w:space="0" w:color="auto"/>
      </w:divBdr>
      <w:divsChild>
        <w:div w:id="189073958">
          <w:marLeft w:val="0"/>
          <w:marRight w:val="0"/>
          <w:marTop w:val="0"/>
          <w:marBottom w:val="0"/>
          <w:divBdr>
            <w:top w:val="none" w:sz="0" w:space="0" w:color="auto"/>
            <w:left w:val="none" w:sz="0" w:space="0" w:color="auto"/>
            <w:bottom w:val="none" w:sz="0" w:space="0" w:color="auto"/>
            <w:right w:val="none" w:sz="0" w:space="0" w:color="auto"/>
          </w:divBdr>
          <w:divsChild>
            <w:div w:id="1729259944">
              <w:marLeft w:val="0"/>
              <w:marRight w:val="0"/>
              <w:marTop w:val="0"/>
              <w:marBottom w:val="0"/>
              <w:divBdr>
                <w:top w:val="none" w:sz="0" w:space="0" w:color="auto"/>
                <w:left w:val="none" w:sz="0" w:space="0" w:color="auto"/>
                <w:bottom w:val="none" w:sz="0" w:space="0" w:color="auto"/>
                <w:right w:val="none" w:sz="0" w:space="0" w:color="auto"/>
              </w:divBdr>
              <w:divsChild>
                <w:div w:id="112214046">
                  <w:marLeft w:val="0"/>
                  <w:marRight w:val="0"/>
                  <w:marTop w:val="0"/>
                  <w:marBottom w:val="0"/>
                  <w:divBdr>
                    <w:top w:val="none" w:sz="0" w:space="0" w:color="auto"/>
                    <w:left w:val="none" w:sz="0" w:space="0" w:color="auto"/>
                    <w:bottom w:val="none" w:sz="0" w:space="0" w:color="auto"/>
                    <w:right w:val="none" w:sz="0" w:space="0" w:color="auto"/>
                  </w:divBdr>
                  <w:divsChild>
                    <w:div w:id="323166677">
                      <w:marLeft w:val="0"/>
                      <w:marRight w:val="0"/>
                      <w:marTop w:val="0"/>
                      <w:marBottom w:val="0"/>
                      <w:divBdr>
                        <w:top w:val="none" w:sz="0" w:space="0" w:color="auto"/>
                        <w:left w:val="none" w:sz="0" w:space="0" w:color="auto"/>
                        <w:bottom w:val="none" w:sz="0" w:space="0" w:color="auto"/>
                        <w:right w:val="none" w:sz="0" w:space="0" w:color="auto"/>
                      </w:divBdr>
                      <w:divsChild>
                        <w:div w:id="1867601750">
                          <w:marLeft w:val="0"/>
                          <w:marRight w:val="0"/>
                          <w:marTop w:val="0"/>
                          <w:marBottom w:val="0"/>
                          <w:divBdr>
                            <w:top w:val="none" w:sz="0" w:space="0" w:color="auto"/>
                            <w:left w:val="none" w:sz="0" w:space="0" w:color="auto"/>
                            <w:bottom w:val="none" w:sz="0" w:space="0" w:color="auto"/>
                            <w:right w:val="none" w:sz="0" w:space="0" w:color="auto"/>
                          </w:divBdr>
                          <w:divsChild>
                            <w:div w:id="1603998981">
                              <w:marLeft w:val="0"/>
                              <w:marRight w:val="0"/>
                              <w:marTop w:val="0"/>
                              <w:marBottom w:val="0"/>
                              <w:divBdr>
                                <w:top w:val="none" w:sz="0" w:space="0" w:color="auto"/>
                                <w:left w:val="none" w:sz="0" w:space="0" w:color="auto"/>
                                <w:bottom w:val="none" w:sz="0" w:space="0" w:color="auto"/>
                                <w:right w:val="none" w:sz="0" w:space="0" w:color="auto"/>
                              </w:divBdr>
                              <w:divsChild>
                                <w:div w:id="701830218">
                                  <w:marLeft w:val="0"/>
                                  <w:marRight w:val="0"/>
                                  <w:marTop w:val="0"/>
                                  <w:marBottom w:val="0"/>
                                  <w:divBdr>
                                    <w:top w:val="none" w:sz="0" w:space="0" w:color="auto"/>
                                    <w:left w:val="none" w:sz="0" w:space="0" w:color="auto"/>
                                    <w:bottom w:val="none" w:sz="0" w:space="0" w:color="auto"/>
                                    <w:right w:val="none" w:sz="0" w:space="0" w:color="auto"/>
                                  </w:divBdr>
                                  <w:divsChild>
                                    <w:div w:id="2114395055">
                                      <w:marLeft w:val="0"/>
                                      <w:marRight w:val="0"/>
                                      <w:marTop w:val="0"/>
                                      <w:marBottom w:val="0"/>
                                      <w:divBdr>
                                        <w:top w:val="none" w:sz="0" w:space="0" w:color="auto"/>
                                        <w:left w:val="none" w:sz="0" w:space="0" w:color="auto"/>
                                        <w:bottom w:val="none" w:sz="0" w:space="0" w:color="auto"/>
                                        <w:right w:val="none" w:sz="0" w:space="0" w:color="auto"/>
                                      </w:divBdr>
                                      <w:divsChild>
                                        <w:div w:id="632177613">
                                          <w:marLeft w:val="0"/>
                                          <w:marRight w:val="0"/>
                                          <w:marTop w:val="0"/>
                                          <w:marBottom w:val="0"/>
                                          <w:divBdr>
                                            <w:top w:val="none" w:sz="0" w:space="0" w:color="auto"/>
                                            <w:left w:val="none" w:sz="0" w:space="0" w:color="auto"/>
                                            <w:bottom w:val="none" w:sz="0" w:space="0" w:color="auto"/>
                                            <w:right w:val="none" w:sz="0" w:space="0" w:color="auto"/>
                                          </w:divBdr>
                                          <w:divsChild>
                                            <w:div w:id="2111705574">
                                              <w:marLeft w:val="0"/>
                                              <w:marRight w:val="0"/>
                                              <w:marTop w:val="0"/>
                                              <w:marBottom w:val="0"/>
                                              <w:divBdr>
                                                <w:top w:val="none" w:sz="0" w:space="0" w:color="auto"/>
                                                <w:left w:val="none" w:sz="0" w:space="0" w:color="auto"/>
                                                <w:bottom w:val="none" w:sz="0" w:space="0" w:color="auto"/>
                                                <w:right w:val="none" w:sz="0" w:space="0" w:color="auto"/>
                                              </w:divBdr>
                                            </w:div>
                                            <w:div w:id="922564865">
                                              <w:marLeft w:val="0"/>
                                              <w:marRight w:val="0"/>
                                              <w:marTop w:val="0"/>
                                              <w:marBottom w:val="0"/>
                                              <w:divBdr>
                                                <w:top w:val="none" w:sz="0" w:space="0" w:color="auto"/>
                                                <w:left w:val="none" w:sz="0" w:space="0" w:color="auto"/>
                                                <w:bottom w:val="none" w:sz="0" w:space="0" w:color="auto"/>
                                                <w:right w:val="none" w:sz="0" w:space="0" w:color="auto"/>
                                              </w:divBdr>
                                            </w:div>
                                            <w:div w:id="1772165863">
                                              <w:marLeft w:val="0"/>
                                              <w:marRight w:val="0"/>
                                              <w:marTop w:val="0"/>
                                              <w:marBottom w:val="0"/>
                                              <w:divBdr>
                                                <w:top w:val="none" w:sz="0" w:space="0" w:color="auto"/>
                                                <w:left w:val="none" w:sz="0" w:space="0" w:color="auto"/>
                                                <w:bottom w:val="none" w:sz="0" w:space="0" w:color="auto"/>
                                                <w:right w:val="none" w:sz="0" w:space="0" w:color="auto"/>
                                              </w:divBdr>
                                            </w:div>
                                            <w:div w:id="347485249">
                                              <w:marLeft w:val="0"/>
                                              <w:marRight w:val="0"/>
                                              <w:marTop w:val="0"/>
                                              <w:marBottom w:val="0"/>
                                              <w:divBdr>
                                                <w:top w:val="none" w:sz="0" w:space="0" w:color="auto"/>
                                                <w:left w:val="none" w:sz="0" w:space="0" w:color="auto"/>
                                                <w:bottom w:val="none" w:sz="0" w:space="0" w:color="auto"/>
                                                <w:right w:val="none" w:sz="0" w:space="0" w:color="auto"/>
                                              </w:divBdr>
                                            </w:div>
                                            <w:div w:id="1417555026">
                                              <w:marLeft w:val="0"/>
                                              <w:marRight w:val="0"/>
                                              <w:marTop w:val="0"/>
                                              <w:marBottom w:val="0"/>
                                              <w:divBdr>
                                                <w:top w:val="none" w:sz="0" w:space="0" w:color="auto"/>
                                                <w:left w:val="none" w:sz="0" w:space="0" w:color="auto"/>
                                                <w:bottom w:val="none" w:sz="0" w:space="0" w:color="auto"/>
                                                <w:right w:val="none" w:sz="0" w:space="0" w:color="auto"/>
                                              </w:divBdr>
                                            </w:div>
                                            <w:div w:id="1224101779">
                                              <w:marLeft w:val="0"/>
                                              <w:marRight w:val="0"/>
                                              <w:marTop w:val="0"/>
                                              <w:marBottom w:val="0"/>
                                              <w:divBdr>
                                                <w:top w:val="none" w:sz="0" w:space="0" w:color="auto"/>
                                                <w:left w:val="none" w:sz="0" w:space="0" w:color="auto"/>
                                                <w:bottom w:val="none" w:sz="0" w:space="0" w:color="auto"/>
                                                <w:right w:val="none" w:sz="0" w:space="0" w:color="auto"/>
                                              </w:divBdr>
                                            </w:div>
                                            <w:div w:id="1192692231">
                                              <w:marLeft w:val="0"/>
                                              <w:marRight w:val="0"/>
                                              <w:marTop w:val="0"/>
                                              <w:marBottom w:val="0"/>
                                              <w:divBdr>
                                                <w:top w:val="none" w:sz="0" w:space="0" w:color="auto"/>
                                                <w:left w:val="none" w:sz="0" w:space="0" w:color="auto"/>
                                                <w:bottom w:val="none" w:sz="0" w:space="0" w:color="auto"/>
                                                <w:right w:val="none" w:sz="0" w:space="0" w:color="auto"/>
                                              </w:divBdr>
                                            </w:div>
                                          </w:divsChild>
                                        </w:div>
                                        <w:div w:id="531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051676">
      <w:bodyDiv w:val="1"/>
      <w:marLeft w:val="0"/>
      <w:marRight w:val="0"/>
      <w:marTop w:val="0"/>
      <w:marBottom w:val="0"/>
      <w:divBdr>
        <w:top w:val="none" w:sz="0" w:space="0" w:color="auto"/>
        <w:left w:val="none" w:sz="0" w:space="0" w:color="auto"/>
        <w:bottom w:val="none" w:sz="0" w:space="0" w:color="auto"/>
        <w:right w:val="none" w:sz="0" w:space="0" w:color="auto"/>
      </w:divBdr>
    </w:div>
    <w:div w:id="21412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ihfile01\common\_gih%20mallar\2007\Allm&#228;n%20tex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 text</Template>
  <TotalTime>0</TotalTime>
  <Pages>1</Pages>
  <Words>479</Words>
  <Characters>2541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louisee</dc:creator>
  <cp:lastModifiedBy>louisee</cp:lastModifiedBy>
  <cp:revision>2</cp:revision>
  <cp:lastPrinted>2014-10-03T15:13:00Z</cp:lastPrinted>
  <dcterms:created xsi:type="dcterms:W3CDTF">2014-10-07T05:57:00Z</dcterms:created>
  <dcterms:modified xsi:type="dcterms:W3CDTF">2014-10-07T05:57:00Z</dcterms:modified>
</cp:coreProperties>
</file>