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1D" w:rsidRPr="0011581D" w:rsidRDefault="0011581D" w:rsidP="0011581D">
      <w:pPr>
        <w:pStyle w:val="Titel"/>
        <w:spacing w:after="0" w:line="240" w:lineRule="auto"/>
        <w:rPr>
          <w:sz w:val="4"/>
          <w:szCs w:val="4"/>
        </w:rPr>
        <w:sectPr w:rsidR="0011581D" w:rsidRPr="0011581D" w:rsidSect="00686BF1">
          <w:headerReference w:type="default" r:id="rId6"/>
          <w:headerReference w:type="first" r:id="rId7"/>
          <w:footerReference w:type="first" r:id="rId8"/>
          <w:pgSz w:w="11906" w:h="16838"/>
          <w:pgMar w:top="2835" w:right="1701" w:bottom="1985" w:left="1701" w:header="851" w:footer="851" w:gutter="0"/>
          <w:cols w:space="708"/>
          <w:titlePg/>
          <w:docGrid w:linePitch="360"/>
        </w:sectPr>
      </w:pPr>
    </w:p>
    <w:p w:rsidR="00B8379A" w:rsidRPr="00220C49" w:rsidRDefault="00075716" w:rsidP="00431FD8">
      <w:pPr>
        <w:pStyle w:val="Titel"/>
      </w:pPr>
      <w:r w:rsidRPr="00075716">
        <w:rPr>
          <w:noProof/>
          <w:lang w:eastAsia="sv-SE"/>
        </w:rPr>
        <w:lastRenderedPageBreak/>
        <w:pict>
          <v:line id="Rak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3.45pt" to="424.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" strokecolor="black [3044]" strokeweight=".5pt"/>
        </w:pict>
      </w:r>
      <w:r w:rsidR="00431FD8" w:rsidRPr="00220C49">
        <w:t>Press</w:t>
      </w:r>
      <w:r w:rsidR="00A57E9E" w:rsidRPr="00220C49">
        <w:t xml:space="preserve"> Release</w:t>
      </w:r>
      <w:r w:rsidR="00431FD8" w:rsidRPr="00220C49">
        <w:t xml:space="preserve"> </w:t>
      </w:r>
      <w:sdt>
        <w:sdtPr>
          <w:tag w:val="cntDatum"/>
          <w:id w:val="-856432583"/>
          <w:placeholder>
            <w:docPart w:val="0A9791BD91874F3C8634FA7C0CD568AC"/>
          </w:placeholder>
          <w:text/>
        </w:sdtPr>
        <w:sdtContent>
          <w:r w:rsidR="00A54730" w:rsidRPr="00220C49">
            <w:t>April</w:t>
          </w:r>
          <w:r w:rsidR="0095065E" w:rsidRPr="00220C49">
            <w:t xml:space="preserve"> 4, 201</w:t>
          </w:r>
          <w:r w:rsidR="00A54730" w:rsidRPr="00220C49">
            <w:t>7</w:t>
          </w:r>
        </w:sdtContent>
      </w:sdt>
    </w:p>
    <w:p w:rsidR="00DC1E8B" w:rsidRPr="00220C49" w:rsidRDefault="00220C49" w:rsidP="00A54730">
      <w:pPr>
        <w:rPr>
          <w:rStyle w:val="Strong"/>
          <w:bCs w:val="0"/>
          <w:sz w:val="40"/>
          <w:szCs w:val="40"/>
        </w:rPr>
      </w:pPr>
      <w:bookmarkStart w:id="0" w:name="bkmStart"/>
      <w:bookmarkEnd w:id="0"/>
      <w:r w:rsidRPr="00220C49">
        <w:rPr>
          <w:sz w:val="40"/>
          <w:szCs w:val="40"/>
          <w:lang w:val="fr-FR"/>
        </w:rPr>
        <w:t>Le lauréat du prix de littérature à la mémoi</w:t>
      </w:r>
      <w:r>
        <w:rPr>
          <w:sz w:val="40"/>
          <w:szCs w:val="40"/>
          <w:lang w:val="fr-FR"/>
        </w:rPr>
        <w:t>re d’Astrid Lindgren 2017 est Wolf Erlbruch</w:t>
      </w:r>
    </w:p>
    <w:p w:rsidR="00220C49" w:rsidRDefault="00220C49" w:rsidP="00A54730">
      <w:pPr>
        <w:rPr>
          <w:rStyle w:val="Strong"/>
          <w:lang w:val="fr-FR"/>
        </w:rPr>
      </w:pPr>
      <w:r w:rsidRPr="008A27AD">
        <w:rPr>
          <w:rStyle w:val="Strong"/>
          <w:lang w:val="fr-FR"/>
        </w:rPr>
        <w:t xml:space="preserve">Né en 1948, </w:t>
      </w:r>
      <w:r>
        <w:rPr>
          <w:rStyle w:val="Strong"/>
          <w:lang w:val="fr-FR"/>
        </w:rPr>
        <w:t>Wolf Erlbruch</w:t>
      </w:r>
      <w:r w:rsidRPr="008A27AD">
        <w:rPr>
          <w:rStyle w:val="Strong"/>
          <w:lang w:val="fr-FR"/>
        </w:rPr>
        <w:t xml:space="preserve"> est un illustrateur et auteur de livre pour enfants allemand.</w:t>
      </w:r>
      <w:r w:rsidRPr="008A27AD">
        <w:rPr>
          <w:lang w:val="fr-FR"/>
        </w:rPr>
        <w:t xml:space="preserve"> </w:t>
      </w:r>
      <w:r w:rsidRPr="008A27AD">
        <w:rPr>
          <w:rStyle w:val="Strong"/>
          <w:lang w:val="fr-FR"/>
        </w:rPr>
        <w:t xml:space="preserve">En France, il est surtout connu pour ses illustrations de </w:t>
      </w:r>
      <w:r w:rsidRPr="00220C49">
        <w:rPr>
          <w:rStyle w:val="Strong"/>
          <w:i/>
          <w:lang w:val="fr-FR"/>
        </w:rPr>
        <w:t>De la petite taupe qui voulait savoir qui lui avait fait sur la tête</w:t>
      </w:r>
      <w:r>
        <w:rPr>
          <w:rStyle w:val="Strong"/>
          <w:lang w:val="fr-FR"/>
        </w:rPr>
        <w:t xml:space="preserve"> (1993)</w:t>
      </w:r>
      <w:r w:rsidRPr="008A27AD">
        <w:rPr>
          <w:rStyle w:val="Strong"/>
          <w:lang w:val="fr-FR"/>
        </w:rPr>
        <w:t xml:space="preserve">, dont le succès mondial a été retentissant. </w:t>
      </w:r>
      <w:r>
        <w:rPr>
          <w:b/>
          <w:lang w:val="fr-FR"/>
        </w:rPr>
        <w:t>Wolf Erlbruch</w:t>
      </w:r>
      <w:r w:rsidRPr="008A27AD">
        <w:rPr>
          <w:b/>
          <w:lang w:val="fr-FR"/>
        </w:rPr>
        <w:t xml:space="preserve"> a publié une dizaine d’ouvrages et illustré près de cinquante titres écrits par d’autres auteurs. </w:t>
      </w:r>
      <w:bookmarkStart w:id="1" w:name="_GoBack"/>
      <w:bookmarkEnd w:id="1"/>
      <w:r w:rsidRPr="008A27AD">
        <w:rPr>
          <w:rStyle w:val="Strong"/>
          <w:lang w:val="fr-FR"/>
        </w:rPr>
        <w:t>Motivation du jury :</w:t>
      </w:r>
    </w:p>
    <w:p w:rsidR="00220C49" w:rsidRPr="00220C49" w:rsidRDefault="00220C49" w:rsidP="00220C49">
      <w:pPr>
        <w:rPr>
          <w:i/>
          <w:lang w:val="fr-FR"/>
        </w:rPr>
      </w:pPr>
      <w:r>
        <w:rPr>
          <w:i/>
          <w:lang w:val="fr-FR"/>
        </w:rPr>
        <w:t>Wolf Erlbruch</w:t>
      </w:r>
      <w:r w:rsidRPr="00220C49">
        <w:rPr>
          <w:i/>
          <w:lang w:val="fr-FR"/>
        </w:rPr>
        <w:t xml:space="preserve"> met les questions essentielles de la vie à la portée des lecteurs de tous âges. Son œuvre profondément ancrée dans une vision fondamentalement humaniste dépeint avec humour et chaleur les petites choses qui forment le grand Tout. Maîtrisant parfaitement son art, il s’appuie sur une longue tradition graphique, tout en ouvrant de nouvelles perspectives créatives. </w:t>
      </w:r>
      <w:r>
        <w:rPr>
          <w:i/>
          <w:lang w:val="fr-FR"/>
        </w:rPr>
        <w:t>Wolf Erlbruch</w:t>
      </w:r>
      <w:r w:rsidRPr="00220C49">
        <w:rPr>
          <w:i/>
          <w:lang w:val="fr-FR"/>
        </w:rPr>
        <w:t xml:space="preserve"> est un visionnaire appliqué.</w:t>
      </w:r>
    </w:p>
    <w:p w:rsidR="00220C49" w:rsidRPr="00220C49" w:rsidRDefault="00220C49" w:rsidP="00220C49">
      <w:pPr>
        <w:rPr>
          <w:rStyle w:val="Strong"/>
          <w:b w:val="0"/>
          <w:lang w:val="fr-FR"/>
        </w:rPr>
      </w:pPr>
      <w:r w:rsidRPr="00220C49">
        <w:rPr>
          <w:lang w:val="fr-FR"/>
        </w:rPr>
        <w:t xml:space="preserve">Après des études d’arts graphiques, </w:t>
      </w:r>
      <w:r>
        <w:rPr>
          <w:lang w:val="fr-FR"/>
        </w:rPr>
        <w:t>Wolf Erlbruch</w:t>
      </w:r>
      <w:r w:rsidRPr="00220C49">
        <w:rPr>
          <w:lang w:val="fr-FR"/>
        </w:rPr>
        <w:t xml:space="preserve"> travaille comme illustrateur pour des magazines tels que </w:t>
      </w:r>
      <w:r w:rsidRPr="00220C49">
        <w:rPr>
          <w:i/>
          <w:lang w:val="fr-FR"/>
        </w:rPr>
        <w:t>Stern</w:t>
      </w:r>
      <w:r w:rsidRPr="00220C49">
        <w:rPr>
          <w:lang w:val="fr-FR"/>
        </w:rPr>
        <w:t xml:space="preserve"> et </w:t>
      </w:r>
      <w:r w:rsidRPr="00220C49">
        <w:rPr>
          <w:i/>
          <w:lang w:val="fr-FR"/>
        </w:rPr>
        <w:t>Esquire</w:t>
      </w:r>
      <w:r w:rsidRPr="00220C49">
        <w:rPr>
          <w:lang w:val="fr-FR"/>
        </w:rPr>
        <w:t xml:space="preserve">, avant de se lancer dans l’enseignement. </w:t>
      </w:r>
      <w:r w:rsidRPr="00220C49">
        <w:rPr>
          <w:rStyle w:val="Strong"/>
          <w:b w:val="0"/>
          <w:lang w:val="fr-FR"/>
        </w:rPr>
        <w:t>Jusqu’en 2009, il est professeur de dessin graphique et d’illustration à l’Université de Wuppertal, en Allemagne, où il vit.</w:t>
      </w:r>
    </w:p>
    <w:p w:rsidR="00220C49" w:rsidRPr="00220C49" w:rsidRDefault="00220C49" w:rsidP="00220C49">
      <w:pPr>
        <w:rPr>
          <w:lang w:val="fr-FR"/>
        </w:rPr>
      </w:pPr>
      <w:r>
        <w:rPr>
          <w:lang w:val="fr-FR"/>
        </w:rPr>
        <w:t>Wolf Erlbruch</w:t>
      </w:r>
      <w:r w:rsidRPr="00220C49">
        <w:rPr>
          <w:lang w:val="fr-FR"/>
        </w:rPr>
        <w:t xml:space="preserve"> débute sa carrière d’illustrateur en 1985 avec </w:t>
      </w:r>
      <w:r>
        <w:rPr>
          <w:i/>
          <w:lang w:val="fr-FR"/>
        </w:rPr>
        <w:t>The Eagle That Would Not Fly</w:t>
      </w:r>
      <w:r w:rsidR="00AA0E73">
        <w:rPr>
          <w:lang w:val="fr-FR"/>
        </w:rPr>
        <w:t xml:space="preserve"> de James Aggrey</w:t>
      </w:r>
      <w:r w:rsidRPr="00220C49">
        <w:rPr>
          <w:lang w:val="fr-FR"/>
        </w:rPr>
        <w:t xml:space="preserve">. Mais c’est cinq ans plus tard qu’il perce véritablement avec </w:t>
      </w:r>
      <w:r w:rsidRPr="00220C49">
        <w:rPr>
          <w:i/>
          <w:lang w:val="fr-FR"/>
        </w:rPr>
        <w:t>De la petite taupe qui voulait savoir qui lui avait fait sur la tête</w:t>
      </w:r>
      <w:r w:rsidRPr="00220C49">
        <w:rPr>
          <w:lang w:val="fr-FR"/>
        </w:rPr>
        <w:t>, écrit par Werner Holzwarth, l’histoire d’une petite taupe en colère qui reçoit une crotte sur la tête et décide de mener l’enquête pour trouver le responsable.</w:t>
      </w:r>
    </w:p>
    <w:p w:rsidR="00220C49" w:rsidRPr="00220C49" w:rsidRDefault="00220C49" w:rsidP="00220C49">
      <w:pPr>
        <w:rPr>
          <w:rFonts w:cs="Arial"/>
          <w:lang w:val="fr-FR"/>
        </w:rPr>
      </w:pPr>
      <w:r>
        <w:rPr>
          <w:lang w:val="fr-FR"/>
        </w:rPr>
        <w:t>Wolf Erlbruch</w:t>
      </w:r>
      <w:r w:rsidRPr="00220C49">
        <w:rPr>
          <w:lang w:val="fr-FR"/>
        </w:rPr>
        <w:t xml:space="preserve"> procède souvent à des explorations existentielles. Il pose, avec un humour mordant, des questions essentielles sur la vie et la mort.</w:t>
      </w:r>
      <w:r w:rsidRPr="00220C49">
        <w:rPr>
          <w:i/>
          <w:lang w:val="fr-FR"/>
        </w:rPr>
        <w:t xml:space="preserve"> </w:t>
      </w:r>
      <w:r w:rsidRPr="00220C49">
        <w:rPr>
          <w:lang w:val="fr-FR"/>
        </w:rPr>
        <w:t xml:space="preserve">Salué comme un classique moderne, </w:t>
      </w:r>
      <w:r w:rsidRPr="00220C49">
        <w:rPr>
          <w:i/>
          <w:lang w:val="fr-FR"/>
        </w:rPr>
        <w:t>Le canard, la mort et la tulipe</w:t>
      </w:r>
      <w:r w:rsidRPr="00220C49">
        <w:rPr>
          <w:lang w:val="fr-FR"/>
        </w:rPr>
        <w:t xml:space="preserve"> (2007), le récit plein de tendresse d’un canard qui reçoit la visite de la m</w:t>
      </w:r>
      <w:r w:rsidR="00AA0E73">
        <w:rPr>
          <w:lang w:val="fr-FR"/>
        </w:rPr>
        <w:t xml:space="preserve">ort, est souvent décrit comme </w:t>
      </w:r>
      <w:r w:rsidRPr="00220C49">
        <w:rPr>
          <w:lang w:val="fr-FR"/>
        </w:rPr>
        <w:t xml:space="preserve">le plus beau livre jamais publié sur la mort. Son contenu simple et épuré, qui plaît aux enfants autant qu’aux adultes, en fait une médiation sur la vie, la présence de la mort et son caractère inéluctable. </w:t>
      </w:r>
      <w:r w:rsidRPr="00220C49">
        <w:rPr>
          <w:i/>
          <w:szCs w:val="24"/>
          <w:lang w:val="fr-FR"/>
        </w:rPr>
        <w:t>L'ogresse en pleurs</w:t>
      </w:r>
      <w:r w:rsidRPr="00220C49">
        <w:rPr>
          <w:lang w:val="fr-FR"/>
        </w:rPr>
        <w:t xml:space="preserve"> (1996), dont le texte est de Valérie Dayre, est l’un des titres les plus controversés illustrés par </w:t>
      </w:r>
      <w:r>
        <w:rPr>
          <w:lang w:val="fr-FR"/>
        </w:rPr>
        <w:t>Wolf Erlbruch</w:t>
      </w:r>
      <w:r w:rsidRPr="00220C49">
        <w:rPr>
          <w:lang w:val="fr-FR"/>
        </w:rPr>
        <w:t>. Ce récit en apparence terrible d’une femme qui veut manger un enfant, aborde des questions difficiles et fondamentales sur les relations entre enfants et parents, sur la symbiose et la liberté, l’amour et la peur de la perte.</w:t>
      </w:r>
    </w:p>
    <w:p w:rsidR="00220C49" w:rsidRPr="00220C49" w:rsidRDefault="00220C49" w:rsidP="00220C49">
      <w:pPr>
        <w:rPr>
          <w:rFonts w:cs="Arial"/>
          <w:lang w:val="fr-FR"/>
        </w:rPr>
      </w:pPr>
      <w:r>
        <w:rPr>
          <w:lang w:val="fr-FR"/>
        </w:rPr>
        <w:t>Wolf Erlbruch</w:t>
      </w:r>
      <w:r w:rsidRPr="00220C49">
        <w:rPr>
          <w:lang w:val="fr-FR"/>
        </w:rPr>
        <w:t xml:space="preserve"> est considéré comme un illustrateur innovant. Son art s’appuie sur une longue tradition caractérisée par la puissance des lignes et la précision graphique. Il associe plusieurs techniques telles que le collage, le crayon, le pastel, l’expérimentation </w:t>
      </w:r>
      <w:r w:rsidRPr="00220C49">
        <w:rPr>
          <w:lang w:val="fr-FR"/>
        </w:rPr>
        <w:lastRenderedPageBreak/>
        <w:t xml:space="preserve">graphique et l’aquarelle. Les animaux, et en particulier les ours, sont souvent les personnages porteurs de ses histoires, comme dans </w:t>
      </w:r>
      <w:r>
        <w:rPr>
          <w:i/>
          <w:lang w:val="fr-FR"/>
        </w:rPr>
        <w:t>Moi, papa ours?</w:t>
      </w:r>
      <w:r w:rsidR="004C282C">
        <w:rPr>
          <w:lang w:val="fr-FR"/>
        </w:rPr>
        <w:t xml:space="preserve"> (1993</w:t>
      </w:r>
      <w:r w:rsidRPr="00220C49">
        <w:rPr>
          <w:lang w:val="fr-FR"/>
        </w:rPr>
        <w:t xml:space="preserve">) et </w:t>
      </w:r>
      <w:r w:rsidR="004C282C" w:rsidRPr="004C282C">
        <w:rPr>
          <w:i/>
          <w:lang w:val="fr-FR"/>
        </w:rPr>
        <w:t>L'ours qui n'était pas là</w:t>
      </w:r>
      <w:r w:rsidR="004C282C">
        <w:rPr>
          <w:lang w:val="fr-FR"/>
        </w:rPr>
        <w:t xml:space="preserve"> (2015).</w:t>
      </w:r>
    </w:p>
    <w:p w:rsidR="00220C49" w:rsidRPr="00220C49" w:rsidRDefault="00220C49" w:rsidP="00220C49">
      <w:pPr>
        <w:rPr>
          <w:bCs/>
          <w:lang w:val="fr-FR"/>
        </w:rPr>
      </w:pPr>
      <w:r>
        <w:rPr>
          <w:lang w:val="fr-FR"/>
        </w:rPr>
        <w:t>Wolf Erlbruch</w:t>
      </w:r>
      <w:r w:rsidRPr="00220C49">
        <w:rPr>
          <w:lang w:val="fr-FR"/>
        </w:rPr>
        <w:t xml:space="preserve"> </w:t>
      </w:r>
      <w:r w:rsidRPr="00220C49">
        <w:rPr>
          <w:rStyle w:val="Strong"/>
          <w:b w:val="0"/>
          <w:lang w:val="fr-FR"/>
        </w:rPr>
        <w:t>a reçu de nombreux prix, dont le Deutscher Jugendliteraturpreis et le prix Hans Christian Andersen pour l’ensemble de son œuvre.</w:t>
      </w:r>
    </w:p>
    <w:p w:rsidR="00220C49" w:rsidRPr="00055BCE" w:rsidRDefault="00220C49" w:rsidP="00220C49">
      <w:pPr>
        <w:pStyle w:val="NormalWeb"/>
        <w:shd w:val="clear" w:color="auto" w:fill="FFFFFF"/>
        <w:rPr>
          <w:rFonts w:asciiTheme="minorHAnsi" w:hAnsiTheme="minorHAnsi" w:cs="Arial"/>
          <w:lang w:val="fr-FR"/>
        </w:rPr>
      </w:pPr>
      <w:r w:rsidRPr="00220C49">
        <w:rPr>
          <w:rFonts w:asciiTheme="minorHAnsi" w:hAnsiTheme="minorHAnsi"/>
          <w:lang w:val="fr-FR"/>
        </w:rPr>
        <w:t>Le prix de littérature à la mémoire d’Astrid Lindgren lui sera remis par S.A.R. la Princesse héritière Victoria de Suède, lors d’une cérémonie organisée à la Maison des concerts de Stockholm le 29 mai 2017.</w:t>
      </w:r>
    </w:p>
    <w:p w:rsidR="00402B24" w:rsidRPr="00055BCE" w:rsidRDefault="00402B24" w:rsidP="00431FD8">
      <w:pPr>
        <w:spacing w:after="0"/>
        <w:rPr>
          <w:b/>
          <w:lang w:val="fr-FR"/>
        </w:rPr>
      </w:pPr>
    </w:p>
    <w:p w:rsidR="00402B24" w:rsidRPr="00055BCE" w:rsidRDefault="00055BCE" w:rsidP="00431FD8">
      <w:pPr>
        <w:spacing w:after="0"/>
        <w:rPr>
          <w:b/>
          <w:lang w:val="en-US"/>
        </w:rPr>
      </w:pPr>
      <w:r w:rsidRPr="00055BCE">
        <w:rPr>
          <w:b/>
          <w:lang w:val="en-US"/>
        </w:rPr>
        <w:t>Contact :</w:t>
      </w:r>
    </w:p>
    <w:p w:rsidR="00431FD8" w:rsidRPr="00055BCE" w:rsidRDefault="00075716" w:rsidP="00431FD8">
      <w:pPr>
        <w:spacing w:after="0"/>
        <w:rPr>
          <w:lang w:val="en-US"/>
        </w:rPr>
      </w:pPr>
      <w:sdt>
        <w:sdtPr>
          <w:rPr>
            <w:lang w:val="en-US"/>
          </w:rPr>
          <w:tag w:val="cntNamn"/>
          <w:id w:val="-850803291"/>
          <w:placeholder>
            <w:docPart w:val="4E7DAAF2994A496DB05DEE84AA0CD282"/>
          </w:placeholder>
          <w:text/>
        </w:sdtPr>
        <w:sdtContent>
          <w:proofErr w:type="spellStart"/>
          <w:r w:rsidR="00A54730" w:rsidRPr="00055BCE">
            <w:rPr>
              <w:lang w:val="en-US"/>
            </w:rPr>
            <w:t>Mariella</w:t>
          </w:r>
          <w:proofErr w:type="spellEnd"/>
          <w:r w:rsidR="00A54730" w:rsidRPr="00055BCE">
            <w:rPr>
              <w:lang w:val="en-US"/>
            </w:rPr>
            <w:t xml:space="preserve"> </w:t>
          </w:r>
          <w:proofErr w:type="spellStart"/>
          <w:r w:rsidR="00A54730" w:rsidRPr="00055BCE">
            <w:rPr>
              <w:lang w:val="en-US"/>
            </w:rPr>
            <w:t>Kucer</w:t>
          </w:r>
          <w:proofErr w:type="spellEnd"/>
        </w:sdtContent>
      </w:sdt>
      <w:r w:rsidR="00431FD8" w:rsidRPr="00055BCE">
        <w:rPr>
          <w:lang w:val="en-US"/>
        </w:rPr>
        <w:t xml:space="preserve">, </w:t>
      </w:r>
      <w:sdt>
        <w:sdtPr>
          <w:rPr>
            <w:sz w:val="22"/>
            <w:lang w:val="fr-FR"/>
          </w:rPr>
          <w:tag w:val="cntTitel"/>
          <w:id w:val="-1324652048"/>
          <w:placeholder>
            <w:docPart w:val="ADE2994CE7034B21A7512D00FC62D244"/>
          </w:placeholder>
          <w:text/>
        </w:sdtPr>
        <w:sdtContent>
          <w:r w:rsidR="00055BCE" w:rsidRPr="00055BCE">
            <w:rPr>
              <w:sz w:val="22"/>
              <w:lang w:val="fr-FR"/>
            </w:rPr>
            <w:t>responsable de la communication</w:t>
          </w:r>
        </w:sdtContent>
      </w:sdt>
    </w:p>
    <w:p w:rsidR="00431FD8" w:rsidRPr="00055BCE" w:rsidRDefault="00055BCE" w:rsidP="00431FD8">
      <w:pPr>
        <w:spacing w:after="0"/>
        <w:rPr>
          <w:lang w:val="en-US"/>
        </w:rPr>
      </w:pPr>
      <w:proofErr w:type="spellStart"/>
      <w:r w:rsidRPr="00055BCE">
        <w:rPr>
          <w:lang w:val="en-US"/>
        </w:rPr>
        <w:t>Té</w:t>
      </w:r>
      <w:r w:rsidR="00402B24" w:rsidRPr="00055BCE">
        <w:rPr>
          <w:lang w:val="en-US"/>
        </w:rPr>
        <w:t>l</w:t>
      </w:r>
      <w:proofErr w:type="spellEnd"/>
      <w:r w:rsidR="00431FD8" w:rsidRPr="00055BCE">
        <w:rPr>
          <w:lang w:val="en-US"/>
        </w:rPr>
        <w:t xml:space="preserve">: </w:t>
      </w:r>
      <w:sdt>
        <w:sdtPr>
          <w:rPr>
            <w:lang w:val="en-US"/>
          </w:rPr>
          <w:tag w:val="cntTelefon"/>
          <w:id w:val="-644355252"/>
          <w:placeholder>
            <w:docPart w:val="27FA5CB0E7C64CA39134CB6C6FEA9FD7"/>
          </w:placeholder>
          <w:text/>
        </w:sdtPr>
        <w:sdtContent>
          <w:r w:rsidR="00A54730" w:rsidRPr="00055BCE">
            <w:rPr>
              <w:lang w:val="en-US"/>
            </w:rPr>
            <w:t>+46 (0)76 540 10 17</w:t>
          </w:r>
        </w:sdtContent>
      </w:sdt>
    </w:p>
    <w:p w:rsidR="00A57E9E" w:rsidRPr="00055BCE" w:rsidRDefault="00055BCE" w:rsidP="00431FD8">
      <w:pPr>
        <w:spacing w:after="0"/>
        <w:rPr>
          <w:lang w:val="en-US"/>
        </w:rPr>
      </w:pPr>
      <w:r w:rsidRPr="00055BCE">
        <w:rPr>
          <w:lang w:val="en-US"/>
        </w:rPr>
        <w:t>E-m</w:t>
      </w:r>
      <w:r w:rsidR="00A57E9E" w:rsidRPr="00055BCE">
        <w:rPr>
          <w:lang w:val="en-US"/>
        </w:rPr>
        <w:t>ail</w:t>
      </w:r>
      <w:r w:rsidR="00431FD8" w:rsidRPr="00055BCE">
        <w:rPr>
          <w:lang w:val="en-US"/>
        </w:rPr>
        <w:t xml:space="preserve">: </w:t>
      </w:r>
      <w:sdt>
        <w:sdtPr>
          <w:rPr>
            <w:lang w:val="en-US"/>
          </w:rPr>
          <w:tag w:val="cntEpost"/>
          <w:id w:val="-927262140"/>
          <w:placeholder>
            <w:docPart w:val="742B71EDE5EC4FC4B2088E2CD533A2F8"/>
          </w:placeholder>
          <w:text/>
        </w:sdtPr>
        <w:sdtContent>
          <w:r w:rsidR="00A54730" w:rsidRPr="00055BCE">
            <w:rPr>
              <w:lang w:val="en-US"/>
            </w:rPr>
            <w:t>mariella.kucer@alma.se</w:t>
          </w:r>
        </w:sdtContent>
      </w:sdt>
    </w:p>
    <w:p w:rsidR="006945BD" w:rsidRPr="00055BCE" w:rsidRDefault="006945BD" w:rsidP="00431FD8">
      <w:pPr>
        <w:spacing w:after="0"/>
        <w:rPr>
          <w:rFonts w:ascii="Times New Roman" w:hAnsi="Times New Roman" w:cs="Times New Roman"/>
          <w:sz w:val="18"/>
          <w:szCs w:val="18"/>
          <w:lang w:val="en-US"/>
        </w:rPr>
      </w:pPr>
    </w:p>
    <w:p w:rsidR="006945BD" w:rsidRPr="006945BD" w:rsidRDefault="006E1F09" w:rsidP="006E1F09">
      <w:pPr>
        <w:spacing w:after="0"/>
        <w:rPr>
          <w:sz w:val="16"/>
          <w:szCs w:val="16"/>
          <w:lang w:val="en-US"/>
        </w:rPr>
      </w:pPr>
      <w:r w:rsidRPr="006E1F09">
        <w:rPr>
          <w:rFonts w:ascii="Times New Roman" w:hAnsi="Times New Roman" w:cs="Times New Roman"/>
          <w:sz w:val="16"/>
          <w:szCs w:val="16"/>
          <w:lang w:val="en-US"/>
        </w:rPr>
        <w:t xml:space="preserve">The Astrid Lindgren Memorial Award (ALMA) is the world's largest award for children's and young adult literature. The award amounts to SEK 5 million and is given annually to a single laureate or to several. Authors, illustrators, oral storytellers and reading promoters are eligible for the award, which is designed to promote interest in children's and young adult literature. The UN Convention on the Rights of the Child is the foundation of our work. An expert jury selects the laureate(s) from candidates nominated by institutions and </w:t>
      </w:r>
      <w:proofErr w:type="spellStart"/>
      <w:r w:rsidRPr="006E1F09">
        <w:rPr>
          <w:rFonts w:ascii="Times New Roman" w:hAnsi="Times New Roman" w:cs="Times New Roman"/>
          <w:sz w:val="16"/>
          <w:szCs w:val="16"/>
          <w:lang w:val="en-US"/>
        </w:rPr>
        <w:t>organisations</w:t>
      </w:r>
      <w:proofErr w:type="spellEnd"/>
      <w:r w:rsidRPr="006E1F09">
        <w:rPr>
          <w:rFonts w:ascii="Times New Roman" w:hAnsi="Times New Roman" w:cs="Times New Roman"/>
          <w:sz w:val="16"/>
          <w:szCs w:val="16"/>
          <w:lang w:val="en-US"/>
        </w:rPr>
        <w:t xml:space="preserve"> all over the world. The Astrid Lindgren Memorial Award was founded by the Swedish government in 2002 and is administrated by the Swedish Arts Council.</w:t>
      </w:r>
    </w:p>
    <w:sectPr w:rsidR="006945BD" w:rsidRPr="006945BD" w:rsidSect="00176FD2">
      <w:type w:val="continuous"/>
      <w:pgSz w:w="11906" w:h="16838"/>
      <w:pgMar w:top="1418" w:right="1701" w:bottom="1134" w:left="1701"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730" w:rsidRDefault="00A54730" w:rsidP="00220469">
      <w:pPr>
        <w:spacing w:after="0"/>
      </w:pPr>
      <w:r>
        <w:separator/>
      </w:r>
    </w:p>
  </w:endnote>
  <w:endnote w:type="continuationSeparator" w:id="0">
    <w:p w:rsidR="00A54730" w:rsidRDefault="00A54730" w:rsidP="002204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BC" w:rsidRPr="00311194" w:rsidRDefault="000661BC" w:rsidP="00A57E9E">
    <w:pPr>
      <w:pStyle w:val="Adressrubrik"/>
      <w:rPr>
        <w:lang w:val="en-US"/>
      </w:rPr>
    </w:pPr>
    <w:r w:rsidRPr="00311194">
      <w:rPr>
        <w:lang w:val="en-US"/>
      </w:rPr>
      <w:t>The astrid lindgren MEMORIAL AWARD</w:t>
    </w:r>
  </w:p>
  <w:p w:rsidR="000661BC" w:rsidRPr="00311194" w:rsidRDefault="000661BC" w:rsidP="00A57E9E">
    <w:pPr>
      <w:pStyle w:val="Adress"/>
      <w:rPr>
        <w:spacing w:val="-2"/>
        <w:lang w:val="en-US"/>
      </w:rPr>
    </w:pPr>
    <w:r w:rsidRPr="00311194">
      <w:rPr>
        <w:spacing w:val="-2"/>
        <w:lang w:val="en-US"/>
      </w:rPr>
      <w:t>Swedish Arts Council</w:t>
    </w:r>
    <w:r w:rsidRPr="005D7D92">
      <w:rPr>
        <w:spacing w:val="-2"/>
      </w:rPr>
      <w:sym w:font="Symbol" w:char="F0BD"/>
    </w:r>
    <w:r w:rsidRPr="00311194">
      <w:rPr>
        <w:spacing w:val="-2"/>
        <w:lang w:val="en-US"/>
      </w:rPr>
      <w:t>PO Box 27215</w:t>
    </w:r>
    <w:r w:rsidRPr="005D7D92">
      <w:rPr>
        <w:spacing w:val="-2"/>
      </w:rPr>
      <w:sym w:font="Symbol" w:char="F0BD"/>
    </w:r>
    <w:r w:rsidRPr="00311194">
      <w:rPr>
        <w:spacing w:val="-2"/>
        <w:lang w:val="en-US"/>
      </w:rPr>
      <w:t>SE-102 53 Stockholm</w:t>
    </w:r>
    <w:r w:rsidRPr="005D7D92">
      <w:rPr>
        <w:spacing w:val="-2"/>
      </w:rPr>
      <w:sym w:font="Symbol" w:char="F0BD"/>
    </w:r>
    <w:r w:rsidRPr="00311194">
      <w:rPr>
        <w:spacing w:val="-2"/>
        <w:lang w:val="en-US"/>
      </w:rPr>
      <w:t xml:space="preserve">Visit </w:t>
    </w:r>
    <w:proofErr w:type="spellStart"/>
    <w:r w:rsidRPr="00311194">
      <w:rPr>
        <w:spacing w:val="-2"/>
        <w:lang w:val="en-US"/>
      </w:rPr>
      <w:t>Borgvägen</w:t>
    </w:r>
    <w:proofErr w:type="spellEnd"/>
    <w:r w:rsidRPr="00311194">
      <w:rPr>
        <w:spacing w:val="-2"/>
        <w:lang w:val="en-US"/>
      </w:rPr>
      <w:t xml:space="preserve"> 1-5, Stockholm</w:t>
    </w:r>
  </w:p>
  <w:p w:rsidR="000661BC" w:rsidRPr="00311194" w:rsidRDefault="000661BC" w:rsidP="00A57E9E">
    <w:pPr>
      <w:pStyle w:val="Adress"/>
      <w:rPr>
        <w:spacing w:val="-2"/>
        <w:lang w:val="en-US"/>
      </w:rPr>
    </w:pPr>
    <w:r w:rsidRPr="005D7D92">
      <w:rPr>
        <w:spacing w:val="-2"/>
        <w:lang w:val="en-US"/>
      </w:rPr>
      <w:t>Phone</w:t>
    </w:r>
    <w:r w:rsidRPr="00311194">
      <w:rPr>
        <w:spacing w:val="-2"/>
        <w:lang w:val="en-US"/>
      </w:rPr>
      <w:t xml:space="preserve"> +46 (0)8-519 264 00</w:t>
    </w:r>
    <w:r w:rsidRPr="005D7D92">
      <w:rPr>
        <w:spacing w:val="-2"/>
      </w:rPr>
      <w:sym w:font="Symbol" w:char="F0BD"/>
    </w:r>
    <w:r w:rsidRPr="00311194">
      <w:rPr>
        <w:spacing w:val="-2"/>
        <w:lang w:val="en-US"/>
      </w:rPr>
      <w:t>E-mail literatureaward@alma.se</w:t>
    </w:r>
    <w:r w:rsidRPr="005D7D92">
      <w:rPr>
        <w:spacing w:val="-2"/>
      </w:rPr>
      <w:sym w:font="Symbol" w:char="F0BD"/>
    </w:r>
    <w:r w:rsidRPr="00311194">
      <w:rPr>
        <w:spacing w:val="-2"/>
        <w:lang w:val="en-US"/>
      </w:rPr>
      <w:t>www.alma.se/en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730" w:rsidRDefault="00A54730" w:rsidP="00220469">
      <w:pPr>
        <w:spacing w:after="0"/>
      </w:pPr>
      <w:r>
        <w:separator/>
      </w:r>
    </w:p>
  </w:footnote>
  <w:footnote w:type="continuationSeparator" w:id="0">
    <w:p w:rsidR="00A54730" w:rsidRDefault="00A54730" w:rsidP="0022046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BC" w:rsidRDefault="000661BC" w:rsidP="00B8379A">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BC" w:rsidRDefault="009178B7" w:rsidP="00220469">
    <w:pPr>
      <w:pStyle w:val="Header"/>
      <w:jc w:val="center"/>
    </w:pPr>
    <w:r>
      <w:rPr>
        <w:noProof/>
        <w:lang w:val="en-US"/>
      </w:rPr>
      <w:drawing>
        <wp:inline distT="0" distB="0" distL="0" distR="0">
          <wp:extent cx="3240000" cy="900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40000" cy="9000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rsids>
    <w:rsidRoot w:val="00A54730"/>
    <w:rsid w:val="00055BCE"/>
    <w:rsid w:val="000661BC"/>
    <w:rsid w:val="00075716"/>
    <w:rsid w:val="00111967"/>
    <w:rsid w:val="0011581D"/>
    <w:rsid w:val="00176FD2"/>
    <w:rsid w:val="0021114E"/>
    <w:rsid w:val="002138D2"/>
    <w:rsid w:val="00220469"/>
    <w:rsid w:val="00220C49"/>
    <w:rsid w:val="00280F4E"/>
    <w:rsid w:val="00310985"/>
    <w:rsid w:val="00311194"/>
    <w:rsid w:val="003377BB"/>
    <w:rsid w:val="003F3EB0"/>
    <w:rsid w:val="00402B24"/>
    <w:rsid w:val="00431FD8"/>
    <w:rsid w:val="0044598D"/>
    <w:rsid w:val="004C282C"/>
    <w:rsid w:val="00540841"/>
    <w:rsid w:val="005F77A8"/>
    <w:rsid w:val="00686BF1"/>
    <w:rsid w:val="006945BD"/>
    <w:rsid w:val="006E1F09"/>
    <w:rsid w:val="007C1E2E"/>
    <w:rsid w:val="00855F97"/>
    <w:rsid w:val="008D595C"/>
    <w:rsid w:val="0091502E"/>
    <w:rsid w:val="009178B7"/>
    <w:rsid w:val="0095065E"/>
    <w:rsid w:val="009875CE"/>
    <w:rsid w:val="009A12FF"/>
    <w:rsid w:val="009A7003"/>
    <w:rsid w:val="00A54730"/>
    <w:rsid w:val="00A57E9E"/>
    <w:rsid w:val="00AA0E73"/>
    <w:rsid w:val="00AC316E"/>
    <w:rsid w:val="00B8379A"/>
    <w:rsid w:val="00C03930"/>
    <w:rsid w:val="00C16B9E"/>
    <w:rsid w:val="00C3458A"/>
    <w:rsid w:val="00C94DAE"/>
    <w:rsid w:val="00CE0886"/>
    <w:rsid w:val="00D05287"/>
    <w:rsid w:val="00D243B9"/>
    <w:rsid w:val="00D37115"/>
    <w:rsid w:val="00DB0E86"/>
    <w:rsid w:val="00DC1E8B"/>
    <w:rsid w:val="00DC3808"/>
    <w:rsid w:val="00DE13E3"/>
    <w:rsid w:val="00E40F3B"/>
    <w:rsid w:val="00E506F1"/>
    <w:rsid w:val="00E75393"/>
    <w:rsid w:val="00E76E7C"/>
    <w:rsid w:val="00F32CCD"/>
    <w:rsid w:val="00F42F8D"/>
    <w:rsid w:val="00F662F4"/>
    <w:rsid w:val="00FC3AAD"/>
  </w:rsids>
  <m:mathPr>
    <m:mathFont m:val="Cambria Math"/>
    <m:brkBin m:val="before"/>
    <m:brkBinSub m:val="--"/>
    <m:smallFrac m:val="off"/>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6E"/>
    <w:pPr>
      <w:spacing w:line="240" w:lineRule="auto"/>
    </w:pPr>
    <w:rPr>
      <w:sz w:val="24"/>
    </w:rPr>
  </w:style>
  <w:style w:type="paragraph" w:styleId="Heading1">
    <w:name w:val="heading 1"/>
    <w:basedOn w:val="Normal"/>
    <w:next w:val="Normal"/>
    <w:link w:val="Heading1Char"/>
    <w:uiPriority w:val="9"/>
    <w:qFormat/>
    <w:rsid w:val="00C3458A"/>
    <w:pPr>
      <w:keepNext/>
      <w:keepLines/>
      <w:spacing w:before="680" w:after="0"/>
      <w:outlineLvl w:val="0"/>
    </w:pPr>
    <w:rPr>
      <w:rFonts w:asciiTheme="majorHAnsi" w:eastAsiaTheme="majorEastAsia" w:hAnsiTheme="majorHAnsi" w:cstheme="majorBidi"/>
      <w:bCs/>
      <w:color w:val="000000" w:themeColor="accent1" w:themeShade="BF"/>
      <w:sz w:val="40"/>
      <w:szCs w:val="28"/>
    </w:rPr>
  </w:style>
  <w:style w:type="paragraph" w:styleId="Heading2">
    <w:name w:val="heading 2"/>
    <w:basedOn w:val="Normal"/>
    <w:next w:val="Normal"/>
    <w:link w:val="Heading2Char"/>
    <w:uiPriority w:val="9"/>
    <w:qFormat/>
    <w:rsid w:val="00311194"/>
    <w:pPr>
      <w:keepNext/>
      <w:keepLines/>
      <w:spacing w:before="200" w:after="0"/>
      <w:outlineLvl w:val="1"/>
    </w:pPr>
    <w:rPr>
      <w:rFonts w:asciiTheme="majorHAnsi" w:eastAsiaTheme="majorEastAsia" w:hAnsiTheme="majorHAnsi" w:cstheme="majorBidi"/>
      <w:bCs/>
      <w:color w:val="000000" w:themeColor="accent1"/>
      <w:sz w:val="28"/>
      <w:szCs w:val="26"/>
    </w:rPr>
  </w:style>
  <w:style w:type="paragraph" w:styleId="Heading3">
    <w:name w:val="heading 3"/>
    <w:basedOn w:val="Normal"/>
    <w:next w:val="Normal"/>
    <w:link w:val="Heading3Char"/>
    <w:uiPriority w:val="9"/>
    <w:qFormat/>
    <w:rsid w:val="00311194"/>
    <w:pPr>
      <w:keepNext/>
      <w:keepLines/>
      <w:spacing w:before="200" w:after="0"/>
      <w:outlineLvl w:val="2"/>
    </w:pPr>
    <w:rPr>
      <w:rFonts w:asciiTheme="majorHAnsi" w:eastAsiaTheme="majorEastAsia" w:hAnsiTheme="majorHAnsi" w:cstheme="majorBidi"/>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469"/>
    <w:pPr>
      <w:tabs>
        <w:tab w:val="center" w:pos="4536"/>
        <w:tab w:val="right" w:pos="9072"/>
      </w:tabs>
      <w:spacing w:after="0"/>
    </w:pPr>
  </w:style>
  <w:style w:type="character" w:customStyle="1" w:styleId="HeaderChar">
    <w:name w:val="Header Char"/>
    <w:basedOn w:val="DefaultParagraphFont"/>
    <w:link w:val="Header"/>
    <w:uiPriority w:val="99"/>
    <w:rsid w:val="00220469"/>
  </w:style>
  <w:style w:type="paragraph" w:styleId="Footer">
    <w:name w:val="footer"/>
    <w:basedOn w:val="Normal"/>
    <w:link w:val="FooterChar"/>
    <w:uiPriority w:val="99"/>
    <w:unhideWhenUsed/>
    <w:rsid w:val="00220469"/>
    <w:pPr>
      <w:tabs>
        <w:tab w:val="center" w:pos="4536"/>
        <w:tab w:val="right" w:pos="9072"/>
      </w:tabs>
      <w:spacing w:after="0"/>
    </w:pPr>
  </w:style>
  <w:style w:type="character" w:customStyle="1" w:styleId="FooterChar">
    <w:name w:val="Footer Char"/>
    <w:basedOn w:val="DefaultParagraphFont"/>
    <w:link w:val="Footer"/>
    <w:uiPriority w:val="99"/>
    <w:rsid w:val="00220469"/>
  </w:style>
  <w:style w:type="character" w:customStyle="1" w:styleId="Heading1Char">
    <w:name w:val="Heading 1 Char"/>
    <w:basedOn w:val="DefaultParagraphFont"/>
    <w:link w:val="Heading1"/>
    <w:uiPriority w:val="9"/>
    <w:rsid w:val="00C3458A"/>
    <w:rPr>
      <w:rFonts w:asciiTheme="majorHAnsi" w:eastAsiaTheme="majorEastAsia" w:hAnsiTheme="majorHAnsi" w:cstheme="majorBidi"/>
      <w:bCs/>
      <w:color w:val="000000" w:themeColor="accent1" w:themeShade="BF"/>
      <w:sz w:val="40"/>
      <w:szCs w:val="28"/>
    </w:rPr>
  </w:style>
  <w:style w:type="paragraph" w:styleId="BalloonText">
    <w:name w:val="Balloon Text"/>
    <w:basedOn w:val="Normal"/>
    <w:link w:val="BalloonTextChar"/>
    <w:uiPriority w:val="99"/>
    <w:semiHidden/>
    <w:unhideWhenUsed/>
    <w:rsid w:val="002204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469"/>
    <w:rPr>
      <w:rFonts w:ascii="Tahoma" w:hAnsi="Tahoma" w:cs="Tahoma"/>
      <w:sz w:val="16"/>
      <w:szCs w:val="16"/>
    </w:rPr>
  </w:style>
  <w:style w:type="paragraph" w:customStyle="1" w:styleId="Adressrubrik">
    <w:name w:val="Adress_rubrik"/>
    <w:uiPriority w:val="1"/>
    <w:rsid w:val="00E506F1"/>
    <w:pPr>
      <w:spacing w:after="0" w:line="240" w:lineRule="auto"/>
      <w:jc w:val="center"/>
    </w:pPr>
    <w:rPr>
      <w:caps/>
      <w:sz w:val="20"/>
    </w:rPr>
  </w:style>
  <w:style w:type="paragraph" w:customStyle="1" w:styleId="Adress">
    <w:name w:val="Adress"/>
    <w:uiPriority w:val="1"/>
    <w:rsid w:val="00E506F1"/>
    <w:pPr>
      <w:spacing w:after="0" w:line="240" w:lineRule="auto"/>
      <w:jc w:val="center"/>
    </w:pPr>
    <w:rPr>
      <w:sz w:val="20"/>
    </w:rPr>
  </w:style>
  <w:style w:type="character" w:styleId="Hyperlink">
    <w:name w:val="Hyperlink"/>
    <w:basedOn w:val="DefaultParagraphFont"/>
    <w:uiPriority w:val="99"/>
    <w:unhideWhenUsed/>
    <w:rsid w:val="00E506F1"/>
    <w:rPr>
      <w:color w:val="0000FF" w:themeColor="hyperlink"/>
      <w:u w:val="single"/>
    </w:rPr>
  </w:style>
  <w:style w:type="paragraph" w:customStyle="1" w:styleId="Titel">
    <w:name w:val="Titel"/>
    <w:next w:val="Normal"/>
    <w:uiPriority w:val="1"/>
    <w:rsid w:val="00431FD8"/>
    <w:pPr>
      <w:jc w:val="center"/>
    </w:pPr>
    <w:rPr>
      <w:sz w:val="32"/>
    </w:rPr>
  </w:style>
  <w:style w:type="character" w:styleId="PlaceholderText">
    <w:name w:val="Placeholder Text"/>
    <w:basedOn w:val="DefaultParagraphFont"/>
    <w:uiPriority w:val="99"/>
    <w:semiHidden/>
    <w:rsid w:val="00431FD8"/>
    <w:rPr>
      <w:color w:val="808080"/>
    </w:rPr>
  </w:style>
  <w:style w:type="paragraph" w:customStyle="1" w:styleId="Ingress">
    <w:name w:val="Ingress"/>
    <w:next w:val="Normal"/>
    <w:uiPriority w:val="1"/>
    <w:qFormat/>
    <w:rsid w:val="00431FD8"/>
    <w:pPr>
      <w:spacing w:before="240"/>
    </w:pPr>
    <w:rPr>
      <w:b/>
      <w:sz w:val="24"/>
    </w:rPr>
  </w:style>
  <w:style w:type="character" w:customStyle="1" w:styleId="Heading2Char">
    <w:name w:val="Heading 2 Char"/>
    <w:basedOn w:val="DefaultParagraphFont"/>
    <w:link w:val="Heading2"/>
    <w:uiPriority w:val="9"/>
    <w:rsid w:val="00311194"/>
    <w:rPr>
      <w:rFonts w:asciiTheme="majorHAnsi" w:eastAsiaTheme="majorEastAsia" w:hAnsiTheme="majorHAnsi" w:cstheme="majorBidi"/>
      <w:bCs/>
      <w:color w:val="000000" w:themeColor="accent1"/>
      <w:sz w:val="28"/>
      <w:szCs w:val="26"/>
    </w:rPr>
  </w:style>
  <w:style w:type="character" w:customStyle="1" w:styleId="Heading3Char">
    <w:name w:val="Heading 3 Char"/>
    <w:basedOn w:val="DefaultParagraphFont"/>
    <w:link w:val="Heading3"/>
    <w:uiPriority w:val="9"/>
    <w:rsid w:val="00311194"/>
    <w:rPr>
      <w:rFonts w:asciiTheme="majorHAnsi" w:eastAsiaTheme="majorEastAsia" w:hAnsiTheme="majorHAnsi" w:cstheme="majorBidi"/>
      <w:bCs/>
      <w:color w:val="000000" w:themeColor="accent1"/>
      <w:sz w:val="24"/>
    </w:rPr>
  </w:style>
  <w:style w:type="character" w:styleId="Strong">
    <w:name w:val="Strong"/>
    <w:uiPriority w:val="22"/>
    <w:qFormat/>
    <w:rsid w:val="00DC1E8B"/>
    <w:rPr>
      <w:rFonts w:cs="Times New Roman"/>
      <w:b/>
      <w:bCs/>
    </w:rPr>
  </w:style>
  <w:style w:type="paragraph" w:styleId="NormalWeb">
    <w:name w:val="Normal (Web)"/>
    <w:basedOn w:val="Normal"/>
    <w:uiPriority w:val="99"/>
    <w:unhideWhenUsed/>
    <w:rsid w:val="00220C49"/>
    <w:pPr>
      <w:spacing w:after="150"/>
    </w:pPr>
    <w:rPr>
      <w:rFonts w:ascii="Times New Roman" w:eastAsia="Times New Roman" w:hAnsi="Times New Roman" w:cs="Times New Roman"/>
      <w:szCs w:val="24"/>
      <w:lang w:eastAsia="sv-S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LMA\ALMA\Administration\Nyamallar\ALMA_pm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9791BD91874F3C8634FA7C0CD568AC"/>
        <w:category>
          <w:name w:val="Allmänt"/>
          <w:gallery w:val="placeholder"/>
        </w:category>
        <w:types>
          <w:type w:val="bbPlcHdr"/>
        </w:types>
        <w:behaviors>
          <w:behavior w:val="content"/>
        </w:behaviors>
        <w:guid w:val="{0C6DAF15-3971-44ED-9BBC-0C741D61EC79}"/>
      </w:docPartPr>
      <w:docPartBody>
        <w:p w:rsidR="009553DC" w:rsidRDefault="009553DC">
          <w:pPr>
            <w:pStyle w:val="0A9791BD91874F3C8634FA7C0CD568AC"/>
          </w:pPr>
          <w:r>
            <w:rPr>
              <w:rStyle w:val="PlaceholderText"/>
            </w:rPr>
            <w:t>Date</w:t>
          </w:r>
        </w:p>
      </w:docPartBody>
    </w:docPart>
    <w:docPart>
      <w:docPartPr>
        <w:name w:val="4E7DAAF2994A496DB05DEE84AA0CD282"/>
        <w:category>
          <w:name w:val="Allmänt"/>
          <w:gallery w:val="placeholder"/>
        </w:category>
        <w:types>
          <w:type w:val="bbPlcHdr"/>
        </w:types>
        <w:behaviors>
          <w:behavior w:val="content"/>
        </w:behaviors>
        <w:guid w:val="{7B4889F8-D697-44FE-A9DB-AE3E41CC8EF7}"/>
      </w:docPartPr>
      <w:docPartBody>
        <w:p w:rsidR="009553DC" w:rsidRDefault="009553DC">
          <w:pPr>
            <w:pStyle w:val="4E7DAAF2994A496DB05DEE84AA0CD282"/>
          </w:pPr>
          <w:r>
            <w:rPr>
              <w:rStyle w:val="PlaceholderText"/>
            </w:rPr>
            <w:t>Name</w:t>
          </w:r>
        </w:p>
      </w:docPartBody>
    </w:docPart>
    <w:docPart>
      <w:docPartPr>
        <w:name w:val="ADE2994CE7034B21A7512D00FC62D244"/>
        <w:category>
          <w:name w:val="Allmänt"/>
          <w:gallery w:val="placeholder"/>
        </w:category>
        <w:types>
          <w:type w:val="bbPlcHdr"/>
        </w:types>
        <w:behaviors>
          <w:behavior w:val="content"/>
        </w:behaviors>
        <w:guid w:val="{55B32359-0030-4E67-97C6-8E313795B516}"/>
      </w:docPartPr>
      <w:docPartBody>
        <w:p w:rsidR="009553DC" w:rsidRDefault="009553DC">
          <w:pPr>
            <w:pStyle w:val="ADE2994CE7034B21A7512D00FC62D244"/>
          </w:pPr>
          <w:r>
            <w:rPr>
              <w:rStyle w:val="PlaceholderText"/>
            </w:rPr>
            <w:t>Title</w:t>
          </w:r>
        </w:p>
      </w:docPartBody>
    </w:docPart>
    <w:docPart>
      <w:docPartPr>
        <w:name w:val="27FA5CB0E7C64CA39134CB6C6FEA9FD7"/>
        <w:category>
          <w:name w:val="Allmänt"/>
          <w:gallery w:val="placeholder"/>
        </w:category>
        <w:types>
          <w:type w:val="bbPlcHdr"/>
        </w:types>
        <w:behaviors>
          <w:behavior w:val="content"/>
        </w:behaviors>
        <w:guid w:val="{460B3D82-D300-45A1-8B92-2181C918DFE6}"/>
      </w:docPartPr>
      <w:docPartBody>
        <w:p w:rsidR="009553DC" w:rsidRDefault="009553DC">
          <w:pPr>
            <w:pStyle w:val="27FA5CB0E7C64CA39134CB6C6FEA9FD7"/>
          </w:pPr>
          <w:r w:rsidRPr="00BD43FF">
            <w:rPr>
              <w:rStyle w:val="PlaceholderText"/>
            </w:rPr>
            <w:t>Klicka här för att ange te</w:t>
          </w:r>
          <w:r>
            <w:rPr>
              <w:rStyle w:val="PlaceholderText"/>
            </w:rPr>
            <w:t>lefonnummerr</w:t>
          </w:r>
        </w:p>
      </w:docPartBody>
    </w:docPart>
    <w:docPart>
      <w:docPartPr>
        <w:name w:val="742B71EDE5EC4FC4B2088E2CD533A2F8"/>
        <w:category>
          <w:name w:val="Allmänt"/>
          <w:gallery w:val="placeholder"/>
        </w:category>
        <w:types>
          <w:type w:val="bbPlcHdr"/>
        </w:types>
        <w:behaviors>
          <w:behavior w:val="content"/>
        </w:behaviors>
        <w:guid w:val="{B8F566DC-D22A-41F3-BDAF-386DCD78D833}"/>
      </w:docPartPr>
      <w:docPartBody>
        <w:p w:rsidR="009553DC" w:rsidRDefault="009553DC">
          <w:pPr>
            <w:pStyle w:val="742B71EDE5EC4FC4B2088E2CD533A2F8"/>
          </w:pPr>
          <w:r w:rsidRPr="00BD43FF">
            <w:rPr>
              <w:rStyle w:val="PlaceholderText"/>
            </w:rPr>
            <w:t xml:space="preserve">Klicka här för att ange </w:t>
          </w:r>
          <w:r>
            <w:rPr>
              <w:rStyle w:val="PlaceholderText"/>
            </w:rPr>
            <w:t>e-post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9553DC"/>
    <w:rsid w:val="009553DC"/>
    <w:rsid w:val="00BE23D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3D8"/>
    <w:rPr>
      <w:color w:val="808080"/>
    </w:rPr>
  </w:style>
  <w:style w:type="paragraph" w:customStyle="1" w:styleId="0A9791BD91874F3C8634FA7C0CD568AC">
    <w:name w:val="0A9791BD91874F3C8634FA7C0CD568AC"/>
    <w:rsid w:val="00BE23D8"/>
  </w:style>
  <w:style w:type="paragraph" w:customStyle="1" w:styleId="57DA8E3008624D03A277958BB853C4EB">
    <w:name w:val="57DA8E3008624D03A277958BB853C4EB"/>
    <w:rsid w:val="00BE23D8"/>
  </w:style>
  <w:style w:type="paragraph" w:customStyle="1" w:styleId="AF214D15B5644231A9389FA11920B019">
    <w:name w:val="AF214D15B5644231A9389FA11920B019"/>
    <w:rsid w:val="00BE23D8"/>
  </w:style>
  <w:style w:type="paragraph" w:customStyle="1" w:styleId="F1563BD8CABD4AB0B1FF646087FE8EDC">
    <w:name w:val="F1563BD8CABD4AB0B1FF646087FE8EDC"/>
    <w:rsid w:val="00BE23D8"/>
  </w:style>
  <w:style w:type="paragraph" w:customStyle="1" w:styleId="4E7DAAF2994A496DB05DEE84AA0CD282">
    <w:name w:val="4E7DAAF2994A496DB05DEE84AA0CD282"/>
    <w:rsid w:val="00BE23D8"/>
  </w:style>
  <w:style w:type="paragraph" w:customStyle="1" w:styleId="ADE2994CE7034B21A7512D00FC62D244">
    <w:name w:val="ADE2994CE7034B21A7512D00FC62D244"/>
    <w:rsid w:val="00BE23D8"/>
  </w:style>
  <w:style w:type="paragraph" w:customStyle="1" w:styleId="27FA5CB0E7C64CA39134CB6C6FEA9FD7">
    <w:name w:val="27FA5CB0E7C64CA39134CB6C6FEA9FD7"/>
    <w:rsid w:val="00BE23D8"/>
  </w:style>
  <w:style w:type="paragraph" w:customStyle="1" w:styleId="742B71EDE5EC4FC4B2088E2CD533A2F8">
    <w:name w:val="742B71EDE5EC4FC4B2088E2CD533A2F8"/>
    <w:rsid w:val="00BE23D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ALMA">
      <a:dk1>
        <a:sysClr val="windowText" lastClr="000000"/>
      </a:dk1>
      <a:lt1>
        <a:sysClr val="window" lastClr="FFFFFF"/>
      </a:lt1>
      <a:dk2>
        <a:srgbClr val="1F497D"/>
      </a:dk2>
      <a:lt2>
        <a:srgbClr val="EEECE1"/>
      </a:lt2>
      <a:accent1>
        <a:srgbClr val="000000"/>
      </a:accent1>
      <a:accent2>
        <a:srgbClr val="B3001F"/>
      </a:accent2>
      <a:accent3>
        <a:srgbClr val="A5D0E1"/>
      </a:accent3>
      <a:accent4>
        <a:srgbClr val="000000"/>
      </a:accent4>
      <a:accent5>
        <a:srgbClr val="B3001F"/>
      </a:accent5>
      <a:accent6>
        <a:srgbClr val="A5D0E1"/>
      </a:accent6>
      <a:hlink>
        <a:srgbClr val="0000FF"/>
      </a:hlink>
      <a:folHlink>
        <a:srgbClr val="800080"/>
      </a:folHlink>
    </a:clrScheme>
    <a:fontScheme name="ALM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ALMA_pm_en.dotx</Template>
  <TotalTime>13</TotalTime>
  <Pages>2</Pages>
  <Words>620</Words>
  <Characters>3537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Kulturrådet</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Lundgren</dc:creator>
  <cp:lastModifiedBy>Johan</cp:lastModifiedBy>
  <cp:revision>7</cp:revision>
  <cp:lastPrinted>2017-04-01T11:43:00Z</cp:lastPrinted>
  <dcterms:created xsi:type="dcterms:W3CDTF">2017-03-24T08:22:00Z</dcterms:created>
  <dcterms:modified xsi:type="dcterms:W3CDTF">2017-04-01T11:43:00Z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2014-02-24</vt:lpwstr>
  </property>
  <property fmtid="{D5CDD505-2E9C-101B-9397-08002B2CF9AE}" pid="3" name="Telefon">
    <vt:lpwstr/>
  </property>
  <property fmtid="{D5CDD505-2E9C-101B-9397-08002B2CF9AE}" pid="4" name="Epost">
    <vt:lpwstr/>
  </property>
  <property fmtid="{D5CDD505-2E9C-101B-9397-08002B2CF9AE}" pid="5" name="Titel">
    <vt:lpwstr/>
  </property>
  <property fmtid="{D5CDD505-2E9C-101B-9397-08002B2CF9AE}" pid="6" name="Namn">
    <vt:lpwstr/>
  </property>
  <property fmtid="{D5CDD505-2E9C-101B-9397-08002B2CF9AE}" pid="7" name="Rubrik">
    <vt:lpwstr/>
  </property>
</Properties>
</file>