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1569C53" w14:textId="42F66392" w:rsidR="00FA2374" w:rsidRPr="00484786" w:rsidRDefault="00170639" w:rsidP="008B7F21">
      <w:pPr>
        <w:jc w:val="center"/>
        <w:rPr>
          <w:rFonts w:ascii="Trebuchet MS" w:hAnsi="Trebuchet MS"/>
          <w:lang w:val="en-GB"/>
        </w:rPr>
      </w:pPr>
      <w:bookmarkStart w:id="0" w:name="_GoBack"/>
      <w:r w:rsidRPr="00484786">
        <w:rPr>
          <w:rFonts w:ascii="Trebuchet MS" w:hAnsi="Trebuchet MS"/>
          <w:lang w:val="en-GB"/>
        </w:rPr>
        <w:drawing>
          <wp:inline distT="0" distB="0" distL="0" distR="0" wp14:anchorId="153CF62E" wp14:editId="37759934">
            <wp:extent cx="1461307" cy="1892595"/>
            <wp:effectExtent l="0" t="0" r="5715" b="0"/>
            <wp:docPr id="1" name="Picture 1" descr="C:\Users\nadiaa\AppData\Local\Microsoft\Windows\INetCache\Content.Outlook\LJDSCSPF\jus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a\AppData\Local\Microsoft\Windows\INetCache\Content.Outlook\LJDSCSPF\justin.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091" r="5877" b="20622"/>
                    <a:stretch/>
                  </pic:blipFill>
                  <pic:spPr bwMode="auto">
                    <a:xfrm>
                      <a:off x="0" y="0"/>
                      <a:ext cx="1474734" cy="190998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687CE7" w:rsidRPr="00484786">
        <w:rPr>
          <w:rFonts w:ascii="Trebuchet MS" w:hAnsi="Trebuchet MS"/>
          <w:lang w:val="en-GB"/>
        </w:rPr>
        <w:drawing>
          <wp:inline distT="0" distB="0" distL="0" distR="0" wp14:anchorId="2ACE03B0" wp14:editId="0156B52E">
            <wp:extent cx="3687445" cy="160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R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6309" cy="1619632"/>
                    </a:xfrm>
                    <a:prstGeom prst="rect">
                      <a:avLst/>
                    </a:prstGeom>
                  </pic:spPr>
                </pic:pic>
              </a:graphicData>
            </a:graphic>
          </wp:inline>
        </w:drawing>
      </w:r>
    </w:p>
    <w:p w14:paraId="4E698B68" w14:textId="77777777" w:rsidR="00444C96" w:rsidRPr="00484786" w:rsidRDefault="00444C96" w:rsidP="008B7F21">
      <w:pPr>
        <w:jc w:val="both"/>
        <w:rPr>
          <w:rFonts w:ascii="Trebuchet MS" w:hAnsi="Trebuchet MS"/>
          <w:lang w:val="en-GB"/>
        </w:rPr>
      </w:pPr>
    </w:p>
    <w:p w14:paraId="2AC04247" w14:textId="1E0A4FCB" w:rsidR="00444C96" w:rsidRPr="00484786" w:rsidRDefault="00444C96" w:rsidP="008B7F21">
      <w:pPr>
        <w:jc w:val="both"/>
        <w:rPr>
          <w:rFonts w:ascii="Trebuchet MS" w:eastAsia="Arial" w:hAnsi="Trebuchet MS" w:cs="Arial"/>
          <w:b/>
          <w:bCs/>
          <w:color w:val="FFFFFF" w:themeColor="background1"/>
          <w:lang w:val="en-GB"/>
        </w:rPr>
      </w:pPr>
      <w:r w:rsidRPr="00484786">
        <w:rPr>
          <w:rFonts w:ascii="Trebuchet MS" w:hAnsi="Trebuchet MS"/>
          <w:b/>
          <w:bCs/>
          <w:color w:val="FFFFFF" w:themeColor="background1"/>
          <w:lang w:val="en-GB"/>
        </w:rPr>
        <w:t>PRODUCTION:</w:t>
      </w:r>
      <w:r w:rsidRPr="00484786">
        <w:rPr>
          <w:rFonts w:ascii="Trebuchet MS" w:hAnsi="Trebuchet MS"/>
          <w:b/>
          <w:bCs/>
          <w:color w:val="FFFFFF" w:themeColor="background1"/>
          <w:lang w:val="en-GB"/>
        </w:rPr>
        <w:tab/>
      </w:r>
      <w:r w:rsidR="00CD570C" w:rsidRPr="00484786">
        <w:rPr>
          <w:rFonts w:ascii="Trebuchet MS" w:hAnsi="Trebuchet MS"/>
          <w:b/>
          <w:bCs/>
          <w:color w:val="FFFFFF" w:themeColor="background1"/>
          <w:lang w:val="en-GB"/>
        </w:rPr>
        <w:t>Justin Wilkes</w:t>
      </w:r>
    </w:p>
    <w:p w14:paraId="2CBB6460" w14:textId="77777777" w:rsidR="00444C96" w:rsidRPr="00484786" w:rsidRDefault="00444C96" w:rsidP="008B7F21">
      <w:pPr>
        <w:pStyle w:val="Body"/>
        <w:jc w:val="both"/>
        <w:rPr>
          <w:rFonts w:ascii="Trebuchet MS" w:eastAsia="Arial" w:hAnsi="Trebuchet MS" w:cs="Arial"/>
          <w:color w:val="FFFFFF" w:themeColor="background1"/>
          <w:lang w:val="en-GB"/>
        </w:rPr>
      </w:pPr>
    </w:p>
    <w:p w14:paraId="2C0694C3" w14:textId="37F5E820" w:rsidR="00444C96" w:rsidRPr="00484786" w:rsidRDefault="00444C96" w:rsidP="008B7F21">
      <w:pPr>
        <w:pStyle w:val="Body"/>
        <w:ind w:left="2160" w:hanging="2160"/>
        <w:jc w:val="both"/>
        <w:rPr>
          <w:rFonts w:ascii="Trebuchet MS" w:eastAsia="Arial" w:hAnsi="Trebuchet MS" w:cs="Arial"/>
          <w:color w:val="FFFFFF" w:themeColor="background1"/>
          <w:lang w:val="en-GB"/>
        </w:rPr>
      </w:pPr>
      <w:r w:rsidRPr="00484786">
        <w:rPr>
          <w:rFonts w:ascii="Trebuchet MS" w:hAnsi="Trebuchet MS"/>
          <w:color w:val="FFFFFF" w:themeColor="background1"/>
          <w:lang w:val="en-GB"/>
        </w:rPr>
        <w:t>ASSIGNMENT:</w:t>
      </w:r>
      <w:r w:rsidRPr="00484786">
        <w:rPr>
          <w:rFonts w:ascii="Trebuchet MS" w:hAnsi="Trebuchet MS"/>
          <w:color w:val="FFFFFF" w:themeColor="background1"/>
          <w:lang w:val="en-GB"/>
        </w:rPr>
        <w:tab/>
      </w:r>
      <w:r w:rsidR="00CD570C" w:rsidRPr="00484786">
        <w:rPr>
          <w:rFonts w:ascii="Trebuchet MS" w:eastAsia="Arial" w:hAnsi="Trebuchet MS" w:cs="Arial"/>
          <w:color w:val="FFFFFF" w:themeColor="background1"/>
          <w:lang w:val="en-GB"/>
        </w:rPr>
        <w:t>Executive Producer</w:t>
      </w:r>
    </w:p>
    <w:p w14:paraId="1385C72C" w14:textId="77777777" w:rsidR="00444C96" w:rsidRPr="00484786" w:rsidRDefault="00444C96" w:rsidP="00CD570C">
      <w:pPr>
        <w:pStyle w:val="Body"/>
        <w:ind w:left="2160" w:hanging="2160"/>
        <w:jc w:val="both"/>
        <w:rPr>
          <w:rFonts w:ascii="Trebuchet MS" w:eastAsia="Arial" w:hAnsi="Trebuchet MS" w:cs="Arial"/>
          <w:b/>
          <w:color w:val="FFFFFF" w:themeColor="background1"/>
          <w:lang w:val="en-GB"/>
        </w:rPr>
      </w:pPr>
    </w:p>
    <w:p w14:paraId="0D949402" w14:textId="77777777" w:rsidR="00CD570C" w:rsidRPr="00484786" w:rsidRDefault="00444C96" w:rsidP="00CD570C">
      <w:pPr>
        <w:widowControl w:val="0"/>
        <w:autoSpaceDE w:val="0"/>
        <w:autoSpaceDN w:val="0"/>
        <w:adjustRightInd w:val="0"/>
        <w:spacing w:after="240"/>
        <w:ind w:left="2160" w:hanging="2160"/>
        <w:jc w:val="both"/>
        <w:rPr>
          <w:rFonts w:ascii="Trebuchet MS" w:hAnsi="Trebuchet MS" w:cs="Helvetica"/>
          <w:color w:val="FFFFFF" w:themeColor="background1"/>
          <w:lang w:val="en-GB"/>
        </w:rPr>
      </w:pPr>
      <w:r w:rsidRPr="00484786">
        <w:rPr>
          <w:rFonts w:ascii="Trebuchet MS" w:hAnsi="Trebuchet MS" w:cs="Arial"/>
          <w:b/>
          <w:color w:val="FFFFFF" w:themeColor="background1"/>
          <w:lang w:val="en-GB"/>
        </w:rPr>
        <w:t xml:space="preserve">BIO: </w:t>
      </w:r>
      <w:r w:rsidRPr="00484786">
        <w:rPr>
          <w:rFonts w:ascii="Trebuchet MS" w:hAnsi="Trebuchet MS" w:cs="Arial"/>
          <w:b/>
          <w:color w:val="FFFFFF" w:themeColor="background1"/>
          <w:lang w:val="en-GB"/>
        </w:rPr>
        <w:tab/>
      </w:r>
      <w:r w:rsidR="00CD570C" w:rsidRPr="00484786">
        <w:rPr>
          <w:rFonts w:ascii="Trebuchet MS" w:hAnsi="Trebuchet MS" w:cs="Helvetica"/>
          <w:color w:val="FFFFFF" w:themeColor="background1"/>
          <w:lang w:val="en-GB"/>
        </w:rPr>
        <w:t xml:space="preserve">As the President of Media &amp; Entertainment for RadicalMedia, Justin Wilkes leads a team of producers, directors, writers, editors and artists in creating, developing and producing a wide range entertainment programming.  Under his leadership and sixteen-year history with the company, RadicalMedia has pushed the art of storytelling across multiple forms of media in collaboration with talent, networks and studios. </w:t>
      </w:r>
    </w:p>
    <w:p w14:paraId="17FED763" w14:textId="77777777" w:rsidR="00CD570C" w:rsidRPr="00484786" w:rsidRDefault="00CD570C" w:rsidP="00CD570C">
      <w:pPr>
        <w:widowControl w:val="0"/>
        <w:autoSpaceDE w:val="0"/>
        <w:autoSpaceDN w:val="0"/>
        <w:adjustRightInd w:val="0"/>
        <w:spacing w:after="240"/>
        <w:ind w:left="2160"/>
        <w:jc w:val="both"/>
        <w:rPr>
          <w:rFonts w:ascii="Trebuchet MS" w:hAnsi="Trebuchet MS" w:cs="Helvetica"/>
          <w:i/>
          <w:color w:val="FFFFFF" w:themeColor="background1"/>
          <w:lang w:val="en-GB"/>
        </w:rPr>
      </w:pPr>
      <w:r w:rsidRPr="00484786">
        <w:rPr>
          <w:rFonts w:ascii="Trebuchet MS" w:hAnsi="Trebuchet MS" w:cs="Helvetica"/>
          <w:color w:val="FFFFFF" w:themeColor="background1"/>
          <w:lang w:val="en-GB"/>
        </w:rPr>
        <w:t xml:space="preserve">An accomplished producer himself, Justin has extensive experience in film and television production, live entertainment and digital platforms. He has been the recipient of numerous accolades, including an Academy Award nomination, Grammy nomination, Emmy Award, Peabody Award, two NAACP Image Awards, multiple Cannes Lions and two recent Primetime Emmy-nominations for the documentary </w:t>
      </w:r>
      <w:r w:rsidRPr="00484786">
        <w:rPr>
          <w:rFonts w:ascii="Trebuchet MS" w:hAnsi="Trebuchet MS" w:cs="Helvetica"/>
          <w:i/>
          <w:color w:val="FFFFFF" w:themeColor="background1"/>
          <w:lang w:val="en-GB"/>
        </w:rPr>
        <w:t xml:space="preserve">What Happened, Miss Simone? </w:t>
      </w:r>
      <w:r w:rsidRPr="00484786">
        <w:rPr>
          <w:rFonts w:ascii="Trebuchet MS" w:hAnsi="Trebuchet MS" w:cs="Helvetica"/>
          <w:color w:val="FFFFFF" w:themeColor="background1"/>
          <w:lang w:val="en-GB"/>
        </w:rPr>
        <w:t xml:space="preserve">and Steve Buscemi’s </w:t>
      </w:r>
      <w:r w:rsidRPr="00484786">
        <w:rPr>
          <w:rFonts w:ascii="Trebuchet MS" w:hAnsi="Trebuchet MS" w:cs="Helvetica"/>
          <w:i/>
          <w:color w:val="FFFFFF" w:themeColor="background1"/>
          <w:lang w:val="en-GB"/>
        </w:rPr>
        <w:t>Park Bench.</w:t>
      </w:r>
    </w:p>
    <w:p w14:paraId="6941E1F7" w14:textId="220C3DAC" w:rsidR="00687CE7" w:rsidRPr="00484786" w:rsidRDefault="00CD570C" w:rsidP="00CD5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Trebuchet MS" w:hAnsi="Trebuchet MS"/>
          <w:lang w:val="en-GB"/>
        </w:rPr>
      </w:pPr>
      <w:r w:rsidRPr="00484786">
        <w:rPr>
          <w:rFonts w:ascii="Trebuchet MS" w:hAnsi="Trebuchet MS"/>
          <w:color w:val="FFFFFF" w:themeColor="background1"/>
          <w:lang w:val="en-GB"/>
        </w:rPr>
        <w:tab/>
      </w:r>
      <w:r w:rsidRPr="00484786">
        <w:rPr>
          <w:rFonts w:ascii="Trebuchet MS" w:hAnsi="Trebuchet MS"/>
          <w:color w:val="FFFFFF" w:themeColor="background1"/>
          <w:lang w:val="en-GB"/>
        </w:rPr>
        <w:tab/>
      </w:r>
      <w:r w:rsidRPr="00484786">
        <w:rPr>
          <w:rFonts w:ascii="Trebuchet MS" w:hAnsi="Trebuchet MS"/>
          <w:color w:val="FFFFFF" w:themeColor="background1"/>
          <w:lang w:val="en-GB"/>
        </w:rPr>
        <w:tab/>
      </w:r>
      <w:r w:rsidRPr="00484786">
        <w:rPr>
          <w:rFonts w:ascii="Trebuchet MS" w:hAnsi="Trebuchet MS"/>
          <w:color w:val="FFFFFF" w:themeColor="background1"/>
          <w:lang w:val="en-GB"/>
        </w:rPr>
        <w:tab/>
        <w:t xml:space="preserve">Recent Executive Producer/Producer credits include: the Oscar®, Grammy®, and Emmy®-nominated Nina Simone documentary, </w:t>
      </w:r>
      <w:r w:rsidRPr="00484786">
        <w:rPr>
          <w:rFonts w:ascii="Trebuchet MS" w:hAnsi="Trebuchet MS"/>
          <w:i/>
          <w:color w:val="FFFFFF" w:themeColor="background1"/>
          <w:lang w:val="en-GB"/>
        </w:rPr>
        <w:t>What Happened, Miss Simone?</w:t>
      </w:r>
      <w:r w:rsidRPr="00484786">
        <w:rPr>
          <w:rFonts w:ascii="Trebuchet MS" w:hAnsi="Trebuchet MS"/>
          <w:color w:val="FFFFFF" w:themeColor="background1"/>
          <w:lang w:val="en-GB"/>
        </w:rPr>
        <w:t xml:space="preserve"> and the critically acclaimed Keith Richards documentary, </w:t>
      </w:r>
      <w:r w:rsidRPr="00484786">
        <w:rPr>
          <w:rFonts w:ascii="Trebuchet MS" w:hAnsi="Trebuchet MS"/>
          <w:i/>
          <w:color w:val="FFFFFF" w:themeColor="background1"/>
          <w:lang w:val="en-GB"/>
        </w:rPr>
        <w:t>Keith Richards: Under The Influence</w:t>
      </w:r>
      <w:r w:rsidRPr="00484786">
        <w:rPr>
          <w:rFonts w:ascii="Trebuchet MS" w:hAnsi="Trebuchet MS"/>
          <w:color w:val="FFFFFF" w:themeColor="background1"/>
          <w:lang w:val="en-GB"/>
        </w:rPr>
        <w:t xml:space="preserve">, both for Netflix; the Oscar® and Emmy®-nominated documentary, </w:t>
      </w:r>
      <w:r w:rsidRPr="00484786">
        <w:rPr>
          <w:rFonts w:ascii="Trebuchet MS" w:hAnsi="Trebuchet MS"/>
          <w:i/>
          <w:color w:val="FFFFFF" w:themeColor="background1"/>
          <w:lang w:val="en-GB"/>
        </w:rPr>
        <w:t xml:space="preserve">Paradise Lost 3: Purgatory </w:t>
      </w:r>
      <w:r w:rsidRPr="00484786">
        <w:rPr>
          <w:rFonts w:ascii="Trebuchet MS" w:hAnsi="Trebuchet MS"/>
          <w:color w:val="FFFFFF" w:themeColor="background1"/>
          <w:lang w:val="en-GB"/>
        </w:rPr>
        <w:t xml:space="preserve">for HBO; the Emmy Award®-winning documentary, </w:t>
      </w:r>
      <w:r w:rsidRPr="00484786">
        <w:rPr>
          <w:rFonts w:ascii="Trebuchet MS" w:hAnsi="Trebuchet MS"/>
          <w:i/>
          <w:color w:val="FFFFFF" w:themeColor="background1"/>
          <w:lang w:val="en-GB"/>
        </w:rPr>
        <w:t>Paul Simon’s Graceland Journey,</w:t>
      </w:r>
      <w:r w:rsidRPr="00484786">
        <w:rPr>
          <w:rFonts w:ascii="Trebuchet MS" w:hAnsi="Trebuchet MS"/>
          <w:color w:val="FFFFFF" w:themeColor="background1"/>
          <w:lang w:val="en-GB"/>
        </w:rPr>
        <w:t xml:space="preserve"> </w:t>
      </w:r>
      <w:r w:rsidRPr="00484786">
        <w:rPr>
          <w:rFonts w:ascii="Trebuchet MS" w:hAnsi="Trebuchet MS"/>
          <w:i/>
          <w:color w:val="FFFFFF" w:themeColor="background1"/>
          <w:lang w:val="en-GB"/>
        </w:rPr>
        <w:t xml:space="preserve">Under African </w:t>
      </w:r>
      <w:r w:rsidRPr="00484786">
        <w:rPr>
          <w:rFonts w:ascii="Trebuchet MS" w:hAnsi="Trebuchet MS"/>
          <w:color w:val="FFFFFF" w:themeColor="background1"/>
          <w:lang w:val="en-GB"/>
        </w:rPr>
        <w:t xml:space="preserve">Skies for A&amp;E; the Jay Z/Ron Howard documentary, </w:t>
      </w:r>
      <w:r w:rsidRPr="00484786">
        <w:rPr>
          <w:rFonts w:ascii="Trebuchet MS" w:hAnsi="Trebuchet MS"/>
          <w:i/>
          <w:color w:val="FFFFFF" w:themeColor="background1"/>
          <w:lang w:val="en-GB"/>
        </w:rPr>
        <w:t xml:space="preserve">Made In America </w:t>
      </w:r>
      <w:r w:rsidRPr="00484786">
        <w:rPr>
          <w:rFonts w:ascii="Trebuchet MS" w:hAnsi="Trebuchet MS"/>
          <w:color w:val="FFFFFF" w:themeColor="background1"/>
          <w:lang w:val="en-GB"/>
        </w:rPr>
        <w:t xml:space="preserve">for Showtime; ESPN’s 30 for 30 documentary about sports legend, Bo Jackson, </w:t>
      </w:r>
      <w:r w:rsidRPr="00484786">
        <w:rPr>
          <w:rFonts w:ascii="Trebuchet MS" w:hAnsi="Trebuchet MS"/>
          <w:i/>
          <w:color w:val="FFFFFF" w:themeColor="background1"/>
          <w:lang w:val="en-GB"/>
        </w:rPr>
        <w:t xml:space="preserve">You Don’t Know Bo </w:t>
      </w:r>
      <w:r w:rsidRPr="00484786">
        <w:rPr>
          <w:rFonts w:ascii="Trebuchet MS" w:hAnsi="Trebuchet MS"/>
          <w:color w:val="FFFFFF" w:themeColor="background1"/>
          <w:lang w:val="en-GB"/>
        </w:rPr>
        <w:t xml:space="preserve">and the recent </w:t>
      </w:r>
      <w:r w:rsidRPr="00484786">
        <w:rPr>
          <w:rFonts w:ascii="Trebuchet MS" w:hAnsi="Trebuchet MS"/>
          <w:i/>
          <w:color w:val="FFFFFF" w:themeColor="background1"/>
          <w:lang w:val="en-GB"/>
        </w:rPr>
        <w:t>Doc &amp; Darryl</w:t>
      </w:r>
      <w:r w:rsidRPr="00484786">
        <w:rPr>
          <w:rFonts w:ascii="Trebuchet MS" w:hAnsi="Trebuchet MS"/>
          <w:color w:val="FFFFFF" w:themeColor="background1"/>
          <w:lang w:val="en-GB"/>
        </w:rPr>
        <w:t xml:space="preserve">; five seasons of the Emmy®-nominated OWN series, </w:t>
      </w:r>
      <w:r w:rsidRPr="00484786">
        <w:rPr>
          <w:rFonts w:ascii="Trebuchet MS" w:hAnsi="Trebuchet MS"/>
          <w:i/>
          <w:color w:val="FFFFFF" w:themeColor="background1"/>
          <w:lang w:val="en-GB"/>
        </w:rPr>
        <w:t>Oprah’s Master Class</w:t>
      </w:r>
      <w:r w:rsidRPr="00484786">
        <w:rPr>
          <w:rFonts w:ascii="Trebuchet MS" w:hAnsi="Trebuchet MS"/>
          <w:color w:val="FFFFFF" w:themeColor="background1"/>
          <w:lang w:val="en-GB"/>
        </w:rPr>
        <w:t xml:space="preserve">; six seasons of </w:t>
      </w:r>
      <w:r w:rsidRPr="00484786">
        <w:rPr>
          <w:rFonts w:ascii="Trebuchet MS" w:hAnsi="Trebuchet MS"/>
          <w:i/>
          <w:color w:val="FFFFFF" w:themeColor="background1"/>
          <w:lang w:val="en-GB"/>
        </w:rPr>
        <w:t>Iconoclasts</w:t>
      </w:r>
      <w:r w:rsidRPr="00484786">
        <w:rPr>
          <w:rFonts w:ascii="Trebuchet MS" w:hAnsi="Trebuchet MS"/>
          <w:color w:val="FFFFFF" w:themeColor="background1"/>
          <w:lang w:val="en-GB"/>
        </w:rPr>
        <w:t xml:space="preserve"> for the Sundance Channel; </w:t>
      </w:r>
      <w:r w:rsidRPr="00484786">
        <w:rPr>
          <w:rFonts w:ascii="Trebuchet MS" w:hAnsi="Trebuchet MS"/>
          <w:i/>
          <w:color w:val="FFFFFF" w:themeColor="background1"/>
          <w:lang w:val="en-GB"/>
        </w:rPr>
        <w:t>David Blaine:</w:t>
      </w:r>
      <w:r w:rsidRPr="00484786">
        <w:rPr>
          <w:rFonts w:ascii="Trebuchet MS" w:hAnsi="Trebuchet MS"/>
          <w:color w:val="FFFFFF" w:themeColor="background1"/>
          <w:lang w:val="en-GB"/>
        </w:rPr>
        <w:t xml:space="preserve"> </w:t>
      </w:r>
      <w:r w:rsidRPr="00484786">
        <w:rPr>
          <w:rFonts w:ascii="Trebuchet MS" w:hAnsi="Trebuchet MS"/>
          <w:i/>
          <w:color w:val="FFFFFF" w:themeColor="background1"/>
          <w:lang w:val="en-GB"/>
        </w:rPr>
        <w:t>Real or Magic</w:t>
      </w:r>
      <w:r w:rsidRPr="00484786">
        <w:rPr>
          <w:rFonts w:ascii="Trebuchet MS" w:hAnsi="Trebuchet MS"/>
          <w:color w:val="FFFFFF" w:themeColor="background1"/>
          <w:lang w:val="en-GB"/>
        </w:rPr>
        <w:t xml:space="preserve"> for ABC; the Emmy®-nominated AOL series, </w:t>
      </w:r>
      <w:r w:rsidRPr="00484786">
        <w:rPr>
          <w:rFonts w:ascii="Trebuchet MS" w:hAnsi="Trebuchet MS"/>
          <w:i/>
          <w:color w:val="FFFFFF" w:themeColor="background1"/>
          <w:lang w:val="en-GB"/>
        </w:rPr>
        <w:t>Park Bench with Steve Buscemi</w:t>
      </w:r>
      <w:r w:rsidRPr="00484786">
        <w:rPr>
          <w:rFonts w:ascii="Trebuchet MS" w:hAnsi="Trebuchet MS"/>
          <w:color w:val="FFFFFF" w:themeColor="background1"/>
          <w:lang w:val="en-GB"/>
        </w:rPr>
        <w:t xml:space="preserve">; </w:t>
      </w:r>
      <w:r w:rsidRPr="00484786">
        <w:rPr>
          <w:rFonts w:ascii="Trebuchet MS" w:hAnsi="Trebuchet MS"/>
          <w:i/>
          <w:color w:val="FFFFFF" w:themeColor="background1"/>
          <w:lang w:val="en-GB"/>
        </w:rPr>
        <w:t xml:space="preserve">Hello World! </w:t>
      </w:r>
      <w:r w:rsidRPr="00484786">
        <w:rPr>
          <w:rFonts w:ascii="Trebuchet MS" w:hAnsi="Trebuchet MS"/>
          <w:color w:val="FFFFFF" w:themeColor="background1"/>
          <w:lang w:val="en-GB"/>
        </w:rPr>
        <w:t xml:space="preserve">for Discovery Channel; and the Fall 2016 television projects, </w:t>
      </w:r>
      <w:r w:rsidRPr="00484786">
        <w:rPr>
          <w:rFonts w:ascii="Trebuchet MS" w:hAnsi="Trebuchet MS"/>
          <w:i/>
          <w:color w:val="FFFFFF" w:themeColor="background1"/>
          <w:lang w:val="en-GB"/>
        </w:rPr>
        <w:t>Hamilton’s America</w:t>
      </w:r>
      <w:r w:rsidRPr="00484786">
        <w:rPr>
          <w:rFonts w:ascii="Trebuchet MS" w:hAnsi="Trebuchet MS"/>
          <w:color w:val="FFFFFF" w:themeColor="background1"/>
          <w:lang w:val="en-GB"/>
        </w:rPr>
        <w:t xml:space="preserve"> for PBS, about Lin-Manuel Miranda’s Tony®, Grammy®, and Pulitzer Prize®-winning Broadway hip-hop phenomenon</w:t>
      </w:r>
      <w:r w:rsidRPr="00484786">
        <w:rPr>
          <w:rFonts w:ascii="Trebuchet MS" w:hAnsi="Trebuchet MS"/>
          <w:i/>
          <w:color w:val="FFFFFF" w:themeColor="background1"/>
          <w:lang w:val="en-GB"/>
        </w:rPr>
        <w:t>,</w:t>
      </w:r>
      <w:r w:rsidRPr="00484786">
        <w:rPr>
          <w:rFonts w:ascii="Trebuchet MS" w:hAnsi="Trebuchet MS"/>
          <w:color w:val="FFFFFF" w:themeColor="background1"/>
          <w:lang w:val="en-GB"/>
        </w:rPr>
        <w:t xml:space="preserve"> </w:t>
      </w:r>
      <w:r w:rsidRPr="00484786">
        <w:rPr>
          <w:rFonts w:ascii="Trebuchet MS" w:hAnsi="Trebuchet MS"/>
          <w:i/>
          <w:color w:val="FFFFFF" w:themeColor="background1"/>
          <w:lang w:val="en-GB"/>
        </w:rPr>
        <w:t xml:space="preserve">America Divided </w:t>
      </w:r>
      <w:r w:rsidRPr="00484786">
        <w:rPr>
          <w:rFonts w:ascii="Trebuchet MS" w:hAnsi="Trebuchet MS"/>
          <w:color w:val="FFFFFF" w:themeColor="background1"/>
          <w:lang w:val="en-GB"/>
        </w:rPr>
        <w:t xml:space="preserve">for Epix and the highly anticipated six-part mini-series event, </w:t>
      </w:r>
      <w:r w:rsidRPr="00484786">
        <w:rPr>
          <w:rFonts w:ascii="Trebuchet MS" w:hAnsi="Trebuchet MS"/>
          <w:i/>
          <w:color w:val="FFFFFF" w:themeColor="background1"/>
          <w:lang w:val="en-GB"/>
        </w:rPr>
        <w:t>Mars</w:t>
      </w:r>
      <w:r w:rsidRPr="00484786">
        <w:rPr>
          <w:rFonts w:ascii="Trebuchet MS" w:hAnsi="Trebuchet MS"/>
          <w:color w:val="FFFFFF" w:themeColor="background1"/>
          <w:lang w:val="en-GB"/>
        </w:rPr>
        <w:t xml:space="preserve"> for Nat Geo with Ron Howard and Brian Grazer</w:t>
      </w:r>
      <w:r w:rsidRPr="00484786">
        <w:rPr>
          <w:rFonts w:ascii="Trebuchet MS" w:hAnsi="Trebuchet MS"/>
          <w:i/>
          <w:color w:val="FFFFFF" w:themeColor="background1"/>
          <w:lang w:val="en-GB"/>
        </w:rPr>
        <w:t>.</w:t>
      </w:r>
    </w:p>
    <w:sectPr w:rsidR="00687CE7" w:rsidRPr="00484786" w:rsidSect="00484786">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utura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7"/>
    <w:rsid w:val="000354D4"/>
    <w:rsid w:val="00107780"/>
    <w:rsid w:val="00147106"/>
    <w:rsid w:val="00170639"/>
    <w:rsid w:val="001E7F76"/>
    <w:rsid w:val="0030146A"/>
    <w:rsid w:val="00325ED0"/>
    <w:rsid w:val="00354975"/>
    <w:rsid w:val="00393669"/>
    <w:rsid w:val="00412D03"/>
    <w:rsid w:val="00444C96"/>
    <w:rsid w:val="00484786"/>
    <w:rsid w:val="00516020"/>
    <w:rsid w:val="005431C0"/>
    <w:rsid w:val="00547797"/>
    <w:rsid w:val="005E55D7"/>
    <w:rsid w:val="00687CE7"/>
    <w:rsid w:val="00814CF6"/>
    <w:rsid w:val="0082154B"/>
    <w:rsid w:val="008B7F21"/>
    <w:rsid w:val="008D714F"/>
    <w:rsid w:val="009066F1"/>
    <w:rsid w:val="009C706A"/>
    <w:rsid w:val="00A74B11"/>
    <w:rsid w:val="00B65391"/>
    <w:rsid w:val="00BE6CF3"/>
    <w:rsid w:val="00C8059D"/>
    <w:rsid w:val="00CD570C"/>
    <w:rsid w:val="00D113A5"/>
    <w:rsid w:val="00E70F60"/>
    <w:rsid w:val="00F077C9"/>
    <w:rsid w:val="00F8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CD7"/>
  <w14:defaultImageDpi w14:val="32767"/>
  <w15:docId w15:val="{24BEAC78-73D8-42DC-9617-6BCEEBF4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6539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B65391"/>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customStyle="1" w:styleId="Pa0">
    <w:name w:val="Pa0"/>
    <w:basedOn w:val="Normal"/>
    <w:next w:val="Normal"/>
    <w:uiPriority w:val="99"/>
    <w:rsid w:val="00B65391"/>
    <w:pPr>
      <w:autoSpaceDE w:val="0"/>
      <w:autoSpaceDN w:val="0"/>
      <w:adjustRightInd w:val="0"/>
      <w:spacing w:line="241" w:lineRule="atLeast"/>
    </w:pPr>
    <w:rPr>
      <w:rFonts w:ascii="Futura Book" w:eastAsiaTheme="minorHAnsi" w:hAnsi="Futura Book"/>
    </w:rPr>
  </w:style>
  <w:style w:type="character" w:customStyle="1" w:styleId="A5">
    <w:name w:val="A5"/>
    <w:uiPriority w:val="99"/>
    <w:rsid w:val="00B65391"/>
    <w:rPr>
      <w:rFonts w:cs="Futura Book"/>
      <w:i/>
      <w:iCs/>
      <w:color w:val="D2D3D5"/>
      <w:sz w:val="20"/>
      <w:szCs w:val="20"/>
    </w:rPr>
  </w:style>
  <w:style w:type="paragraph" w:styleId="BalloonText">
    <w:name w:val="Balloon Text"/>
    <w:basedOn w:val="Normal"/>
    <w:link w:val="BalloonTextChar"/>
    <w:uiPriority w:val="99"/>
    <w:semiHidden/>
    <w:unhideWhenUsed/>
    <w:rsid w:val="00F077C9"/>
    <w:rPr>
      <w:rFonts w:ascii="Tahoma" w:hAnsi="Tahoma" w:cs="Tahoma"/>
      <w:sz w:val="16"/>
      <w:szCs w:val="16"/>
    </w:rPr>
  </w:style>
  <w:style w:type="character" w:customStyle="1" w:styleId="BalloonTextChar">
    <w:name w:val="Balloon Text Char"/>
    <w:basedOn w:val="DefaultParagraphFont"/>
    <w:link w:val="BalloonText"/>
    <w:uiPriority w:val="99"/>
    <w:semiHidden/>
    <w:rsid w:val="00F077C9"/>
    <w:rPr>
      <w:rFonts w:ascii="Tahoma" w:eastAsiaTheme="minorEastAsia" w:hAnsi="Tahoma" w:cs="Tahoma"/>
      <w:sz w:val="16"/>
      <w:szCs w:val="16"/>
    </w:rPr>
  </w:style>
  <w:style w:type="paragraph" w:styleId="NormalWeb">
    <w:name w:val="Normal (Web)"/>
    <w:basedOn w:val="Normal"/>
    <w:uiPriority w:val="99"/>
    <w:unhideWhenUsed/>
    <w:rsid w:val="0035497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E7F76"/>
    <w:rPr>
      <w:sz w:val="16"/>
      <w:szCs w:val="16"/>
    </w:rPr>
  </w:style>
  <w:style w:type="paragraph" w:styleId="CommentText">
    <w:name w:val="annotation text"/>
    <w:basedOn w:val="Normal"/>
    <w:link w:val="CommentTextChar"/>
    <w:uiPriority w:val="99"/>
    <w:semiHidden/>
    <w:unhideWhenUsed/>
    <w:rsid w:val="001E7F76"/>
    <w:rPr>
      <w:sz w:val="20"/>
      <w:szCs w:val="20"/>
    </w:rPr>
  </w:style>
  <w:style w:type="character" w:customStyle="1" w:styleId="CommentTextChar">
    <w:name w:val="Comment Text Char"/>
    <w:basedOn w:val="DefaultParagraphFont"/>
    <w:link w:val="CommentText"/>
    <w:uiPriority w:val="99"/>
    <w:semiHidden/>
    <w:rsid w:val="001E7F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7F76"/>
    <w:rPr>
      <w:b/>
      <w:bCs/>
    </w:rPr>
  </w:style>
  <w:style w:type="character" w:customStyle="1" w:styleId="CommentSubjectChar">
    <w:name w:val="Comment Subject Char"/>
    <w:basedOn w:val="CommentTextChar"/>
    <w:link w:val="CommentSubject"/>
    <w:uiPriority w:val="99"/>
    <w:semiHidden/>
    <w:rsid w:val="001E7F7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Nadia Aziz</cp:lastModifiedBy>
  <cp:revision>3</cp:revision>
  <cp:lastPrinted>2016-07-15T14:00:00Z</cp:lastPrinted>
  <dcterms:created xsi:type="dcterms:W3CDTF">2016-07-27T19:49:00Z</dcterms:created>
  <dcterms:modified xsi:type="dcterms:W3CDTF">2016-07-29T16:31:00Z</dcterms:modified>
</cp:coreProperties>
</file>