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C" w:rsidRPr="00243648" w:rsidRDefault="000F62B8">
      <w:pPr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 xml:space="preserve">BESÄTTNINGEN KLAR FÖR TEAM AKZONOBEL I VOLVO OCEAN RACE </w:t>
      </w:r>
    </w:p>
    <w:p w:rsidR="0002707C" w:rsidRPr="00243648" w:rsidRDefault="0002707C">
      <w:pPr>
        <w:rPr>
          <w:rFonts w:ascii="Arial" w:hAnsi="Arial" w:cs="Arial"/>
          <w:sz w:val="22"/>
          <w:szCs w:val="22"/>
          <w:lang w:val="sv-SE"/>
        </w:rPr>
      </w:pPr>
    </w:p>
    <w:p w:rsidR="009D6C2F" w:rsidRPr="009D6C2F" w:rsidRDefault="00973C1A">
      <w:pPr>
        <w:rPr>
          <w:rFonts w:ascii="Arial" w:hAnsi="Arial" w:cs="Arial"/>
          <w:b/>
          <w:sz w:val="22"/>
          <w:szCs w:val="22"/>
          <w:lang w:val="sv-SE"/>
        </w:rPr>
      </w:pPr>
      <w:r w:rsidRPr="009D6C2F">
        <w:rPr>
          <w:rFonts w:ascii="Arial" w:hAnsi="Arial" w:cs="Arial"/>
          <w:b/>
          <w:sz w:val="22"/>
          <w:szCs w:val="22"/>
          <w:lang w:val="sv-SE"/>
        </w:rPr>
        <w:t xml:space="preserve">Först </w:t>
      </w:r>
      <w:r w:rsidR="009D6C2F">
        <w:rPr>
          <w:rFonts w:ascii="Arial" w:hAnsi="Arial" w:cs="Arial"/>
          <w:b/>
          <w:sz w:val="22"/>
          <w:szCs w:val="22"/>
          <w:lang w:val="sv-SE"/>
        </w:rPr>
        <w:t>fick teamet</w:t>
      </w:r>
      <w:r w:rsidR="009D6C2F" w:rsidRPr="009D6C2F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9D6C2F">
        <w:rPr>
          <w:rFonts w:ascii="Arial" w:hAnsi="Arial" w:cs="Arial"/>
          <w:b/>
          <w:sz w:val="22"/>
          <w:szCs w:val="22"/>
          <w:lang w:val="sv-SE"/>
        </w:rPr>
        <w:t>den</w:t>
      </w:r>
      <w:r w:rsidR="009D6C2F">
        <w:rPr>
          <w:rFonts w:ascii="Arial" w:hAnsi="Arial" w:cs="Arial"/>
          <w:b/>
          <w:sz w:val="22"/>
          <w:szCs w:val="22"/>
          <w:lang w:val="sv-SE"/>
        </w:rPr>
        <w:t xml:space="preserve"> enda helt</w:t>
      </w:r>
      <w:r w:rsidRPr="009D6C2F">
        <w:rPr>
          <w:rFonts w:ascii="Arial" w:hAnsi="Arial" w:cs="Arial"/>
          <w:b/>
          <w:sz w:val="22"/>
          <w:szCs w:val="22"/>
          <w:lang w:val="sv-SE"/>
        </w:rPr>
        <w:t xml:space="preserve"> nya båten</w:t>
      </w:r>
      <w:r w:rsidR="009D6C2F" w:rsidRPr="009D6C2F">
        <w:rPr>
          <w:rFonts w:ascii="Arial" w:hAnsi="Arial" w:cs="Arial"/>
          <w:b/>
          <w:sz w:val="22"/>
          <w:szCs w:val="22"/>
          <w:lang w:val="sv-SE"/>
        </w:rPr>
        <w:t>.</w:t>
      </w:r>
      <w:r w:rsidRPr="009D6C2F"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p w:rsidR="00973C1A" w:rsidRPr="009D6C2F" w:rsidRDefault="009D6C2F">
      <w:pPr>
        <w:rPr>
          <w:rFonts w:ascii="Arial" w:hAnsi="Arial" w:cs="Arial"/>
          <w:b/>
          <w:sz w:val="22"/>
          <w:szCs w:val="22"/>
          <w:lang w:val="sv-SE"/>
        </w:rPr>
      </w:pPr>
      <w:r w:rsidRPr="009D6C2F">
        <w:rPr>
          <w:rFonts w:ascii="Arial" w:hAnsi="Arial" w:cs="Arial"/>
          <w:b/>
          <w:sz w:val="22"/>
          <w:szCs w:val="22"/>
          <w:lang w:val="sv-SE"/>
        </w:rPr>
        <w:t>Nu presenteras besättningsmedlemmarna som tänker vinna nästa Volvo Ocean Race med Team AkzoNobel.</w:t>
      </w:r>
      <w:r w:rsidR="00973C1A" w:rsidRPr="009D6C2F">
        <w:rPr>
          <w:rFonts w:ascii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B838BC" w:rsidRPr="009D6C2F">
        <w:rPr>
          <w:rFonts w:ascii="Arial" w:hAnsi="Arial" w:cs="Arial"/>
          <w:b/>
          <w:sz w:val="22"/>
          <w:szCs w:val="22"/>
          <w:lang w:val="sv-SE"/>
        </w:rPr>
        <w:t xml:space="preserve">Den </w:t>
      </w:r>
      <w:r w:rsidR="00243648" w:rsidRPr="009D6C2F">
        <w:rPr>
          <w:rFonts w:ascii="Arial" w:hAnsi="Arial" w:cs="Arial"/>
          <w:b/>
          <w:sz w:val="22"/>
          <w:szCs w:val="22"/>
          <w:lang w:val="sv-SE"/>
        </w:rPr>
        <w:t xml:space="preserve">nederländske </w:t>
      </w:r>
      <w:r w:rsidR="00B838BC" w:rsidRPr="009D6C2F">
        <w:rPr>
          <w:rFonts w:ascii="Arial" w:hAnsi="Arial" w:cs="Arial"/>
          <w:b/>
          <w:sz w:val="22"/>
          <w:szCs w:val="22"/>
          <w:lang w:val="sv-SE"/>
        </w:rPr>
        <w:t>sk</w:t>
      </w:r>
      <w:r w:rsidR="00243648" w:rsidRPr="009D6C2F">
        <w:rPr>
          <w:rFonts w:ascii="Arial" w:hAnsi="Arial" w:cs="Arial"/>
          <w:b/>
          <w:sz w:val="22"/>
          <w:szCs w:val="22"/>
          <w:lang w:val="sv-SE"/>
        </w:rPr>
        <w:t>epparen</w:t>
      </w:r>
      <w:r w:rsidR="00B838BC" w:rsidRPr="009D6C2F">
        <w:rPr>
          <w:rFonts w:ascii="Arial" w:hAnsi="Arial" w:cs="Arial"/>
          <w:b/>
          <w:sz w:val="22"/>
          <w:szCs w:val="22"/>
          <w:lang w:val="sv-SE"/>
        </w:rPr>
        <w:t xml:space="preserve"> Simeon Tienpont har</w:t>
      </w:r>
      <w:r w:rsidRPr="009D6C2F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B838BC" w:rsidRPr="009D6C2F">
        <w:rPr>
          <w:rFonts w:ascii="Arial" w:hAnsi="Arial" w:cs="Arial"/>
          <w:b/>
          <w:sz w:val="22"/>
          <w:szCs w:val="22"/>
          <w:lang w:val="sv-SE"/>
        </w:rPr>
        <w:t>handplockat en spännande, internationell besätt</w:t>
      </w:r>
      <w:r w:rsidR="00AF18DE">
        <w:rPr>
          <w:rFonts w:ascii="Arial" w:hAnsi="Arial" w:cs="Arial"/>
          <w:b/>
          <w:sz w:val="22"/>
          <w:szCs w:val="22"/>
          <w:lang w:val="sv-SE"/>
        </w:rPr>
        <w:t>ning från sju länder, med bland annat en brasilianare boende i Stockholm.</w:t>
      </w:r>
      <w:bookmarkStart w:id="0" w:name="_GoBack"/>
      <w:bookmarkEnd w:id="0"/>
    </w:p>
    <w:p w:rsidR="00B838BC" w:rsidRPr="00243648" w:rsidRDefault="00B838BC">
      <w:pPr>
        <w:rPr>
          <w:rFonts w:ascii="Arial" w:hAnsi="Arial" w:cs="Arial"/>
          <w:sz w:val="22"/>
          <w:szCs w:val="22"/>
          <w:lang w:val="sv-SE"/>
        </w:rPr>
      </w:pPr>
    </w:p>
    <w:p w:rsidR="00E907AF" w:rsidRPr="00243648" w:rsidRDefault="00E907AF" w:rsidP="00E907AF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 team AkzoNobel-besättningen finner vi fyra tidigare vinnare av Volvo Ocean Race, som alla visat en otrolig passion för framgång och sammanlagt kammat hem sex segrar - trefaldige vinnaren Brad Jackson från Nya Zeeland, Chuny Bermudez från Spanien, Joca Signorini från </w:t>
      </w:r>
      <w:r w:rsidR="009D6C2F">
        <w:rPr>
          <w:rFonts w:ascii="Arial" w:hAnsi="Arial" w:cs="Arial"/>
          <w:sz w:val="22"/>
          <w:szCs w:val="22"/>
          <w:lang w:val="sv-SE"/>
        </w:rPr>
        <w:t>b</w:t>
      </w:r>
      <w:r>
        <w:rPr>
          <w:rFonts w:ascii="Arial" w:hAnsi="Arial" w:cs="Arial"/>
          <w:sz w:val="22"/>
          <w:szCs w:val="22"/>
          <w:lang w:val="sv-SE"/>
        </w:rPr>
        <w:t>rasi</w:t>
      </w:r>
      <w:r w:rsidR="009D6C2F">
        <w:rPr>
          <w:rFonts w:ascii="Arial" w:hAnsi="Arial" w:cs="Arial"/>
          <w:sz w:val="22"/>
          <w:szCs w:val="22"/>
          <w:lang w:val="sv-SE"/>
        </w:rPr>
        <w:t>lianen som bor i Stockholm</w:t>
      </w:r>
      <w:r>
        <w:rPr>
          <w:rFonts w:ascii="Arial" w:hAnsi="Arial" w:cs="Arial"/>
          <w:sz w:val="22"/>
          <w:szCs w:val="22"/>
          <w:lang w:val="sv-SE"/>
        </w:rPr>
        <w:t xml:space="preserve"> och Jules Salter från Storb</w:t>
      </w:r>
      <w:r w:rsidR="00243648">
        <w:rPr>
          <w:rFonts w:ascii="Arial" w:hAnsi="Arial" w:cs="Arial"/>
          <w:sz w:val="22"/>
          <w:szCs w:val="22"/>
          <w:lang w:val="sv-SE"/>
        </w:rPr>
        <w:t>r</w:t>
      </w:r>
      <w:r>
        <w:rPr>
          <w:rFonts w:ascii="Arial" w:hAnsi="Arial" w:cs="Arial"/>
          <w:sz w:val="22"/>
          <w:szCs w:val="22"/>
          <w:lang w:val="sv-SE"/>
        </w:rPr>
        <w:t>itannien.</w:t>
      </w:r>
    </w:p>
    <w:p w:rsidR="00E907AF" w:rsidRPr="00243648" w:rsidRDefault="00E907AF" w:rsidP="00E907AF">
      <w:pPr>
        <w:rPr>
          <w:rFonts w:ascii="Arial" w:hAnsi="Arial" w:cs="Arial"/>
          <w:sz w:val="22"/>
          <w:szCs w:val="22"/>
          <w:lang w:val="sv-SE"/>
        </w:rPr>
      </w:pPr>
    </w:p>
    <w:p w:rsidR="001A44F1" w:rsidRPr="00243648" w:rsidRDefault="00607357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Dessutom ingår den </w:t>
      </w:r>
      <w:r w:rsidR="00243648">
        <w:rPr>
          <w:rFonts w:ascii="Arial" w:hAnsi="Arial" w:cs="Arial"/>
          <w:sz w:val="22"/>
          <w:szCs w:val="22"/>
          <w:lang w:val="sv-SE"/>
        </w:rPr>
        <w:t xml:space="preserve">nederländska </w:t>
      </w:r>
      <w:r>
        <w:rPr>
          <w:rFonts w:ascii="Arial" w:hAnsi="Arial" w:cs="Arial"/>
          <w:sz w:val="22"/>
          <w:szCs w:val="22"/>
          <w:lang w:val="sv-SE"/>
        </w:rPr>
        <w:t>olympisk</w:t>
      </w:r>
      <w:r w:rsidR="00243648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 silvermedaljören Annemieke Bes, samt Luke Molloy från Australien, </w:t>
      </w:r>
      <w:r w:rsidR="00243648">
        <w:rPr>
          <w:rFonts w:ascii="Arial" w:hAnsi="Arial" w:cs="Arial"/>
          <w:sz w:val="22"/>
          <w:szCs w:val="22"/>
          <w:lang w:val="sv-SE"/>
        </w:rPr>
        <w:t xml:space="preserve">den </w:t>
      </w:r>
      <w:r>
        <w:rPr>
          <w:rFonts w:ascii="Arial" w:hAnsi="Arial" w:cs="Arial"/>
          <w:sz w:val="22"/>
          <w:szCs w:val="22"/>
          <w:lang w:val="sv-SE"/>
        </w:rPr>
        <w:t>danske matchracing</w:t>
      </w:r>
      <w:r w:rsidR="00243648">
        <w:rPr>
          <w:rFonts w:ascii="Arial" w:hAnsi="Arial" w:cs="Arial"/>
          <w:sz w:val="22"/>
          <w:szCs w:val="22"/>
          <w:lang w:val="sv-SE"/>
        </w:rPr>
        <w:t xml:space="preserve">skepparen </w:t>
      </w:r>
      <w:r>
        <w:rPr>
          <w:rFonts w:ascii="Arial" w:hAnsi="Arial" w:cs="Arial"/>
          <w:sz w:val="22"/>
          <w:szCs w:val="22"/>
          <w:lang w:val="sv-SE"/>
        </w:rPr>
        <w:t>Nicolai Sehested och seglingsstjärnskottet Brad Farrand från Nya Zeeland.</w:t>
      </w:r>
    </w:p>
    <w:p w:rsidR="001A44F1" w:rsidRPr="00243648" w:rsidRDefault="001A44F1">
      <w:pPr>
        <w:rPr>
          <w:rFonts w:ascii="Arial" w:hAnsi="Arial" w:cs="Arial"/>
          <w:sz w:val="22"/>
          <w:szCs w:val="22"/>
          <w:lang w:val="sv-SE"/>
        </w:rPr>
      </w:pPr>
    </w:p>
    <w:p w:rsidR="001A44F1" w:rsidRPr="00243648" w:rsidRDefault="001A44F1" w:rsidP="001A44F1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“Besättningen som jag valt ut förenar mognad och erfarenhet med ungdomlig livskraft", förklarar Tienpont. Vi har ett otroligt erfarenhetsdjup i teamet, med 24 Volvo Ocean Race och </w:t>
      </w:r>
      <w:r w:rsidR="00243648">
        <w:rPr>
          <w:rFonts w:ascii="Arial" w:hAnsi="Arial" w:cs="Arial"/>
          <w:sz w:val="22"/>
          <w:szCs w:val="22"/>
          <w:lang w:val="sv-SE"/>
        </w:rPr>
        <w:t xml:space="preserve">fem </w:t>
      </w:r>
      <w:r>
        <w:rPr>
          <w:rFonts w:ascii="Arial" w:hAnsi="Arial" w:cs="Arial"/>
          <w:sz w:val="22"/>
          <w:szCs w:val="22"/>
          <w:lang w:val="sv-SE"/>
        </w:rPr>
        <w:t xml:space="preserve">olympiska medaljer mellan oss. Vi är stolta över att segla under </w:t>
      </w:r>
      <w:r w:rsidR="00243648">
        <w:rPr>
          <w:rFonts w:ascii="Arial" w:hAnsi="Arial" w:cs="Arial"/>
          <w:sz w:val="22"/>
          <w:szCs w:val="22"/>
          <w:lang w:val="sv-SE"/>
        </w:rPr>
        <w:t xml:space="preserve">nederländsk </w:t>
      </w:r>
      <w:r>
        <w:rPr>
          <w:rFonts w:ascii="Arial" w:hAnsi="Arial" w:cs="Arial"/>
          <w:sz w:val="22"/>
          <w:szCs w:val="22"/>
          <w:lang w:val="sv-SE"/>
        </w:rPr>
        <w:t>flagg och kommer att göra vårt bästa för att alla AkzoNobel-anställda ska bli stolta över sitt eg</w:t>
      </w:r>
      <w:r w:rsidR="00243648">
        <w:rPr>
          <w:rFonts w:ascii="Arial" w:hAnsi="Arial" w:cs="Arial"/>
          <w:sz w:val="22"/>
          <w:szCs w:val="22"/>
          <w:lang w:val="sv-SE"/>
        </w:rPr>
        <w:t>et</w:t>
      </w:r>
      <w:r>
        <w:rPr>
          <w:rFonts w:ascii="Arial" w:hAnsi="Arial" w:cs="Arial"/>
          <w:sz w:val="22"/>
          <w:szCs w:val="22"/>
          <w:lang w:val="sv-SE"/>
        </w:rPr>
        <w:t xml:space="preserve"> team."</w:t>
      </w:r>
    </w:p>
    <w:p w:rsidR="00AE5EE9" w:rsidRPr="00243648" w:rsidRDefault="00AE5EE9" w:rsidP="001A44F1">
      <w:pPr>
        <w:rPr>
          <w:rFonts w:ascii="Arial" w:hAnsi="Arial" w:cs="Arial"/>
          <w:sz w:val="22"/>
          <w:szCs w:val="22"/>
          <w:lang w:val="sv-SE"/>
        </w:rPr>
      </w:pPr>
    </w:p>
    <w:p w:rsidR="007C0EB0" w:rsidRPr="00243648" w:rsidRDefault="00AE5EE9" w:rsidP="001A44F1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Den nyzeeländske seglaren Jackson (49) kommer att ge sig ut på sitt sjunde Volvo Ocean Race och Bermudez (47) är en av Spaniens mest framgångsrik</w:t>
      </w:r>
      <w:r w:rsidR="00582DD3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 och populär</w:t>
      </w:r>
      <w:r w:rsidR="00582DD3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 kappseglare. Han har </w:t>
      </w:r>
      <w:r w:rsidR="0016082D">
        <w:rPr>
          <w:rFonts w:ascii="Arial" w:hAnsi="Arial" w:cs="Arial"/>
          <w:sz w:val="22"/>
          <w:szCs w:val="22"/>
          <w:lang w:val="sv-SE"/>
        </w:rPr>
        <w:t>sex</w:t>
      </w:r>
      <w:r>
        <w:rPr>
          <w:rFonts w:ascii="Arial" w:hAnsi="Arial" w:cs="Arial"/>
          <w:sz w:val="22"/>
          <w:szCs w:val="22"/>
          <w:lang w:val="sv-SE"/>
        </w:rPr>
        <w:t xml:space="preserve"> tidigare Volvo Ocean Race som merit, inklusive en spektakulär seger i 2014-15 års upplaga.</w:t>
      </w:r>
    </w:p>
    <w:p w:rsidR="007C0EB0" w:rsidRPr="00243648" w:rsidRDefault="007C0EB0" w:rsidP="001A44F1">
      <w:pPr>
        <w:rPr>
          <w:rFonts w:ascii="Arial" w:hAnsi="Arial" w:cs="Arial"/>
          <w:sz w:val="22"/>
          <w:szCs w:val="22"/>
          <w:lang w:val="sv-SE"/>
        </w:rPr>
      </w:pPr>
    </w:p>
    <w:p w:rsidR="00126C1D" w:rsidRPr="00243648" w:rsidRDefault="00C578B9" w:rsidP="00A511D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Både Signorini (39) och navigatören Salter (48) har seglat Volvo Ocean Race tre gånger (de vann tillsammans 2008-09), medan Australiens Luke Molloy och Danmarks Nicolai Sehested </w:t>
      </w:r>
      <w:r w:rsidR="00582DD3">
        <w:rPr>
          <w:rFonts w:ascii="Arial" w:hAnsi="Arial" w:cs="Arial"/>
          <w:sz w:val="22"/>
          <w:szCs w:val="22"/>
          <w:lang w:val="sv-SE"/>
        </w:rPr>
        <w:t xml:space="preserve">har </w:t>
      </w:r>
      <w:r>
        <w:rPr>
          <w:rFonts w:ascii="Arial" w:hAnsi="Arial" w:cs="Arial"/>
          <w:sz w:val="22"/>
          <w:szCs w:val="22"/>
          <w:lang w:val="sv-SE"/>
        </w:rPr>
        <w:t xml:space="preserve">deltagit i varsitt Volvo Ocean Race. Den </w:t>
      </w:r>
      <w:r w:rsidR="0016082D">
        <w:rPr>
          <w:rFonts w:ascii="Arial" w:hAnsi="Arial" w:cs="Arial"/>
          <w:sz w:val="22"/>
          <w:szCs w:val="22"/>
          <w:lang w:val="sv-SE"/>
        </w:rPr>
        <w:t xml:space="preserve">nederländska </w:t>
      </w:r>
      <w:r>
        <w:rPr>
          <w:rFonts w:ascii="Arial" w:hAnsi="Arial" w:cs="Arial"/>
          <w:sz w:val="22"/>
          <w:szCs w:val="22"/>
          <w:lang w:val="sv-SE"/>
        </w:rPr>
        <w:t xml:space="preserve">seglaren Annemieke Bes och nyzeeländaren Brad Farrand är båda med i Volvo Ocean Race för första gången. </w:t>
      </w:r>
    </w:p>
    <w:p w:rsidR="00C77752" w:rsidRPr="00243648" w:rsidRDefault="00C77752" w:rsidP="00A511D9">
      <w:pPr>
        <w:rPr>
          <w:rFonts w:ascii="Arial" w:hAnsi="Arial" w:cs="Arial"/>
          <w:sz w:val="22"/>
          <w:szCs w:val="22"/>
          <w:lang w:val="sv-SE"/>
        </w:rPr>
      </w:pPr>
    </w:p>
    <w:p w:rsidR="00D96402" w:rsidRPr="00243648" w:rsidRDefault="00C77752" w:rsidP="00D9640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Som kommentar </w:t>
      </w:r>
      <w:r w:rsidR="0016082D">
        <w:rPr>
          <w:rFonts w:ascii="Arial" w:hAnsi="Arial" w:cs="Arial"/>
          <w:sz w:val="22"/>
          <w:szCs w:val="22"/>
          <w:lang w:val="sv-SE"/>
        </w:rPr>
        <w:t xml:space="preserve">till </w:t>
      </w:r>
      <w:r>
        <w:rPr>
          <w:rFonts w:ascii="Arial" w:hAnsi="Arial" w:cs="Arial"/>
          <w:sz w:val="22"/>
          <w:szCs w:val="22"/>
          <w:lang w:val="sv-SE"/>
        </w:rPr>
        <w:t xml:space="preserve">tillkännagivandet av besättningen sa AkzoNobels </w:t>
      </w:r>
      <w:r w:rsidR="0016082D">
        <w:rPr>
          <w:rFonts w:ascii="Arial" w:hAnsi="Arial" w:cs="Arial"/>
          <w:sz w:val="22"/>
          <w:szCs w:val="22"/>
          <w:lang w:val="sv-SE"/>
        </w:rPr>
        <w:t xml:space="preserve">CEO </w:t>
      </w:r>
      <w:r>
        <w:rPr>
          <w:rFonts w:ascii="Arial" w:hAnsi="Arial" w:cs="Arial"/>
          <w:sz w:val="22"/>
          <w:szCs w:val="22"/>
          <w:lang w:val="sv-SE"/>
        </w:rPr>
        <w:t>Ton Büchner: "</w:t>
      </w:r>
      <w:r w:rsidR="006E413E">
        <w:rPr>
          <w:rFonts w:ascii="Arial" w:hAnsi="Arial" w:cs="Arial"/>
          <w:sz w:val="22"/>
          <w:szCs w:val="22"/>
          <w:lang w:val="sv-SE"/>
        </w:rPr>
        <w:t>Volvo Ocean Race är ett fantastiskt skyltfönster för våra produkters överlägsna kvalitet och höga prestanda</w:t>
      </w:r>
      <w:r w:rsidR="0016082D">
        <w:rPr>
          <w:rFonts w:ascii="Arial" w:hAnsi="Arial" w:cs="Arial"/>
          <w:sz w:val="22"/>
          <w:szCs w:val="22"/>
          <w:lang w:val="sv-SE"/>
        </w:rPr>
        <w:t xml:space="preserve"> </w:t>
      </w:r>
      <w:r w:rsidR="006E413E">
        <w:rPr>
          <w:rFonts w:ascii="Arial" w:hAnsi="Arial" w:cs="Arial"/>
          <w:sz w:val="22"/>
          <w:szCs w:val="22"/>
          <w:lang w:val="sv-SE"/>
        </w:rPr>
        <w:t>och därför är det viktigt att detta även reflekteras</w:t>
      </w:r>
      <w:r w:rsidR="008542A6">
        <w:rPr>
          <w:rFonts w:ascii="Arial" w:hAnsi="Arial" w:cs="Arial"/>
          <w:sz w:val="22"/>
          <w:szCs w:val="22"/>
          <w:lang w:val="sv-SE"/>
        </w:rPr>
        <w:t xml:space="preserve"> </w:t>
      </w:r>
      <w:r w:rsidR="00582DD3">
        <w:rPr>
          <w:rFonts w:ascii="Arial" w:hAnsi="Arial" w:cs="Arial"/>
          <w:sz w:val="22"/>
          <w:szCs w:val="22"/>
          <w:lang w:val="sv-SE"/>
        </w:rPr>
        <w:t>i</w:t>
      </w:r>
      <w:r w:rsidR="006E413E">
        <w:rPr>
          <w:rFonts w:ascii="Arial" w:hAnsi="Arial" w:cs="Arial"/>
          <w:sz w:val="22"/>
          <w:szCs w:val="22"/>
          <w:lang w:val="sv-SE"/>
        </w:rPr>
        <w:t xml:space="preserve"> besättningen. S</w:t>
      </w:r>
      <w:r>
        <w:rPr>
          <w:rFonts w:ascii="Arial" w:hAnsi="Arial" w:cs="Arial"/>
          <w:sz w:val="22"/>
          <w:szCs w:val="22"/>
          <w:lang w:val="sv-SE"/>
        </w:rPr>
        <w:t>imeon</w:t>
      </w:r>
      <w:r w:rsidR="00512975">
        <w:rPr>
          <w:rFonts w:ascii="Arial" w:hAnsi="Arial" w:cs="Arial"/>
          <w:sz w:val="22"/>
          <w:szCs w:val="22"/>
          <w:lang w:val="sv-SE"/>
        </w:rPr>
        <w:t xml:space="preserve"> har satt ihop ett enastående, erfaret </w:t>
      </w:r>
      <w:r w:rsidR="006E413E">
        <w:rPr>
          <w:rFonts w:ascii="Arial" w:hAnsi="Arial" w:cs="Arial"/>
          <w:sz w:val="22"/>
          <w:szCs w:val="22"/>
          <w:lang w:val="sv-SE"/>
        </w:rPr>
        <w:t>team</w:t>
      </w:r>
      <w:r w:rsidR="00512975">
        <w:rPr>
          <w:rFonts w:ascii="Arial" w:hAnsi="Arial" w:cs="Arial"/>
          <w:sz w:val="22"/>
          <w:szCs w:val="22"/>
          <w:lang w:val="sv-SE"/>
        </w:rPr>
        <w:t xml:space="preserve"> där alla är fullt engagerade för att vinna tillsammans och vi är stolta över att ha dem ombord</w:t>
      </w:r>
      <w:r>
        <w:rPr>
          <w:rFonts w:ascii="Arial" w:hAnsi="Arial" w:cs="Arial"/>
          <w:sz w:val="22"/>
          <w:szCs w:val="22"/>
          <w:lang w:val="sv-SE"/>
        </w:rPr>
        <w:t>."</w:t>
      </w:r>
    </w:p>
    <w:p w:rsidR="00D96402" w:rsidRPr="00243648" w:rsidRDefault="00D96402" w:rsidP="00D96402">
      <w:pPr>
        <w:rPr>
          <w:rFonts w:ascii="Arial" w:hAnsi="Arial" w:cs="Arial"/>
          <w:sz w:val="22"/>
          <w:szCs w:val="22"/>
          <w:lang w:val="sv-SE"/>
        </w:rPr>
      </w:pPr>
    </w:p>
    <w:p w:rsidR="00EF3E19" w:rsidRPr="00243648" w:rsidRDefault="00D96402" w:rsidP="00D9640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Arbetet är i full gång på Volvo Ocean Race</w:t>
      </w:r>
      <w:r w:rsidR="0016082D">
        <w:rPr>
          <w:rFonts w:ascii="Arial" w:hAnsi="Arial" w:cs="Arial"/>
          <w:sz w:val="22"/>
          <w:szCs w:val="22"/>
          <w:lang w:val="sv-SE"/>
        </w:rPr>
        <w:t xml:space="preserve"> varvs</w:t>
      </w:r>
      <w:r>
        <w:rPr>
          <w:rFonts w:ascii="Arial" w:hAnsi="Arial" w:cs="Arial"/>
          <w:sz w:val="22"/>
          <w:szCs w:val="22"/>
          <w:lang w:val="sv-SE"/>
        </w:rPr>
        <w:t xml:space="preserve">anläggning i Lissabon, Portugal, med att utrusta och måla team AkzoNobels splitter nya Volvo Ocean 65 yacht. </w:t>
      </w:r>
      <w:r w:rsidR="0016082D">
        <w:rPr>
          <w:rFonts w:ascii="Arial" w:hAnsi="Arial" w:cs="Arial"/>
          <w:sz w:val="22"/>
          <w:szCs w:val="22"/>
          <w:lang w:val="sv-SE"/>
        </w:rPr>
        <w:t>Det är planlagt att båten ska</w:t>
      </w:r>
      <w:r>
        <w:rPr>
          <w:rFonts w:ascii="Arial" w:hAnsi="Arial" w:cs="Arial"/>
          <w:sz w:val="22"/>
          <w:szCs w:val="22"/>
          <w:lang w:val="sv-SE"/>
        </w:rPr>
        <w:t xml:space="preserve"> segla för första gången i början av juni, med ett officiellt </w:t>
      </w:r>
      <w:r w:rsidR="00582DD3">
        <w:rPr>
          <w:rFonts w:ascii="Arial" w:hAnsi="Arial" w:cs="Arial"/>
          <w:sz w:val="22"/>
          <w:szCs w:val="22"/>
          <w:lang w:val="sv-SE"/>
        </w:rPr>
        <w:t>båtdop</w:t>
      </w:r>
      <w:r w:rsidR="0016082D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planerat ett par veckor senare i teamets hemmahamn i Haag, Nederländerna. </w:t>
      </w:r>
    </w:p>
    <w:p w:rsidR="00EF3E19" w:rsidRPr="00243648" w:rsidRDefault="00EF3E19" w:rsidP="00D96402">
      <w:pPr>
        <w:rPr>
          <w:rFonts w:ascii="Arial" w:hAnsi="Arial" w:cs="Arial"/>
          <w:sz w:val="22"/>
          <w:szCs w:val="22"/>
          <w:lang w:val="sv-SE"/>
        </w:rPr>
      </w:pPr>
    </w:p>
    <w:p w:rsidR="00D96402" w:rsidRDefault="00EF3E19" w:rsidP="00D9640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Team AkzoNobel-besättningen börjar sedan en intensiv träningsperiod på havet innan den åtta månader långa jorden runt-seglatsen </w:t>
      </w:r>
      <w:r w:rsidR="0016082D">
        <w:rPr>
          <w:rFonts w:ascii="Arial" w:hAnsi="Arial" w:cs="Arial"/>
          <w:sz w:val="22"/>
          <w:szCs w:val="22"/>
          <w:lang w:val="sv-SE"/>
        </w:rPr>
        <w:t>startar</w:t>
      </w:r>
      <w:r>
        <w:rPr>
          <w:rFonts w:ascii="Arial" w:hAnsi="Arial" w:cs="Arial"/>
          <w:sz w:val="22"/>
          <w:szCs w:val="22"/>
          <w:lang w:val="sv-SE"/>
        </w:rPr>
        <w:t xml:space="preserve"> i spanska Alicante den 22 oktober. </w:t>
      </w:r>
    </w:p>
    <w:p w:rsidR="000F62B8" w:rsidRDefault="000F62B8" w:rsidP="00D96402">
      <w:pPr>
        <w:rPr>
          <w:rFonts w:ascii="Arial" w:hAnsi="Arial" w:cs="Arial"/>
          <w:sz w:val="22"/>
          <w:szCs w:val="22"/>
          <w:lang w:val="sv-SE"/>
        </w:rPr>
      </w:pPr>
    </w:p>
    <w:p w:rsidR="000F62B8" w:rsidRDefault="000F62B8" w:rsidP="00D9640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För mer info eller intervjuförfrågan kontakta:</w:t>
      </w:r>
    </w:p>
    <w:p w:rsidR="000F62B8" w:rsidRDefault="000F62B8" w:rsidP="00D96402">
      <w:pPr>
        <w:rPr>
          <w:rFonts w:ascii="Arial" w:hAnsi="Arial" w:cs="Arial"/>
          <w:sz w:val="22"/>
          <w:szCs w:val="22"/>
          <w:lang w:val="sv-SE"/>
        </w:rPr>
      </w:pPr>
    </w:p>
    <w:p w:rsidR="000F62B8" w:rsidRPr="000F62B8" w:rsidRDefault="000F62B8" w:rsidP="00D96402">
      <w:pPr>
        <w:rPr>
          <w:rFonts w:ascii="Arial" w:hAnsi="Arial" w:cs="Arial"/>
          <w:sz w:val="22"/>
          <w:szCs w:val="22"/>
          <w:lang w:val="de-DE"/>
        </w:rPr>
      </w:pPr>
      <w:r w:rsidRPr="000F62B8">
        <w:rPr>
          <w:rFonts w:ascii="Arial" w:hAnsi="Arial" w:cs="Arial"/>
          <w:sz w:val="22"/>
          <w:szCs w:val="22"/>
          <w:lang w:val="de-DE"/>
        </w:rPr>
        <w:t>Hans-Jörgen Brandt</w:t>
      </w:r>
    </w:p>
    <w:p w:rsidR="000F62B8" w:rsidRPr="000F62B8" w:rsidRDefault="000F62B8" w:rsidP="00D96402">
      <w:pPr>
        <w:rPr>
          <w:rFonts w:ascii="Arial" w:hAnsi="Arial" w:cs="Arial"/>
          <w:sz w:val="22"/>
          <w:szCs w:val="22"/>
          <w:lang w:val="de-DE"/>
        </w:rPr>
      </w:pPr>
      <w:r w:rsidRPr="000F62B8">
        <w:rPr>
          <w:rFonts w:ascii="Arial" w:hAnsi="Arial" w:cs="Arial"/>
          <w:sz w:val="22"/>
          <w:szCs w:val="22"/>
          <w:lang w:val="de-DE"/>
        </w:rPr>
        <w:t>Chef Externkommunikation, AkzoNobel Nordic</w:t>
      </w:r>
    </w:p>
    <w:p w:rsidR="000F62B8" w:rsidRPr="000F62B8" w:rsidRDefault="000F62B8" w:rsidP="00D96402">
      <w:pPr>
        <w:rPr>
          <w:rFonts w:ascii="Arial" w:hAnsi="Arial" w:cs="Arial"/>
          <w:sz w:val="22"/>
          <w:szCs w:val="22"/>
          <w:lang w:val="de-DE"/>
        </w:rPr>
      </w:pPr>
      <w:r w:rsidRPr="000F62B8">
        <w:rPr>
          <w:rFonts w:ascii="Arial" w:hAnsi="Arial" w:cs="Arial"/>
          <w:sz w:val="22"/>
          <w:szCs w:val="22"/>
          <w:lang w:val="de-DE"/>
        </w:rPr>
        <w:t xml:space="preserve">E-post: </w:t>
      </w:r>
      <w:hyperlink r:id="rId7" w:history="1">
        <w:r w:rsidRPr="000F62B8">
          <w:rPr>
            <w:rStyle w:val="Hyperlink"/>
            <w:rFonts w:ascii="Arial" w:hAnsi="Arial" w:cs="Arial"/>
            <w:sz w:val="22"/>
            <w:szCs w:val="22"/>
            <w:lang w:val="de-DE"/>
          </w:rPr>
          <w:t>hansjorgen.brandt@akzonobel.com</w:t>
        </w:r>
      </w:hyperlink>
    </w:p>
    <w:p w:rsidR="000F62B8" w:rsidRPr="000F62B8" w:rsidRDefault="000F62B8" w:rsidP="00D9640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 0709-777391</w:t>
      </w:r>
    </w:p>
    <w:p w:rsidR="0011617C" w:rsidRPr="000F62B8" w:rsidRDefault="0011617C">
      <w:pPr>
        <w:rPr>
          <w:rFonts w:ascii="Arial" w:hAnsi="Arial" w:cs="Arial"/>
          <w:sz w:val="22"/>
          <w:szCs w:val="22"/>
          <w:lang w:val="de-DE"/>
        </w:rPr>
      </w:pPr>
      <w:r w:rsidRPr="000F62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1617C" w:rsidRPr="000F62B8" w:rsidRDefault="0011617C">
      <w:pPr>
        <w:rPr>
          <w:rFonts w:ascii="Arial" w:hAnsi="Arial" w:cs="Arial"/>
          <w:sz w:val="22"/>
          <w:szCs w:val="22"/>
          <w:lang w:val="de-DE"/>
        </w:rPr>
      </w:pPr>
    </w:p>
    <w:p w:rsidR="0011617C" w:rsidRPr="000F62B8" w:rsidRDefault="0011617C">
      <w:pPr>
        <w:rPr>
          <w:rFonts w:ascii="Arial" w:hAnsi="Arial" w:cs="Arial"/>
          <w:sz w:val="22"/>
          <w:szCs w:val="22"/>
          <w:lang w:val="de-DE"/>
        </w:rPr>
      </w:pPr>
    </w:p>
    <w:p w:rsidR="00FC2B12" w:rsidRPr="000F62B8" w:rsidRDefault="00FC2B12">
      <w:pPr>
        <w:rPr>
          <w:rFonts w:ascii="Arial" w:hAnsi="Arial" w:cs="Arial"/>
          <w:sz w:val="22"/>
          <w:szCs w:val="22"/>
          <w:lang w:val="de-DE"/>
        </w:rPr>
      </w:pPr>
    </w:p>
    <w:p w:rsidR="00BF4E15" w:rsidRPr="000F62B8" w:rsidRDefault="00BF4E15">
      <w:pPr>
        <w:rPr>
          <w:rFonts w:ascii="Arial" w:hAnsi="Arial" w:cs="Arial"/>
          <w:sz w:val="22"/>
          <w:szCs w:val="22"/>
          <w:lang w:val="de-DE"/>
        </w:rPr>
      </w:pPr>
    </w:p>
    <w:sectPr w:rsidR="00BF4E15" w:rsidRPr="000F62B8" w:rsidSect="000158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9E" w:rsidRDefault="0071189E" w:rsidP="00E04E68">
      <w:r>
        <w:separator/>
      </w:r>
    </w:p>
  </w:endnote>
  <w:endnote w:type="continuationSeparator" w:id="0">
    <w:p w:rsidR="0071189E" w:rsidRDefault="0071189E" w:rsidP="00E0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9E" w:rsidRDefault="0071189E" w:rsidP="00E04E68">
      <w:r>
        <w:separator/>
      </w:r>
    </w:p>
  </w:footnote>
  <w:footnote w:type="continuationSeparator" w:id="0">
    <w:p w:rsidR="0071189E" w:rsidRDefault="0071189E" w:rsidP="00E0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8"/>
    <w:rsid w:val="00015878"/>
    <w:rsid w:val="0002707C"/>
    <w:rsid w:val="00054748"/>
    <w:rsid w:val="0005518A"/>
    <w:rsid w:val="000A2292"/>
    <w:rsid w:val="000F62B8"/>
    <w:rsid w:val="0011617C"/>
    <w:rsid w:val="00117F4E"/>
    <w:rsid w:val="00126C1D"/>
    <w:rsid w:val="0015107A"/>
    <w:rsid w:val="0016082D"/>
    <w:rsid w:val="001A2E0A"/>
    <w:rsid w:val="001A44F1"/>
    <w:rsid w:val="001F7079"/>
    <w:rsid w:val="00243648"/>
    <w:rsid w:val="0029253C"/>
    <w:rsid w:val="002936D4"/>
    <w:rsid w:val="002E3820"/>
    <w:rsid w:val="00316363"/>
    <w:rsid w:val="00371750"/>
    <w:rsid w:val="003C3CC2"/>
    <w:rsid w:val="003D4482"/>
    <w:rsid w:val="00480897"/>
    <w:rsid w:val="00482F88"/>
    <w:rsid w:val="004E6B66"/>
    <w:rsid w:val="00512975"/>
    <w:rsid w:val="00526C6C"/>
    <w:rsid w:val="00527696"/>
    <w:rsid w:val="00535447"/>
    <w:rsid w:val="00553685"/>
    <w:rsid w:val="00582DD3"/>
    <w:rsid w:val="005A0D51"/>
    <w:rsid w:val="00607357"/>
    <w:rsid w:val="006741D8"/>
    <w:rsid w:val="006A3B53"/>
    <w:rsid w:val="006B73DE"/>
    <w:rsid w:val="006D5859"/>
    <w:rsid w:val="006E413E"/>
    <w:rsid w:val="0071189E"/>
    <w:rsid w:val="00784C98"/>
    <w:rsid w:val="007C0BC5"/>
    <w:rsid w:val="007C0EB0"/>
    <w:rsid w:val="008542A6"/>
    <w:rsid w:val="0092376D"/>
    <w:rsid w:val="00973C1A"/>
    <w:rsid w:val="009C3B45"/>
    <w:rsid w:val="009C4590"/>
    <w:rsid w:val="009D6C2F"/>
    <w:rsid w:val="00A15388"/>
    <w:rsid w:val="00A511D9"/>
    <w:rsid w:val="00AE5EE9"/>
    <w:rsid w:val="00AF18DE"/>
    <w:rsid w:val="00B838BC"/>
    <w:rsid w:val="00BF4E15"/>
    <w:rsid w:val="00C16709"/>
    <w:rsid w:val="00C311BB"/>
    <w:rsid w:val="00C578B9"/>
    <w:rsid w:val="00C77752"/>
    <w:rsid w:val="00CD7205"/>
    <w:rsid w:val="00CE4726"/>
    <w:rsid w:val="00D67EC0"/>
    <w:rsid w:val="00D96402"/>
    <w:rsid w:val="00DC24EB"/>
    <w:rsid w:val="00DE040C"/>
    <w:rsid w:val="00DF081B"/>
    <w:rsid w:val="00E04E68"/>
    <w:rsid w:val="00E11F6E"/>
    <w:rsid w:val="00E752DB"/>
    <w:rsid w:val="00E907AF"/>
    <w:rsid w:val="00EC2A56"/>
    <w:rsid w:val="00EF3E19"/>
    <w:rsid w:val="00F43253"/>
    <w:rsid w:val="00F53713"/>
    <w:rsid w:val="00F630BA"/>
    <w:rsid w:val="00FC2B12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68"/>
  </w:style>
  <w:style w:type="paragraph" w:styleId="Footer">
    <w:name w:val="footer"/>
    <w:basedOn w:val="Normal"/>
    <w:link w:val="FooterChar"/>
    <w:uiPriority w:val="99"/>
    <w:unhideWhenUsed/>
    <w:rsid w:val="00E04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68"/>
  </w:style>
  <w:style w:type="character" w:styleId="Hyperlink">
    <w:name w:val="Hyperlink"/>
    <w:basedOn w:val="DefaultParagraphFont"/>
    <w:uiPriority w:val="99"/>
    <w:unhideWhenUsed/>
    <w:rsid w:val="000F62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68"/>
  </w:style>
  <w:style w:type="paragraph" w:styleId="Footer">
    <w:name w:val="footer"/>
    <w:basedOn w:val="Normal"/>
    <w:link w:val="FooterChar"/>
    <w:uiPriority w:val="99"/>
    <w:unhideWhenUsed/>
    <w:rsid w:val="00E04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68"/>
  </w:style>
  <w:style w:type="character" w:styleId="Hyperlink">
    <w:name w:val="Hyperlink"/>
    <w:basedOn w:val="DefaultParagraphFont"/>
    <w:uiPriority w:val="99"/>
    <w:unhideWhenUsed/>
    <w:rsid w:val="000F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jorgen.brandt@akzonob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Chisholm</dc:creator>
  <cp:lastModifiedBy>AkzoNobel</cp:lastModifiedBy>
  <cp:revision>4</cp:revision>
  <dcterms:created xsi:type="dcterms:W3CDTF">2017-05-15T09:37:00Z</dcterms:created>
  <dcterms:modified xsi:type="dcterms:W3CDTF">2017-05-15T09:40:00Z</dcterms:modified>
</cp:coreProperties>
</file>