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E8A6D9C" w14:textId="77777777" w:rsidR="00AE75C9" w:rsidRPr="00AE75C9" w:rsidRDefault="00AE75C9" w:rsidP="00AE75C9">
      <w:pPr>
        <w:rPr>
          <w:rFonts w:ascii="Arial" w:hAnsi="Arial" w:cs="Arial"/>
        </w:rPr>
      </w:pPr>
    </w:p>
    <w:p w14:paraId="0F9BB40B" w14:textId="77777777" w:rsidR="00613868" w:rsidRPr="001E0C46" w:rsidRDefault="00613868" w:rsidP="0046209A">
      <w:pPr>
        <w:rPr>
          <w:rFonts w:ascii="Arial" w:hAnsi="Arial" w:cs="Arial"/>
        </w:rPr>
      </w:pPr>
    </w:p>
    <w:p w14:paraId="6356D094" w14:textId="77777777" w:rsidR="001B1E88" w:rsidRDefault="001B1E88" w:rsidP="0046209A">
      <w:pPr>
        <w:rPr>
          <w:rFonts w:ascii="Arial" w:hAnsi="Arial" w:cs="Arial"/>
        </w:rPr>
      </w:pPr>
    </w:p>
    <w:p w14:paraId="148C9BA7" w14:textId="77777777" w:rsidR="008C6FE3" w:rsidRPr="008C6FE3" w:rsidRDefault="008C6FE3" w:rsidP="008C6FE3">
      <w:pPr>
        <w:widowControl w:val="0"/>
        <w:autoSpaceDE w:val="0"/>
        <w:autoSpaceDN w:val="0"/>
        <w:adjustRightInd w:val="0"/>
        <w:rPr>
          <w:rFonts w:ascii="Helvetica" w:hAnsi="Helvetica" w:cs="Helvetica"/>
          <w:b/>
          <w:sz w:val="28"/>
          <w:szCs w:val="28"/>
        </w:rPr>
      </w:pPr>
      <w:r w:rsidRPr="008C6FE3">
        <w:rPr>
          <w:rFonts w:ascii="Helvetica" w:hAnsi="Helvetica" w:cs="Helvetica"/>
          <w:b/>
          <w:sz w:val="28"/>
          <w:szCs w:val="28"/>
        </w:rPr>
        <w:t>Månadens resa med Solresor: Tvärs över Sydamerika</w:t>
      </w:r>
    </w:p>
    <w:p w14:paraId="713C1FFF" w14:textId="77777777" w:rsidR="00433D8C" w:rsidRPr="00A52D2C" w:rsidRDefault="00433D8C" w:rsidP="006F36AE">
      <w:pPr>
        <w:rPr>
          <w:rFonts w:ascii="Arial" w:hAnsi="Arial" w:cs="Arial"/>
          <w:b/>
          <w:bCs/>
        </w:rPr>
      </w:pPr>
    </w:p>
    <w:p w14:paraId="2AA45AAC" w14:textId="77777777" w:rsidR="00514C88" w:rsidRPr="008C6FE3" w:rsidRDefault="008C6FE3" w:rsidP="008C6FE3">
      <w:pPr>
        <w:widowControl w:val="0"/>
        <w:autoSpaceDE w:val="0"/>
        <w:autoSpaceDN w:val="0"/>
        <w:adjustRightInd w:val="0"/>
        <w:rPr>
          <w:rFonts w:ascii="Arial" w:hAnsi="Arial" w:cs="Arial"/>
          <w:b/>
        </w:rPr>
      </w:pPr>
      <w:r w:rsidRPr="008C6FE3">
        <w:rPr>
          <w:rFonts w:ascii="Helvetica" w:hAnsi="Helvetica" w:cs="Helvetica"/>
          <w:b/>
          <w:sz w:val="22"/>
          <w:szCs w:val="22"/>
        </w:rPr>
        <w:t>Solresor rundresor presenterar vår nya rundresa Tvär</w:t>
      </w:r>
      <w:r w:rsidRPr="008C6FE3">
        <w:rPr>
          <w:rFonts w:ascii="Helvetica" w:hAnsi="Helvetica" w:cs="Helvetica"/>
          <w:b/>
          <w:color w:val="18376A"/>
          <w:sz w:val="22"/>
          <w:szCs w:val="22"/>
        </w:rPr>
        <w:t>s</w:t>
      </w:r>
      <w:r w:rsidRPr="008C6FE3">
        <w:rPr>
          <w:rFonts w:ascii="Helvetica" w:hAnsi="Helvetica" w:cs="Helvetica"/>
          <w:b/>
          <w:sz w:val="22"/>
          <w:szCs w:val="22"/>
        </w:rPr>
        <w:t xml:space="preserve"> över Sydamerika som bjuder på en härlig mix av det argentinska kökets dofter och smaker, </w:t>
      </w:r>
      <w:r>
        <w:rPr>
          <w:rFonts w:ascii="Helvetica" w:hAnsi="Helvetica" w:cs="Helvetica"/>
          <w:b/>
          <w:sz w:val="22"/>
          <w:szCs w:val="22"/>
        </w:rPr>
        <w:t xml:space="preserve">Uruguays huvudstad </w:t>
      </w:r>
      <w:r w:rsidRPr="008C6FE3">
        <w:rPr>
          <w:rFonts w:ascii="Helvetica" w:hAnsi="Helvetica" w:cs="Helvetica"/>
          <w:b/>
          <w:sz w:val="22"/>
          <w:szCs w:val="22"/>
        </w:rPr>
        <w:t>Montevideos pärlor och Chiles dramatiska historia och vackra natur.</w:t>
      </w:r>
      <w:r>
        <w:rPr>
          <w:rFonts w:ascii="Helvetica" w:hAnsi="Helvetica" w:cs="Helvetica"/>
          <w:b/>
          <w:sz w:val="22"/>
          <w:szCs w:val="22"/>
        </w:rPr>
        <w:t xml:space="preserve"> </w:t>
      </w:r>
      <w:r w:rsidRPr="008C6FE3">
        <w:rPr>
          <w:rFonts w:ascii="Helvetica" w:hAnsi="Helvetica" w:cs="Helvetica"/>
          <w:b/>
          <w:sz w:val="22"/>
          <w:szCs w:val="22"/>
        </w:rPr>
        <w:t>Ett tvärsnitt rakt igenom allt det vackra, smakfulla och spännande som Sydamerika kan bjuda på med andra ord.</w:t>
      </w:r>
    </w:p>
    <w:p w14:paraId="7E3734A6" w14:textId="77777777" w:rsidR="008C6FE3" w:rsidRDefault="008C6FE3" w:rsidP="00514C88">
      <w:pPr>
        <w:rPr>
          <w:rFonts w:ascii="Arial" w:hAnsi="Arial" w:cs="Arial"/>
        </w:rPr>
      </w:pPr>
    </w:p>
    <w:p w14:paraId="26EBBF0A" w14:textId="77777777" w:rsidR="006B5DAA" w:rsidRDefault="008C6FE3" w:rsidP="006F36AE">
      <w:pPr>
        <w:rPr>
          <w:rFonts w:ascii="Arial" w:hAnsi="Arial" w:cs="Helvetica"/>
        </w:rPr>
      </w:pPr>
      <w:r w:rsidRPr="008C6FE3">
        <w:rPr>
          <w:rFonts w:ascii="Arial" w:hAnsi="Arial" w:cs="Helvetica"/>
        </w:rPr>
        <w:t xml:space="preserve">Med Buenos Aires som utgångspunkt, inleds vår 17 dagar långa rundresa där vi reser vidare och upptäcker Montevideos charm, gör en heldagsutflykt till Pampas och äter </w:t>
      </w:r>
      <w:proofErr w:type="spellStart"/>
      <w:r w:rsidRPr="008C6FE3">
        <w:rPr>
          <w:rFonts w:ascii="Arial" w:hAnsi="Arial" w:cs="Helvetica"/>
        </w:rPr>
        <w:t>asado</w:t>
      </w:r>
      <w:proofErr w:type="spellEnd"/>
      <w:r w:rsidRPr="008C6FE3">
        <w:rPr>
          <w:rFonts w:ascii="Arial" w:hAnsi="Arial" w:cs="Helvetica"/>
        </w:rPr>
        <w:t>, den traditionella barbecuen. I Mendoza bekantar vi oss med en av landets vackraste städer och får guidning om varför området är det argentinska vinets hjärta. Resa går vidare över Anderna, som genom det otroligt vackra landskapet tar oss till Chile, grannlandet i väster. Huvudstaden Santiago de Chile bjuder på en händelserik historia men också natursköna upplevelser.</w:t>
      </w:r>
    </w:p>
    <w:p w14:paraId="3D0CAA7D" w14:textId="77777777" w:rsidR="008C6FE3" w:rsidRPr="008C6FE3" w:rsidRDefault="008C6FE3" w:rsidP="006F36AE">
      <w:pPr>
        <w:rPr>
          <w:rFonts w:ascii="Arial" w:hAnsi="Arial" w:cs="Arial"/>
          <w:b/>
          <w:bCs/>
        </w:rPr>
      </w:pPr>
    </w:p>
    <w:p w14:paraId="29F55EAB" w14:textId="77777777" w:rsidR="005820E8" w:rsidRDefault="008C6FE3" w:rsidP="0036666F">
      <w:pPr>
        <w:pStyle w:val="Liststycke"/>
        <w:numPr>
          <w:ilvl w:val="0"/>
          <w:numId w:val="32"/>
        </w:numPr>
        <w:rPr>
          <w:rFonts w:ascii="Arial" w:hAnsi="Arial" w:cs="Arial"/>
        </w:rPr>
      </w:pPr>
      <w:r w:rsidRPr="008C6FE3">
        <w:rPr>
          <w:rFonts w:ascii="Arial" w:hAnsi="Arial" w:cs="Helvetica"/>
        </w:rPr>
        <w:t xml:space="preserve">Sydamerika är en kontinent som många vill upptäcka och det uppskattas mycket att man hinner se flera länder på en och samma rundresa. Solresor har tidigare erbjudit en liknande rundresa som togs emot väldigt bra. Vi har stuvat om i programmet vilket t.ex. nu innebär en lugnare start samt att vi förlängt resan med en dag så vi får möjlighet att känna sand mellan tårna i Montevideo. Vi får även uppleva tangostaden nummer ett Buenos Aires, fantastiska </w:t>
      </w:r>
      <w:proofErr w:type="spellStart"/>
      <w:r w:rsidRPr="008C6FE3">
        <w:rPr>
          <w:rFonts w:ascii="Arial" w:hAnsi="Arial" w:cs="Helvetica"/>
        </w:rPr>
        <w:t>vinmeckat</w:t>
      </w:r>
      <w:proofErr w:type="spellEnd"/>
      <w:r w:rsidRPr="008C6FE3">
        <w:rPr>
          <w:rFonts w:ascii="Arial" w:hAnsi="Arial" w:cs="Helvetica"/>
        </w:rPr>
        <w:t xml:space="preserve"> Mendoza, en liten bit av Pampas och en av kontinentens kanske mest intressanta huvudstäder till både historia och gastronomi, Santiago de Chile. Vill man upptäcka ännu mer under resans gång finns möjligheten att köpa till ett utflyktspaket som inkluderar fem utflykter</w:t>
      </w:r>
      <w:r>
        <w:rPr>
          <w:rFonts w:ascii="Arial" w:hAnsi="Arial" w:cs="Helvetica"/>
        </w:rPr>
        <w:t>,</w:t>
      </w:r>
      <w:r w:rsidRPr="008C6FE3">
        <w:rPr>
          <w:rFonts w:ascii="Arial" w:hAnsi="Arial" w:cs="Helvetica"/>
        </w:rPr>
        <w:t xml:space="preserve"> säger Maria Nilsson, produktchef på Solresor</w:t>
      </w:r>
      <w:r w:rsidR="005820E8" w:rsidRPr="004773F2">
        <w:rPr>
          <w:rFonts w:ascii="Arial" w:hAnsi="Arial" w:cs="Arial"/>
        </w:rPr>
        <w:t xml:space="preserve">. </w:t>
      </w:r>
    </w:p>
    <w:p w14:paraId="453D971E" w14:textId="77777777" w:rsidR="001A6296" w:rsidRDefault="001A6296" w:rsidP="002A7466">
      <w:pPr>
        <w:rPr>
          <w:rFonts w:ascii="Arial" w:hAnsi="Arial" w:cs="Arial"/>
        </w:rPr>
      </w:pPr>
    </w:p>
    <w:p w14:paraId="66DB414C" w14:textId="77777777" w:rsidR="008C6FE3" w:rsidRPr="007C48FC" w:rsidRDefault="008C6FE3" w:rsidP="008C6FE3">
      <w:pPr>
        <w:widowControl w:val="0"/>
        <w:autoSpaceDE w:val="0"/>
        <w:autoSpaceDN w:val="0"/>
        <w:adjustRightInd w:val="0"/>
        <w:rPr>
          <w:rFonts w:ascii="Arial" w:hAnsi="Arial" w:cs="Helvetica"/>
        </w:rPr>
      </w:pPr>
      <w:r w:rsidRPr="007C48FC">
        <w:rPr>
          <w:rFonts w:ascii="Arial" w:hAnsi="Arial" w:cs="Helvetica"/>
        </w:rPr>
        <w:t>Upplevelsepaket med fem utflykter kan köpas till. Pris 4500 kr.</w:t>
      </w:r>
    </w:p>
    <w:p w14:paraId="0464F3EE" w14:textId="77777777" w:rsidR="008C6FE3" w:rsidRPr="007C48FC" w:rsidRDefault="008C6FE3" w:rsidP="008C6FE3">
      <w:pPr>
        <w:widowControl w:val="0"/>
        <w:autoSpaceDE w:val="0"/>
        <w:autoSpaceDN w:val="0"/>
        <w:adjustRightInd w:val="0"/>
        <w:rPr>
          <w:rFonts w:ascii="Arial" w:hAnsi="Arial" w:cs="Helvetica"/>
        </w:rPr>
      </w:pPr>
      <w:r w:rsidRPr="007C48FC">
        <w:rPr>
          <w:rFonts w:ascii="Arial" w:hAnsi="Arial" w:cs="Helvetica"/>
        </w:rPr>
        <w:t>* Tigredeltat utanför Buenos Aires</w:t>
      </w:r>
    </w:p>
    <w:p w14:paraId="2FEE937B" w14:textId="77777777" w:rsidR="008C6FE3" w:rsidRPr="007C48FC" w:rsidRDefault="008C6FE3" w:rsidP="008C6FE3">
      <w:pPr>
        <w:widowControl w:val="0"/>
        <w:autoSpaceDE w:val="0"/>
        <w:autoSpaceDN w:val="0"/>
        <w:adjustRightInd w:val="0"/>
        <w:rPr>
          <w:rFonts w:ascii="Arial" w:hAnsi="Arial" w:cs="Helvetica"/>
        </w:rPr>
      </w:pPr>
      <w:r w:rsidRPr="007C48FC">
        <w:rPr>
          <w:rFonts w:ascii="Arial" w:hAnsi="Arial" w:cs="Helvetica"/>
        </w:rPr>
        <w:t>* Tangoshow</w:t>
      </w:r>
    </w:p>
    <w:p w14:paraId="6E9C9AFD" w14:textId="77777777" w:rsidR="008C6FE3" w:rsidRPr="007C48FC" w:rsidRDefault="008C6FE3" w:rsidP="008C6FE3">
      <w:pPr>
        <w:widowControl w:val="0"/>
        <w:autoSpaceDE w:val="0"/>
        <w:autoSpaceDN w:val="0"/>
        <w:adjustRightInd w:val="0"/>
        <w:rPr>
          <w:rFonts w:ascii="Arial" w:hAnsi="Arial" w:cs="Helvetica"/>
        </w:rPr>
      </w:pPr>
      <w:r w:rsidRPr="007C48FC">
        <w:rPr>
          <w:rFonts w:ascii="Arial" w:hAnsi="Arial" w:cs="Helvetica"/>
        </w:rPr>
        <w:t xml:space="preserve">* Punta del </w:t>
      </w:r>
      <w:proofErr w:type="spellStart"/>
      <w:r w:rsidRPr="007C48FC">
        <w:rPr>
          <w:rFonts w:ascii="Arial" w:hAnsi="Arial" w:cs="Helvetica"/>
        </w:rPr>
        <w:t>Este</w:t>
      </w:r>
      <w:proofErr w:type="spellEnd"/>
      <w:r w:rsidRPr="007C48FC">
        <w:rPr>
          <w:rFonts w:ascii="Arial" w:hAnsi="Arial" w:cs="Helvetica"/>
        </w:rPr>
        <w:t xml:space="preserve"> i Uruguay</w:t>
      </w:r>
    </w:p>
    <w:p w14:paraId="08F2DCCA" w14:textId="77777777" w:rsidR="008C6FE3" w:rsidRPr="007C48FC" w:rsidRDefault="008C6FE3" w:rsidP="008C6FE3">
      <w:pPr>
        <w:widowControl w:val="0"/>
        <w:autoSpaceDE w:val="0"/>
        <w:autoSpaceDN w:val="0"/>
        <w:adjustRightInd w:val="0"/>
        <w:rPr>
          <w:rFonts w:ascii="Arial" w:hAnsi="Arial" w:cs="Helvetica"/>
        </w:rPr>
      </w:pPr>
      <w:r w:rsidRPr="007C48FC">
        <w:rPr>
          <w:rFonts w:ascii="Arial" w:hAnsi="Arial" w:cs="Helvetica"/>
        </w:rPr>
        <w:t>* Kvällsshow med folkdans och middag i Santiago de Chile</w:t>
      </w:r>
    </w:p>
    <w:p w14:paraId="680CF50A" w14:textId="77777777" w:rsidR="00A67BC9" w:rsidRPr="00A67BC9" w:rsidRDefault="008C6FE3" w:rsidP="008C6FE3">
      <w:pPr>
        <w:rPr>
          <w:rFonts w:ascii="Arial" w:hAnsi="Arial" w:cs="Arial"/>
          <w:lang w:val="en-US"/>
        </w:rPr>
      </w:pPr>
      <w:r w:rsidRPr="007C48FC">
        <w:rPr>
          <w:rFonts w:ascii="Arial" w:hAnsi="Arial" w:cs="Helvetica"/>
        </w:rPr>
        <w:t>* Casablancas vingårdar</w:t>
      </w:r>
    </w:p>
    <w:p w14:paraId="542181A9" w14:textId="77777777" w:rsidR="00A67BC9" w:rsidRDefault="00A67BC9" w:rsidP="00A67BC9">
      <w:pPr>
        <w:rPr>
          <w:rFonts w:ascii="Arial" w:hAnsi="Arial" w:cs="Arial"/>
        </w:rPr>
      </w:pPr>
    </w:p>
    <w:p w14:paraId="247801FE" w14:textId="77777777" w:rsidR="008C6FE3" w:rsidRDefault="008C6FE3" w:rsidP="00A67BC9">
      <w:pPr>
        <w:rPr>
          <w:rFonts w:ascii="Arial" w:hAnsi="Arial" w:cs="Arial"/>
        </w:rPr>
      </w:pPr>
      <w:r>
        <w:rPr>
          <w:rFonts w:ascii="Arial" w:hAnsi="Arial" w:cs="Arial"/>
          <w:noProof/>
        </w:rPr>
        <w:pict w14:anchorId="2A819AD2">
          <v:shapetype id="_x0000_t202" coordsize="21600,21600" o:spt="202" path="m0,0l0,21600,21600,21600,21600,0xe">
            <v:stroke joinstyle="miter"/>
            <v:path gradientshapeok="t" o:connecttype="rect"/>
          </v:shapetype>
          <v:shape id="_x0000_s1026" type="#_x0000_t202" style="position:absolute;margin-left:0;margin-top:4.2pt;width:400.95pt;height:100.7pt;z-index:251658240;mso-width-relative:margin;mso-height-relative:margin">
            <v:textbox style="mso-next-textbox:#_x0000_s1026">
              <w:txbxContent>
                <w:p w14:paraId="0F5C916A" w14:textId="77777777" w:rsidR="008C6FE3" w:rsidRDefault="00A67BC9" w:rsidP="00A67BC9">
                  <w:pPr>
                    <w:rPr>
                      <w:rFonts w:ascii="Arial" w:hAnsi="Arial" w:cs="Arial"/>
                    </w:rPr>
                  </w:pPr>
                  <w:r w:rsidRPr="00A67BC9">
                    <w:rPr>
                      <w:rFonts w:ascii="Arial" w:hAnsi="Arial" w:cs="Arial"/>
                      <w:b/>
                    </w:rPr>
                    <w:t>FAKTA:</w:t>
                  </w:r>
                  <w:r w:rsidRPr="00A67BC9">
                    <w:rPr>
                      <w:rFonts w:ascii="Arial" w:hAnsi="Arial" w:cs="Arial"/>
                    </w:rPr>
                    <w:br/>
                  </w:r>
                  <w:r w:rsidR="008C6FE3" w:rsidRPr="007C48FC">
                    <w:rPr>
                      <w:rFonts w:ascii="Arial" w:hAnsi="Arial" w:cs="Helvetica"/>
                    </w:rPr>
                    <w:t xml:space="preserve">Flyg från Stockholm, Göteborg eller Köpenhamn med Air </w:t>
                  </w:r>
                  <w:proofErr w:type="spellStart"/>
                  <w:r w:rsidR="008C6FE3" w:rsidRPr="007C48FC">
                    <w:rPr>
                      <w:rFonts w:ascii="Arial" w:hAnsi="Arial" w:cs="Helvetica"/>
                    </w:rPr>
                    <w:t>France</w:t>
                  </w:r>
                  <w:proofErr w:type="spellEnd"/>
                  <w:r w:rsidR="008C6FE3" w:rsidRPr="007C48FC">
                    <w:rPr>
                      <w:rFonts w:ascii="Arial" w:hAnsi="Arial" w:cs="Helvetica"/>
                    </w:rPr>
                    <w:t>, med mellanlandning i Paris</w:t>
                  </w:r>
                  <w:r w:rsidR="008C6FE3">
                    <w:rPr>
                      <w:rFonts w:ascii="Arial" w:hAnsi="Arial" w:cs="Helvetica"/>
                    </w:rPr>
                    <w:t>.</w:t>
                  </w:r>
                  <w:r w:rsidR="008C6FE3">
                    <w:rPr>
                      <w:rFonts w:ascii="Arial" w:hAnsi="Arial" w:cs="Arial"/>
                    </w:rPr>
                    <w:br/>
                    <w:t>Avresa 1</w:t>
                  </w:r>
                  <w:r w:rsidRPr="00A67BC9">
                    <w:rPr>
                      <w:rFonts w:ascii="Arial" w:hAnsi="Arial" w:cs="Arial"/>
                    </w:rPr>
                    <w:t xml:space="preserve"> </w:t>
                  </w:r>
                  <w:r w:rsidR="008C6FE3">
                    <w:rPr>
                      <w:rFonts w:ascii="Arial" w:hAnsi="Arial" w:cs="Arial"/>
                    </w:rPr>
                    <w:t>febru</w:t>
                  </w:r>
                  <w:r w:rsidRPr="00A67BC9">
                    <w:rPr>
                      <w:rFonts w:ascii="Arial" w:hAnsi="Arial" w:cs="Arial"/>
                    </w:rPr>
                    <w:t>ari 2016</w:t>
                  </w:r>
                  <w:r w:rsidRPr="00A67BC9">
                    <w:rPr>
                      <w:rFonts w:ascii="Arial" w:hAnsi="Arial" w:cs="Arial"/>
                    </w:rPr>
                    <w:br/>
                    <w:t>Reslängd: 1</w:t>
                  </w:r>
                  <w:r w:rsidR="008C6FE3">
                    <w:rPr>
                      <w:rFonts w:ascii="Arial" w:hAnsi="Arial" w:cs="Arial"/>
                    </w:rPr>
                    <w:t>7</w:t>
                  </w:r>
                  <w:r w:rsidRPr="00A67BC9">
                    <w:rPr>
                      <w:rFonts w:ascii="Arial" w:hAnsi="Arial" w:cs="Arial"/>
                    </w:rPr>
                    <w:t xml:space="preserve"> dagar</w:t>
                  </w:r>
                </w:p>
                <w:p w14:paraId="6D433951" w14:textId="77777777" w:rsidR="008C6FE3" w:rsidRDefault="00A67BC9" w:rsidP="00A67BC9">
                  <w:pPr>
                    <w:rPr>
                      <w:rFonts w:ascii="Arial" w:hAnsi="Arial" w:cs="Arial"/>
                    </w:rPr>
                  </w:pPr>
                  <w:r w:rsidRPr="00A67BC9">
                    <w:rPr>
                      <w:rFonts w:ascii="Arial" w:hAnsi="Arial" w:cs="Arial"/>
                    </w:rPr>
                    <w:br/>
                  </w:r>
                  <w:r w:rsidR="008C6FE3">
                    <w:rPr>
                      <w:rFonts w:ascii="Arial" w:hAnsi="Arial" w:cs="Arial"/>
                    </w:rPr>
                    <w:t>Pris: från 34 985 kr för del i dubbelrum</w:t>
                  </w:r>
                </w:p>
                <w:p w14:paraId="46FABFE7" w14:textId="77777777" w:rsidR="00A67BC9" w:rsidRPr="00A67BC9" w:rsidRDefault="00A67BC9" w:rsidP="00A67BC9">
                  <w:pPr>
                    <w:rPr>
                      <w:rFonts w:ascii="Arial" w:hAnsi="Arial" w:cs="Arial"/>
                    </w:rPr>
                  </w:pPr>
                  <w:r w:rsidRPr="00A67BC9">
                    <w:rPr>
                      <w:rFonts w:ascii="Arial" w:hAnsi="Arial" w:cs="Arial"/>
                    </w:rPr>
                    <w:t>Skandinavisktalande res</w:t>
                  </w:r>
                  <w:r w:rsidR="008C6FE3">
                    <w:rPr>
                      <w:rFonts w:ascii="Arial" w:hAnsi="Arial" w:cs="Arial"/>
                    </w:rPr>
                    <w:t xml:space="preserve">eledare. </w:t>
                  </w:r>
                </w:p>
              </w:txbxContent>
            </v:textbox>
          </v:shape>
        </w:pict>
      </w:r>
    </w:p>
    <w:p w14:paraId="2AF13FB2" w14:textId="77777777" w:rsidR="008C6FE3" w:rsidRDefault="008C6FE3" w:rsidP="00A67BC9">
      <w:pPr>
        <w:rPr>
          <w:rFonts w:ascii="Arial" w:hAnsi="Arial" w:cs="Arial"/>
        </w:rPr>
      </w:pPr>
    </w:p>
    <w:p w14:paraId="04256204" w14:textId="77777777" w:rsidR="008C6FE3" w:rsidRDefault="008C6FE3" w:rsidP="00A67BC9">
      <w:pPr>
        <w:rPr>
          <w:rFonts w:ascii="Arial" w:hAnsi="Arial" w:cs="Arial"/>
        </w:rPr>
      </w:pPr>
    </w:p>
    <w:p w14:paraId="292DD878" w14:textId="77777777" w:rsidR="008C6FE3" w:rsidRDefault="008C6FE3" w:rsidP="00A67BC9">
      <w:pPr>
        <w:rPr>
          <w:rFonts w:ascii="Arial" w:hAnsi="Arial" w:cs="Arial"/>
        </w:rPr>
      </w:pPr>
    </w:p>
    <w:p w14:paraId="5ED64317" w14:textId="77777777" w:rsidR="008C6FE3" w:rsidRDefault="008C6FE3" w:rsidP="00A67BC9">
      <w:pPr>
        <w:rPr>
          <w:rFonts w:ascii="Arial" w:hAnsi="Arial" w:cs="Arial"/>
        </w:rPr>
      </w:pPr>
    </w:p>
    <w:p w14:paraId="5CD8BED7" w14:textId="77777777" w:rsidR="008C6FE3" w:rsidRDefault="008C6FE3" w:rsidP="00A67BC9">
      <w:pPr>
        <w:rPr>
          <w:rFonts w:ascii="Arial" w:hAnsi="Arial" w:cs="Arial"/>
        </w:rPr>
      </w:pPr>
    </w:p>
    <w:p w14:paraId="021E371E" w14:textId="77777777" w:rsidR="008C6FE3" w:rsidRDefault="008C6FE3" w:rsidP="00A67BC9">
      <w:pPr>
        <w:rPr>
          <w:rFonts w:ascii="Arial" w:hAnsi="Arial" w:cs="Arial"/>
        </w:rPr>
      </w:pPr>
    </w:p>
    <w:p w14:paraId="5C353AC9" w14:textId="77777777" w:rsidR="008C6FE3" w:rsidRDefault="008C6FE3" w:rsidP="00A67BC9">
      <w:pPr>
        <w:rPr>
          <w:rFonts w:ascii="Arial" w:hAnsi="Arial" w:cs="Arial"/>
        </w:rPr>
      </w:pPr>
    </w:p>
    <w:p w14:paraId="011D1667" w14:textId="77777777" w:rsidR="008C6FE3" w:rsidRDefault="008C6FE3" w:rsidP="00A67BC9">
      <w:pPr>
        <w:rPr>
          <w:rFonts w:ascii="Arial" w:hAnsi="Arial" w:cs="Arial"/>
        </w:rPr>
      </w:pPr>
    </w:p>
    <w:p w14:paraId="53F12EAE" w14:textId="77777777" w:rsidR="008C6FE3" w:rsidRDefault="008C6FE3" w:rsidP="00A67BC9">
      <w:pPr>
        <w:rPr>
          <w:rFonts w:ascii="Arial" w:hAnsi="Arial" w:cs="Arial"/>
        </w:rPr>
      </w:pPr>
    </w:p>
    <w:p w14:paraId="6698AB11" w14:textId="77777777" w:rsidR="008C6FE3" w:rsidRDefault="008C6FE3" w:rsidP="00A67BC9">
      <w:pPr>
        <w:rPr>
          <w:rFonts w:ascii="Arial" w:hAnsi="Arial" w:cs="Arial"/>
        </w:rPr>
      </w:pPr>
    </w:p>
    <w:p w14:paraId="09E79906" w14:textId="77777777" w:rsidR="00184AA1" w:rsidRDefault="00184AA1" w:rsidP="0046209A">
      <w:pPr>
        <w:rPr>
          <w:rFonts w:ascii="Arial" w:hAnsi="Arial" w:cs="Arial"/>
          <w:b/>
          <w:bCs/>
          <w:u w:val="single"/>
        </w:rPr>
      </w:pPr>
      <w:bookmarkStart w:id="0" w:name="_GoBack"/>
      <w:bookmarkEnd w:id="0"/>
    </w:p>
    <w:p w14:paraId="14E63999" w14:textId="77777777" w:rsidR="008C6FE3" w:rsidRDefault="00A67BC9" w:rsidP="0046209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hAnsi="Arial" w:cs="Arial"/>
          <w:b/>
          <w:bCs/>
          <w:u w:val="single"/>
        </w:rPr>
      </w:pPr>
      <w:r>
        <w:rPr>
          <w:rFonts w:ascii="Arial" w:hAnsi="Arial" w:cs="Arial"/>
          <w:b/>
          <w:bCs/>
          <w:u w:val="single"/>
        </w:rPr>
        <w:br/>
      </w:r>
    </w:p>
    <w:p w14:paraId="5F3C61D2" w14:textId="77777777" w:rsidR="001732C4" w:rsidRPr="00A67BC9" w:rsidRDefault="00A67BC9" w:rsidP="0046209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hAnsi="Arial" w:cs="Arial"/>
          <w:sz w:val="18"/>
          <w:szCs w:val="18"/>
        </w:rPr>
      </w:pPr>
      <w:r>
        <w:rPr>
          <w:rFonts w:ascii="Arial" w:hAnsi="Arial" w:cs="Arial"/>
          <w:b/>
          <w:bCs/>
          <w:u w:val="single"/>
        </w:rPr>
        <w:br/>
      </w:r>
      <w:r w:rsidRPr="00A67BC9">
        <w:rPr>
          <w:rFonts w:ascii="Arial" w:hAnsi="Arial" w:cs="Arial"/>
        </w:rPr>
        <w:t xml:space="preserve">För ytterligare information vänligen kontakta: Christian Nissen, VD/Managing Director, </w:t>
      </w:r>
      <w:r w:rsidRPr="00A67BC9">
        <w:rPr>
          <w:rFonts w:ascii="Arial" w:hAnsi="Arial" w:cs="Arial"/>
        </w:rPr>
        <w:br/>
        <w:t xml:space="preserve">telefon </w:t>
      </w:r>
      <w:r w:rsidRPr="00A67BC9">
        <w:rPr>
          <w:rFonts w:ascii="Arial" w:hAnsi="Arial" w:cs="Arial"/>
          <w:color w:val="000000"/>
          <w:shd w:val="clear" w:color="auto" w:fill="F9F9F9"/>
        </w:rPr>
        <w:t>0739-608050</w:t>
      </w:r>
      <w:r w:rsidRPr="00A67BC9">
        <w:rPr>
          <w:rFonts w:ascii="Arial" w:hAnsi="Arial" w:cs="Arial"/>
        </w:rPr>
        <w:t xml:space="preserve"> eller </w:t>
      </w:r>
      <w:hyperlink r:id="rId9" w:history="1">
        <w:r w:rsidRPr="00A67BC9">
          <w:rPr>
            <w:rStyle w:val="Hyperlnk"/>
            <w:rFonts w:ascii="Arial" w:hAnsi="Arial" w:cs="Arial"/>
          </w:rPr>
          <w:t>christian.nissen@solresor.se</w:t>
        </w:r>
      </w:hyperlink>
      <w:r w:rsidR="008C6FE3" w:rsidRPr="00A67BC9">
        <w:rPr>
          <w:rFonts w:ascii="Arial" w:hAnsi="Arial" w:cs="Arial"/>
        </w:rPr>
        <w:t xml:space="preserve"> </w:t>
      </w:r>
      <w:r w:rsidR="008C6FE3">
        <w:rPr>
          <w:rFonts w:ascii="Arial" w:hAnsi="Arial" w:cs="Arial"/>
        </w:rPr>
        <w:t xml:space="preserve">eller Mikael Andersson, Marketing Manager, telefon 0708-608046, </w:t>
      </w:r>
      <w:hyperlink r:id="rId10" w:history="1">
        <w:r w:rsidR="008C6FE3" w:rsidRPr="009F1BC1">
          <w:rPr>
            <w:rStyle w:val="Hyperlnk"/>
            <w:rFonts w:ascii="Arial" w:hAnsi="Arial" w:cs="Arial"/>
          </w:rPr>
          <w:t>mikael.andersson@solresor.se</w:t>
        </w:r>
      </w:hyperlink>
      <w:r w:rsidR="008C6FE3">
        <w:rPr>
          <w:rFonts w:ascii="Arial" w:hAnsi="Arial" w:cs="Arial"/>
        </w:rPr>
        <w:t xml:space="preserve"> </w:t>
      </w:r>
      <w:r w:rsidRPr="00A67BC9">
        <w:rPr>
          <w:rFonts w:ascii="Arial" w:hAnsi="Arial" w:cs="Arial"/>
        </w:rPr>
        <w:br/>
      </w:r>
      <w:r w:rsidRPr="00A67BC9">
        <w:rPr>
          <w:rFonts w:ascii="Arial" w:hAnsi="Arial" w:cs="Arial"/>
        </w:rPr>
        <w:br/>
        <w:t xml:space="preserve">För högupplösta bilder, besök vårt pressrum på Mynewsdesk: </w:t>
      </w:r>
      <w:hyperlink r:id="rId11" w:history="1">
        <w:r w:rsidRPr="00A67BC9">
          <w:rPr>
            <w:rStyle w:val="Hyperlnk"/>
            <w:rFonts w:ascii="Arial" w:hAnsi="Arial" w:cs="Arial"/>
          </w:rPr>
          <w:t>http://www.mynewsdesk.com/se/pressroom/solresor</w:t>
        </w:r>
      </w:hyperlink>
    </w:p>
    <w:sectPr w:rsidR="001732C4" w:rsidRPr="00A67BC9" w:rsidSect="00A67BC9">
      <w:headerReference w:type="even" r:id="rId12"/>
      <w:headerReference w:type="default" r:id="rId13"/>
      <w:footerReference w:type="default" r:id="rId14"/>
      <w:headerReference w:type="first" r:id="rId15"/>
      <w:type w:val="continuous"/>
      <w:pgSz w:w="11906" w:h="16838"/>
      <w:pgMar w:top="1417" w:right="1417" w:bottom="1417" w:left="1417" w:header="454"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42877F6" w14:textId="77777777" w:rsidR="00B84B84" w:rsidRDefault="00B84B84">
      <w:r>
        <w:separator/>
      </w:r>
    </w:p>
  </w:endnote>
  <w:endnote w:type="continuationSeparator" w:id="0">
    <w:p w14:paraId="68C97A1D" w14:textId="77777777" w:rsidR="00B84B84" w:rsidRDefault="00B8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A980AC" w14:textId="77777777" w:rsidR="00A67BC9" w:rsidRDefault="00A67BC9">
    <w:pPr>
      <w:pStyle w:val="Sidfot"/>
    </w:pPr>
    <w:r>
      <w:rPr>
        <w:noProof/>
      </w:rPr>
      <w:drawing>
        <wp:anchor distT="0" distB="0" distL="114300" distR="114300" simplePos="0" relativeHeight="251658752" behindDoc="0" locked="0" layoutInCell="1" allowOverlap="1" wp14:anchorId="3C0AC6F1" wp14:editId="047ECEC4">
          <wp:simplePos x="0" y="0"/>
          <wp:positionH relativeFrom="column">
            <wp:posOffset>-901370</wp:posOffset>
          </wp:positionH>
          <wp:positionV relativeFrom="paragraph">
            <wp:posOffset>-459229</wp:posOffset>
          </wp:positionV>
          <wp:extent cx="7344276" cy="598141"/>
          <wp:effectExtent l="19050" t="0" r="9024" b="0"/>
          <wp:wrapNone/>
          <wp:docPr id="2" name="Bildobjekt 1" descr="br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2.jpg"/>
                  <pic:cNvPicPr/>
                </pic:nvPicPr>
                <pic:blipFill>
                  <a:blip r:embed="rId1"/>
                  <a:stretch>
                    <a:fillRect/>
                  </a:stretch>
                </pic:blipFill>
                <pic:spPr>
                  <a:xfrm>
                    <a:off x="0" y="0"/>
                    <a:ext cx="7344276" cy="598141"/>
                  </a:xfrm>
                  <a:prstGeom prst="rect">
                    <a:avLst/>
                  </a:prstGeom>
                </pic:spPr>
              </pic:pic>
            </a:graphicData>
          </a:graphic>
        </wp:anchor>
      </w:drawing>
    </w:r>
    <w:r>
      <w:ptab w:relativeTo="margin" w:alignment="lef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91D227C" w14:textId="77777777" w:rsidR="00B84B84" w:rsidRDefault="00B84B84">
      <w:r>
        <w:separator/>
      </w:r>
    </w:p>
  </w:footnote>
  <w:footnote w:type="continuationSeparator" w:id="0">
    <w:p w14:paraId="693AAEE0" w14:textId="77777777" w:rsidR="00B84B84" w:rsidRDefault="00B84B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7869F5" w14:textId="77777777" w:rsidR="00266A90" w:rsidRDefault="008C6FE3">
    <w:pPr>
      <w:pStyle w:val="Sidhuvud"/>
    </w:pPr>
    <w:r>
      <w:rPr>
        <w:noProof/>
      </w:rPr>
      <w:pict w14:anchorId="7BCFA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5pt;height:842pt;z-index:-251658752;mso-position-horizontal:center;mso-position-horizontal-relative:margin;mso-position-vertical:center;mso-position-vertical-relative:margin" o:allowincell="f">
          <v:imagedata r:id="rId1" o:title="Brevpapper S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D8739D" w14:textId="77777777" w:rsidR="00266A90" w:rsidRPr="00A67BC9" w:rsidRDefault="00A67BC9" w:rsidP="00A67BC9">
    <w:pPr>
      <w:pStyle w:val="Sidhuvud"/>
      <w:tabs>
        <w:tab w:val="left" w:pos="6096"/>
      </w:tabs>
      <w:rPr>
        <w:rFonts w:ascii="Arial" w:hAnsi="Arial" w:cs="Arial"/>
        <w:b/>
      </w:rPr>
    </w:pPr>
    <w:r w:rsidRPr="00A67BC9">
      <w:rPr>
        <w:noProof/>
      </w:rPr>
      <w:drawing>
        <wp:anchor distT="0" distB="0" distL="114300" distR="114300" simplePos="0" relativeHeight="251659776" behindDoc="0" locked="0" layoutInCell="1" allowOverlap="1" wp14:anchorId="68B8E323" wp14:editId="17EEB7B8">
          <wp:simplePos x="0" y="0"/>
          <wp:positionH relativeFrom="column">
            <wp:posOffset>5217547</wp:posOffset>
          </wp:positionH>
          <wp:positionV relativeFrom="paragraph">
            <wp:posOffset>27968</wp:posOffset>
          </wp:positionV>
          <wp:extent cx="496589" cy="316259"/>
          <wp:effectExtent l="19050" t="0" r="0" b="0"/>
          <wp:wrapNone/>
          <wp:docPr id="3" name="Bildobjekt 2" descr="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jpg"/>
                  <pic:cNvPicPr/>
                </pic:nvPicPr>
                <pic:blipFill>
                  <a:blip r:embed="rId1"/>
                  <a:stretch>
                    <a:fillRect/>
                  </a:stretch>
                </pic:blipFill>
                <pic:spPr>
                  <a:xfrm>
                    <a:off x="0" y="0"/>
                    <a:ext cx="496589" cy="316259"/>
                  </a:xfrm>
                  <a:prstGeom prst="rect">
                    <a:avLst/>
                  </a:prstGeom>
                </pic:spPr>
              </pic:pic>
            </a:graphicData>
          </a:graphic>
        </wp:anchor>
      </w:drawing>
    </w:r>
    <w:r>
      <w:br/>
    </w:r>
    <w:r>
      <w:br/>
    </w:r>
    <w:r w:rsidRPr="00A67BC9">
      <w:rPr>
        <w:rFonts w:ascii="Arial" w:hAnsi="Arial" w:cs="Arial"/>
        <w:b/>
        <w:u w:val="single"/>
      </w:rPr>
      <w:t>Pressmeddelande</w:t>
    </w:r>
    <w:r w:rsidRPr="00A67BC9">
      <w:rPr>
        <w:rFonts w:ascii="Arial" w:hAnsi="Arial" w:cs="Arial"/>
        <w:b/>
      </w:rPr>
      <w:tab/>
    </w:r>
    <w:r w:rsidRPr="00A67BC9">
      <w:rPr>
        <w:rFonts w:ascii="Arial" w:hAnsi="Arial" w:cs="Arial"/>
        <w:b/>
      </w:rPr>
      <w:tab/>
    </w:r>
    <w:r w:rsidRPr="00A67BC9">
      <w:rPr>
        <w:rFonts w:ascii="Arial" w:hAnsi="Arial" w:cs="Arial"/>
        <w:b/>
        <w:u w:val="single"/>
      </w:rPr>
      <w:t xml:space="preserve">Malmö, </w:t>
    </w:r>
    <w:r w:rsidR="008C6FE3">
      <w:rPr>
        <w:rFonts w:ascii="Arial" w:hAnsi="Arial" w:cs="Arial"/>
        <w:b/>
        <w:u w:val="single"/>
      </w:rPr>
      <w:t>26</w:t>
    </w:r>
    <w:r w:rsidRPr="00A67BC9">
      <w:rPr>
        <w:rFonts w:ascii="Arial" w:hAnsi="Arial" w:cs="Arial"/>
        <w:b/>
        <w:u w:val="single"/>
      </w:rPr>
      <w:t xml:space="preserve"> </w:t>
    </w:r>
    <w:r w:rsidR="008C6FE3">
      <w:rPr>
        <w:rFonts w:ascii="Arial" w:hAnsi="Arial" w:cs="Arial"/>
        <w:b/>
        <w:u w:val="single"/>
      </w:rPr>
      <w:t>aug</w:t>
    </w:r>
    <w:r w:rsidRPr="00A67BC9">
      <w:rPr>
        <w:rFonts w:ascii="Arial" w:hAnsi="Arial" w:cs="Arial"/>
        <w:b/>
        <w:u w:val="single"/>
      </w:rPr>
      <w:t xml:space="preserve"> 2015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7401F5" w14:textId="77777777" w:rsidR="00266A90" w:rsidRDefault="008C6FE3">
    <w:pPr>
      <w:pStyle w:val="Sidhuvud"/>
    </w:pPr>
    <w:r>
      <w:rPr>
        <w:noProof/>
      </w:rPr>
      <w:pict w14:anchorId="0FCEE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5pt;height:842pt;z-index:-251659776;mso-position-horizontal:center;mso-position-horizontal-relative:margin;mso-position-vertical:center;mso-position-vertical-relative:margin" o:allowincell="f">
          <v:imagedata r:id="rId1" o:title="Brevpapper S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77A11FB"/>
    <w:multiLevelType w:val="hybridMultilevel"/>
    <w:tmpl w:val="9C420A2C"/>
    <w:lvl w:ilvl="0" w:tplc="E4926900">
      <w:start w:val="2010"/>
      <w:numFmt w:val="bullet"/>
      <w:lvlText w:val="-"/>
      <w:lvlJc w:val="left"/>
      <w:pPr>
        <w:tabs>
          <w:tab w:val="num" w:pos="420"/>
        </w:tabs>
        <w:ind w:left="420" w:hanging="360"/>
      </w:pPr>
      <w:rPr>
        <w:rFonts w:ascii="Arial" w:eastAsia="Times New Roman" w:hAnsi="Arial" w:cs="Arial" w:hint="default"/>
      </w:rPr>
    </w:lvl>
    <w:lvl w:ilvl="1" w:tplc="041D0003" w:tentative="1">
      <w:start w:val="1"/>
      <w:numFmt w:val="bullet"/>
      <w:lvlText w:val="o"/>
      <w:lvlJc w:val="left"/>
      <w:pPr>
        <w:tabs>
          <w:tab w:val="num" w:pos="1140"/>
        </w:tabs>
        <w:ind w:left="1140" w:hanging="360"/>
      </w:pPr>
      <w:rPr>
        <w:rFonts w:ascii="Courier New" w:hAnsi="Courier New" w:cs="Courier New" w:hint="default"/>
      </w:rPr>
    </w:lvl>
    <w:lvl w:ilvl="2" w:tplc="041D0005" w:tentative="1">
      <w:start w:val="1"/>
      <w:numFmt w:val="bullet"/>
      <w:lvlText w:val=""/>
      <w:lvlJc w:val="left"/>
      <w:pPr>
        <w:tabs>
          <w:tab w:val="num" w:pos="1860"/>
        </w:tabs>
        <w:ind w:left="1860" w:hanging="360"/>
      </w:pPr>
      <w:rPr>
        <w:rFonts w:ascii="Wingdings" w:hAnsi="Wingdings" w:hint="default"/>
      </w:rPr>
    </w:lvl>
    <w:lvl w:ilvl="3" w:tplc="041D0001" w:tentative="1">
      <w:start w:val="1"/>
      <w:numFmt w:val="bullet"/>
      <w:lvlText w:val=""/>
      <w:lvlJc w:val="left"/>
      <w:pPr>
        <w:tabs>
          <w:tab w:val="num" w:pos="2580"/>
        </w:tabs>
        <w:ind w:left="2580" w:hanging="360"/>
      </w:pPr>
      <w:rPr>
        <w:rFonts w:ascii="Symbol" w:hAnsi="Symbol" w:hint="default"/>
      </w:rPr>
    </w:lvl>
    <w:lvl w:ilvl="4" w:tplc="041D0003" w:tentative="1">
      <w:start w:val="1"/>
      <w:numFmt w:val="bullet"/>
      <w:lvlText w:val="o"/>
      <w:lvlJc w:val="left"/>
      <w:pPr>
        <w:tabs>
          <w:tab w:val="num" w:pos="3300"/>
        </w:tabs>
        <w:ind w:left="3300" w:hanging="360"/>
      </w:pPr>
      <w:rPr>
        <w:rFonts w:ascii="Courier New" w:hAnsi="Courier New" w:cs="Courier New" w:hint="default"/>
      </w:rPr>
    </w:lvl>
    <w:lvl w:ilvl="5" w:tplc="041D0005" w:tentative="1">
      <w:start w:val="1"/>
      <w:numFmt w:val="bullet"/>
      <w:lvlText w:val=""/>
      <w:lvlJc w:val="left"/>
      <w:pPr>
        <w:tabs>
          <w:tab w:val="num" w:pos="4020"/>
        </w:tabs>
        <w:ind w:left="4020" w:hanging="360"/>
      </w:pPr>
      <w:rPr>
        <w:rFonts w:ascii="Wingdings" w:hAnsi="Wingdings" w:hint="default"/>
      </w:rPr>
    </w:lvl>
    <w:lvl w:ilvl="6" w:tplc="041D0001" w:tentative="1">
      <w:start w:val="1"/>
      <w:numFmt w:val="bullet"/>
      <w:lvlText w:val=""/>
      <w:lvlJc w:val="left"/>
      <w:pPr>
        <w:tabs>
          <w:tab w:val="num" w:pos="4740"/>
        </w:tabs>
        <w:ind w:left="4740" w:hanging="360"/>
      </w:pPr>
      <w:rPr>
        <w:rFonts w:ascii="Symbol" w:hAnsi="Symbol" w:hint="default"/>
      </w:rPr>
    </w:lvl>
    <w:lvl w:ilvl="7" w:tplc="041D0003" w:tentative="1">
      <w:start w:val="1"/>
      <w:numFmt w:val="bullet"/>
      <w:lvlText w:val="o"/>
      <w:lvlJc w:val="left"/>
      <w:pPr>
        <w:tabs>
          <w:tab w:val="num" w:pos="5460"/>
        </w:tabs>
        <w:ind w:left="5460" w:hanging="360"/>
      </w:pPr>
      <w:rPr>
        <w:rFonts w:ascii="Courier New" w:hAnsi="Courier New" w:cs="Courier New" w:hint="default"/>
      </w:rPr>
    </w:lvl>
    <w:lvl w:ilvl="8" w:tplc="041D0005" w:tentative="1">
      <w:start w:val="1"/>
      <w:numFmt w:val="bullet"/>
      <w:lvlText w:val=""/>
      <w:lvlJc w:val="left"/>
      <w:pPr>
        <w:tabs>
          <w:tab w:val="num" w:pos="6180"/>
        </w:tabs>
        <w:ind w:left="6180" w:hanging="360"/>
      </w:pPr>
      <w:rPr>
        <w:rFonts w:ascii="Wingdings" w:hAnsi="Wingdings" w:hint="default"/>
      </w:rPr>
    </w:lvl>
  </w:abstractNum>
  <w:abstractNum w:abstractNumId="1">
    <w:nsid w:val="0DB6315E"/>
    <w:multiLevelType w:val="hybridMultilevel"/>
    <w:tmpl w:val="246A71C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DE7071C"/>
    <w:multiLevelType w:val="hybridMultilevel"/>
    <w:tmpl w:val="0088D66C"/>
    <w:lvl w:ilvl="0" w:tplc="D2020E54">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0DD265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
    <w:nsid w:val="136A6D2E"/>
    <w:multiLevelType w:val="singleLevel"/>
    <w:tmpl w:val="041D000F"/>
    <w:lvl w:ilvl="0">
      <w:start w:val="1"/>
      <w:numFmt w:val="decimal"/>
      <w:lvlText w:val="%1."/>
      <w:lvlJc w:val="left"/>
      <w:pPr>
        <w:tabs>
          <w:tab w:val="num" w:pos="360"/>
        </w:tabs>
        <w:ind w:left="360" w:hanging="360"/>
      </w:pPr>
      <w:rPr>
        <w:rFonts w:hint="default"/>
      </w:rPr>
    </w:lvl>
  </w:abstractNum>
  <w:abstractNum w:abstractNumId="5">
    <w:nsid w:val="19283F0A"/>
    <w:multiLevelType w:val="singleLevel"/>
    <w:tmpl w:val="041D000F"/>
    <w:lvl w:ilvl="0">
      <w:start w:val="1"/>
      <w:numFmt w:val="decimal"/>
      <w:lvlText w:val="%1."/>
      <w:lvlJc w:val="left"/>
      <w:pPr>
        <w:tabs>
          <w:tab w:val="num" w:pos="360"/>
        </w:tabs>
        <w:ind w:left="360" w:hanging="360"/>
      </w:pPr>
      <w:rPr>
        <w:rFonts w:hint="default"/>
      </w:rPr>
    </w:lvl>
  </w:abstractNum>
  <w:abstractNum w:abstractNumId="6">
    <w:nsid w:val="1B1F387C"/>
    <w:multiLevelType w:val="hybridMultilevel"/>
    <w:tmpl w:val="CD42DDC8"/>
    <w:lvl w:ilvl="0" w:tplc="1B0A91E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F140B2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8">
    <w:nsid w:val="21061030"/>
    <w:multiLevelType w:val="hybridMultilevel"/>
    <w:tmpl w:val="FF28425C"/>
    <w:lvl w:ilvl="0" w:tplc="28EE8382">
      <w:start w:val="3"/>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29711ED9"/>
    <w:multiLevelType w:val="singleLevel"/>
    <w:tmpl w:val="041D000F"/>
    <w:lvl w:ilvl="0">
      <w:start w:val="1"/>
      <w:numFmt w:val="decimal"/>
      <w:lvlText w:val="%1."/>
      <w:lvlJc w:val="left"/>
      <w:pPr>
        <w:tabs>
          <w:tab w:val="num" w:pos="360"/>
        </w:tabs>
        <w:ind w:left="360" w:hanging="360"/>
      </w:pPr>
      <w:rPr>
        <w:rFonts w:hint="default"/>
      </w:rPr>
    </w:lvl>
  </w:abstractNum>
  <w:abstractNum w:abstractNumId="10">
    <w:nsid w:val="29A015AA"/>
    <w:multiLevelType w:val="singleLevel"/>
    <w:tmpl w:val="041D000F"/>
    <w:lvl w:ilvl="0">
      <w:start w:val="1"/>
      <w:numFmt w:val="decimal"/>
      <w:lvlText w:val="%1."/>
      <w:lvlJc w:val="left"/>
      <w:pPr>
        <w:tabs>
          <w:tab w:val="num" w:pos="360"/>
        </w:tabs>
        <w:ind w:left="360" w:hanging="360"/>
      </w:pPr>
      <w:rPr>
        <w:rFonts w:hint="default"/>
      </w:rPr>
    </w:lvl>
  </w:abstractNum>
  <w:abstractNum w:abstractNumId="11">
    <w:nsid w:val="2A693A43"/>
    <w:multiLevelType w:val="singleLevel"/>
    <w:tmpl w:val="041D000F"/>
    <w:lvl w:ilvl="0">
      <w:start w:val="1"/>
      <w:numFmt w:val="decimal"/>
      <w:lvlText w:val="%1."/>
      <w:lvlJc w:val="left"/>
      <w:pPr>
        <w:tabs>
          <w:tab w:val="num" w:pos="360"/>
        </w:tabs>
        <w:ind w:left="360" w:hanging="360"/>
      </w:pPr>
      <w:rPr>
        <w:rFonts w:hint="default"/>
      </w:rPr>
    </w:lvl>
  </w:abstractNum>
  <w:abstractNum w:abstractNumId="12">
    <w:nsid w:val="2C991838"/>
    <w:multiLevelType w:val="hybridMultilevel"/>
    <w:tmpl w:val="C48E0B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F7A0D80"/>
    <w:multiLevelType w:val="singleLevel"/>
    <w:tmpl w:val="041D000F"/>
    <w:lvl w:ilvl="0">
      <w:start w:val="1"/>
      <w:numFmt w:val="decimal"/>
      <w:lvlText w:val="%1."/>
      <w:lvlJc w:val="left"/>
      <w:pPr>
        <w:tabs>
          <w:tab w:val="num" w:pos="360"/>
        </w:tabs>
        <w:ind w:left="360" w:hanging="360"/>
      </w:pPr>
      <w:rPr>
        <w:rFonts w:hint="default"/>
      </w:rPr>
    </w:lvl>
  </w:abstractNum>
  <w:abstractNum w:abstractNumId="14">
    <w:nsid w:val="34351322"/>
    <w:multiLevelType w:val="hybridMultilevel"/>
    <w:tmpl w:val="65F49C62"/>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nsid w:val="37364A25"/>
    <w:multiLevelType w:val="singleLevel"/>
    <w:tmpl w:val="041D000F"/>
    <w:lvl w:ilvl="0">
      <w:start w:val="1"/>
      <w:numFmt w:val="decimal"/>
      <w:lvlText w:val="%1."/>
      <w:lvlJc w:val="left"/>
      <w:pPr>
        <w:tabs>
          <w:tab w:val="num" w:pos="360"/>
        </w:tabs>
        <w:ind w:left="360" w:hanging="360"/>
      </w:pPr>
      <w:rPr>
        <w:rFonts w:hint="default"/>
      </w:rPr>
    </w:lvl>
  </w:abstractNum>
  <w:abstractNum w:abstractNumId="16">
    <w:nsid w:val="37CF33E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7">
    <w:nsid w:val="3EDB235F"/>
    <w:multiLevelType w:val="hybridMultilevel"/>
    <w:tmpl w:val="74E01A4A"/>
    <w:lvl w:ilvl="0" w:tplc="1DD86462">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451D3338"/>
    <w:multiLevelType w:val="singleLevel"/>
    <w:tmpl w:val="041D000F"/>
    <w:lvl w:ilvl="0">
      <w:start w:val="1"/>
      <w:numFmt w:val="decimal"/>
      <w:lvlText w:val="%1."/>
      <w:lvlJc w:val="left"/>
      <w:pPr>
        <w:tabs>
          <w:tab w:val="num" w:pos="360"/>
        </w:tabs>
        <w:ind w:left="360" w:hanging="360"/>
      </w:pPr>
      <w:rPr>
        <w:rFonts w:hint="default"/>
      </w:rPr>
    </w:lvl>
  </w:abstractNum>
  <w:abstractNum w:abstractNumId="19">
    <w:nsid w:val="45AC124D"/>
    <w:multiLevelType w:val="singleLevel"/>
    <w:tmpl w:val="041D000F"/>
    <w:lvl w:ilvl="0">
      <w:start w:val="1"/>
      <w:numFmt w:val="decimal"/>
      <w:lvlText w:val="%1."/>
      <w:lvlJc w:val="left"/>
      <w:pPr>
        <w:tabs>
          <w:tab w:val="num" w:pos="360"/>
        </w:tabs>
        <w:ind w:left="360" w:hanging="360"/>
      </w:pPr>
      <w:rPr>
        <w:rFonts w:hint="default"/>
      </w:rPr>
    </w:lvl>
  </w:abstractNum>
  <w:abstractNum w:abstractNumId="20">
    <w:nsid w:val="4D1B3FFA"/>
    <w:multiLevelType w:val="singleLevel"/>
    <w:tmpl w:val="5B22AE46"/>
    <w:lvl w:ilvl="0">
      <w:start w:val="8"/>
      <w:numFmt w:val="bullet"/>
      <w:lvlText w:val="-"/>
      <w:lvlJc w:val="left"/>
      <w:pPr>
        <w:tabs>
          <w:tab w:val="num" w:pos="1664"/>
        </w:tabs>
        <w:ind w:left="1664" w:hanging="360"/>
      </w:pPr>
      <w:rPr>
        <w:rFonts w:hint="default"/>
      </w:rPr>
    </w:lvl>
  </w:abstractNum>
  <w:abstractNum w:abstractNumId="21">
    <w:nsid w:val="4DF6126E"/>
    <w:multiLevelType w:val="singleLevel"/>
    <w:tmpl w:val="041D000F"/>
    <w:lvl w:ilvl="0">
      <w:start w:val="1"/>
      <w:numFmt w:val="decimal"/>
      <w:lvlText w:val="%1."/>
      <w:lvlJc w:val="left"/>
      <w:pPr>
        <w:tabs>
          <w:tab w:val="num" w:pos="360"/>
        </w:tabs>
        <w:ind w:left="360" w:hanging="360"/>
      </w:pPr>
      <w:rPr>
        <w:rFonts w:hint="default"/>
      </w:rPr>
    </w:lvl>
  </w:abstractNum>
  <w:abstractNum w:abstractNumId="22">
    <w:nsid w:val="4DFB6B16"/>
    <w:multiLevelType w:val="singleLevel"/>
    <w:tmpl w:val="041D000F"/>
    <w:lvl w:ilvl="0">
      <w:start w:val="1"/>
      <w:numFmt w:val="decimal"/>
      <w:lvlText w:val="%1."/>
      <w:lvlJc w:val="left"/>
      <w:pPr>
        <w:tabs>
          <w:tab w:val="num" w:pos="360"/>
        </w:tabs>
        <w:ind w:left="360" w:hanging="360"/>
      </w:pPr>
      <w:rPr>
        <w:rFonts w:hint="default"/>
      </w:rPr>
    </w:lvl>
  </w:abstractNum>
  <w:abstractNum w:abstractNumId="23">
    <w:nsid w:val="53745AD8"/>
    <w:multiLevelType w:val="singleLevel"/>
    <w:tmpl w:val="041D000F"/>
    <w:lvl w:ilvl="0">
      <w:start w:val="1"/>
      <w:numFmt w:val="decimal"/>
      <w:lvlText w:val="%1."/>
      <w:lvlJc w:val="left"/>
      <w:pPr>
        <w:tabs>
          <w:tab w:val="num" w:pos="360"/>
        </w:tabs>
        <w:ind w:left="360" w:hanging="360"/>
      </w:pPr>
      <w:rPr>
        <w:rFonts w:hint="default"/>
      </w:rPr>
    </w:lvl>
  </w:abstractNum>
  <w:abstractNum w:abstractNumId="24">
    <w:nsid w:val="5C061AE0"/>
    <w:multiLevelType w:val="singleLevel"/>
    <w:tmpl w:val="041D000F"/>
    <w:lvl w:ilvl="0">
      <w:start w:val="1"/>
      <w:numFmt w:val="decimal"/>
      <w:lvlText w:val="%1."/>
      <w:lvlJc w:val="left"/>
      <w:pPr>
        <w:tabs>
          <w:tab w:val="num" w:pos="360"/>
        </w:tabs>
        <w:ind w:left="360" w:hanging="360"/>
      </w:pPr>
      <w:rPr>
        <w:rFonts w:hint="default"/>
      </w:rPr>
    </w:lvl>
  </w:abstractNum>
  <w:abstractNum w:abstractNumId="25">
    <w:nsid w:val="5CF164B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6">
    <w:nsid w:val="65107221"/>
    <w:multiLevelType w:val="hybridMultilevel"/>
    <w:tmpl w:val="5DF2915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655B2CCC"/>
    <w:multiLevelType w:val="hybridMultilevel"/>
    <w:tmpl w:val="A014BAA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6B130F9A"/>
    <w:multiLevelType w:val="singleLevel"/>
    <w:tmpl w:val="041D000F"/>
    <w:lvl w:ilvl="0">
      <w:start w:val="1"/>
      <w:numFmt w:val="decimal"/>
      <w:lvlText w:val="%1."/>
      <w:lvlJc w:val="left"/>
      <w:pPr>
        <w:tabs>
          <w:tab w:val="num" w:pos="360"/>
        </w:tabs>
        <w:ind w:left="360" w:hanging="360"/>
      </w:pPr>
      <w:rPr>
        <w:rFonts w:hint="default"/>
      </w:rPr>
    </w:lvl>
  </w:abstractNum>
  <w:abstractNum w:abstractNumId="29">
    <w:nsid w:val="7B5E22CA"/>
    <w:multiLevelType w:val="singleLevel"/>
    <w:tmpl w:val="041D000F"/>
    <w:lvl w:ilvl="0">
      <w:start w:val="1"/>
      <w:numFmt w:val="decimal"/>
      <w:lvlText w:val="%1."/>
      <w:lvlJc w:val="left"/>
      <w:pPr>
        <w:tabs>
          <w:tab w:val="num" w:pos="360"/>
        </w:tabs>
        <w:ind w:left="360" w:hanging="360"/>
      </w:pPr>
      <w:rPr>
        <w:rFonts w:hint="default"/>
      </w:rPr>
    </w:lvl>
  </w:abstractNum>
  <w:abstractNum w:abstractNumId="30">
    <w:nsid w:val="7C1450F4"/>
    <w:multiLevelType w:val="hybridMultilevel"/>
    <w:tmpl w:val="B3321D5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nsid w:val="7E6964F8"/>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1"/>
  </w:num>
  <w:num w:numId="3">
    <w:abstractNumId w:val="23"/>
  </w:num>
  <w:num w:numId="4">
    <w:abstractNumId w:val="19"/>
  </w:num>
  <w:num w:numId="5">
    <w:abstractNumId w:val="29"/>
  </w:num>
  <w:num w:numId="6">
    <w:abstractNumId w:val="18"/>
  </w:num>
  <w:num w:numId="7">
    <w:abstractNumId w:val="7"/>
  </w:num>
  <w:num w:numId="8">
    <w:abstractNumId w:val="25"/>
  </w:num>
  <w:num w:numId="9">
    <w:abstractNumId w:val="31"/>
  </w:num>
  <w:num w:numId="10">
    <w:abstractNumId w:val="20"/>
  </w:num>
  <w:num w:numId="11">
    <w:abstractNumId w:val="5"/>
  </w:num>
  <w:num w:numId="12">
    <w:abstractNumId w:val="3"/>
  </w:num>
  <w:num w:numId="13">
    <w:abstractNumId w:val="16"/>
  </w:num>
  <w:num w:numId="14">
    <w:abstractNumId w:val="21"/>
  </w:num>
  <w:num w:numId="15">
    <w:abstractNumId w:val="22"/>
  </w:num>
  <w:num w:numId="16">
    <w:abstractNumId w:val="28"/>
  </w:num>
  <w:num w:numId="17">
    <w:abstractNumId w:val="10"/>
  </w:num>
  <w:num w:numId="18">
    <w:abstractNumId w:val="4"/>
  </w:num>
  <w:num w:numId="19">
    <w:abstractNumId w:val="24"/>
  </w:num>
  <w:num w:numId="20">
    <w:abstractNumId w:val="15"/>
  </w:num>
  <w:num w:numId="21">
    <w:abstractNumId w:val="13"/>
  </w:num>
  <w:num w:numId="22">
    <w:abstractNumId w:val="12"/>
  </w:num>
  <w:num w:numId="23">
    <w:abstractNumId w:val="14"/>
  </w:num>
  <w:num w:numId="24">
    <w:abstractNumId w:val="26"/>
  </w:num>
  <w:num w:numId="25">
    <w:abstractNumId w:val="8"/>
  </w:num>
  <w:num w:numId="26">
    <w:abstractNumId w:val="1"/>
  </w:num>
  <w:num w:numId="27">
    <w:abstractNumId w:val="2"/>
  </w:num>
  <w:num w:numId="28">
    <w:abstractNumId w:val="17"/>
  </w:num>
  <w:num w:numId="29">
    <w:abstractNumId w:val="30"/>
  </w:num>
  <w:num w:numId="30">
    <w:abstractNumId w:val="27"/>
  </w:num>
  <w:num w:numId="31">
    <w:abstractNumId w:val="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943B2"/>
    <w:rsid w:val="00003512"/>
    <w:rsid w:val="000046E1"/>
    <w:rsid w:val="00005353"/>
    <w:rsid w:val="000202B1"/>
    <w:rsid w:val="000214A8"/>
    <w:rsid w:val="00022A42"/>
    <w:rsid w:val="000342A6"/>
    <w:rsid w:val="00046113"/>
    <w:rsid w:val="00056056"/>
    <w:rsid w:val="00064961"/>
    <w:rsid w:val="0007578D"/>
    <w:rsid w:val="00086BF0"/>
    <w:rsid w:val="00091920"/>
    <w:rsid w:val="000943B2"/>
    <w:rsid w:val="00095980"/>
    <w:rsid w:val="000960E6"/>
    <w:rsid w:val="000A1CDD"/>
    <w:rsid w:val="000A5B39"/>
    <w:rsid w:val="000D0FF2"/>
    <w:rsid w:val="000E0EDD"/>
    <w:rsid w:val="00110D38"/>
    <w:rsid w:val="0012748F"/>
    <w:rsid w:val="00127AE5"/>
    <w:rsid w:val="00127B8F"/>
    <w:rsid w:val="00146E04"/>
    <w:rsid w:val="001473AF"/>
    <w:rsid w:val="00156251"/>
    <w:rsid w:val="001732C4"/>
    <w:rsid w:val="00184AA1"/>
    <w:rsid w:val="00194EC4"/>
    <w:rsid w:val="001A6296"/>
    <w:rsid w:val="001B1E88"/>
    <w:rsid w:val="001C098A"/>
    <w:rsid w:val="001C272A"/>
    <w:rsid w:val="001C3EDF"/>
    <w:rsid w:val="001C71BD"/>
    <w:rsid w:val="001D0876"/>
    <w:rsid w:val="001E4829"/>
    <w:rsid w:val="00212999"/>
    <w:rsid w:val="00217A4F"/>
    <w:rsid w:val="0023594D"/>
    <w:rsid w:val="0025042F"/>
    <w:rsid w:val="00255ED6"/>
    <w:rsid w:val="00256569"/>
    <w:rsid w:val="002576E3"/>
    <w:rsid w:val="00261494"/>
    <w:rsid w:val="00266A90"/>
    <w:rsid w:val="00275518"/>
    <w:rsid w:val="00295562"/>
    <w:rsid w:val="002A4136"/>
    <w:rsid w:val="002A682B"/>
    <w:rsid w:val="002A7466"/>
    <w:rsid w:val="002B3F79"/>
    <w:rsid w:val="002C2E9E"/>
    <w:rsid w:val="002C5BC5"/>
    <w:rsid w:val="002D26D7"/>
    <w:rsid w:val="002E2B55"/>
    <w:rsid w:val="002E33C1"/>
    <w:rsid w:val="002F0DE5"/>
    <w:rsid w:val="00305005"/>
    <w:rsid w:val="00325251"/>
    <w:rsid w:val="00330A1D"/>
    <w:rsid w:val="00334E61"/>
    <w:rsid w:val="003439EA"/>
    <w:rsid w:val="00345E6B"/>
    <w:rsid w:val="00350B11"/>
    <w:rsid w:val="0035578C"/>
    <w:rsid w:val="00361012"/>
    <w:rsid w:val="0036666F"/>
    <w:rsid w:val="00371E60"/>
    <w:rsid w:val="00372805"/>
    <w:rsid w:val="00376584"/>
    <w:rsid w:val="003767A7"/>
    <w:rsid w:val="00391F0B"/>
    <w:rsid w:val="00394A84"/>
    <w:rsid w:val="003A65B7"/>
    <w:rsid w:val="003A74AE"/>
    <w:rsid w:val="003C0825"/>
    <w:rsid w:val="003C0E6C"/>
    <w:rsid w:val="004058E4"/>
    <w:rsid w:val="004251E2"/>
    <w:rsid w:val="00425C3F"/>
    <w:rsid w:val="00427158"/>
    <w:rsid w:val="00433D8C"/>
    <w:rsid w:val="0043520F"/>
    <w:rsid w:val="0046209A"/>
    <w:rsid w:val="00475AF3"/>
    <w:rsid w:val="004773F2"/>
    <w:rsid w:val="00481A5C"/>
    <w:rsid w:val="00484A6E"/>
    <w:rsid w:val="00484CC9"/>
    <w:rsid w:val="00495D45"/>
    <w:rsid w:val="004A3141"/>
    <w:rsid w:val="004A45E1"/>
    <w:rsid w:val="004B30AF"/>
    <w:rsid w:val="004C133D"/>
    <w:rsid w:val="004C726F"/>
    <w:rsid w:val="004C7EBB"/>
    <w:rsid w:val="004D219D"/>
    <w:rsid w:val="004D2C70"/>
    <w:rsid w:val="004E2EE6"/>
    <w:rsid w:val="004F1002"/>
    <w:rsid w:val="00514C88"/>
    <w:rsid w:val="00534365"/>
    <w:rsid w:val="00555556"/>
    <w:rsid w:val="00563650"/>
    <w:rsid w:val="00575335"/>
    <w:rsid w:val="005820E8"/>
    <w:rsid w:val="00582872"/>
    <w:rsid w:val="00586036"/>
    <w:rsid w:val="00592F7A"/>
    <w:rsid w:val="005A5E74"/>
    <w:rsid w:val="005B5327"/>
    <w:rsid w:val="005D3A8D"/>
    <w:rsid w:val="005F5213"/>
    <w:rsid w:val="006012C0"/>
    <w:rsid w:val="006049D0"/>
    <w:rsid w:val="006077BC"/>
    <w:rsid w:val="006110BF"/>
    <w:rsid w:val="0061229F"/>
    <w:rsid w:val="00613868"/>
    <w:rsid w:val="0061489E"/>
    <w:rsid w:val="00621B7F"/>
    <w:rsid w:val="00622227"/>
    <w:rsid w:val="00630DF7"/>
    <w:rsid w:val="006322D2"/>
    <w:rsid w:val="00633E3D"/>
    <w:rsid w:val="00645F32"/>
    <w:rsid w:val="0064693B"/>
    <w:rsid w:val="00653C5C"/>
    <w:rsid w:val="006647E8"/>
    <w:rsid w:val="0067537A"/>
    <w:rsid w:val="00680246"/>
    <w:rsid w:val="00680CA9"/>
    <w:rsid w:val="00682AFC"/>
    <w:rsid w:val="006A6986"/>
    <w:rsid w:val="006B0365"/>
    <w:rsid w:val="006B5DAA"/>
    <w:rsid w:val="006C0529"/>
    <w:rsid w:val="006C4C27"/>
    <w:rsid w:val="006D1B28"/>
    <w:rsid w:val="006D1DFE"/>
    <w:rsid w:val="006D7A90"/>
    <w:rsid w:val="006F36AE"/>
    <w:rsid w:val="006F66ED"/>
    <w:rsid w:val="00702F81"/>
    <w:rsid w:val="00713F11"/>
    <w:rsid w:val="007144B1"/>
    <w:rsid w:val="00723E97"/>
    <w:rsid w:val="00732569"/>
    <w:rsid w:val="0074710A"/>
    <w:rsid w:val="00780DD6"/>
    <w:rsid w:val="007A6BC5"/>
    <w:rsid w:val="007C1CFC"/>
    <w:rsid w:val="007C40A5"/>
    <w:rsid w:val="007C6078"/>
    <w:rsid w:val="007D44DD"/>
    <w:rsid w:val="007D4699"/>
    <w:rsid w:val="00803B03"/>
    <w:rsid w:val="00804D7D"/>
    <w:rsid w:val="008057BA"/>
    <w:rsid w:val="00854DD9"/>
    <w:rsid w:val="00860D30"/>
    <w:rsid w:val="0088085A"/>
    <w:rsid w:val="008A0C96"/>
    <w:rsid w:val="008A6434"/>
    <w:rsid w:val="008A6B9F"/>
    <w:rsid w:val="008C0D6B"/>
    <w:rsid w:val="008C6FE3"/>
    <w:rsid w:val="008E11E1"/>
    <w:rsid w:val="008E1C69"/>
    <w:rsid w:val="008F13DD"/>
    <w:rsid w:val="008F3C12"/>
    <w:rsid w:val="008F6DA1"/>
    <w:rsid w:val="009014A7"/>
    <w:rsid w:val="00907007"/>
    <w:rsid w:val="009105C2"/>
    <w:rsid w:val="00931777"/>
    <w:rsid w:val="009376CD"/>
    <w:rsid w:val="0094261E"/>
    <w:rsid w:val="0094637B"/>
    <w:rsid w:val="00947302"/>
    <w:rsid w:val="0097763F"/>
    <w:rsid w:val="00996608"/>
    <w:rsid w:val="009A7F46"/>
    <w:rsid w:val="009C04DF"/>
    <w:rsid w:val="009D6A8A"/>
    <w:rsid w:val="009E2E00"/>
    <w:rsid w:val="009F17CD"/>
    <w:rsid w:val="009F1914"/>
    <w:rsid w:val="00A00681"/>
    <w:rsid w:val="00A02399"/>
    <w:rsid w:val="00A03172"/>
    <w:rsid w:val="00A11395"/>
    <w:rsid w:val="00A22043"/>
    <w:rsid w:val="00A37AE3"/>
    <w:rsid w:val="00A40482"/>
    <w:rsid w:val="00A43FA6"/>
    <w:rsid w:val="00A52659"/>
    <w:rsid w:val="00A52D2C"/>
    <w:rsid w:val="00A53CA3"/>
    <w:rsid w:val="00A60532"/>
    <w:rsid w:val="00A6189C"/>
    <w:rsid w:val="00A67BC9"/>
    <w:rsid w:val="00A85E67"/>
    <w:rsid w:val="00A950D8"/>
    <w:rsid w:val="00AA5777"/>
    <w:rsid w:val="00AA5C07"/>
    <w:rsid w:val="00AB1C5C"/>
    <w:rsid w:val="00AC526B"/>
    <w:rsid w:val="00AD56AD"/>
    <w:rsid w:val="00AE4242"/>
    <w:rsid w:val="00AE6590"/>
    <w:rsid w:val="00AE75C9"/>
    <w:rsid w:val="00AE7EAE"/>
    <w:rsid w:val="00AF07C0"/>
    <w:rsid w:val="00AF3D6D"/>
    <w:rsid w:val="00B00A90"/>
    <w:rsid w:val="00B11D61"/>
    <w:rsid w:val="00B12283"/>
    <w:rsid w:val="00B25154"/>
    <w:rsid w:val="00B54F5B"/>
    <w:rsid w:val="00B60C75"/>
    <w:rsid w:val="00B77CF6"/>
    <w:rsid w:val="00B81799"/>
    <w:rsid w:val="00B84B84"/>
    <w:rsid w:val="00B92B52"/>
    <w:rsid w:val="00B968D4"/>
    <w:rsid w:val="00BA3160"/>
    <w:rsid w:val="00BA4EFC"/>
    <w:rsid w:val="00BB2A16"/>
    <w:rsid w:val="00BB6C60"/>
    <w:rsid w:val="00BC5DD3"/>
    <w:rsid w:val="00BD3F68"/>
    <w:rsid w:val="00BE216C"/>
    <w:rsid w:val="00BE5576"/>
    <w:rsid w:val="00BE5DEC"/>
    <w:rsid w:val="00BE7E88"/>
    <w:rsid w:val="00BF537A"/>
    <w:rsid w:val="00C14096"/>
    <w:rsid w:val="00C157CE"/>
    <w:rsid w:val="00C20F6E"/>
    <w:rsid w:val="00C311A9"/>
    <w:rsid w:val="00C36333"/>
    <w:rsid w:val="00C37C47"/>
    <w:rsid w:val="00C46405"/>
    <w:rsid w:val="00C64742"/>
    <w:rsid w:val="00C77880"/>
    <w:rsid w:val="00C81277"/>
    <w:rsid w:val="00C83E69"/>
    <w:rsid w:val="00CC0AFD"/>
    <w:rsid w:val="00CD540E"/>
    <w:rsid w:val="00CD5998"/>
    <w:rsid w:val="00CD5FA0"/>
    <w:rsid w:val="00CE3503"/>
    <w:rsid w:val="00CE4A8F"/>
    <w:rsid w:val="00CE5051"/>
    <w:rsid w:val="00D0004A"/>
    <w:rsid w:val="00D04DD9"/>
    <w:rsid w:val="00D11169"/>
    <w:rsid w:val="00D33FD8"/>
    <w:rsid w:val="00D37477"/>
    <w:rsid w:val="00D52C50"/>
    <w:rsid w:val="00D84F26"/>
    <w:rsid w:val="00D927A3"/>
    <w:rsid w:val="00D941AF"/>
    <w:rsid w:val="00D96096"/>
    <w:rsid w:val="00DA1186"/>
    <w:rsid w:val="00DA26E8"/>
    <w:rsid w:val="00DB2996"/>
    <w:rsid w:val="00DC67C6"/>
    <w:rsid w:val="00DD0EDD"/>
    <w:rsid w:val="00DD638A"/>
    <w:rsid w:val="00DE2270"/>
    <w:rsid w:val="00DF3B9C"/>
    <w:rsid w:val="00E05148"/>
    <w:rsid w:val="00E14349"/>
    <w:rsid w:val="00E31F6D"/>
    <w:rsid w:val="00E44C4F"/>
    <w:rsid w:val="00E50E61"/>
    <w:rsid w:val="00E54C85"/>
    <w:rsid w:val="00E62012"/>
    <w:rsid w:val="00E6293C"/>
    <w:rsid w:val="00E672F9"/>
    <w:rsid w:val="00E7153B"/>
    <w:rsid w:val="00E7166C"/>
    <w:rsid w:val="00E84EFF"/>
    <w:rsid w:val="00E874E4"/>
    <w:rsid w:val="00EB46A9"/>
    <w:rsid w:val="00EB723E"/>
    <w:rsid w:val="00EC5968"/>
    <w:rsid w:val="00ED2E4F"/>
    <w:rsid w:val="00ED698F"/>
    <w:rsid w:val="00EF1B61"/>
    <w:rsid w:val="00EF39EB"/>
    <w:rsid w:val="00EF6395"/>
    <w:rsid w:val="00F163E6"/>
    <w:rsid w:val="00F22783"/>
    <w:rsid w:val="00F2512C"/>
    <w:rsid w:val="00F279CA"/>
    <w:rsid w:val="00F301BB"/>
    <w:rsid w:val="00F42F37"/>
    <w:rsid w:val="00F45016"/>
    <w:rsid w:val="00F55872"/>
    <w:rsid w:val="00F7039A"/>
    <w:rsid w:val="00F7078E"/>
    <w:rsid w:val="00F72EC4"/>
    <w:rsid w:val="00F72F1B"/>
    <w:rsid w:val="00F80250"/>
    <w:rsid w:val="00F8658E"/>
    <w:rsid w:val="00FA114A"/>
    <w:rsid w:val="00FB37A1"/>
    <w:rsid w:val="00FE341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4DE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A"/>
  </w:style>
  <w:style w:type="paragraph" w:styleId="Rubrik1">
    <w:name w:val="heading 1"/>
    <w:basedOn w:val="Normal"/>
    <w:next w:val="Normal"/>
    <w:qFormat/>
    <w:rsid w:val="00D0004A"/>
    <w:pPr>
      <w:keepNext/>
      <w:outlineLvl w:val="0"/>
    </w:pPr>
    <w:rPr>
      <w:sz w:val="24"/>
    </w:rPr>
  </w:style>
  <w:style w:type="paragraph" w:styleId="Rubrik2">
    <w:name w:val="heading 2"/>
    <w:basedOn w:val="Normal"/>
    <w:next w:val="Normal"/>
    <w:qFormat/>
    <w:rsid w:val="00D0004A"/>
    <w:pPr>
      <w:keepNext/>
      <w:outlineLvl w:val="1"/>
    </w:pPr>
    <w:rPr>
      <w:b/>
      <w:sz w:val="24"/>
    </w:rPr>
  </w:style>
  <w:style w:type="paragraph" w:styleId="Rubrik3">
    <w:name w:val="heading 3"/>
    <w:basedOn w:val="Normal"/>
    <w:next w:val="Normal"/>
    <w:qFormat/>
    <w:rsid w:val="00D0004A"/>
    <w:pPr>
      <w:keepNext/>
      <w:jc w:val="center"/>
      <w:outlineLvl w:val="2"/>
    </w:pPr>
    <w:rPr>
      <w:b/>
      <w:sz w:val="3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0943B2"/>
    <w:pPr>
      <w:tabs>
        <w:tab w:val="center" w:pos="4536"/>
        <w:tab w:val="right" w:pos="9072"/>
      </w:tabs>
    </w:pPr>
  </w:style>
  <w:style w:type="paragraph" w:styleId="Sidfot">
    <w:name w:val="footer"/>
    <w:basedOn w:val="Normal"/>
    <w:rsid w:val="000943B2"/>
    <w:pPr>
      <w:tabs>
        <w:tab w:val="center" w:pos="4536"/>
        <w:tab w:val="right" w:pos="9072"/>
      </w:tabs>
    </w:pPr>
  </w:style>
  <w:style w:type="paragraph" w:styleId="Rubrik">
    <w:name w:val="Title"/>
    <w:basedOn w:val="Normal"/>
    <w:qFormat/>
    <w:rsid w:val="00D0004A"/>
    <w:pPr>
      <w:jc w:val="center"/>
    </w:pPr>
    <w:rPr>
      <w:b/>
      <w:sz w:val="44"/>
    </w:rPr>
  </w:style>
  <w:style w:type="paragraph" w:styleId="Underrubrik">
    <w:name w:val="Subtitle"/>
    <w:basedOn w:val="Normal"/>
    <w:qFormat/>
    <w:rsid w:val="00D0004A"/>
    <w:rPr>
      <w:b/>
      <w:sz w:val="24"/>
    </w:rPr>
  </w:style>
  <w:style w:type="paragraph" w:styleId="Brdtext">
    <w:name w:val="Body Text"/>
    <w:basedOn w:val="Normal"/>
    <w:rsid w:val="00D0004A"/>
    <w:rPr>
      <w:sz w:val="24"/>
    </w:rPr>
  </w:style>
  <w:style w:type="character" w:customStyle="1" w:styleId="apple-style-span">
    <w:name w:val="apple-style-span"/>
    <w:basedOn w:val="Standardstycketypsnitt"/>
    <w:rsid w:val="00AE75C9"/>
  </w:style>
  <w:style w:type="character" w:customStyle="1" w:styleId="apple-tab-span">
    <w:name w:val="apple-tab-span"/>
    <w:basedOn w:val="Standardstycketypsnitt"/>
    <w:rsid w:val="00AE75C9"/>
  </w:style>
  <w:style w:type="character" w:styleId="Hyperlnk">
    <w:name w:val="Hyperlink"/>
    <w:basedOn w:val="Standardstycketypsnitt"/>
    <w:rsid w:val="00AE75C9"/>
    <w:rPr>
      <w:color w:val="0000FF"/>
      <w:u w:val="single"/>
    </w:rPr>
  </w:style>
  <w:style w:type="paragraph" w:styleId="Bubbeltext">
    <w:name w:val="Balloon Text"/>
    <w:basedOn w:val="Normal"/>
    <w:semiHidden/>
    <w:rsid w:val="00CC0AFD"/>
    <w:rPr>
      <w:rFonts w:ascii="Tahoma" w:hAnsi="Tahoma" w:cs="Tahoma"/>
      <w:sz w:val="16"/>
      <w:szCs w:val="16"/>
    </w:rPr>
  </w:style>
  <w:style w:type="character" w:styleId="Betoning2">
    <w:name w:val="Strong"/>
    <w:basedOn w:val="Standardstycketypsnitt"/>
    <w:qFormat/>
    <w:rsid w:val="004D219D"/>
    <w:rPr>
      <w:b/>
      <w:bCs/>
    </w:rPr>
  </w:style>
  <w:style w:type="character" w:styleId="AnvndHyperlnk">
    <w:name w:val="FollowedHyperlink"/>
    <w:basedOn w:val="Standardstycketypsnitt"/>
    <w:rsid w:val="0043520F"/>
    <w:rPr>
      <w:color w:val="800080"/>
      <w:u w:val="single"/>
    </w:rPr>
  </w:style>
  <w:style w:type="paragraph" w:styleId="Ingetavstnd">
    <w:name w:val="No Spacing"/>
    <w:uiPriority w:val="1"/>
    <w:qFormat/>
    <w:rsid w:val="002A7466"/>
    <w:rPr>
      <w:rFonts w:ascii="Calibri" w:eastAsia="Calibri" w:hAnsi="Calibri"/>
      <w:sz w:val="22"/>
      <w:szCs w:val="22"/>
      <w:lang w:eastAsia="en-US"/>
    </w:rPr>
  </w:style>
  <w:style w:type="paragraph" w:styleId="Liststycke">
    <w:name w:val="List Paragraph"/>
    <w:basedOn w:val="Normal"/>
    <w:uiPriority w:val="34"/>
    <w:qFormat/>
    <w:rsid w:val="005820E8"/>
    <w:pPr>
      <w:ind w:left="720"/>
      <w:contextualSpacing/>
    </w:pPr>
  </w:style>
  <w:style w:type="paragraph" w:styleId="Normalwebb">
    <w:name w:val="Normal (Web)"/>
    <w:basedOn w:val="Normal"/>
    <w:uiPriority w:val="99"/>
    <w:unhideWhenUsed/>
    <w:rsid w:val="006B5DAA"/>
    <w:pPr>
      <w:spacing w:before="100" w:beforeAutospacing="1" w:after="100" w:afterAutospacing="1"/>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57023">
      <w:bodyDiv w:val="1"/>
      <w:marLeft w:val="0"/>
      <w:marRight w:val="0"/>
      <w:marTop w:val="0"/>
      <w:marBottom w:val="0"/>
      <w:divBdr>
        <w:top w:val="none" w:sz="0" w:space="0" w:color="auto"/>
        <w:left w:val="none" w:sz="0" w:space="0" w:color="auto"/>
        <w:bottom w:val="none" w:sz="0" w:space="0" w:color="auto"/>
        <w:right w:val="none" w:sz="0" w:space="0" w:color="auto"/>
      </w:divBdr>
      <w:divsChild>
        <w:div w:id="290088081">
          <w:marLeft w:val="0"/>
          <w:marRight w:val="0"/>
          <w:marTop w:val="0"/>
          <w:marBottom w:val="0"/>
          <w:divBdr>
            <w:top w:val="none" w:sz="0" w:space="0" w:color="auto"/>
            <w:left w:val="none" w:sz="0" w:space="0" w:color="auto"/>
            <w:bottom w:val="none" w:sz="0" w:space="0" w:color="auto"/>
            <w:right w:val="none" w:sz="0" w:space="0" w:color="auto"/>
          </w:divBdr>
        </w:div>
        <w:div w:id="93945582">
          <w:marLeft w:val="0"/>
          <w:marRight w:val="100"/>
          <w:marTop w:val="67"/>
          <w:marBottom w:val="133"/>
          <w:divBdr>
            <w:top w:val="none" w:sz="0" w:space="0" w:color="auto"/>
            <w:left w:val="none" w:sz="0" w:space="0" w:color="auto"/>
            <w:bottom w:val="none" w:sz="0" w:space="0" w:color="auto"/>
            <w:right w:val="none" w:sz="0" w:space="0" w:color="auto"/>
          </w:divBdr>
          <w:divsChild>
            <w:div w:id="197359104">
              <w:marLeft w:val="0"/>
              <w:marRight w:val="0"/>
              <w:marTop w:val="0"/>
              <w:marBottom w:val="0"/>
              <w:divBdr>
                <w:top w:val="none" w:sz="0" w:space="0" w:color="auto"/>
                <w:left w:val="none" w:sz="0" w:space="0" w:color="auto"/>
                <w:bottom w:val="none" w:sz="0" w:space="0" w:color="auto"/>
                <w:right w:val="none" w:sz="0" w:space="0" w:color="auto"/>
              </w:divBdr>
              <w:divsChild>
                <w:div w:id="7866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70708">
      <w:bodyDiv w:val="1"/>
      <w:marLeft w:val="0"/>
      <w:marRight w:val="0"/>
      <w:marTop w:val="0"/>
      <w:marBottom w:val="0"/>
      <w:divBdr>
        <w:top w:val="none" w:sz="0" w:space="0" w:color="auto"/>
        <w:left w:val="none" w:sz="0" w:space="0" w:color="auto"/>
        <w:bottom w:val="none" w:sz="0" w:space="0" w:color="auto"/>
        <w:right w:val="none" w:sz="0" w:space="0" w:color="auto"/>
      </w:divBdr>
      <w:divsChild>
        <w:div w:id="11804354">
          <w:marLeft w:val="0"/>
          <w:marRight w:val="0"/>
          <w:marTop w:val="0"/>
          <w:marBottom w:val="0"/>
          <w:divBdr>
            <w:top w:val="none" w:sz="0" w:space="0" w:color="auto"/>
            <w:left w:val="none" w:sz="0" w:space="0" w:color="auto"/>
            <w:bottom w:val="none" w:sz="0" w:space="0" w:color="auto"/>
            <w:right w:val="none" w:sz="0" w:space="0" w:color="auto"/>
          </w:divBdr>
        </w:div>
        <w:div w:id="175577563">
          <w:marLeft w:val="0"/>
          <w:marRight w:val="0"/>
          <w:marTop w:val="0"/>
          <w:marBottom w:val="0"/>
          <w:divBdr>
            <w:top w:val="none" w:sz="0" w:space="0" w:color="auto"/>
            <w:left w:val="none" w:sz="0" w:space="0" w:color="auto"/>
            <w:bottom w:val="none" w:sz="0" w:space="0" w:color="auto"/>
            <w:right w:val="none" w:sz="0" w:space="0" w:color="auto"/>
          </w:divBdr>
        </w:div>
        <w:div w:id="192694500">
          <w:marLeft w:val="0"/>
          <w:marRight w:val="0"/>
          <w:marTop w:val="0"/>
          <w:marBottom w:val="0"/>
          <w:divBdr>
            <w:top w:val="none" w:sz="0" w:space="0" w:color="auto"/>
            <w:left w:val="none" w:sz="0" w:space="0" w:color="auto"/>
            <w:bottom w:val="none" w:sz="0" w:space="0" w:color="auto"/>
            <w:right w:val="none" w:sz="0" w:space="0" w:color="auto"/>
          </w:divBdr>
        </w:div>
        <w:div w:id="246114088">
          <w:marLeft w:val="0"/>
          <w:marRight w:val="0"/>
          <w:marTop w:val="0"/>
          <w:marBottom w:val="0"/>
          <w:divBdr>
            <w:top w:val="none" w:sz="0" w:space="0" w:color="auto"/>
            <w:left w:val="none" w:sz="0" w:space="0" w:color="auto"/>
            <w:bottom w:val="none" w:sz="0" w:space="0" w:color="auto"/>
            <w:right w:val="none" w:sz="0" w:space="0" w:color="auto"/>
          </w:divBdr>
        </w:div>
        <w:div w:id="357702710">
          <w:marLeft w:val="0"/>
          <w:marRight w:val="0"/>
          <w:marTop w:val="0"/>
          <w:marBottom w:val="0"/>
          <w:divBdr>
            <w:top w:val="none" w:sz="0" w:space="0" w:color="auto"/>
            <w:left w:val="none" w:sz="0" w:space="0" w:color="auto"/>
            <w:bottom w:val="none" w:sz="0" w:space="0" w:color="auto"/>
            <w:right w:val="none" w:sz="0" w:space="0" w:color="auto"/>
          </w:divBdr>
        </w:div>
        <w:div w:id="424617152">
          <w:marLeft w:val="0"/>
          <w:marRight w:val="0"/>
          <w:marTop w:val="0"/>
          <w:marBottom w:val="0"/>
          <w:divBdr>
            <w:top w:val="none" w:sz="0" w:space="0" w:color="auto"/>
            <w:left w:val="none" w:sz="0" w:space="0" w:color="auto"/>
            <w:bottom w:val="none" w:sz="0" w:space="0" w:color="auto"/>
            <w:right w:val="none" w:sz="0" w:space="0" w:color="auto"/>
          </w:divBdr>
        </w:div>
        <w:div w:id="431827489">
          <w:marLeft w:val="0"/>
          <w:marRight w:val="0"/>
          <w:marTop w:val="0"/>
          <w:marBottom w:val="0"/>
          <w:divBdr>
            <w:top w:val="none" w:sz="0" w:space="0" w:color="auto"/>
            <w:left w:val="none" w:sz="0" w:space="0" w:color="auto"/>
            <w:bottom w:val="none" w:sz="0" w:space="0" w:color="auto"/>
            <w:right w:val="none" w:sz="0" w:space="0" w:color="auto"/>
          </w:divBdr>
        </w:div>
        <w:div w:id="497311173">
          <w:marLeft w:val="0"/>
          <w:marRight w:val="0"/>
          <w:marTop w:val="0"/>
          <w:marBottom w:val="0"/>
          <w:divBdr>
            <w:top w:val="none" w:sz="0" w:space="0" w:color="auto"/>
            <w:left w:val="none" w:sz="0" w:space="0" w:color="auto"/>
            <w:bottom w:val="none" w:sz="0" w:space="0" w:color="auto"/>
            <w:right w:val="none" w:sz="0" w:space="0" w:color="auto"/>
          </w:divBdr>
        </w:div>
        <w:div w:id="541288484">
          <w:marLeft w:val="0"/>
          <w:marRight w:val="0"/>
          <w:marTop w:val="0"/>
          <w:marBottom w:val="0"/>
          <w:divBdr>
            <w:top w:val="none" w:sz="0" w:space="0" w:color="auto"/>
            <w:left w:val="none" w:sz="0" w:space="0" w:color="auto"/>
            <w:bottom w:val="none" w:sz="0" w:space="0" w:color="auto"/>
            <w:right w:val="none" w:sz="0" w:space="0" w:color="auto"/>
          </w:divBdr>
        </w:div>
        <w:div w:id="873617678">
          <w:marLeft w:val="0"/>
          <w:marRight w:val="0"/>
          <w:marTop w:val="0"/>
          <w:marBottom w:val="0"/>
          <w:divBdr>
            <w:top w:val="none" w:sz="0" w:space="0" w:color="auto"/>
            <w:left w:val="none" w:sz="0" w:space="0" w:color="auto"/>
            <w:bottom w:val="none" w:sz="0" w:space="0" w:color="auto"/>
            <w:right w:val="none" w:sz="0" w:space="0" w:color="auto"/>
          </w:divBdr>
        </w:div>
        <w:div w:id="914974100">
          <w:marLeft w:val="0"/>
          <w:marRight w:val="0"/>
          <w:marTop w:val="0"/>
          <w:marBottom w:val="0"/>
          <w:divBdr>
            <w:top w:val="none" w:sz="0" w:space="0" w:color="auto"/>
            <w:left w:val="none" w:sz="0" w:space="0" w:color="auto"/>
            <w:bottom w:val="none" w:sz="0" w:space="0" w:color="auto"/>
            <w:right w:val="none" w:sz="0" w:space="0" w:color="auto"/>
          </w:divBdr>
        </w:div>
        <w:div w:id="945622294">
          <w:marLeft w:val="0"/>
          <w:marRight w:val="0"/>
          <w:marTop w:val="0"/>
          <w:marBottom w:val="0"/>
          <w:divBdr>
            <w:top w:val="none" w:sz="0" w:space="0" w:color="auto"/>
            <w:left w:val="none" w:sz="0" w:space="0" w:color="auto"/>
            <w:bottom w:val="none" w:sz="0" w:space="0" w:color="auto"/>
            <w:right w:val="none" w:sz="0" w:space="0" w:color="auto"/>
          </w:divBdr>
        </w:div>
        <w:div w:id="961182054">
          <w:marLeft w:val="0"/>
          <w:marRight w:val="0"/>
          <w:marTop w:val="0"/>
          <w:marBottom w:val="0"/>
          <w:divBdr>
            <w:top w:val="none" w:sz="0" w:space="0" w:color="auto"/>
            <w:left w:val="none" w:sz="0" w:space="0" w:color="auto"/>
            <w:bottom w:val="none" w:sz="0" w:space="0" w:color="auto"/>
            <w:right w:val="none" w:sz="0" w:space="0" w:color="auto"/>
          </w:divBdr>
        </w:div>
        <w:div w:id="1165441203">
          <w:marLeft w:val="0"/>
          <w:marRight w:val="0"/>
          <w:marTop w:val="0"/>
          <w:marBottom w:val="0"/>
          <w:divBdr>
            <w:top w:val="none" w:sz="0" w:space="0" w:color="auto"/>
            <w:left w:val="none" w:sz="0" w:space="0" w:color="auto"/>
            <w:bottom w:val="none" w:sz="0" w:space="0" w:color="auto"/>
            <w:right w:val="none" w:sz="0" w:space="0" w:color="auto"/>
          </w:divBdr>
        </w:div>
        <w:div w:id="1204564844">
          <w:marLeft w:val="0"/>
          <w:marRight w:val="0"/>
          <w:marTop w:val="0"/>
          <w:marBottom w:val="0"/>
          <w:divBdr>
            <w:top w:val="none" w:sz="0" w:space="0" w:color="auto"/>
            <w:left w:val="none" w:sz="0" w:space="0" w:color="auto"/>
            <w:bottom w:val="none" w:sz="0" w:space="0" w:color="auto"/>
            <w:right w:val="none" w:sz="0" w:space="0" w:color="auto"/>
          </w:divBdr>
        </w:div>
        <w:div w:id="1244876047">
          <w:marLeft w:val="0"/>
          <w:marRight w:val="0"/>
          <w:marTop w:val="0"/>
          <w:marBottom w:val="0"/>
          <w:divBdr>
            <w:top w:val="none" w:sz="0" w:space="0" w:color="auto"/>
            <w:left w:val="none" w:sz="0" w:space="0" w:color="auto"/>
            <w:bottom w:val="none" w:sz="0" w:space="0" w:color="auto"/>
            <w:right w:val="none" w:sz="0" w:space="0" w:color="auto"/>
          </w:divBdr>
        </w:div>
        <w:div w:id="1261178414">
          <w:marLeft w:val="0"/>
          <w:marRight w:val="0"/>
          <w:marTop w:val="0"/>
          <w:marBottom w:val="0"/>
          <w:divBdr>
            <w:top w:val="none" w:sz="0" w:space="0" w:color="auto"/>
            <w:left w:val="none" w:sz="0" w:space="0" w:color="auto"/>
            <w:bottom w:val="none" w:sz="0" w:space="0" w:color="auto"/>
            <w:right w:val="none" w:sz="0" w:space="0" w:color="auto"/>
          </w:divBdr>
        </w:div>
        <w:div w:id="1410494268">
          <w:marLeft w:val="0"/>
          <w:marRight w:val="0"/>
          <w:marTop w:val="0"/>
          <w:marBottom w:val="0"/>
          <w:divBdr>
            <w:top w:val="none" w:sz="0" w:space="0" w:color="auto"/>
            <w:left w:val="none" w:sz="0" w:space="0" w:color="auto"/>
            <w:bottom w:val="none" w:sz="0" w:space="0" w:color="auto"/>
            <w:right w:val="none" w:sz="0" w:space="0" w:color="auto"/>
          </w:divBdr>
        </w:div>
        <w:div w:id="1461026679">
          <w:marLeft w:val="0"/>
          <w:marRight w:val="0"/>
          <w:marTop w:val="0"/>
          <w:marBottom w:val="0"/>
          <w:divBdr>
            <w:top w:val="none" w:sz="0" w:space="0" w:color="auto"/>
            <w:left w:val="none" w:sz="0" w:space="0" w:color="auto"/>
            <w:bottom w:val="none" w:sz="0" w:space="0" w:color="auto"/>
            <w:right w:val="none" w:sz="0" w:space="0" w:color="auto"/>
          </w:divBdr>
        </w:div>
        <w:div w:id="1515146106">
          <w:marLeft w:val="0"/>
          <w:marRight w:val="0"/>
          <w:marTop w:val="0"/>
          <w:marBottom w:val="0"/>
          <w:divBdr>
            <w:top w:val="none" w:sz="0" w:space="0" w:color="auto"/>
            <w:left w:val="none" w:sz="0" w:space="0" w:color="auto"/>
            <w:bottom w:val="none" w:sz="0" w:space="0" w:color="auto"/>
            <w:right w:val="none" w:sz="0" w:space="0" w:color="auto"/>
          </w:divBdr>
        </w:div>
        <w:div w:id="1633364202">
          <w:marLeft w:val="0"/>
          <w:marRight w:val="0"/>
          <w:marTop w:val="0"/>
          <w:marBottom w:val="0"/>
          <w:divBdr>
            <w:top w:val="none" w:sz="0" w:space="0" w:color="auto"/>
            <w:left w:val="none" w:sz="0" w:space="0" w:color="auto"/>
            <w:bottom w:val="none" w:sz="0" w:space="0" w:color="auto"/>
            <w:right w:val="none" w:sz="0" w:space="0" w:color="auto"/>
          </w:divBdr>
        </w:div>
        <w:div w:id="1640301974">
          <w:marLeft w:val="0"/>
          <w:marRight w:val="0"/>
          <w:marTop w:val="0"/>
          <w:marBottom w:val="0"/>
          <w:divBdr>
            <w:top w:val="none" w:sz="0" w:space="0" w:color="auto"/>
            <w:left w:val="none" w:sz="0" w:space="0" w:color="auto"/>
            <w:bottom w:val="none" w:sz="0" w:space="0" w:color="auto"/>
            <w:right w:val="none" w:sz="0" w:space="0" w:color="auto"/>
          </w:divBdr>
        </w:div>
        <w:div w:id="1692875902">
          <w:marLeft w:val="0"/>
          <w:marRight w:val="0"/>
          <w:marTop w:val="0"/>
          <w:marBottom w:val="0"/>
          <w:divBdr>
            <w:top w:val="none" w:sz="0" w:space="0" w:color="auto"/>
            <w:left w:val="none" w:sz="0" w:space="0" w:color="auto"/>
            <w:bottom w:val="none" w:sz="0" w:space="0" w:color="auto"/>
            <w:right w:val="none" w:sz="0" w:space="0" w:color="auto"/>
          </w:divBdr>
        </w:div>
        <w:div w:id="1722748089">
          <w:marLeft w:val="0"/>
          <w:marRight w:val="0"/>
          <w:marTop w:val="0"/>
          <w:marBottom w:val="0"/>
          <w:divBdr>
            <w:top w:val="none" w:sz="0" w:space="0" w:color="auto"/>
            <w:left w:val="none" w:sz="0" w:space="0" w:color="auto"/>
            <w:bottom w:val="none" w:sz="0" w:space="0" w:color="auto"/>
            <w:right w:val="none" w:sz="0" w:space="0" w:color="auto"/>
          </w:divBdr>
        </w:div>
        <w:div w:id="1758553551">
          <w:marLeft w:val="0"/>
          <w:marRight w:val="0"/>
          <w:marTop w:val="0"/>
          <w:marBottom w:val="0"/>
          <w:divBdr>
            <w:top w:val="none" w:sz="0" w:space="0" w:color="auto"/>
            <w:left w:val="none" w:sz="0" w:space="0" w:color="auto"/>
            <w:bottom w:val="none" w:sz="0" w:space="0" w:color="auto"/>
            <w:right w:val="none" w:sz="0" w:space="0" w:color="auto"/>
          </w:divBdr>
        </w:div>
        <w:div w:id="1936594550">
          <w:marLeft w:val="0"/>
          <w:marRight w:val="0"/>
          <w:marTop w:val="0"/>
          <w:marBottom w:val="0"/>
          <w:divBdr>
            <w:top w:val="none" w:sz="0" w:space="0" w:color="auto"/>
            <w:left w:val="none" w:sz="0" w:space="0" w:color="auto"/>
            <w:bottom w:val="none" w:sz="0" w:space="0" w:color="auto"/>
            <w:right w:val="none" w:sz="0" w:space="0" w:color="auto"/>
          </w:divBdr>
        </w:div>
        <w:div w:id="2044599587">
          <w:marLeft w:val="0"/>
          <w:marRight w:val="0"/>
          <w:marTop w:val="0"/>
          <w:marBottom w:val="0"/>
          <w:divBdr>
            <w:top w:val="none" w:sz="0" w:space="0" w:color="auto"/>
            <w:left w:val="none" w:sz="0" w:space="0" w:color="auto"/>
            <w:bottom w:val="none" w:sz="0" w:space="0" w:color="auto"/>
            <w:right w:val="none" w:sz="0" w:space="0" w:color="auto"/>
          </w:divBdr>
        </w:div>
        <w:div w:id="2059428435">
          <w:marLeft w:val="0"/>
          <w:marRight w:val="0"/>
          <w:marTop w:val="0"/>
          <w:marBottom w:val="0"/>
          <w:divBdr>
            <w:top w:val="none" w:sz="0" w:space="0" w:color="auto"/>
            <w:left w:val="none" w:sz="0" w:space="0" w:color="auto"/>
            <w:bottom w:val="none" w:sz="0" w:space="0" w:color="auto"/>
            <w:right w:val="none" w:sz="0" w:space="0" w:color="auto"/>
          </w:divBdr>
        </w:div>
        <w:div w:id="2089762737">
          <w:marLeft w:val="0"/>
          <w:marRight w:val="0"/>
          <w:marTop w:val="0"/>
          <w:marBottom w:val="0"/>
          <w:divBdr>
            <w:top w:val="none" w:sz="0" w:space="0" w:color="auto"/>
            <w:left w:val="none" w:sz="0" w:space="0" w:color="auto"/>
            <w:bottom w:val="none" w:sz="0" w:space="0" w:color="auto"/>
            <w:right w:val="none" w:sz="0" w:space="0" w:color="auto"/>
          </w:divBdr>
        </w:div>
        <w:div w:id="2121753314">
          <w:marLeft w:val="0"/>
          <w:marRight w:val="0"/>
          <w:marTop w:val="0"/>
          <w:marBottom w:val="0"/>
          <w:divBdr>
            <w:top w:val="none" w:sz="0" w:space="0" w:color="auto"/>
            <w:left w:val="none" w:sz="0" w:space="0" w:color="auto"/>
            <w:bottom w:val="none" w:sz="0" w:space="0" w:color="auto"/>
            <w:right w:val="none" w:sz="0" w:space="0" w:color="auto"/>
          </w:divBdr>
        </w:div>
        <w:div w:id="2122602293">
          <w:marLeft w:val="0"/>
          <w:marRight w:val="0"/>
          <w:marTop w:val="0"/>
          <w:marBottom w:val="0"/>
          <w:divBdr>
            <w:top w:val="none" w:sz="0" w:space="0" w:color="auto"/>
            <w:left w:val="none" w:sz="0" w:space="0" w:color="auto"/>
            <w:bottom w:val="none" w:sz="0" w:space="0" w:color="auto"/>
            <w:right w:val="none" w:sz="0" w:space="0" w:color="auto"/>
          </w:divBdr>
        </w:div>
        <w:div w:id="2131775457">
          <w:marLeft w:val="0"/>
          <w:marRight w:val="0"/>
          <w:marTop w:val="0"/>
          <w:marBottom w:val="0"/>
          <w:divBdr>
            <w:top w:val="none" w:sz="0" w:space="0" w:color="auto"/>
            <w:left w:val="none" w:sz="0" w:space="0" w:color="auto"/>
            <w:bottom w:val="none" w:sz="0" w:space="0" w:color="auto"/>
            <w:right w:val="none" w:sz="0" w:space="0" w:color="auto"/>
          </w:divBdr>
        </w:div>
      </w:divsChild>
    </w:div>
    <w:div w:id="858467146">
      <w:bodyDiv w:val="1"/>
      <w:marLeft w:val="0"/>
      <w:marRight w:val="0"/>
      <w:marTop w:val="0"/>
      <w:marBottom w:val="0"/>
      <w:divBdr>
        <w:top w:val="none" w:sz="0" w:space="0" w:color="auto"/>
        <w:left w:val="none" w:sz="0" w:space="0" w:color="auto"/>
        <w:bottom w:val="none" w:sz="0" w:space="0" w:color="auto"/>
        <w:right w:val="none" w:sz="0" w:space="0" w:color="auto"/>
      </w:divBdr>
      <w:divsChild>
        <w:div w:id="1190684844">
          <w:marLeft w:val="0"/>
          <w:marRight w:val="0"/>
          <w:marTop w:val="0"/>
          <w:marBottom w:val="0"/>
          <w:divBdr>
            <w:top w:val="none" w:sz="0" w:space="0" w:color="auto"/>
            <w:left w:val="none" w:sz="0" w:space="0" w:color="auto"/>
            <w:bottom w:val="none" w:sz="0" w:space="0" w:color="auto"/>
            <w:right w:val="none" w:sz="0" w:space="0" w:color="auto"/>
          </w:divBdr>
          <w:divsChild>
            <w:div w:id="756563959">
              <w:marLeft w:val="0"/>
              <w:marRight w:val="0"/>
              <w:marTop w:val="0"/>
              <w:marBottom w:val="0"/>
              <w:divBdr>
                <w:top w:val="none" w:sz="0" w:space="0" w:color="auto"/>
                <w:left w:val="none" w:sz="0" w:space="0" w:color="auto"/>
                <w:bottom w:val="none" w:sz="0" w:space="0" w:color="auto"/>
                <w:right w:val="none" w:sz="0" w:space="0" w:color="auto"/>
              </w:divBdr>
            </w:div>
            <w:div w:id="1112556707">
              <w:marLeft w:val="0"/>
              <w:marRight w:val="0"/>
              <w:marTop w:val="0"/>
              <w:marBottom w:val="0"/>
              <w:divBdr>
                <w:top w:val="none" w:sz="0" w:space="0" w:color="auto"/>
                <w:left w:val="none" w:sz="0" w:space="0" w:color="auto"/>
                <w:bottom w:val="none" w:sz="0" w:space="0" w:color="auto"/>
                <w:right w:val="none" w:sz="0" w:space="0" w:color="auto"/>
              </w:divBdr>
            </w:div>
            <w:div w:id="21453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648">
      <w:bodyDiv w:val="1"/>
      <w:marLeft w:val="0"/>
      <w:marRight w:val="0"/>
      <w:marTop w:val="0"/>
      <w:marBottom w:val="0"/>
      <w:divBdr>
        <w:top w:val="none" w:sz="0" w:space="0" w:color="auto"/>
        <w:left w:val="none" w:sz="0" w:space="0" w:color="auto"/>
        <w:bottom w:val="none" w:sz="0" w:space="0" w:color="auto"/>
        <w:right w:val="none" w:sz="0" w:space="0" w:color="auto"/>
      </w:divBdr>
    </w:div>
    <w:div w:id="18169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ynewsdesk.com/se/pressroom/solresor"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hristian.nissen@solresor.se" TargetMode="External"/><Relationship Id="rId10" Type="http://schemas.openxmlformats.org/officeDocument/2006/relationships/hyperlink" Target="mailto:mikael.andersson@solresor.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7159C-1241-7345-B45C-C51841A0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391</Words>
  <Characters>2078</Characters>
  <Application>Microsoft Macintosh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dkfdaflaflafhs</vt:lpstr>
    </vt:vector>
  </TitlesOfParts>
  <Company>Solresor i Sverige AB</Company>
  <LinksUpToDate>false</LinksUpToDate>
  <CharactersWithSpaces>2465</CharactersWithSpaces>
  <SharedDoc>false</SharedDoc>
  <HLinks>
    <vt:vector size="18" baseType="variant">
      <vt:variant>
        <vt:i4>7667775</vt:i4>
      </vt:variant>
      <vt:variant>
        <vt:i4>6</vt:i4>
      </vt:variant>
      <vt:variant>
        <vt:i4>0</vt:i4>
      </vt:variant>
      <vt:variant>
        <vt:i4>5</vt:i4>
      </vt:variant>
      <vt:variant>
        <vt:lpwstr>http://www.solresor.se/</vt:lpwstr>
      </vt:variant>
      <vt:variant>
        <vt:lpwstr/>
      </vt:variant>
      <vt:variant>
        <vt:i4>3276862</vt:i4>
      </vt:variant>
      <vt:variant>
        <vt:i4>3</vt:i4>
      </vt:variant>
      <vt:variant>
        <vt:i4>0</vt:i4>
      </vt:variant>
      <vt:variant>
        <vt:i4>5</vt:i4>
      </vt:variant>
      <vt:variant>
        <vt:lpwstr>http://www.mynewsdesk.com/se/pressroom/solresor</vt:lpwstr>
      </vt:variant>
      <vt:variant>
        <vt:lpwstr/>
      </vt:variant>
      <vt:variant>
        <vt:i4>2883678</vt:i4>
      </vt:variant>
      <vt:variant>
        <vt:i4>0</vt:i4>
      </vt:variant>
      <vt:variant>
        <vt:i4>0</vt:i4>
      </vt:variant>
      <vt:variant>
        <vt:i4>5</vt:i4>
      </vt:variant>
      <vt:variant>
        <vt:lpwstr>mailto:pauline.berndtsson@solresor.se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dkfdaflaflafhs</dc:title>
  <dc:creator>Solresor i Sverige AB</dc:creator>
  <cp:lastModifiedBy>Joachim Svenezon</cp:lastModifiedBy>
  <cp:revision>4</cp:revision>
  <cp:lastPrinted>2015-03-11T07:54:00Z</cp:lastPrinted>
  <dcterms:created xsi:type="dcterms:W3CDTF">2015-07-02T11:03:00Z</dcterms:created>
  <dcterms:modified xsi:type="dcterms:W3CDTF">2015-08-25T12:12:00Z</dcterms:modified>
</cp:coreProperties>
</file>