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0215" w14:textId="77777777" w:rsidR="00013C6A" w:rsidRPr="00AF4A1A" w:rsidRDefault="00013C6A">
      <w:pPr>
        <w:rPr>
          <w:rFonts w:ascii="Times New Roman" w:hAnsi="Times New Roman" w:cs="Times New Roman"/>
          <w:sz w:val="20"/>
          <w:szCs w:val="20"/>
        </w:rPr>
      </w:pPr>
    </w:p>
    <w:p w14:paraId="78FDA502" w14:textId="77777777" w:rsidR="00013C6A" w:rsidRPr="00AF4A1A" w:rsidRDefault="00013C6A">
      <w:pPr>
        <w:rPr>
          <w:rFonts w:ascii="Times New Roman" w:hAnsi="Times New Roman" w:cs="Times New Roman"/>
          <w:sz w:val="20"/>
          <w:szCs w:val="20"/>
        </w:rPr>
      </w:pPr>
    </w:p>
    <w:p w14:paraId="35B04593" w14:textId="77777777" w:rsidR="00013C6A" w:rsidRPr="00F2214B" w:rsidRDefault="00F2214B">
      <w:pPr>
        <w:rPr>
          <w:rFonts w:ascii="Arial" w:hAnsi="Arial" w:cs="Arial"/>
          <w:b/>
          <w:sz w:val="40"/>
          <w:szCs w:val="40"/>
        </w:rPr>
      </w:pPr>
      <w:r w:rsidRPr="00F2214B">
        <w:rPr>
          <w:rFonts w:ascii="Arial" w:hAnsi="Arial" w:cs="Arial"/>
          <w:b/>
          <w:sz w:val="24"/>
          <w:szCs w:val="24"/>
        </w:rPr>
        <w:br/>
      </w:r>
      <w:r w:rsidRPr="00F2214B">
        <w:rPr>
          <w:rFonts w:ascii="Arial" w:hAnsi="Arial" w:cs="Arial"/>
          <w:b/>
          <w:sz w:val="40"/>
          <w:szCs w:val="40"/>
        </w:rPr>
        <w:t xml:space="preserve">BOKEN ”SLUTBANTAT” VÄNDER SIG TILL </w:t>
      </w:r>
      <w:r>
        <w:rPr>
          <w:rFonts w:ascii="Arial" w:hAnsi="Arial" w:cs="Arial"/>
          <w:b/>
          <w:sz w:val="40"/>
          <w:szCs w:val="40"/>
        </w:rPr>
        <w:br/>
      </w:r>
      <w:r w:rsidRPr="00F2214B">
        <w:rPr>
          <w:rFonts w:ascii="Arial" w:hAnsi="Arial" w:cs="Arial"/>
          <w:b/>
          <w:sz w:val="40"/>
          <w:szCs w:val="40"/>
        </w:rPr>
        <w:t>ÖVERVIKTIGA OCH DE MED FÖRDOMAR</w:t>
      </w:r>
    </w:p>
    <w:p w14:paraId="4669D804" w14:textId="16012FF8" w:rsidR="00013C6A" w:rsidRPr="00AF4A1A" w:rsidRDefault="005A168B" w:rsidP="00013C6A">
      <w:pPr>
        <w:rPr>
          <w:rFonts w:ascii="Times New Roman" w:hAnsi="Times New Roman" w:cs="Times New Roman"/>
          <w:sz w:val="20"/>
          <w:szCs w:val="20"/>
        </w:rPr>
      </w:pPr>
      <w:r w:rsidRPr="00A9247E">
        <w:rPr>
          <w:rFonts w:ascii="Arial" w:hAnsi="Arial" w:cs="Arial"/>
          <w:b/>
        </w:rPr>
        <w:t>Erik Hemmingsson</w:t>
      </w:r>
      <w:r w:rsidR="00E861B1">
        <w:rPr>
          <w:rFonts w:ascii="Arial" w:hAnsi="Arial" w:cs="Arial"/>
          <w:b/>
        </w:rPr>
        <w:t xml:space="preserve">, </w:t>
      </w:r>
      <w:r w:rsidR="008E7F1F">
        <w:rPr>
          <w:rFonts w:ascii="Arial" w:hAnsi="Arial" w:cs="Arial"/>
          <w:b/>
        </w:rPr>
        <w:t>överviktsforskare</w:t>
      </w:r>
      <w:r w:rsidR="00F2214B">
        <w:rPr>
          <w:rFonts w:ascii="Arial" w:hAnsi="Arial" w:cs="Arial"/>
          <w:b/>
        </w:rPr>
        <w:t xml:space="preserve"> vid GIH,</w:t>
      </w:r>
      <w:r w:rsidRPr="00A9247E">
        <w:rPr>
          <w:rFonts w:ascii="Arial" w:hAnsi="Arial" w:cs="Arial"/>
          <w:b/>
        </w:rPr>
        <w:t xml:space="preserve"> </w:t>
      </w:r>
      <w:r w:rsidR="00013C6A" w:rsidRPr="00A9247E">
        <w:rPr>
          <w:rFonts w:ascii="Arial" w:hAnsi="Arial" w:cs="Arial"/>
          <w:b/>
        </w:rPr>
        <w:t>skrev</w:t>
      </w:r>
      <w:r w:rsidRPr="00A9247E">
        <w:rPr>
          <w:rFonts w:ascii="Arial" w:hAnsi="Arial" w:cs="Arial"/>
          <w:b/>
        </w:rPr>
        <w:t xml:space="preserve"> boken </w:t>
      </w:r>
      <w:r w:rsidR="00E861B1">
        <w:rPr>
          <w:rFonts w:ascii="Arial" w:hAnsi="Arial" w:cs="Arial"/>
          <w:b/>
        </w:rPr>
        <w:t>”</w:t>
      </w:r>
      <w:proofErr w:type="spellStart"/>
      <w:r w:rsidRPr="00A9247E">
        <w:rPr>
          <w:rFonts w:ascii="Arial" w:hAnsi="Arial" w:cs="Arial"/>
          <w:b/>
        </w:rPr>
        <w:t>Slutbantat</w:t>
      </w:r>
      <w:proofErr w:type="spellEnd"/>
      <w:r w:rsidR="00E861B1">
        <w:rPr>
          <w:rFonts w:ascii="Arial" w:hAnsi="Arial" w:cs="Arial"/>
          <w:b/>
        </w:rPr>
        <w:t>”</w:t>
      </w:r>
      <w:r w:rsidRPr="00A9247E">
        <w:rPr>
          <w:rFonts w:ascii="Arial" w:hAnsi="Arial" w:cs="Arial"/>
          <w:b/>
        </w:rPr>
        <w:t xml:space="preserve"> för att </w:t>
      </w:r>
      <w:r w:rsidR="00E861B1">
        <w:rPr>
          <w:rFonts w:ascii="Arial" w:hAnsi="Arial" w:cs="Arial"/>
          <w:b/>
        </w:rPr>
        <w:t xml:space="preserve">öka förståelsen </w:t>
      </w:r>
      <w:r w:rsidR="008E7F1F">
        <w:rPr>
          <w:rFonts w:ascii="Arial" w:hAnsi="Arial" w:cs="Arial"/>
          <w:b/>
        </w:rPr>
        <w:t>för hur kroppen fungerar</w:t>
      </w:r>
      <w:r w:rsidR="00467756">
        <w:rPr>
          <w:rFonts w:ascii="Arial" w:hAnsi="Arial" w:cs="Arial"/>
          <w:b/>
        </w:rPr>
        <w:t>. D</w:t>
      </w:r>
      <w:r w:rsidR="00EB7F52">
        <w:rPr>
          <w:rFonts w:ascii="Arial" w:hAnsi="Arial" w:cs="Arial"/>
          <w:b/>
        </w:rPr>
        <w:t xml:space="preserve">els </w:t>
      </w:r>
      <w:r w:rsidR="00467756">
        <w:rPr>
          <w:rFonts w:ascii="Arial" w:hAnsi="Arial" w:cs="Arial"/>
          <w:b/>
        </w:rPr>
        <w:t xml:space="preserve">kan </w:t>
      </w:r>
      <w:r w:rsidR="00013C6A" w:rsidRPr="00A9247E">
        <w:rPr>
          <w:rFonts w:ascii="Arial" w:hAnsi="Arial" w:cs="Arial"/>
          <w:b/>
        </w:rPr>
        <w:t xml:space="preserve">överviktiga </w:t>
      </w:r>
      <w:r w:rsidR="00467756">
        <w:rPr>
          <w:rFonts w:ascii="Arial" w:hAnsi="Arial" w:cs="Arial"/>
          <w:b/>
        </w:rPr>
        <w:t xml:space="preserve">hitta </w:t>
      </w:r>
      <w:r w:rsidR="000C3EAD">
        <w:rPr>
          <w:rFonts w:ascii="Arial" w:hAnsi="Arial" w:cs="Arial"/>
          <w:b/>
        </w:rPr>
        <w:t xml:space="preserve">bättre </w:t>
      </w:r>
      <w:r w:rsidR="00EB7F52">
        <w:rPr>
          <w:rFonts w:ascii="Arial" w:hAnsi="Arial" w:cs="Arial"/>
          <w:b/>
        </w:rPr>
        <w:t xml:space="preserve">lösningar än att banta sig genom livet, dels </w:t>
      </w:r>
      <w:r w:rsidR="00467756">
        <w:rPr>
          <w:rFonts w:ascii="Arial" w:hAnsi="Arial" w:cs="Arial"/>
          <w:b/>
        </w:rPr>
        <w:t xml:space="preserve">kan </w:t>
      </w:r>
      <w:r w:rsidR="00EB7F52">
        <w:rPr>
          <w:rFonts w:ascii="Arial" w:hAnsi="Arial" w:cs="Arial"/>
          <w:b/>
        </w:rPr>
        <w:t>stigmatiseringen kring övervikt minska</w:t>
      </w:r>
      <w:r w:rsidR="00467756">
        <w:rPr>
          <w:rFonts w:ascii="Arial" w:hAnsi="Arial" w:cs="Arial"/>
          <w:b/>
        </w:rPr>
        <w:t xml:space="preserve"> –</w:t>
      </w:r>
      <w:r w:rsidR="00EB7F52">
        <w:rPr>
          <w:rFonts w:ascii="Arial" w:hAnsi="Arial" w:cs="Arial"/>
          <w:b/>
        </w:rPr>
        <w:t xml:space="preserve"> främst för barnen. </w:t>
      </w:r>
      <w:r w:rsidR="00013C6A" w:rsidRPr="00A9247E">
        <w:rPr>
          <w:rFonts w:ascii="Arial" w:hAnsi="Arial" w:cs="Arial"/>
          <w:b/>
        </w:rPr>
        <w:br/>
      </w:r>
      <w:r w:rsidR="00D365C1" w:rsidRPr="00A9247E">
        <w:rPr>
          <w:rFonts w:ascii="Arial" w:hAnsi="Arial" w:cs="Arial"/>
          <w:b/>
        </w:rPr>
        <w:t>–</w:t>
      </w:r>
      <w:r w:rsidR="00AB0FA0">
        <w:rPr>
          <w:rFonts w:ascii="Arial" w:hAnsi="Arial" w:cs="Arial"/>
          <w:b/>
        </w:rPr>
        <w:t xml:space="preserve"> </w:t>
      </w:r>
      <w:r w:rsidR="00562901">
        <w:rPr>
          <w:rFonts w:ascii="Arial" w:hAnsi="Arial" w:cs="Arial"/>
          <w:b/>
        </w:rPr>
        <w:t>Övervikt</w:t>
      </w:r>
      <w:r w:rsidR="00F2214B">
        <w:rPr>
          <w:rFonts w:ascii="Arial" w:hAnsi="Arial" w:cs="Arial"/>
          <w:b/>
        </w:rPr>
        <w:t xml:space="preserve"> </w:t>
      </w:r>
      <w:r w:rsidR="00013C6A" w:rsidRPr="00A9247E">
        <w:rPr>
          <w:rFonts w:ascii="Arial" w:hAnsi="Arial" w:cs="Arial"/>
          <w:b/>
        </w:rPr>
        <w:t>grund</w:t>
      </w:r>
      <w:r w:rsidR="00F2214B">
        <w:rPr>
          <w:rFonts w:ascii="Arial" w:hAnsi="Arial" w:cs="Arial"/>
          <w:b/>
        </w:rPr>
        <w:t>ar sig</w:t>
      </w:r>
      <w:r w:rsidR="00013C6A" w:rsidRPr="00A9247E">
        <w:rPr>
          <w:rFonts w:ascii="Arial" w:hAnsi="Arial" w:cs="Arial"/>
          <w:b/>
        </w:rPr>
        <w:t xml:space="preserve"> </w:t>
      </w:r>
      <w:r w:rsidR="00AB0FA0">
        <w:rPr>
          <w:rFonts w:ascii="Arial" w:hAnsi="Arial" w:cs="Arial"/>
          <w:b/>
        </w:rPr>
        <w:t>på</w:t>
      </w:r>
      <w:r w:rsidR="00013C6A" w:rsidRPr="00A9247E">
        <w:rPr>
          <w:rFonts w:ascii="Arial" w:hAnsi="Arial" w:cs="Arial"/>
          <w:b/>
        </w:rPr>
        <w:t xml:space="preserve"> starka biologiska krafter i kombination </w:t>
      </w:r>
      <w:r w:rsidR="00013C6A" w:rsidRPr="00F2214B">
        <w:rPr>
          <w:rFonts w:ascii="Arial" w:hAnsi="Arial" w:cs="Arial"/>
          <w:b/>
        </w:rPr>
        <w:t>med ett samhälle som hela tiden inbjuder till ohälsosamma val.</w:t>
      </w:r>
      <w:r w:rsidR="00F2214B" w:rsidRPr="00F2214B">
        <w:rPr>
          <w:rFonts w:ascii="Arial" w:hAnsi="Arial" w:cs="Arial"/>
          <w:b/>
        </w:rPr>
        <w:t xml:space="preserve"> Många överviktiga behöver få nya perspektiv på </w:t>
      </w:r>
      <w:r w:rsidR="00562901">
        <w:rPr>
          <w:rFonts w:ascii="Arial" w:hAnsi="Arial" w:cs="Arial"/>
          <w:b/>
        </w:rPr>
        <w:t xml:space="preserve">sin </w:t>
      </w:r>
      <w:r w:rsidR="00F2214B" w:rsidRPr="00F2214B">
        <w:rPr>
          <w:rFonts w:ascii="Arial" w:hAnsi="Arial" w:cs="Arial"/>
          <w:b/>
        </w:rPr>
        <w:t>vikt och hur kroppen fungerar</w:t>
      </w:r>
      <w:r w:rsidR="00F2214B">
        <w:rPr>
          <w:rFonts w:ascii="Arial" w:hAnsi="Arial" w:cs="Arial"/>
          <w:b/>
        </w:rPr>
        <w:t xml:space="preserve"> så </w:t>
      </w:r>
      <w:r w:rsidR="00467756">
        <w:rPr>
          <w:rFonts w:ascii="Arial" w:hAnsi="Arial" w:cs="Arial"/>
          <w:b/>
        </w:rPr>
        <w:t xml:space="preserve">att </w:t>
      </w:r>
      <w:r w:rsidR="00F2214B" w:rsidRPr="00F2214B">
        <w:rPr>
          <w:rFonts w:ascii="Arial" w:hAnsi="Arial" w:cs="Arial"/>
          <w:b/>
        </w:rPr>
        <w:t xml:space="preserve">de kan få </w:t>
      </w:r>
      <w:r w:rsidR="00E861B1">
        <w:rPr>
          <w:rFonts w:ascii="Arial" w:hAnsi="Arial" w:cs="Arial"/>
          <w:b/>
        </w:rPr>
        <w:t>bättre verktyg att hantera vikt</w:t>
      </w:r>
      <w:r w:rsidR="00F2214B" w:rsidRPr="00F2214B">
        <w:rPr>
          <w:rFonts w:ascii="Arial" w:hAnsi="Arial" w:cs="Arial"/>
          <w:b/>
        </w:rPr>
        <w:t xml:space="preserve"> o</w:t>
      </w:r>
      <w:r w:rsidR="00E861B1">
        <w:rPr>
          <w:rFonts w:ascii="Arial" w:hAnsi="Arial" w:cs="Arial"/>
          <w:b/>
        </w:rPr>
        <w:t>ch välmående</w:t>
      </w:r>
      <w:r w:rsidR="008E7F1F">
        <w:rPr>
          <w:rFonts w:ascii="Arial" w:hAnsi="Arial" w:cs="Arial"/>
          <w:b/>
        </w:rPr>
        <w:t>, speciellt på lång sikt</w:t>
      </w:r>
      <w:r w:rsidR="00F2214B" w:rsidRPr="00F2214B">
        <w:rPr>
          <w:rFonts w:ascii="Arial" w:hAnsi="Arial" w:cs="Arial"/>
          <w:b/>
        </w:rPr>
        <w:t>.</w:t>
      </w:r>
      <w:r w:rsidR="00F2214B" w:rsidRPr="00AF4A1A">
        <w:rPr>
          <w:rFonts w:ascii="Times New Roman" w:hAnsi="Times New Roman" w:cs="Times New Roman"/>
          <w:sz w:val="20"/>
          <w:szCs w:val="20"/>
        </w:rPr>
        <w:t xml:space="preserve"> </w:t>
      </w:r>
      <w:r w:rsidR="00013C6A" w:rsidRPr="00AF4A1A">
        <w:rPr>
          <w:rFonts w:ascii="Times New Roman" w:hAnsi="Times New Roman" w:cs="Times New Roman"/>
          <w:sz w:val="20"/>
          <w:szCs w:val="20"/>
        </w:rPr>
        <w:br/>
      </w:r>
      <w:r w:rsidRPr="00AF4A1A">
        <w:rPr>
          <w:rFonts w:ascii="Times New Roman" w:hAnsi="Times New Roman" w:cs="Times New Roman"/>
          <w:sz w:val="20"/>
          <w:szCs w:val="20"/>
        </w:rPr>
        <w:br/>
      </w:r>
      <w:r w:rsidR="00D365C1" w:rsidRPr="00AF4A1A">
        <w:rPr>
          <w:rFonts w:ascii="Times New Roman" w:hAnsi="Times New Roman" w:cs="Times New Roman"/>
          <w:sz w:val="20"/>
          <w:szCs w:val="20"/>
        </w:rPr>
        <w:t xml:space="preserve">I Sverige är över </w:t>
      </w:r>
      <w:r w:rsidR="00D365C1" w:rsidRPr="00E861B1">
        <w:rPr>
          <w:rFonts w:ascii="Times New Roman" w:hAnsi="Times New Roman" w:cs="Times New Roman"/>
          <w:sz w:val="20"/>
          <w:szCs w:val="20"/>
        </w:rPr>
        <w:t xml:space="preserve">hälften </w:t>
      </w:r>
      <w:r w:rsidR="008E7F1F">
        <w:rPr>
          <w:rFonts w:ascii="Times New Roman" w:hAnsi="Times New Roman" w:cs="Times New Roman"/>
          <w:sz w:val="20"/>
          <w:szCs w:val="20"/>
        </w:rPr>
        <w:t xml:space="preserve">av den vuxna befolkningen </w:t>
      </w:r>
      <w:r w:rsidR="00D365C1" w:rsidRPr="00E861B1">
        <w:rPr>
          <w:rFonts w:ascii="Times New Roman" w:hAnsi="Times New Roman" w:cs="Times New Roman"/>
          <w:sz w:val="20"/>
          <w:szCs w:val="20"/>
        </w:rPr>
        <w:t>överviktiga</w:t>
      </w:r>
      <w:r w:rsidR="008E7F1F">
        <w:rPr>
          <w:rFonts w:ascii="Times New Roman" w:hAnsi="Times New Roman" w:cs="Times New Roman"/>
          <w:sz w:val="20"/>
          <w:szCs w:val="20"/>
        </w:rPr>
        <w:t xml:space="preserve">. Detta </w:t>
      </w:r>
      <w:r w:rsidR="00E861B1" w:rsidRPr="00E861B1">
        <w:rPr>
          <w:rFonts w:ascii="Times New Roman" w:hAnsi="Times New Roman" w:cs="Times New Roman"/>
          <w:sz w:val="20"/>
          <w:szCs w:val="20"/>
        </w:rPr>
        <w:t>bero</w:t>
      </w:r>
      <w:r w:rsidR="008E7F1F">
        <w:rPr>
          <w:rFonts w:ascii="Times New Roman" w:hAnsi="Times New Roman" w:cs="Times New Roman"/>
          <w:sz w:val="20"/>
          <w:szCs w:val="20"/>
        </w:rPr>
        <w:t>r</w:t>
      </w:r>
      <w:r w:rsidR="00E861B1" w:rsidRPr="00E861B1">
        <w:rPr>
          <w:rFonts w:ascii="Times New Roman" w:hAnsi="Times New Roman" w:cs="Times New Roman"/>
          <w:sz w:val="20"/>
          <w:szCs w:val="20"/>
        </w:rPr>
        <w:t xml:space="preserve"> på ärftlighet, födelsevikt, uppväxtfaktorer, hur många fettceller </w:t>
      </w:r>
      <w:r w:rsidR="00562901">
        <w:rPr>
          <w:rFonts w:ascii="Times New Roman" w:hAnsi="Times New Roman" w:cs="Times New Roman"/>
          <w:sz w:val="20"/>
          <w:szCs w:val="20"/>
        </w:rPr>
        <w:t>som bildas</w:t>
      </w:r>
      <w:r w:rsidR="00E861B1" w:rsidRPr="00E861B1">
        <w:rPr>
          <w:rFonts w:ascii="Times New Roman" w:hAnsi="Times New Roman" w:cs="Times New Roman"/>
          <w:sz w:val="20"/>
          <w:szCs w:val="20"/>
        </w:rPr>
        <w:t xml:space="preserve"> tidigt i livet, stress, psykologiska faktorer, livsstil och klasskillnader</w:t>
      </w:r>
      <w:r w:rsidR="00F2214B" w:rsidRPr="00E861B1">
        <w:rPr>
          <w:rFonts w:ascii="Times New Roman" w:hAnsi="Times New Roman" w:cs="Times New Roman"/>
          <w:sz w:val="20"/>
          <w:szCs w:val="20"/>
        </w:rPr>
        <w:t>. B</w:t>
      </w:r>
      <w:r w:rsidR="00D365C1" w:rsidRPr="00E861B1">
        <w:rPr>
          <w:rFonts w:ascii="Times New Roman" w:hAnsi="Times New Roman" w:cs="Times New Roman"/>
          <w:sz w:val="20"/>
          <w:szCs w:val="20"/>
        </w:rPr>
        <w:t>oken vill</w:t>
      </w:r>
      <w:r w:rsidR="00013C6A" w:rsidRPr="00E861B1">
        <w:rPr>
          <w:rFonts w:ascii="Times New Roman" w:hAnsi="Times New Roman" w:cs="Times New Roman"/>
          <w:sz w:val="20"/>
          <w:szCs w:val="20"/>
        </w:rPr>
        <w:t xml:space="preserve"> förmedla att </w:t>
      </w:r>
      <w:r w:rsidRPr="00E861B1">
        <w:rPr>
          <w:rFonts w:ascii="Times New Roman" w:hAnsi="Times New Roman" w:cs="Times New Roman"/>
          <w:sz w:val="20"/>
          <w:szCs w:val="20"/>
        </w:rPr>
        <w:t xml:space="preserve">många </w:t>
      </w:r>
      <w:r w:rsidR="00013C6A" w:rsidRPr="00E861B1">
        <w:rPr>
          <w:rFonts w:ascii="Times New Roman" w:hAnsi="Times New Roman" w:cs="Times New Roman"/>
          <w:sz w:val="20"/>
          <w:szCs w:val="20"/>
        </w:rPr>
        <w:t>har felaktiga fö</w:t>
      </w:r>
      <w:r w:rsidR="00D365C1" w:rsidRPr="00E861B1">
        <w:rPr>
          <w:rFonts w:ascii="Times New Roman" w:hAnsi="Times New Roman" w:cs="Times New Roman"/>
          <w:sz w:val="20"/>
          <w:szCs w:val="20"/>
        </w:rPr>
        <w:t>rutfattade meningar om övervikt</w:t>
      </w:r>
      <w:r w:rsidR="00E861B1">
        <w:rPr>
          <w:rFonts w:ascii="Times New Roman" w:hAnsi="Times New Roman" w:cs="Times New Roman"/>
          <w:sz w:val="20"/>
          <w:szCs w:val="20"/>
        </w:rPr>
        <w:t>.</w:t>
      </w:r>
      <w:r w:rsidR="00013C6A" w:rsidRPr="00AF4A1A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8E7F1F">
        <w:rPr>
          <w:rFonts w:ascii="Times New Roman" w:hAnsi="Times New Roman" w:cs="Times New Roman"/>
          <w:sz w:val="20"/>
          <w:szCs w:val="20"/>
        </w:rPr>
        <w:t xml:space="preserve">Överviktiga </w:t>
      </w:r>
      <w:r w:rsidR="00013C6A" w:rsidRPr="00AF4A1A">
        <w:rPr>
          <w:rFonts w:ascii="Times New Roman" w:hAnsi="Times New Roman" w:cs="Times New Roman"/>
          <w:sz w:val="20"/>
          <w:szCs w:val="20"/>
        </w:rPr>
        <w:t>tillhör en av våra mest sårbara grupper. Överviktiga barn ses som slöa, lata och dumma av andra barn. Vuxna di</w:t>
      </w:r>
      <w:r w:rsidR="00D365C1" w:rsidRPr="00AF4A1A">
        <w:rPr>
          <w:rFonts w:ascii="Times New Roman" w:hAnsi="Times New Roman" w:cs="Times New Roman"/>
          <w:sz w:val="20"/>
          <w:szCs w:val="20"/>
        </w:rPr>
        <w:t xml:space="preserve">skrimineras i jobbintervjuer, </w:t>
      </w:r>
      <w:r w:rsidR="00013C6A" w:rsidRPr="00AF4A1A">
        <w:rPr>
          <w:rFonts w:ascii="Times New Roman" w:hAnsi="Times New Roman" w:cs="Times New Roman"/>
          <w:sz w:val="20"/>
          <w:szCs w:val="20"/>
        </w:rPr>
        <w:t xml:space="preserve">sjukvården, </w:t>
      </w:r>
      <w:r w:rsidR="00D365C1" w:rsidRPr="00AF4A1A">
        <w:rPr>
          <w:rFonts w:ascii="Times New Roman" w:hAnsi="Times New Roman" w:cs="Times New Roman"/>
          <w:sz w:val="20"/>
          <w:szCs w:val="20"/>
        </w:rPr>
        <w:t>relationer</w:t>
      </w:r>
      <w:r w:rsidR="00013C6A" w:rsidRPr="00AF4A1A">
        <w:rPr>
          <w:rFonts w:ascii="Times New Roman" w:hAnsi="Times New Roman" w:cs="Times New Roman"/>
          <w:sz w:val="20"/>
          <w:szCs w:val="20"/>
        </w:rPr>
        <w:t xml:space="preserve"> och stämplas ofta som viljesvaga och karaktärslösa. Detta måste få ett stopp, och det hoppas jag boken kan hjälpa till med. </w:t>
      </w:r>
    </w:p>
    <w:p w14:paraId="6590F375" w14:textId="5801D1F5" w:rsidR="00532674" w:rsidRPr="00AF4A1A" w:rsidRDefault="00532674" w:rsidP="00532674">
      <w:pPr>
        <w:rPr>
          <w:rFonts w:ascii="Times New Roman" w:hAnsi="Times New Roman" w:cs="Times New Roman"/>
          <w:sz w:val="20"/>
          <w:szCs w:val="20"/>
        </w:rPr>
      </w:pPr>
      <w:r w:rsidRPr="00AF4A1A">
        <w:rPr>
          <w:rFonts w:ascii="Times New Roman" w:hAnsi="Times New Roman" w:cs="Times New Roman"/>
          <w:sz w:val="20"/>
          <w:szCs w:val="20"/>
        </w:rPr>
        <w:t xml:space="preserve">Det finns många olika orsaker till övervikt, men på samhällsnivå är det främst kombinationen av klasskillnader, stress och skräpmat. </w:t>
      </w:r>
      <w:r w:rsidRPr="00AF4A1A">
        <w:rPr>
          <w:rFonts w:ascii="Times New Roman" w:hAnsi="Times New Roman" w:cs="Times New Roman"/>
          <w:sz w:val="20"/>
          <w:szCs w:val="20"/>
        </w:rPr>
        <w:br/>
        <w:t xml:space="preserve">– </w:t>
      </w:r>
      <w:r w:rsidR="00467756">
        <w:rPr>
          <w:rFonts w:ascii="Times New Roman" w:hAnsi="Times New Roman" w:cs="Times New Roman"/>
          <w:sz w:val="20"/>
          <w:szCs w:val="20"/>
        </w:rPr>
        <w:t>Kroppens</w:t>
      </w:r>
      <w:r w:rsidRPr="00AF4A1A">
        <w:rPr>
          <w:rFonts w:ascii="Times New Roman" w:hAnsi="Times New Roman" w:cs="Times New Roman"/>
          <w:sz w:val="20"/>
          <w:szCs w:val="20"/>
        </w:rPr>
        <w:t xml:space="preserve"> biologi </w:t>
      </w:r>
      <w:r>
        <w:rPr>
          <w:rFonts w:ascii="Times New Roman" w:hAnsi="Times New Roman" w:cs="Times New Roman"/>
          <w:sz w:val="20"/>
          <w:szCs w:val="20"/>
        </w:rPr>
        <w:t xml:space="preserve">är </w:t>
      </w:r>
      <w:r w:rsidRPr="00AF4A1A">
        <w:rPr>
          <w:rFonts w:ascii="Times New Roman" w:hAnsi="Times New Roman" w:cs="Times New Roman"/>
          <w:sz w:val="20"/>
          <w:szCs w:val="20"/>
        </w:rPr>
        <w:t xml:space="preserve">att lagra energi när vi kan och den stressiga miljö vi numera </w:t>
      </w:r>
      <w:r>
        <w:rPr>
          <w:rFonts w:ascii="Times New Roman" w:hAnsi="Times New Roman" w:cs="Times New Roman"/>
          <w:sz w:val="20"/>
          <w:szCs w:val="20"/>
        </w:rPr>
        <w:t>lever</w:t>
      </w:r>
      <w:r w:rsidRPr="00AF4A1A">
        <w:rPr>
          <w:rFonts w:ascii="Times New Roman" w:hAnsi="Times New Roman" w:cs="Times New Roman"/>
          <w:sz w:val="20"/>
          <w:szCs w:val="20"/>
        </w:rPr>
        <w:t xml:space="preserve"> i gör att vi har svårt att stå emot den energiladdade skräpmaten</w:t>
      </w:r>
      <w:r>
        <w:rPr>
          <w:rFonts w:ascii="Times New Roman" w:hAnsi="Times New Roman" w:cs="Times New Roman"/>
          <w:sz w:val="20"/>
          <w:szCs w:val="20"/>
        </w:rPr>
        <w:t>. Den</w:t>
      </w:r>
      <w:r w:rsidRPr="00AF4A1A">
        <w:rPr>
          <w:rFonts w:ascii="Times New Roman" w:hAnsi="Times New Roman" w:cs="Times New Roman"/>
          <w:sz w:val="20"/>
          <w:szCs w:val="20"/>
        </w:rPr>
        <w:t xml:space="preserve"> är gjord för att överkonsumeras</w:t>
      </w:r>
      <w:r>
        <w:rPr>
          <w:rFonts w:ascii="Times New Roman" w:hAnsi="Times New Roman" w:cs="Times New Roman"/>
          <w:sz w:val="20"/>
          <w:szCs w:val="20"/>
        </w:rPr>
        <w:t xml:space="preserve"> och</w:t>
      </w:r>
      <w:r w:rsidRPr="00562901">
        <w:rPr>
          <w:rFonts w:ascii="Times New Roman" w:hAnsi="Times New Roman" w:cs="Times New Roman"/>
          <w:sz w:val="20"/>
          <w:szCs w:val="20"/>
        </w:rPr>
        <w:t xml:space="preserve"> </w:t>
      </w:r>
      <w:r w:rsidR="00214816">
        <w:rPr>
          <w:rFonts w:ascii="Times New Roman" w:hAnsi="Times New Roman" w:cs="Times New Roman"/>
          <w:sz w:val="20"/>
          <w:szCs w:val="20"/>
        </w:rPr>
        <w:t xml:space="preserve">ge oss belöningskickar. </w:t>
      </w:r>
      <w:r w:rsidR="00EB7F52">
        <w:rPr>
          <w:rFonts w:ascii="Times New Roman" w:hAnsi="Times New Roman" w:cs="Times New Roman"/>
          <w:sz w:val="20"/>
          <w:szCs w:val="20"/>
        </w:rPr>
        <w:t xml:space="preserve">Istället för att fastna i diskussioner om </w:t>
      </w:r>
      <w:r w:rsidRPr="00AF4A1A">
        <w:rPr>
          <w:rFonts w:ascii="Times New Roman" w:hAnsi="Times New Roman" w:cs="Times New Roman"/>
          <w:sz w:val="20"/>
          <w:szCs w:val="20"/>
        </w:rPr>
        <w:t>fett, kolhydrater och protein</w:t>
      </w:r>
      <w:r w:rsidR="00EB7F52">
        <w:rPr>
          <w:rFonts w:ascii="Times New Roman" w:hAnsi="Times New Roman" w:cs="Times New Roman"/>
          <w:sz w:val="20"/>
          <w:szCs w:val="20"/>
        </w:rPr>
        <w:t xml:space="preserve">, behöver vi diskutera </w:t>
      </w:r>
      <w:r w:rsidRPr="00AF4A1A">
        <w:rPr>
          <w:rFonts w:ascii="Times New Roman" w:hAnsi="Times New Roman" w:cs="Times New Roman"/>
          <w:sz w:val="20"/>
          <w:szCs w:val="20"/>
        </w:rPr>
        <w:t>matens övergripande kvalitet och inse att vad som är bra mat kan variera från person till person.</w:t>
      </w:r>
    </w:p>
    <w:p w14:paraId="04D8BFD3" w14:textId="04311CEC" w:rsidR="00A9247E" w:rsidRPr="00AF4A1A" w:rsidRDefault="007D0F5F" w:rsidP="007D0F5F">
      <w:pPr>
        <w:rPr>
          <w:rFonts w:ascii="Times New Roman" w:hAnsi="Times New Roman" w:cs="Times New Roman"/>
          <w:sz w:val="20"/>
          <w:szCs w:val="20"/>
        </w:rPr>
      </w:pPr>
      <w:r w:rsidRPr="00AF4A1A">
        <w:rPr>
          <w:rFonts w:ascii="Times New Roman" w:hAnsi="Times New Roman" w:cs="Times New Roman"/>
          <w:sz w:val="20"/>
          <w:szCs w:val="20"/>
        </w:rPr>
        <w:t>Boken</w:t>
      </w:r>
      <w:r w:rsidR="00F2214B">
        <w:rPr>
          <w:rFonts w:ascii="Times New Roman" w:hAnsi="Times New Roman" w:cs="Times New Roman"/>
          <w:sz w:val="20"/>
          <w:szCs w:val="20"/>
        </w:rPr>
        <w:t>s</w:t>
      </w:r>
      <w:r w:rsidRPr="00AF4A1A">
        <w:rPr>
          <w:rFonts w:ascii="Times New Roman" w:hAnsi="Times New Roman" w:cs="Times New Roman"/>
          <w:sz w:val="20"/>
          <w:szCs w:val="20"/>
        </w:rPr>
        <w:t xml:space="preserve"> olika kapitel inriktar sig på varför bantning inte fungerar och hur kroppen </w:t>
      </w:r>
      <w:r w:rsidR="00D365C1" w:rsidRPr="00AF4A1A">
        <w:rPr>
          <w:rFonts w:ascii="Times New Roman" w:hAnsi="Times New Roman" w:cs="Times New Roman"/>
          <w:sz w:val="20"/>
          <w:szCs w:val="20"/>
        </w:rPr>
        <w:t xml:space="preserve">själv </w:t>
      </w:r>
      <w:r w:rsidRPr="00AF4A1A">
        <w:rPr>
          <w:rFonts w:ascii="Times New Roman" w:hAnsi="Times New Roman" w:cs="Times New Roman"/>
          <w:sz w:val="20"/>
          <w:szCs w:val="20"/>
        </w:rPr>
        <w:t xml:space="preserve">reglerar vad vi väger, </w:t>
      </w:r>
      <w:r w:rsidR="00EB7F52">
        <w:rPr>
          <w:rFonts w:ascii="Times New Roman" w:hAnsi="Times New Roman" w:cs="Times New Roman"/>
          <w:sz w:val="20"/>
          <w:szCs w:val="20"/>
        </w:rPr>
        <w:t xml:space="preserve">att det finns </w:t>
      </w:r>
      <w:r w:rsidRPr="00AF4A1A">
        <w:rPr>
          <w:rFonts w:ascii="Times New Roman" w:hAnsi="Times New Roman" w:cs="Times New Roman"/>
          <w:sz w:val="20"/>
          <w:szCs w:val="20"/>
        </w:rPr>
        <w:t xml:space="preserve">olika typer av </w:t>
      </w:r>
      <w:r w:rsidR="00EB7F52">
        <w:rPr>
          <w:rFonts w:ascii="Times New Roman" w:hAnsi="Times New Roman" w:cs="Times New Roman"/>
          <w:sz w:val="20"/>
          <w:szCs w:val="20"/>
        </w:rPr>
        <w:t xml:space="preserve">övervikt, </w:t>
      </w:r>
      <w:r w:rsidRPr="00AF4A1A">
        <w:rPr>
          <w:rFonts w:ascii="Times New Roman" w:hAnsi="Times New Roman" w:cs="Times New Roman"/>
          <w:sz w:val="20"/>
          <w:szCs w:val="20"/>
        </w:rPr>
        <w:t xml:space="preserve">och </w:t>
      </w:r>
      <w:r w:rsidR="00EB7F52">
        <w:rPr>
          <w:rFonts w:ascii="Times New Roman" w:hAnsi="Times New Roman" w:cs="Times New Roman"/>
          <w:sz w:val="20"/>
          <w:szCs w:val="20"/>
        </w:rPr>
        <w:t xml:space="preserve">en djuplodande analys på </w:t>
      </w:r>
      <w:r w:rsidRPr="00AF4A1A">
        <w:rPr>
          <w:rFonts w:ascii="Times New Roman" w:hAnsi="Times New Roman" w:cs="Times New Roman"/>
          <w:sz w:val="20"/>
          <w:szCs w:val="20"/>
        </w:rPr>
        <w:t>vad som orsakar övervikt</w:t>
      </w:r>
      <w:r w:rsidR="00EB7F52">
        <w:rPr>
          <w:rFonts w:ascii="Times New Roman" w:hAnsi="Times New Roman" w:cs="Times New Roman"/>
          <w:sz w:val="20"/>
          <w:szCs w:val="20"/>
        </w:rPr>
        <w:t xml:space="preserve"> som går bortom kalorierna</w:t>
      </w:r>
      <w:r w:rsidRPr="00AF4A1A">
        <w:rPr>
          <w:rFonts w:ascii="Times New Roman" w:hAnsi="Times New Roman" w:cs="Times New Roman"/>
          <w:sz w:val="20"/>
          <w:szCs w:val="20"/>
        </w:rPr>
        <w:t xml:space="preserve">. </w:t>
      </w:r>
      <w:r w:rsidR="00EC5C90" w:rsidRPr="00AF4A1A">
        <w:rPr>
          <w:rFonts w:ascii="Times New Roman" w:hAnsi="Times New Roman" w:cs="Times New Roman"/>
          <w:sz w:val="20"/>
          <w:szCs w:val="20"/>
        </w:rPr>
        <w:t xml:space="preserve">Den tar även upp hur viktigt det är att </w:t>
      </w:r>
      <w:r w:rsidRPr="00AF4A1A">
        <w:rPr>
          <w:rFonts w:ascii="Times New Roman" w:hAnsi="Times New Roman" w:cs="Times New Roman"/>
          <w:sz w:val="20"/>
          <w:szCs w:val="20"/>
        </w:rPr>
        <w:t>lyssna på kropp</w:t>
      </w:r>
      <w:r w:rsidR="00D365C1" w:rsidRPr="00AF4A1A">
        <w:rPr>
          <w:rFonts w:ascii="Times New Roman" w:hAnsi="Times New Roman" w:cs="Times New Roman"/>
          <w:sz w:val="20"/>
          <w:szCs w:val="20"/>
        </w:rPr>
        <w:t>en</w:t>
      </w:r>
      <w:r w:rsidR="00F2214B">
        <w:rPr>
          <w:rFonts w:ascii="Times New Roman" w:hAnsi="Times New Roman" w:cs="Times New Roman"/>
          <w:sz w:val="20"/>
          <w:szCs w:val="20"/>
        </w:rPr>
        <w:t xml:space="preserve">, </w:t>
      </w:r>
      <w:r w:rsidR="00EC5C90" w:rsidRPr="00AF4A1A">
        <w:rPr>
          <w:rFonts w:ascii="Times New Roman" w:hAnsi="Times New Roman" w:cs="Times New Roman"/>
          <w:sz w:val="20"/>
          <w:szCs w:val="20"/>
        </w:rPr>
        <w:t>d</w:t>
      </w:r>
      <w:r w:rsidRPr="00AF4A1A">
        <w:rPr>
          <w:rFonts w:ascii="Times New Roman" w:hAnsi="Times New Roman" w:cs="Times New Roman"/>
          <w:sz w:val="20"/>
          <w:szCs w:val="20"/>
        </w:rPr>
        <w:t>et sociala trycket</w:t>
      </w:r>
      <w:r w:rsidR="00EB7F52">
        <w:rPr>
          <w:rFonts w:ascii="Times New Roman" w:hAnsi="Times New Roman" w:cs="Times New Roman"/>
          <w:sz w:val="20"/>
          <w:szCs w:val="20"/>
        </w:rPr>
        <w:t xml:space="preserve"> att vara smal</w:t>
      </w:r>
      <w:r w:rsidR="00EC5C90" w:rsidRPr="00AF4A1A">
        <w:rPr>
          <w:rFonts w:ascii="Times New Roman" w:hAnsi="Times New Roman" w:cs="Times New Roman"/>
          <w:sz w:val="20"/>
          <w:szCs w:val="20"/>
        </w:rPr>
        <w:t xml:space="preserve">, </w:t>
      </w:r>
      <w:r w:rsidR="00EB7F52">
        <w:rPr>
          <w:rFonts w:ascii="Times New Roman" w:hAnsi="Times New Roman" w:cs="Times New Roman"/>
          <w:sz w:val="20"/>
          <w:szCs w:val="20"/>
        </w:rPr>
        <w:t>vad den ultra</w:t>
      </w:r>
      <w:r w:rsidRPr="00AF4A1A">
        <w:rPr>
          <w:rFonts w:ascii="Times New Roman" w:hAnsi="Times New Roman" w:cs="Times New Roman"/>
          <w:sz w:val="20"/>
          <w:szCs w:val="20"/>
        </w:rPr>
        <w:t>processad</w:t>
      </w:r>
      <w:r w:rsidR="00EB7F52">
        <w:rPr>
          <w:rFonts w:ascii="Times New Roman" w:hAnsi="Times New Roman" w:cs="Times New Roman"/>
          <w:sz w:val="20"/>
          <w:szCs w:val="20"/>
        </w:rPr>
        <w:t>e skräpmaten gör med kroppen och hjärnan,</w:t>
      </w:r>
      <w:r w:rsidR="00EC5C90" w:rsidRPr="00AF4A1A">
        <w:rPr>
          <w:rFonts w:ascii="Times New Roman" w:hAnsi="Times New Roman" w:cs="Times New Roman"/>
          <w:sz w:val="20"/>
          <w:szCs w:val="20"/>
        </w:rPr>
        <w:t xml:space="preserve"> och hur </w:t>
      </w:r>
      <w:r w:rsidRPr="00AF4A1A">
        <w:rPr>
          <w:rFonts w:ascii="Times New Roman" w:hAnsi="Times New Roman" w:cs="Times New Roman"/>
          <w:sz w:val="20"/>
          <w:szCs w:val="20"/>
        </w:rPr>
        <w:t xml:space="preserve">matindustrin och beslutsfattare </w:t>
      </w:r>
      <w:r w:rsidR="00EC5C90" w:rsidRPr="00AF4A1A">
        <w:rPr>
          <w:rFonts w:ascii="Times New Roman" w:hAnsi="Times New Roman" w:cs="Times New Roman"/>
          <w:sz w:val="20"/>
          <w:szCs w:val="20"/>
        </w:rPr>
        <w:t xml:space="preserve">kan ta större ansvar. </w:t>
      </w:r>
      <w:r w:rsidR="00EC5C90" w:rsidRPr="00AF4A1A">
        <w:rPr>
          <w:rFonts w:ascii="Times New Roman" w:hAnsi="Times New Roman" w:cs="Times New Roman"/>
          <w:sz w:val="20"/>
          <w:szCs w:val="20"/>
        </w:rPr>
        <w:br/>
        <w:t xml:space="preserve">– Den jag däremot vänder mig till </w:t>
      </w:r>
      <w:r w:rsidR="00F2214B" w:rsidRPr="00AF4A1A">
        <w:rPr>
          <w:rFonts w:ascii="Times New Roman" w:hAnsi="Times New Roman" w:cs="Times New Roman"/>
          <w:sz w:val="20"/>
          <w:szCs w:val="20"/>
        </w:rPr>
        <w:t xml:space="preserve">mest </w:t>
      </w:r>
      <w:r w:rsidR="00EC5C90" w:rsidRPr="00AF4A1A">
        <w:rPr>
          <w:rFonts w:ascii="Times New Roman" w:hAnsi="Times New Roman" w:cs="Times New Roman"/>
          <w:sz w:val="20"/>
          <w:szCs w:val="20"/>
        </w:rPr>
        <w:t xml:space="preserve">är läsaren. </w:t>
      </w:r>
      <w:r w:rsidR="00FF59F8" w:rsidRPr="00AF4A1A">
        <w:rPr>
          <w:rFonts w:ascii="Times New Roman" w:hAnsi="Times New Roman" w:cs="Times New Roman"/>
          <w:sz w:val="20"/>
          <w:szCs w:val="20"/>
        </w:rPr>
        <w:t xml:space="preserve">Lär dig tycka om din kropp, acceptera en viss övervikt och gör saker i samklang med kroppen. Hitta din trivselvikt som du kan befinna </w:t>
      </w:r>
      <w:r w:rsidR="00D365C1" w:rsidRPr="00AF4A1A">
        <w:rPr>
          <w:rFonts w:ascii="Times New Roman" w:hAnsi="Times New Roman" w:cs="Times New Roman"/>
          <w:sz w:val="20"/>
          <w:szCs w:val="20"/>
        </w:rPr>
        <w:t>dig på utan större ansträngning</w:t>
      </w:r>
      <w:r w:rsidR="00FF59F8" w:rsidRPr="00AF4A1A">
        <w:rPr>
          <w:rFonts w:ascii="Times New Roman" w:hAnsi="Times New Roman" w:cs="Times New Roman"/>
          <w:sz w:val="20"/>
          <w:szCs w:val="20"/>
        </w:rPr>
        <w:t xml:space="preserve"> och fokusera i stället på bra mat, rolig motion, god sömn och regelbunden återhämtning.</w:t>
      </w:r>
      <w:r w:rsidR="00F2214B">
        <w:rPr>
          <w:rFonts w:ascii="Times New Roman" w:hAnsi="Times New Roman" w:cs="Times New Roman"/>
          <w:sz w:val="20"/>
          <w:szCs w:val="20"/>
        </w:rPr>
        <w:t xml:space="preserve"> </w:t>
      </w:r>
      <w:r w:rsidR="00A9247E" w:rsidRPr="00AF4A1A">
        <w:rPr>
          <w:rFonts w:ascii="Times New Roman" w:hAnsi="Times New Roman" w:cs="Times New Roman"/>
          <w:color w:val="1C2024"/>
          <w:sz w:val="20"/>
          <w:szCs w:val="20"/>
        </w:rPr>
        <w:t xml:space="preserve">Nyckeln till </w:t>
      </w:r>
      <w:r w:rsidR="00EB7F52">
        <w:rPr>
          <w:rFonts w:ascii="Times New Roman" w:hAnsi="Times New Roman" w:cs="Times New Roman"/>
          <w:color w:val="1C2024"/>
          <w:sz w:val="20"/>
          <w:szCs w:val="20"/>
        </w:rPr>
        <w:t xml:space="preserve">en bra vikt och en </w:t>
      </w:r>
      <w:r w:rsidR="00A9247E" w:rsidRPr="00AF4A1A">
        <w:rPr>
          <w:rFonts w:ascii="Times New Roman" w:hAnsi="Times New Roman" w:cs="Times New Roman"/>
          <w:color w:val="1C2024"/>
          <w:sz w:val="20"/>
          <w:szCs w:val="20"/>
        </w:rPr>
        <w:t>god hälsa finns inom dig.</w:t>
      </w:r>
    </w:p>
    <w:p w14:paraId="6423922A" w14:textId="5765F60F" w:rsidR="004E77F4" w:rsidRPr="00AF4A1A" w:rsidRDefault="00A9247E" w:rsidP="000C3EAD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sz w:val="20"/>
          <w:szCs w:val="20"/>
        </w:rPr>
      </w:pPr>
      <w:r w:rsidRPr="00AF4A1A">
        <w:rPr>
          <w:rFonts w:ascii="Times New Roman" w:hAnsi="Times New Roman" w:cs="Times New Roman"/>
          <w:sz w:val="20"/>
          <w:szCs w:val="20"/>
        </w:rPr>
        <w:t xml:space="preserve">Erik Hemmingsson är en av Sveriges främsta överviktsforskare och boken grundar sig på över 20 års forskning </w:t>
      </w:r>
      <w:r w:rsidR="00467756">
        <w:rPr>
          <w:rFonts w:ascii="Times New Roman" w:hAnsi="Times New Roman" w:cs="Times New Roman"/>
          <w:sz w:val="20"/>
          <w:szCs w:val="20"/>
        </w:rPr>
        <w:t>om</w:t>
      </w:r>
      <w:r w:rsidRPr="00AF4A1A">
        <w:rPr>
          <w:rFonts w:ascii="Times New Roman" w:hAnsi="Times New Roman" w:cs="Times New Roman"/>
          <w:sz w:val="20"/>
          <w:szCs w:val="20"/>
        </w:rPr>
        <w:t xml:space="preserve"> övervikt. </w:t>
      </w:r>
      <w:r w:rsidRPr="00AF4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Erik Hemmingsson är </w:t>
      </w:r>
      <w:r w:rsidR="00EB7F52">
        <w:rPr>
          <w:rFonts w:ascii="Times New Roman" w:hAnsi="Times New Roman" w:cs="Times New Roman"/>
          <w:color w:val="000000" w:themeColor="text1"/>
          <w:sz w:val="20"/>
          <w:szCs w:val="20"/>
        </w:rPr>
        <w:t>PhD</w:t>
      </w:r>
      <w:r w:rsidRPr="00AF4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fysisk aktivitet</w:t>
      </w:r>
      <w:r w:rsidR="00143B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och hälsovetenskap, med. dr i </w:t>
      </w:r>
      <w:r w:rsidRPr="00AF4A1A">
        <w:rPr>
          <w:rFonts w:ascii="Times New Roman" w:hAnsi="Times New Roman" w:cs="Times New Roman"/>
          <w:color w:val="000000" w:themeColor="text1"/>
          <w:sz w:val="20"/>
          <w:szCs w:val="20"/>
        </w:rPr>
        <w:t>överviktsforskning och beteendeförändring</w:t>
      </w:r>
      <w:r w:rsidR="00EB7F5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F4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samt docent i </w:t>
      </w:r>
      <w:r w:rsidR="00EB7F52">
        <w:rPr>
          <w:rFonts w:ascii="Times New Roman" w:hAnsi="Times New Roman" w:cs="Times New Roman"/>
          <w:color w:val="000000" w:themeColor="text1"/>
          <w:sz w:val="20"/>
          <w:szCs w:val="20"/>
        </w:rPr>
        <w:t>metabolism (ämnesomsättning)</w:t>
      </w:r>
      <w:r w:rsidRPr="00AF4A1A">
        <w:rPr>
          <w:rFonts w:ascii="Times New Roman" w:hAnsi="Times New Roman" w:cs="Times New Roman"/>
          <w:color w:val="000000" w:themeColor="text1"/>
          <w:sz w:val="20"/>
          <w:szCs w:val="20"/>
        </w:rPr>
        <w:t>. Han är verksam som forskare vid GIH i Stockholm.</w:t>
      </w:r>
      <w:r w:rsidR="000C3EA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43AB4726" w14:textId="1CFC096F" w:rsidR="005A168B" w:rsidRDefault="005A168B">
      <w:pPr>
        <w:rPr>
          <w:rFonts w:ascii="Times New Roman" w:hAnsi="Times New Roman" w:cs="Times New Roman"/>
          <w:sz w:val="20"/>
          <w:szCs w:val="20"/>
        </w:rPr>
      </w:pPr>
      <w:r w:rsidRPr="00AF4A1A">
        <w:rPr>
          <w:rFonts w:ascii="Times New Roman" w:hAnsi="Times New Roman" w:cs="Times New Roman"/>
          <w:sz w:val="20"/>
          <w:szCs w:val="20"/>
        </w:rPr>
        <w:t xml:space="preserve">Boken </w:t>
      </w:r>
      <w:proofErr w:type="spellStart"/>
      <w:r w:rsidRPr="00AF4A1A">
        <w:rPr>
          <w:rFonts w:ascii="Times New Roman" w:hAnsi="Times New Roman" w:cs="Times New Roman"/>
          <w:sz w:val="20"/>
          <w:szCs w:val="20"/>
        </w:rPr>
        <w:t>Slutbantat</w:t>
      </w:r>
      <w:proofErr w:type="spellEnd"/>
      <w:r w:rsidRPr="00AF4A1A">
        <w:rPr>
          <w:rFonts w:ascii="Times New Roman" w:hAnsi="Times New Roman" w:cs="Times New Roman"/>
          <w:sz w:val="20"/>
          <w:szCs w:val="20"/>
        </w:rPr>
        <w:t xml:space="preserve"> </w:t>
      </w:r>
      <w:r w:rsidR="00D365C1" w:rsidRPr="00AF4A1A">
        <w:rPr>
          <w:rFonts w:ascii="Times New Roman" w:hAnsi="Times New Roman" w:cs="Times New Roman"/>
          <w:sz w:val="20"/>
          <w:szCs w:val="20"/>
        </w:rPr>
        <w:t xml:space="preserve">ges ut av Bonnier </w:t>
      </w:r>
      <w:r w:rsidR="00EB7F52">
        <w:rPr>
          <w:rFonts w:ascii="Times New Roman" w:hAnsi="Times New Roman" w:cs="Times New Roman"/>
          <w:sz w:val="20"/>
          <w:szCs w:val="20"/>
        </w:rPr>
        <w:t xml:space="preserve">Fakta </w:t>
      </w:r>
      <w:r w:rsidR="00D365C1" w:rsidRPr="00AF4A1A">
        <w:rPr>
          <w:rFonts w:ascii="Times New Roman" w:hAnsi="Times New Roman" w:cs="Times New Roman"/>
          <w:sz w:val="20"/>
          <w:szCs w:val="20"/>
        </w:rPr>
        <w:t xml:space="preserve">och </w:t>
      </w:r>
      <w:r w:rsidRPr="00AF4A1A">
        <w:rPr>
          <w:rFonts w:ascii="Times New Roman" w:hAnsi="Times New Roman" w:cs="Times New Roman"/>
          <w:sz w:val="20"/>
          <w:szCs w:val="20"/>
        </w:rPr>
        <w:t xml:space="preserve">kommer ut </w:t>
      </w:r>
      <w:r w:rsidR="00EB7F52">
        <w:rPr>
          <w:rFonts w:ascii="Times New Roman" w:hAnsi="Times New Roman" w:cs="Times New Roman"/>
          <w:sz w:val="20"/>
          <w:szCs w:val="20"/>
        </w:rPr>
        <w:t>den 27 december</w:t>
      </w:r>
      <w:r w:rsidR="00D365C1" w:rsidRPr="00AF4A1A">
        <w:rPr>
          <w:rFonts w:ascii="Times New Roman" w:hAnsi="Times New Roman" w:cs="Times New Roman"/>
          <w:sz w:val="20"/>
          <w:szCs w:val="20"/>
        </w:rPr>
        <w:t xml:space="preserve">. Den </w:t>
      </w:r>
      <w:r w:rsidRPr="00AF4A1A">
        <w:rPr>
          <w:rFonts w:ascii="Times New Roman" w:hAnsi="Times New Roman" w:cs="Times New Roman"/>
          <w:sz w:val="20"/>
          <w:szCs w:val="20"/>
        </w:rPr>
        <w:t xml:space="preserve">kan redan nu beställas från </w:t>
      </w:r>
      <w:r w:rsidR="002B65FE" w:rsidRPr="00AF4A1A">
        <w:rPr>
          <w:rFonts w:ascii="Times New Roman" w:hAnsi="Times New Roman" w:cs="Times New Roman"/>
          <w:sz w:val="20"/>
          <w:szCs w:val="20"/>
        </w:rPr>
        <w:t xml:space="preserve">olika bokhandlares webbplatser. </w:t>
      </w:r>
    </w:p>
    <w:p w14:paraId="1CD55A3E" w14:textId="0DE0949D" w:rsidR="007552E1" w:rsidRDefault="007552E1">
      <w:pPr>
        <w:rPr>
          <w:rFonts w:ascii="Times New Roman" w:hAnsi="Times New Roman" w:cs="Times New Roman"/>
          <w:sz w:val="20"/>
          <w:szCs w:val="20"/>
        </w:rPr>
      </w:pPr>
      <w:r w:rsidRPr="007552E1">
        <w:rPr>
          <w:rFonts w:ascii="Times New Roman" w:hAnsi="Times New Roman" w:cs="Times New Roman"/>
          <w:b/>
          <w:sz w:val="20"/>
          <w:szCs w:val="20"/>
        </w:rPr>
        <w:t>För mer information kontakta:</w:t>
      </w:r>
      <w:r w:rsidRPr="007552E1">
        <w:rPr>
          <w:rFonts w:ascii="Times New Roman" w:hAnsi="Times New Roman" w:cs="Times New Roman"/>
          <w:b/>
          <w:sz w:val="20"/>
          <w:szCs w:val="20"/>
        </w:rPr>
        <w:br/>
      </w:r>
      <w:r w:rsidR="00AB62F0">
        <w:rPr>
          <w:rFonts w:ascii="Times New Roman" w:hAnsi="Times New Roman" w:cs="Times New Roman"/>
          <w:sz w:val="20"/>
          <w:szCs w:val="20"/>
        </w:rPr>
        <w:t xml:space="preserve">Erik Hemmingsson, </w:t>
      </w:r>
      <w:r w:rsidR="00EB7F52">
        <w:rPr>
          <w:rFonts w:ascii="Times New Roman" w:hAnsi="Times New Roman" w:cs="Times New Roman"/>
          <w:sz w:val="20"/>
          <w:szCs w:val="20"/>
        </w:rPr>
        <w:t>docent och lektor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7F52" w:rsidRPr="006A0041">
        <w:rPr>
          <w:rFonts w:ascii="Times New Roman" w:hAnsi="Times New Roman" w:cs="Times New Roman"/>
          <w:sz w:val="20"/>
          <w:szCs w:val="20"/>
        </w:rPr>
        <w:t>idrottsvetenskap</w:t>
      </w:r>
      <w:r w:rsidRPr="006A0041">
        <w:rPr>
          <w:rFonts w:ascii="Times New Roman" w:hAnsi="Times New Roman" w:cs="Times New Roman"/>
          <w:sz w:val="20"/>
          <w:szCs w:val="20"/>
        </w:rPr>
        <w:t xml:space="preserve">, e-post: </w:t>
      </w:r>
      <w:hyperlink r:id="rId7" w:history="1">
        <w:r w:rsidRPr="006A0041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erik.hemmingsson@gih.se</w:t>
        </w:r>
      </w:hyperlink>
      <w:r w:rsidRPr="006A00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0041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6A0041">
        <w:rPr>
          <w:rFonts w:ascii="Times New Roman" w:hAnsi="Times New Roman" w:cs="Times New Roman"/>
          <w:sz w:val="20"/>
          <w:szCs w:val="20"/>
        </w:rPr>
        <w:t xml:space="preserve">: </w:t>
      </w:r>
      <w:r w:rsidR="00EB7F52" w:rsidRPr="006A0041">
        <w:rPr>
          <w:rFonts w:ascii="Times New Roman" w:hAnsi="Times New Roman" w:cs="Times New Roman"/>
          <w:sz w:val="20"/>
          <w:szCs w:val="20"/>
        </w:rPr>
        <w:t>073</w:t>
      </w:r>
      <w:r w:rsidR="00467756" w:rsidRPr="006A0041">
        <w:rPr>
          <w:rFonts w:ascii="Times New Roman" w:hAnsi="Times New Roman" w:cs="Times New Roman"/>
          <w:sz w:val="20"/>
          <w:szCs w:val="20"/>
        </w:rPr>
        <w:t>-</w:t>
      </w:r>
      <w:r w:rsidR="00EB7F52" w:rsidRPr="006A0041">
        <w:rPr>
          <w:rFonts w:ascii="Times New Roman" w:hAnsi="Times New Roman" w:cs="Times New Roman"/>
          <w:sz w:val="20"/>
          <w:szCs w:val="20"/>
        </w:rPr>
        <w:t>593 90 88</w:t>
      </w:r>
      <w:r w:rsidRPr="006A0041">
        <w:rPr>
          <w:rFonts w:ascii="Times New Roman" w:hAnsi="Times New Roman" w:cs="Times New Roman"/>
          <w:sz w:val="20"/>
          <w:szCs w:val="20"/>
        </w:rPr>
        <w:br/>
        <w:t xml:space="preserve">Louise Ekström, kommunikationsansvarig GIH, e-post: </w:t>
      </w:r>
      <w:hyperlink r:id="rId8" w:history="1">
        <w:r w:rsidRPr="006A0041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Pr="006A00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0041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6A0041">
        <w:rPr>
          <w:rFonts w:ascii="Times New Roman" w:hAnsi="Times New Roman" w:cs="Times New Roman"/>
          <w:sz w:val="20"/>
          <w:szCs w:val="20"/>
        </w:rPr>
        <w:t>: 070-</w:t>
      </w:r>
      <w:bookmarkStart w:id="0" w:name="_GoBack"/>
      <w:bookmarkEnd w:id="0"/>
      <w:r w:rsidRPr="006A0041">
        <w:rPr>
          <w:rFonts w:ascii="Times New Roman" w:hAnsi="Times New Roman" w:cs="Times New Roman"/>
          <w:sz w:val="20"/>
          <w:szCs w:val="20"/>
        </w:rPr>
        <w:t>202 85 86</w:t>
      </w:r>
    </w:p>
    <w:p w14:paraId="3FF3C368" w14:textId="77777777" w:rsidR="007552E1" w:rsidRPr="00E12F39" w:rsidRDefault="007552E1" w:rsidP="007552E1">
      <w:r w:rsidRPr="00E12F39">
        <w:rPr>
          <w:rFonts w:ascii="Times New Roman" w:hAnsi="Times New Roman" w:cs="Times New Roman"/>
          <w:i/>
          <w:iCs/>
          <w:sz w:val="20"/>
          <w:szCs w:val="20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</w:t>
      </w:r>
      <w:r w:rsidRPr="00E12F39">
        <w:rPr>
          <w:rFonts w:ascii="Times New Roman" w:hAnsi="Times New Roman" w:cs="Times New Roman"/>
          <w:i/>
          <w:iCs/>
          <w:sz w:val="20"/>
          <w:szCs w:val="20"/>
        </w:rPr>
        <w:lastRenderedPageBreak/>
        <w:t>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</w:p>
    <w:p w14:paraId="059C402E" w14:textId="77777777" w:rsidR="007552E1" w:rsidRPr="00AF4A1A" w:rsidRDefault="007552E1">
      <w:pPr>
        <w:rPr>
          <w:rFonts w:ascii="Times New Roman" w:hAnsi="Times New Roman" w:cs="Times New Roman"/>
          <w:sz w:val="20"/>
          <w:szCs w:val="20"/>
        </w:rPr>
      </w:pPr>
    </w:p>
    <w:p w14:paraId="5656DE8E" w14:textId="77777777" w:rsidR="005A168B" w:rsidRPr="00AF4A1A" w:rsidRDefault="005A168B" w:rsidP="005A168B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b/>
          <w:sz w:val="20"/>
          <w:szCs w:val="20"/>
        </w:rPr>
      </w:pPr>
    </w:p>
    <w:p w14:paraId="5DA4D01D" w14:textId="77777777" w:rsidR="005A168B" w:rsidRPr="00AF4A1A" w:rsidRDefault="005A168B">
      <w:pPr>
        <w:rPr>
          <w:rFonts w:ascii="Times New Roman" w:hAnsi="Times New Roman" w:cs="Times New Roman"/>
          <w:sz w:val="20"/>
          <w:szCs w:val="20"/>
        </w:rPr>
      </w:pPr>
    </w:p>
    <w:p w14:paraId="16D0E345" w14:textId="77777777" w:rsidR="003D2FE2" w:rsidRPr="00AF4A1A" w:rsidRDefault="003D2FE2">
      <w:pPr>
        <w:rPr>
          <w:rFonts w:ascii="Times New Roman" w:hAnsi="Times New Roman" w:cs="Times New Roman"/>
          <w:sz w:val="20"/>
          <w:szCs w:val="20"/>
        </w:rPr>
      </w:pPr>
    </w:p>
    <w:sectPr w:rsidR="003D2FE2" w:rsidRPr="00AF4A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EE6C" w14:textId="77777777" w:rsidR="003E6557" w:rsidRDefault="003E6557" w:rsidP="00013C6A">
      <w:pPr>
        <w:spacing w:after="0" w:line="240" w:lineRule="auto"/>
      </w:pPr>
      <w:r>
        <w:separator/>
      </w:r>
    </w:p>
  </w:endnote>
  <w:endnote w:type="continuationSeparator" w:id="0">
    <w:p w14:paraId="344742EB" w14:textId="77777777" w:rsidR="003E6557" w:rsidRDefault="003E6557" w:rsidP="0001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4088" w14:textId="77777777" w:rsidR="003E6557" w:rsidRDefault="003E6557" w:rsidP="00013C6A">
      <w:pPr>
        <w:spacing w:after="0" w:line="240" w:lineRule="auto"/>
      </w:pPr>
      <w:r>
        <w:separator/>
      </w:r>
    </w:p>
  </w:footnote>
  <w:footnote w:type="continuationSeparator" w:id="0">
    <w:p w14:paraId="6B66D7C4" w14:textId="77777777" w:rsidR="003E6557" w:rsidRDefault="003E6557" w:rsidP="0001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785A7" w14:textId="77777777" w:rsidR="00013C6A" w:rsidRPr="00C4539B" w:rsidRDefault="00013C6A" w:rsidP="00013C6A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56BE0BF3" wp14:editId="53DD4729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20" name="Bildobjekt 20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6AFFE096" wp14:editId="7557BB85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21" name="Bildobjekt 21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</w:t>
    </w:r>
    <w:r w:rsidR="004E77F4">
      <w:rPr>
        <w:rFonts w:ascii="Arial" w:hAnsi="Arial" w:cs="Arial"/>
      </w:rPr>
      <w:t>2018-12-17</w:t>
    </w:r>
  </w:p>
  <w:p w14:paraId="412F114A" w14:textId="77777777" w:rsidR="00013C6A" w:rsidRPr="00013C6A" w:rsidRDefault="00013C6A" w:rsidP="00013C6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C79"/>
    <w:multiLevelType w:val="hybridMultilevel"/>
    <w:tmpl w:val="18BADF1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8B"/>
    <w:rsid w:val="00013C6A"/>
    <w:rsid w:val="000C3EAD"/>
    <w:rsid w:val="00134F69"/>
    <w:rsid w:val="00143B5D"/>
    <w:rsid w:val="00214816"/>
    <w:rsid w:val="002B65FE"/>
    <w:rsid w:val="00304E1A"/>
    <w:rsid w:val="003D2FE2"/>
    <w:rsid w:val="003E6557"/>
    <w:rsid w:val="00467756"/>
    <w:rsid w:val="004E77F4"/>
    <w:rsid w:val="00532674"/>
    <w:rsid w:val="00562901"/>
    <w:rsid w:val="005A168B"/>
    <w:rsid w:val="005C22D7"/>
    <w:rsid w:val="005F6328"/>
    <w:rsid w:val="00652147"/>
    <w:rsid w:val="006713BD"/>
    <w:rsid w:val="006A0041"/>
    <w:rsid w:val="007552E1"/>
    <w:rsid w:val="007D0F5F"/>
    <w:rsid w:val="008148CD"/>
    <w:rsid w:val="008D5B63"/>
    <w:rsid w:val="008E7F1F"/>
    <w:rsid w:val="00A9247E"/>
    <w:rsid w:val="00A929FB"/>
    <w:rsid w:val="00AB0FA0"/>
    <w:rsid w:val="00AB62F0"/>
    <w:rsid w:val="00AF4A1A"/>
    <w:rsid w:val="00C41D4E"/>
    <w:rsid w:val="00D353AF"/>
    <w:rsid w:val="00D365C1"/>
    <w:rsid w:val="00E064AE"/>
    <w:rsid w:val="00E861B1"/>
    <w:rsid w:val="00EA232E"/>
    <w:rsid w:val="00EB7F52"/>
    <w:rsid w:val="00EC5C90"/>
    <w:rsid w:val="00F2214B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A10"/>
  <w15:chartTrackingRefBased/>
  <w15:docId w15:val="{5E5D760D-02B4-4C41-B91D-DDD8EBF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5A16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1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3C6A"/>
  </w:style>
  <w:style w:type="paragraph" w:styleId="Sidfot">
    <w:name w:val="footer"/>
    <w:basedOn w:val="Normal"/>
    <w:link w:val="SidfotChar"/>
    <w:uiPriority w:val="99"/>
    <w:unhideWhenUsed/>
    <w:rsid w:val="0001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3C6A"/>
  </w:style>
  <w:style w:type="paragraph" w:styleId="Brdtext">
    <w:name w:val="Body Text"/>
    <w:link w:val="BrdtextChar"/>
    <w:rsid w:val="007D0F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v-SE"/>
    </w:rPr>
  </w:style>
  <w:style w:type="character" w:customStyle="1" w:styleId="BrdtextChar">
    <w:name w:val="Brödtext Char"/>
    <w:basedOn w:val="Standardstycketeckensnitt"/>
    <w:link w:val="Brdtext"/>
    <w:rsid w:val="007D0F5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D4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55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ekstrom@gih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emmingsson@gi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GIH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2</cp:revision>
  <cp:lastPrinted>2018-12-17T07:52:00Z</cp:lastPrinted>
  <dcterms:created xsi:type="dcterms:W3CDTF">2018-12-17T07:52:00Z</dcterms:created>
  <dcterms:modified xsi:type="dcterms:W3CDTF">2018-12-17T07:52:00Z</dcterms:modified>
</cp:coreProperties>
</file>