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7002" w14:textId="268A385E" w:rsidR="00200E16" w:rsidRPr="00017AEA" w:rsidRDefault="00200E16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017AEA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B5603E" w:rsidRPr="00017AEA">
        <w:rPr>
          <w:rFonts w:ascii="Arial" w:hAnsi="Arial" w:cs="Arial"/>
          <w:b/>
          <w:bCs/>
          <w:sz w:val="32"/>
          <w:szCs w:val="32"/>
          <w:lang w:val="hu-HU"/>
        </w:rPr>
        <w:t xml:space="preserve"> vadonatúj Ford Ranger Raptor izom-pickup</w:t>
      </w:r>
      <w:r w:rsidRPr="00017AEA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B5603E" w:rsidRPr="00017AEA">
        <w:rPr>
          <w:rFonts w:ascii="Arial" w:hAnsi="Arial" w:cs="Arial"/>
          <w:b/>
          <w:bCs/>
          <w:sz w:val="32"/>
          <w:szCs w:val="32"/>
          <w:lang w:val="hu-HU"/>
        </w:rPr>
        <w:t xml:space="preserve">markáns dizájnja érzékletesen tükrözi a </w:t>
      </w:r>
      <w:r w:rsidRPr="00017AEA">
        <w:rPr>
          <w:rFonts w:ascii="Arial" w:hAnsi="Arial" w:cs="Arial"/>
          <w:b/>
          <w:bCs/>
          <w:sz w:val="32"/>
          <w:szCs w:val="32"/>
          <w:lang w:val="hu-HU"/>
        </w:rPr>
        <w:t xml:space="preserve">Raptor-család </w:t>
      </w:r>
      <w:r w:rsidR="00B5603E" w:rsidRPr="00017AEA">
        <w:rPr>
          <w:rFonts w:ascii="Arial" w:hAnsi="Arial" w:cs="Arial"/>
          <w:b/>
          <w:bCs/>
          <w:sz w:val="32"/>
          <w:szCs w:val="32"/>
          <w:lang w:val="hu-HU"/>
        </w:rPr>
        <w:t>jellegzetes génállományát</w:t>
      </w:r>
    </w:p>
    <w:p w14:paraId="441F3EC0" w14:textId="77777777" w:rsidR="00542F5D" w:rsidRPr="00017AEA" w:rsidRDefault="00542F5D" w:rsidP="00542F5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DB727D6" w14:textId="5CC956A0" w:rsidR="00542F5D" w:rsidRPr="00017AEA" w:rsidRDefault="00B5603E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Egy új video révén betekintést nyerhetünk a Ford eddigi legerősebb európai Ranger-változata</w:t>
      </w:r>
      <w:r w:rsidRPr="00017AEA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017AEA">
        <w:rPr>
          <w:rFonts w:ascii="Arial" w:hAnsi="Arial" w:cs="Arial"/>
          <w:sz w:val="22"/>
          <w:szCs w:val="22"/>
          <w:lang w:val="hu-HU"/>
        </w:rPr>
        <w:t>, a Raptor megalkotásának folyamatába</w:t>
      </w:r>
    </w:p>
    <w:p w14:paraId="1FA12346" w14:textId="77777777" w:rsidR="00B5603E" w:rsidRPr="00017AEA" w:rsidRDefault="00B5603E" w:rsidP="00542F5D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330D2A04" w14:textId="152C91A0" w:rsidR="00B5603E" w:rsidRPr="00017AEA" w:rsidRDefault="00B5603E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Négyezer kilogramm agyag, sok száz skicc és több ezer munkaóra kellett a vadonatúj Ranger Raptor </w:t>
      </w:r>
      <w:r w:rsidR="00112B36" w:rsidRPr="00017AEA">
        <w:rPr>
          <w:rFonts w:ascii="Arial" w:hAnsi="Arial" w:cs="Arial"/>
          <w:sz w:val="22"/>
          <w:szCs w:val="22"/>
          <w:lang w:val="hu-HU"/>
        </w:rPr>
        <w:t>megformálásához</w:t>
      </w:r>
    </w:p>
    <w:p w14:paraId="10F93204" w14:textId="77777777" w:rsidR="00542F5D" w:rsidRPr="00017AEA" w:rsidRDefault="00542F5D" w:rsidP="00542F5D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1EB05986" w14:textId="462E4468" w:rsidR="00B5603E" w:rsidRPr="00017AEA" w:rsidRDefault="00B5603E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Minden apró részletet kézi munkával dolgoztak ki, hogy a forma és a funkció összhangba kerüljön, és hogy a Raptor látványa erős érzelmeket ébresszen a szemlélőkben</w:t>
      </w:r>
    </w:p>
    <w:p w14:paraId="03977D5F" w14:textId="77777777" w:rsidR="00542F5D" w:rsidRPr="00017AEA" w:rsidRDefault="00542F5D" w:rsidP="00542F5D">
      <w:pPr>
        <w:rPr>
          <w:lang w:val="hu-HU"/>
        </w:rPr>
      </w:pPr>
    </w:p>
    <w:p w14:paraId="65B14C79" w14:textId="77777777" w:rsidR="00542F5D" w:rsidRPr="00017AEA" w:rsidRDefault="00542F5D" w:rsidP="00542F5D">
      <w:pPr>
        <w:rPr>
          <w:lang w:val="hu-HU"/>
        </w:rPr>
      </w:pPr>
    </w:p>
    <w:p w14:paraId="019DEA3E" w14:textId="46E12A02" w:rsidR="00B5603E" w:rsidRPr="00017AEA" w:rsidRDefault="00CF2F54" w:rsidP="00CF2F5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b/>
          <w:sz w:val="22"/>
          <w:szCs w:val="22"/>
          <w:lang w:val="hu-HU"/>
        </w:rPr>
        <w:t>MANRESA</w:t>
      </w:r>
      <w:r w:rsidR="00542F5D" w:rsidRPr="00017AEA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B5603E" w:rsidRPr="00017AEA">
        <w:rPr>
          <w:rFonts w:ascii="Arial" w:hAnsi="Arial" w:cs="Arial"/>
          <w:b/>
          <w:sz w:val="22"/>
          <w:szCs w:val="22"/>
          <w:lang w:val="hu-HU"/>
        </w:rPr>
        <w:t>Spanyolország, 2022. november 12.</w:t>
      </w:r>
      <w:r w:rsidR="00542F5D" w:rsidRPr="00017AE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42F5D" w:rsidRPr="00017AEA">
        <w:rPr>
          <w:rFonts w:ascii="Arial" w:hAnsi="Arial" w:cs="Arial"/>
          <w:sz w:val="22"/>
          <w:szCs w:val="22"/>
          <w:lang w:val="hu-HU"/>
        </w:rPr>
        <w:t xml:space="preserve">– </w:t>
      </w:r>
      <w:r w:rsidR="00B5603E" w:rsidRPr="00017AEA">
        <w:rPr>
          <w:rFonts w:ascii="Arial" w:hAnsi="Arial" w:cs="Arial"/>
          <w:sz w:val="22"/>
          <w:szCs w:val="22"/>
          <w:lang w:val="hu-HU"/>
        </w:rPr>
        <w:t xml:space="preserve">Pillantsunk be a Ford Design kulisszái mögé, és </w:t>
      </w:r>
      <w:hyperlink r:id="rId11" w:history="1">
        <w:r w:rsidR="00B5603E" w:rsidRPr="00017AEA">
          <w:rPr>
            <w:rStyle w:val="Hyperlink"/>
            <w:rFonts w:ascii="Arial" w:hAnsi="Arial" w:cs="Arial"/>
            <w:sz w:val="22"/>
            <w:szCs w:val="22"/>
            <w:lang w:val="hu-HU"/>
          </w:rPr>
          <w:t>90 másodperc alatt</w:t>
        </w:r>
      </w:hyperlink>
      <w:r w:rsidR="00B5603E" w:rsidRPr="00017AEA">
        <w:rPr>
          <w:rFonts w:ascii="Arial" w:hAnsi="Arial" w:cs="Arial"/>
          <w:sz w:val="22"/>
          <w:szCs w:val="22"/>
          <w:lang w:val="hu-HU"/>
        </w:rPr>
        <w:t xml:space="preserve"> megtudhatjuk, mi ke</w:t>
      </w:r>
      <w:r w:rsidR="00D73094" w:rsidRPr="00017AEA">
        <w:rPr>
          <w:rFonts w:ascii="Arial" w:hAnsi="Arial" w:cs="Arial"/>
          <w:sz w:val="22"/>
          <w:szCs w:val="22"/>
          <w:lang w:val="hu-HU"/>
        </w:rPr>
        <w:t>ll ahhoz, hogy egy vázlatfüzet lapjára felskiccelt rajzból megszülessen</w:t>
      </w:r>
      <w:r w:rsidR="00B5603E" w:rsidRPr="00017AEA">
        <w:rPr>
          <w:rFonts w:ascii="Arial" w:hAnsi="Arial" w:cs="Arial"/>
          <w:sz w:val="22"/>
          <w:szCs w:val="22"/>
          <w:lang w:val="hu-HU"/>
        </w:rPr>
        <w:t xml:space="preserve"> a Ford eddigi legerősebb </w:t>
      </w:r>
      <w:r w:rsidR="00D73094" w:rsidRPr="00017AEA">
        <w:rPr>
          <w:rFonts w:ascii="Arial" w:hAnsi="Arial" w:cs="Arial"/>
          <w:sz w:val="22"/>
          <w:szCs w:val="22"/>
          <w:lang w:val="hu-HU"/>
        </w:rPr>
        <w:t>európai Ranger-változata: a vadonatúj Ranger Raptor</w:t>
      </w:r>
      <w:r w:rsidR="00B5603E" w:rsidRPr="00017AEA">
        <w:rPr>
          <w:rFonts w:ascii="Arial" w:hAnsi="Arial" w:cs="Arial"/>
          <w:sz w:val="22"/>
          <w:szCs w:val="22"/>
          <w:lang w:val="hu-HU"/>
        </w:rPr>
        <w:t>.</w:t>
      </w:r>
    </w:p>
    <w:p w14:paraId="7EB0CADC" w14:textId="77777777" w:rsidR="00CF2F54" w:rsidRPr="00017AEA" w:rsidRDefault="00CF2F54" w:rsidP="00CF2F5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1572E8" w14:textId="2976CA0A" w:rsidR="00D73094" w:rsidRPr="00017AEA" w:rsidRDefault="00D7309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Rajzok százai, több ezer kilogramm agyag és sok száz kilónyi festék. Sokan azt gondolják, hogy az új autókat bonyolult gépezetek készítik, és ez a gyártásra igaz is – ám az első lépés a tervezés, ami igazi kézműves munka.</w:t>
      </w:r>
    </w:p>
    <w:p w14:paraId="01ECCAB8" w14:textId="77777777" w:rsidR="00CF2F54" w:rsidRPr="00017AEA" w:rsidRDefault="00CF2F5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D319D93" w14:textId="516474B3" w:rsidR="00D73094" w:rsidRPr="00017AEA" w:rsidRDefault="00D7309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Ranger Raptor formatervezése egy rövid, tömör iránymutatással kezdődött, amiből kiderült, merre induljanak el a dizájnerek, milyen hangulatot kell sugallnia a járműnek, és mitől lesz majd igazán vonzó az autó.</w:t>
      </w:r>
    </w:p>
    <w:p w14:paraId="7EE8AF6A" w14:textId="77777777" w:rsidR="00CF2F54" w:rsidRPr="00017AEA" w:rsidRDefault="00CF2F5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2003B27" w14:textId="14A9DE8A" w:rsidR="00D73094" w:rsidRPr="00017AEA" w:rsidRDefault="00D7309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tervezők ennek alapján lát</w:t>
      </w:r>
      <w:r w:rsidR="00EF0057" w:rsidRPr="00017AEA">
        <w:rPr>
          <w:rFonts w:ascii="Arial" w:hAnsi="Arial" w:cs="Arial"/>
          <w:sz w:val="22"/>
          <w:szCs w:val="22"/>
          <w:lang w:val="hu-HU"/>
        </w:rPr>
        <w:t>t</w:t>
      </w:r>
      <w:r w:rsidRPr="00017AEA">
        <w:rPr>
          <w:rFonts w:ascii="Arial" w:hAnsi="Arial" w:cs="Arial"/>
          <w:sz w:val="22"/>
          <w:szCs w:val="22"/>
          <w:lang w:val="hu-HU"/>
        </w:rPr>
        <w:t>ak neki az első vázlatok elkészítésének, méghozzá „</w:t>
      </w:r>
      <w:r w:rsidR="00EF0057" w:rsidRPr="00017AEA">
        <w:rPr>
          <w:rFonts w:ascii="Arial" w:hAnsi="Arial" w:cs="Arial"/>
          <w:sz w:val="22"/>
          <w:szCs w:val="22"/>
          <w:lang w:val="hu-HU"/>
        </w:rPr>
        <w:t>kizárólag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ceruzával és papíron”, mondta el Dave Dewitt, a Ranger Raptor külső dizájnért felelős igazgatója. A több száz vázlat jóváhagyása után a digitális tervezőcsapat elektronikusan is megalkot</w:t>
      </w:r>
      <w:r w:rsidR="00EF0057" w:rsidRPr="00017AEA">
        <w:rPr>
          <w:rFonts w:ascii="Arial" w:hAnsi="Arial" w:cs="Arial"/>
          <w:sz w:val="22"/>
          <w:szCs w:val="22"/>
          <w:lang w:val="hu-HU"/>
        </w:rPr>
        <w:t>t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a ugyanezeket a rajzokat; részint a későbbi tervezési szakasz </w:t>
      </w:r>
      <w:r w:rsidR="00EF0057" w:rsidRPr="00017AEA">
        <w:rPr>
          <w:rFonts w:ascii="Arial" w:hAnsi="Arial" w:cs="Arial"/>
          <w:sz w:val="22"/>
          <w:szCs w:val="22"/>
          <w:lang w:val="hu-HU"/>
        </w:rPr>
        <w:t>alapdokumentumaként, részint pedig adatsorként, ami a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következő lépés</w:t>
      </w:r>
      <w:r w:rsidR="00EF0057" w:rsidRPr="00017AEA">
        <w:rPr>
          <w:rFonts w:ascii="Arial" w:hAnsi="Arial" w:cs="Arial"/>
          <w:sz w:val="22"/>
          <w:szCs w:val="22"/>
          <w:lang w:val="hu-HU"/>
        </w:rPr>
        <w:t>hez, az agyagmodellezéshez kell</w:t>
      </w:r>
      <w:r w:rsidR="00017AEA" w:rsidRPr="00017AEA">
        <w:rPr>
          <w:rFonts w:ascii="Arial" w:hAnsi="Arial" w:cs="Arial"/>
          <w:sz w:val="22"/>
          <w:szCs w:val="22"/>
          <w:lang w:val="hu-HU"/>
        </w:rPr>
        <w:t>ett</w:t>
      </w:r>
      <w:r w:rsidR="00EF0057" w:rsidRPr="00017AEA">
        <w:rPr>
          <w:rFonts w:ascii="Arial" w:hAnsi="Arial" w:cs="Arial"/>
          <w:sz w:val="22"/>
          <w:szCs w:val="22"/>
          <w:lang w:val="hu-HU"/>
        </w:rPr>
        <w:t>.</w:t>
      </w:r>
    </w:p>
    <w:p w14:paraId="71FA1B8E" w14:textId="77777777" w:rsidR="00CF2F54" w:rsidRPr="00017AEA" w:rsidRDefault="00CF2F5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481D28" w14:textId="03E4E17A" w:rsidR="00EF0057" w:rsidRPr="00017AEA" w:rsidRDefault="00EF0057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Ehhez a munkafázishoz több mint 4000 kilogramm agyagra volt szükség, amiből először gépek formálták meg az 1:3 és 1:1 méretarányú modelleket, majd faragó</w:t>
      </w:r>
      <w:r w:rsidR="00017AEA" w:rsidRPr="00017AEA">
        <w:rPr>
          <w:rFonts w:ascii="Arial" w:hAnsi="Arial" w:cs="Arial"/>
          <w:sz w:val="22"/>
          <w:szCs w:val="22"/>
          <w:lang w:val="hu-HU"/>
        </w:rPr>
        <w:t>mesterek dolgozták ki a finom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részleteket. A Ford formatervezési igazgatói végül jóváhagyták az agyagból készült mesterdarabot, amit “lefagyasztottak”. Az agyagmodellezők egyébként nemcsak az autót faragták ki, hanem a kormánykerékről, a műszerfalról és az ülésről is életnagyságú modelleket készítettek.</w:t>
      </w:r>
    </w:p>
    <w:p w14:paraId="530D10DC" w14:textId="77777777" w:rsidR="00CF2F54" w:rsidRPr="00017AEA" w:rsidRDefault="00CF2F54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6C8AAED" w14:textId="412F1248" w:rsidR="00EF0057" w:rsidRPr="00017AEA" w:rsidRDefault="00EF0057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Miközben az agyagfaragók dolgoztak, a színekért és anyagokért felelős csapat nekilátott olyan szöveteket, textúrákat és színárnyalatokat válogatni, amelyek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még inkább ráerősítenek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a v</w:t>
      </w:r>
      <w:r w:rsidR="00017AEA" w:rsidRPr="00017AEA">
        <w:rPr>
          <w:rFonts w:ascii="Arial" w:hAnsi="Arial" w:cs="Arial"/>
          <w:sz w:val="22"/>
          <w:szCs w:val="22"/>
          <w:lang w:val="hu-HU"/>
        </w:rPr>
        <w:t>adonatúj Ranger Raptor látványára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és tapi</w:t>
      </w:r>
      <w:r w:rsidR="00017AEA" w:rsidRPr="00017AEA">
        <w:rPr>
          <w:rFonts w:ascii="Arial" w:hAnsi="Arial" w:cs="Arial"/>
          <w:sz w:val="22"/>
          <w:szCs w:val="22"/>
          <w:lang w:val="hu-HU"/>
        </w:rPr>
        <w:t>ntásérzetére</w:t>
      </w:r>
      <w:r w:rsidRPr="00017AEA">
        <w:rPr>
          <w:rFonts w:ascii="Arial" w:hAnsi="Arial" w:cs="Arial"/>
          <w:sz w:val="22"/>
          <w:szCs w:val="22"/>
          <w:lang w:val="hu-HU"/>
        </w:rPr>
        <w:t>.</w:t>
      </w:r>
    </w:p>
    <w:p w14:paraId="43710C0E" w14:textId="62E85A16" w:rsidR="00A1071D" w:rsidRPr="00017AEA" w:rsidRDefault="00A1071D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DF0064" w14:textId="387F2004" w:rsidR="00EF0057" w:rsidRPr="00017AEA" w:rsidRDefault="00EF0057" w:rsidP="00C431E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A vásárlók hét különböző fényezést rendelhetnek, köztük a lenyűgöző, kizárólag a Raptor kínálatában szereplő Code Orange és Conquer Grey tónusokat</w:t>
      </w:r>
      <w:r w:rsidR="00B43B4C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>. A még erősebb vizuális hatás kedvéért a Ford</w:t>
      </w:r>
      <w:r w:rsidR="00D82CF6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matricá</w:t>
      </w:r>
      <w:r w:rsidR="00017AEA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>zás</w:t>
      </w:r>
      <w:r w:rsidR="00D82CF6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 is készített az autóhoz, </w:t>
      </w:r>
      <w:r w:rsidR="00017AEA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>amit</w:t>
      </w:r>
      <w:r w:rsidR="00D82CF6" w:rsidRPr="00017AEA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versenypályák hangulata ihletett.</w:t>
      </w:r>
    </w:p>
    <w:p w14:paraId="371A8126" w14:textId="77777777" w:rsidR="00A1071D" w:rsidRPr="00017AEA" w:rsidRDefault="00A1071D" w:rsidP="00A1071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33A7B0" w14:textId="3A0F0E3B" w:rsidR="00D82CF6" w:rsidRPr="00017AEA" w:rsidRDefault="00D82CF6" w:rsidP="00A1071D">
      <w:pPr>
        <w:pStyle w:val="BodyText2"/>
        <w:spacing w:line="240" w:lineRule="auto"/>
        <w:rPr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beltéri formatervezők úgy alakították ki a Raptor kabinját, hogy az egy cockpitre emlékeztessen, de egyúttal olyan praktikus is legyen, ahogy egy pickuptól elvárható.</w:t>
      </w:r>
    </w:p>
    <w:p w14:paraId="6420126F" w14:textId="77777777" w:rsidR="008B5EAF" w:rsidRPr="00017AEA" w:rsidRDefault="008B5EAF" w:rsidP="00607EAC">
      <w:pPr>
        <w:pStyle w:val="BodyText2"/>
        <w:spacing w:line="240" w:lineRule="auto"/>
        <w:rPr>
          <w:lang w:val="hu-HU"/>
        </w:rPr>
      </w:pPr>
    </w:p>
    <w:p w14:paraId="6EA1B091" w14:textId="148B3B09" w:rsidR="00D82CF6" w:rsidRPr="00017AEA" w:rsidRDefault="00D82CF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M</w:t>
      </w:r>
      <w:r w:rsidR="00017AEA" w:rsidRPr="00017AEA">
        <w:rPr>
          <w:rFonts w:ascii="Arial" w:hAnsi="Arial" w:cs="Arial"/>
          <w:sz w:val="22"/>
          <w:szCs w:val="22"/>
          <w:lang w:val="hu-HU"/>
        </w:rPr>
        <w:t>iközben a tervező</w:t>
      </w:r>
      <w:r w:rsidRPr="00017AEA">
        <w:rPr>
          <w:rFonts w:ascii="Arial" w:hAnsi="Arial" w:cs="Arial"/>
          <w:sz w:val="22"/>
          <w:szCs w:val="22"/>
          <w:lang w:val="hu-HU"/>
        </w:rPr>
        <w:t>csapatok a külső és belső dizájnon dolgoztak, a mérnökök arról gondoskodtak, hogy a látványos formák al</w:t>
      </w:r>
      <w:r w:rsidR="00017AEA" w:rsidRPr="00017AEA">
        <w:rPr>
          <w:rFonts w:ascii="Arial" w:hAnsi="Arial" w:cs="Arial"/>
          <w:sz w:val="22"/>
          <w:szCs w:val="22"/>
          <w:lang w:val="hu-HU"/>
        </w:rPr>
        <w:t>á masszív szer</w:t>
      </w:r>
      <w:r w:rsidRPr="00017AEA">
        <w:rPr>
          <w:rFonts w:ascii="Arial" w:hAnsi="Arial" w:cs="Arial"/>
          <w:sz w:val="22"/>
          <w:szCs w:val="22"/>
          <w:lang w:val="hu-HU"/>
        </w:rPr>
        <w:t>kezet kerüljön.</w:t>
      </w:r>
    </w:p>
    <w:p w14:paraId="6ADE2936" w14:textId="77777777" w:rsidR="00CF2F54" w:rsidRPr="00017AEA" w:rsidRDefault="00CF2F54" w:rsidP="00CF2F5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8B316C3" w14:textId="54A068F8" w:rsidR="00D82CF6" w:rsidRPr="00017AEA" w:rsidRDefault="00D82CF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Így született meg a tehetséges kreatív elmék és a kézművesek kemény munkája árán a vadonatúj Ranger Raptor.</w:t>
      </w:r>
    </w:p>
    <w:p w14:paraId="14B6CFB3" w14:textId="77777777" w:rsidR="00CF2F54" w:rsidRPr="00017AEA" w:rsidRDefault="00CF2F54" w:rsidP="00D82CF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988B79" w14:textId="63C5F5F3" w:rsidR="00CF2F54" w:rsidRPr="00017AEA" w:rsidRDefault="00D82CF6" w:rsidP="00FB6B3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017AEA">
        <w:rPr>
          <w:rFonts w:ascii="Arial" w:hAnsi="Arial" w:cs="Arial"/>
          <w:b/>
          <w:bCs/>
          <w:sz w:val="22"/>
          <w:szCs w:val="22"/>
          <w:lang w:val="hu-HU"/>
        </w:rPr>
        <w:t>Teljesítmény – már első pillantásra</w:t>
      </w:r>
    </w:p>
    <w:p w14:paraId="03D4E35B" w14:textId="749D9EDA" w:rsidR="00CF2F54" w:rsidRPr="00017AEA" w:rsidRDefault="00CF2F54" w:rsidP="00CF2F5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C7957ED" w14:textId="0AF506EB" w:rsidR="00D82CF6" w:rsidRPr="00017AEA" w:rsidRDefault="00D82CF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Ranger Raptor nagy teljesítményű hajtásláncát és futóművét merész és agresszív karosszéria rejti, ami nemcsak új szintre emeli a Rangert, hanem azonnal egyértelművé teszi, hogy ez az autó a Raptor-család tagja.</w:t>
      </w:r>
    </w:p>
    <w:p w14:paraId="7AEDC8FA" w14:textId="77777777" w:rsidR="008B5EAF" w:rsidRPr="00017AEA" w:rsidRDefault="008B5EAF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60977E" w14:textId="78579430" w:rsidR="00DD0FC1" w:rsidRPr="00017AEA" w:rsidRDefault="00D82CF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“A Ranger Raptor dizájn-alaptétele az</w:t>
      </w:r>
      <w:r w:rsidR="00DD0FC1" w:rsidRPr="00017AEA">
        <w:rPr>
          <w:rFonts w:ascii="Arial" w:hAnsi="Arial" w:cs="Arial"/>
          <w:sz w:val="22"/>
          <w:szCs w:val="22"/>
          <w:lang w:val="hu-HU"/>
        </w:rPr>
        <w:t xml:space="preserve"> volt, hogy a funkció határozza meg a formát</w:t>
      </w:r>
      <w:r w:rsidR="00017AEA" w:rsidRPr="00017AEA">
        <w:rPr>
          <w:rFonts w:ascii="Arial" w:hAnsi="Arial" w:cs="Arial"/>
          <w:sz w:val="22"/>
          <w:szCs w:val="22"/>
          <w:lang w:val="hu-HU"/>
        </w:rPr>
        <w:t>,</w:t>
      </w:r>
      <w:r w:rsidR="00DD0FC1" w:rsidRPr="00017AEA">
        <w:rPr>
          <w:rFonts w:ascii="Arial" w:hAnsi="Arial" w:cs="Arial"/>
          <w:sz w:val="22"/>
          <w:szCs w:val="22"/>
          <w:lang w:val="hu-HU"/>
        </w:rPr>
        <w:t>” mesélte el Max Tran, a Ranger Raptor vezető formatervezője.</w:t>
      </w:r>
    </w:p>
    <w:p w14:paraId="2ED5D5AC" w14:textId="77777777" w:rsidR="00DD0FC1" w:rsidRPr="00017AEA" w:rsidRDefault="00DD0FC1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5172967" w14:textId="2C4BB546" w:rsidR="00D82CF6" w:rsidRPr="00017AEA" w:rsidRDefault="00DD0FC1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csapat azt is feladatul kapta, hogy a Ranger Raptor dizájnja magáért beszéljen. “Arra törekedtünk, hogy az emberek egyet</w:t>
      </w:r>
      <w:r w:rsidR="00017AEA" w:rsidRPr="00017AEA">
        <w:rPr>
          <w:rFonts w:ascii="Arial" w:hAnsi="Arial" w:cs="Arial"/>
          <w:sz w:val="22"/>
          <w:szCs w:val="22"/>
          <w:lang w:val="hu-HU"/>
        </w:rPr>
        <w:t xml:space="preserve">len pillantásra mély 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benyomást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kapjanak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az autó erejéről, teljesítményéről és képességeiről, ugyanakkor egyértelmű legyen a Ford Performance és a R</w:t>
      </w:r>
      <w:r w:rsidR="00017AEA" w:rsidRPr="00017AEA">
        <w:rPr>
          <w:rFonts w:ascii="Arial" w:hAnsi="Arial" w:cs="Arial"/>
          <w:sz w:val="22"/>
          <w:szCs w:val="22"/>
          <w:lang w:val="hu-HU"/>
        </w:rPr>
        <w:t>aptor-család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vérvonala is,” mondta Dewitt.</w:t>
      </w:r>
    </w:p>
    <w:p w14:paraId="42A94376" w14:textId="77777777" w:rsidR="008B5EAF" w:rsidRPr="00017AEA" w:rsidRDefault="008B5EAF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01A21C" w14:textId="195716DE" w:rsidR="00DD0FC1" w:rsidRPr="00017AEA" w:rsidRDefault="00DD0FC1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Raptorok az off-road teljesítmény csúcsát képviselik, és bár mindegyik modell önálló egyéniség, mindegyikről visszaköszönnek a Raptor-család stílusjegyei. Ilyen például a fekete hűtőrácson végignyújtózó, látványos F-O-R-D felirat, a mátrix LED fényszórók, a strapabíró acélból készült első és hátsó lökhárítók, a nagy szilárdságú acél kartervédő lemez, a gépháztetőn és oldalt kialakított funkcionális levegőbeömlő nyílások, vagy éppen a szélesített sárvédők.</w:t>
      </w:r>
    </w:p>
    <w:p w14:paraId="6EA14128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D14F0E1" w14:textId="7A681550" w:rsidR="00DD0FC1" w:rsidRPr="00017AEA" w:rsidRDefault="00F15500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Mindez a</w:t>
      </w:r>
      <w:r w:rsidR="00DD0FC1" w:rsidRPr="00017AEA">
        <w:rPr>
          <w:rFonts w:ascii="Arial" w:hAnsi="Arial" w:cs="Arial"/>
          <w:sz w:val="22"/>
          <w:szCs w:val="22"/>
          <w:lang w:val="hu-HU"/>
        </w:rPr>
        <w:t xml:space="preserve"> Ranger Raptoron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is megtalálható, egy sor másik megoldással együtt, amelyek révén az autó látványosan különbözik a standard Rangerektől; jó példa ezekre a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motor</w:t>
      </w:r>
      <w:r w:rsidRPr="00017AEA">
        <w:rPr>
          <w:rFonts w:ascii="Arial" w:hAnsi="Arial" w:cs="Arial"/>
          <w:sz w:val="22"/>
          <w:szCs w:val="22"/>
          <w:lang w:val="hu-HU"/>
        </w:rPr>
        <w:t>háztető mark</w:t>
      </w:r>
      <w:r w:rsidR="00017AEA" w:rsidRPr="00017AEA">
        <w:rPr>
          <w:rFonts w:ascii="Arial" w:hAnsi="Arial" w:cs="Arial"/>
          <w:sz w:val="22"/>
          <w:szCs w:val="22"/>
          <w:lang w:val="hu-HU"/>
        </w:rPr>
        <w:t>á</w:t>
      </w:r>
      <w:r w:rsidRPr="00017AEA">
        <w:rPr>
          <w:rFonts w:ascii="Arial" w:hAnsi="Arial" w:cs="Arial"/>
          <w:sz w:val="22"/>
          <w:szCs w:val="22"/>
          <w:lang w:val="hu-HU"/>
        </w:rPr>
        <w:t>ns kialakítása, ami az alatta szunnyadó erőről árulkodik, vagy a kettős kipufogóvég, amit magasra szereltek, hogy terepezés közben semmibe ne akadhasson bele.</w:t>
      </w:r>
    </w:p>
    <w:p w14:paraId="275CFB16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71E0BE" w14:textId="060693EE" w:rsidR="00F15500" w:rsidRPr="00017AEA" w:rsidRDefault="00F15500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“A dizájnnak köszönhetően a Ranger Raptor szinte önálló modell lett, ami </w:t>
      </w:r>
      <w:r w:rsidR="00017AEA" w:rsidRPr="00017AEA">
        <w:rPr>
          <w:rFonts w:ascii="Arial" w:hAnsi="Arial" w:cs="Arial"/>
          <w:sz w:val="22"/>
          <w:szCs w:val="22"/>
          <w:lang w:val="hu-HU"/>
        </w:rPr>
        <w:t xml:space="preserve">ugyanakkor </w:t>
      </w:r>
      <w:r w:rsidRPr="00017AEA">
        <w:rPr>
          <w:rFonts w:ascii="Arial" w:hAnsi="Arial" w:cs="Arial"/>
          <w:sz w:val="22"/>
          <w:szCs w:val="22"/>
          <w:lang w:val="hu-HU"/>
        </w:rPr>
        <w:t>nemcsak a Ranger-családnak, hanem a Raptor-családnak is teljes jogú tagja,” vélekedett Dewitt. “Ha egymás mellé állítanánk őket, azonnal egyértelművé válnának a különbségek – de a hasonlóságok is, amelyek összekötik ezeket az autókat.”</w:t>
      </w:r>
    </w:p>
    <w:p w14:paraId="30C6FEBB" w14:textId="77777777" w:rsidR="00771099" w:rsidRPr="00017AEA" w:rsidRDefault="00771099" w:rsidP="00FB6B3E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568A7157" w14:textId="5625E4A4" w:rsidR="00CF2F54" w:rsidRPr="00017AEA" w:rsidRDefault="00F15500" w:rsidP="00FB6B3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017AEA">
        <w:rPr>
          <w:rFonts w:ascii="Arial" w:hAnsi="Arial" w:cs="Arial"/>
          <w:b/>
          <w:bCs/>
          <w:sz w:val="22"/>
          <w:szCs w:val="22"/>
          <w:lang w:val="hu-HU"/>
        </w:rPr>
        <w:t xml:space="preserve">Teljesítmény-orientált </w:t>
      </w:r>
      <w:r w:rsidR="008B15E6" w:rsidRPr="00017AEA">
        <w:rPr>
          <w:rFonts w:ascii="Arial" w:hAnsi="Arial" w:cs="Arial"/>
          <w:b/>
          <w:bCs/>
          <w:sz w:val="22"/>
          <w:szCs w:val="22"/>
          <w:lang w:val="hu-HU"/>
        </w:rPr>
        <w:t xml:space="preserve">belső </w:t>
      </w:r>
      <w:r w:rsidRPr="00017AEA">
        <w:rPr>
          <w:rFonts w:ascii="Arial" w:hAnsi="Arial" w:cs="Arial"/>
          <w:b/>
          <w:bCs/>
          <w:sz w:val="22"/>
          <w:szCs w:val="22"/>
          <w:lang w:val="hu-HU"/>
        </w:rPr>
        <w:t>tér</w:t>
      </w:r>
    </w:p>
    <w:p w14:paraId="3DA53F5C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3AD57C63" w14:textId="14DE512B" w:rsidR="008B15E6" w:rsidRPr="00017AEA" w:rsidRDefault="008B15E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lastRenderedPageBreak/>
        <w:t xml:space="preserve">Nick Eterovic, a Ranger Raptor utastér-formatervezési igazgatója szerint a pickup kabinja pontosan azzal a magabiztossággal tölti el az autósokat, ami ahhoz kell, hogy bátran kiaknázzák a jármű </w:t>
      </w:r>
      <w:r w:rsidR="009F4ABF" w:rsidRPr="00017AEA">
        <w:rPr>
          <w:rFonts w:ascii="Arial" w:hAnsi="Arial" w:cs="Arial"/>
          <w:sz w:val="22"/>
          <w:szCs w:val="22"/>
          <w:lang w:val="hu-HU"/>
        </w:rPr>
        <w:t>kimagasló teljesítményét.</w:t>
      </w:r>
    </w:p>
    <w:p w14:paraId="4C438C06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FDC98B1" w14:textId="769E3FA4" w:rsidR="009F4ABF" w:rsidRPr="00017AEA" w:rsidRDefault="009F4ABF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“Olyan kabint kellett készítenünk, ami egy nagy teljesítményű off-road verseny-pickup funkcionalitása mellett egy modern sportkocsi komfortját is biztosítja,” nyilatkozta Eterovic.</w:t>
      </w:r>
    </w:p>
    <w:p w14:paraId="2E52CD95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FFC80AC" w14:textId="065351E5" w:rsidR="009F4ABF" w:rsidRPr="00017AEA" w:rsidRDefault="009F4ABF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Ranger Raptor utastere ugyanolyan lenyűgöző, mint a karosszériája; erről többek közt a Ford Performance Code narancssárga dizájn-elemei gondoskodnak. A műszerfal és az ajtóburkolat felső részét Terra velúr borítja, amely puha, mégis strapabíró és könnyen tisztítható, matt felülete pedig mérsékli a tükröződést, és prémium érzetet kelt.</w:t>
      </w:r>
    </w:p>
    <w:p w14:paraId="21B8B8A4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47844CE" w14:textId="475043F0" w:rsidR="00485527" w:rsidRPr="00017AEA" w:rsidRDefault="00485527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A Ranger Raptor exkluzív tartozékai a vadászgépeket idéző Ford Performance ülések, amelyeknek erőteljes oldalpárnáit úgy alakították ki, hogy közúton és terepen egyaránt biztonságosan a helyükön tartsák az utasokat. Az üléskárpitokat úgy válogatták össze, hogy egyszerre legyenek praktikusak és mutatósak; így került az autóba az új fejlesztésű ‘szuper matt’ kárpit, amit velúr betétek díszítenek. Mivel minden Ranger Raptor duplakabinos kialakítású, a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tervezők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a hátsó ülésekre is nagy figyelmet fordítottak, hogy ugyanolyan jól tartsák az utasok testét, mint az elsők.</w:t>
      </w:r>
    </w:p>
    <w:p w14:paraId="50F59A5B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21E8850" w14:textId="7B9A6A8D" w:rsidR="00CC48CE" w:rsidRPr="00017AEA" w:rsidRDefault="00CC48CE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A Ranger Raptor vez</w:t>
      </w:r>
      <w:r w:rsidR="00017AEA" w:rsidRPr="00017AEA">
        <w:rPr>
          <w:rFonts w:ascii="Arial" w:hAnsi="Arial" w:cs="Arial"/>
          <w:sz w:val="22"/>
          <w:szCs w:val="22"/>
          <w:lang w:val="hu-HU"/>
        </w:rPr>
        <w:t>etője magasan ül, és egy új kiala</w:t>
      </w:r>
      <w:r w:rsidRPr="00017AEA">
        <w:rPr>
          <w:rFonts w:ascii="Arial" w:hAnsi="Arial" w:cs="Arial"/>
          <w:sz w:val="22"/>
          <w:szCs w:val="22"/>
          <w:lang w:val="hu-HU"/>
        </w:rPr>
        <w:t>kítású, prémium minőségű bőrrel bevont</w:t>
      </w:r>
      <w:r w:rsidR="00017AEA" w:rsidRPr="00017AEA">
        <w:rPr>
          <w:rFonts w:ascii="Arial" w:hAnsi="Arial" w:cs="Arial"/>
          <w:sz w:val="22"/>
          <w:szCs w:val="22"/>
          <w:lang w:val="hu-HU"/>
        </w:rPr>
        <w:t xml:space="preserve"> </w:t>
      </w:r>
      <w:r w:rsidRPr="00017AEA">
        <w:rPr>
          <w:rFonts w:ascii="Arial" w:hAnsi="Arial" w:cs="Arial"/>
          <w:sz w:val="22"/>
          <w:szCs w:val="22"/>
          <w:lang w:val="hu-HU"/>
        </w:rPr>
        <w:t>kormánykereket markol, amelynek vastag karimáján ujjtámaszokat alakítottak ki, a karima tetején pedig narancssárga jelölés látható, és a volán mögött magnézium váltófülekkel kapcsolhatók a sebességfokozatok. A My Mode gombbal kapcsolhatók a Normal, Sport és Baja üzemmódok</w:t>
      </w:r>
      <w:r w:rsidRPr="00017AEA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017AEA">
        <w:rPr>
          <w:rFonts w:ascii="Arial" w:hAnsi="Arial" w:cs="Arial"/>
          <w:sz w:val="22"/>
          <w:szCs w:val="22"/>
          <w:lang w:val="hu-HU"/>
        </w:rPr>
        <w:t>, amelyek meghatározzák a kormányzás, a felfüggesztés és a kipufogó beállításait; ez utóbbi Csendes üzemmódba is állítható, hogy az autó reggelenként ne zavarja a szomszédokat.</w:t>
      </w:r>
    </w:p>
    <w:p w14:paraId="2F059977" w14:textId="77777777" w:rsidR="00771099" w:rsidRPr="00017AEA" w:rsidRDefault="00771099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61510B" w14:textId="7A4DC38D" w:rsidR="00771099" w:rsidRPr="00017AEA" w:rsidRDefault="00CC48CE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Minderre a Raptorban most először megjelenő, kifejezetten a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modellhez</w:t>
      </w:r>
      <w:r w:rsidRPr="00017AEA">
        <w:rPr>
          <w:rFonts w:ascii="Arial" w:hAnsi="Arial" w:cs="Arial"/>
          <w:sz w:val="22"/>
          <w:szCs w:val="22"/>
          <w:lang w:val="hu-HU"/>
        </w:rPr>
        <w:t xml:space="preserve"> konfigurált 12,4 colos digitális műszeregysége teszi fel a koronát, amelynek üdvözlő animációja a pickup aktuális teljesítmény-karakteréhez igazodik. </w:t>
      </w:r>
      <w:r w:rsidR="00112B36" w:rsidRPr="00017AEA">
        <w:rPr>
          <w:rFonts w:ascii="Arial" w:hAnsi="Arial" w:cs="Arial"/>
          <w:sz w:val="22"/>
          <w:szCs w:val="22"/>
          <w:lang w:val="hu-HU"/>
        </w:rPr>
        <w:t xml:space="preserve">A digitális műszeregység mellett a kabinban egy 12 colos, álló formátumú központi érintőképernyő is található; ezen fut a Ford legújabb generációs SYNC 4A </w:t>
      </w:r>
      <w:r w:rsidR="00017AEA">
        <w:rPr>
          <w:rFonts w:ascii="Arial" w:hAnsi="Arial" w:cs="Arial"/>
          <w:sz w:val="22"/>
          <w:szCs w:val="22"/>
          <w:lang w:val="hu-HU"/>
        </w:rPr>
        <w:t>infotainme</w:t>
      </w:r>
      <w:r w:rsidR="00017AEA" w:rsidRPr="00017AEA">
        <w:rPr>
          <w:rFonts w:ascii="Arial" w:hAnsi="Arial" w:cs="Arial"/>
          <w:sz w:val="22"/>
          <w:szCs w:val="22"/>
          <w:lang w:val="hu-HU"/>
        </w:rPr>
        <w:t>nt</w:t>
      </w:r>
      <w:r w:rsidR="00112B36" w:rsidRPr="00017AEA">
        <w:rPr>
          <w:rFonts w:ascii="Arial" w:hAnsi="Arial" w:cs="Arial"/>
          <w:sz w:val="22"/>
          <w:szCs w:val="22"/>
          <w:lang w:val="hu-HU"/>
        </w:rPr>
        <w:t xml:space="preserve"> rendszere.</w:t>
      </w:r>
      <w:r w:rsidR="00112B36" w:rsidRPr="00017AEA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4F60E2F2" w14:textId="77777777" w:rsidR="00CC48CE" w:rsidRPr="00017AEA" w:rsidRDefault="00CC48CE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20AB8E" w14:textId="759931E4" w:rsidR="00112B36" w:rsidRPr="00017AEA" w:rsidRDefault="00112B36" w:rsidP="00FB6B3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 xml:space="preserve">“A vadonatúj Ranger Raptor kívül-belül egyaránt látványos és lenyűgöző. </w:t>
      </w:r>
      <w:r w:rsidR="00017AEA" w:rsidRPr="00017AEA">
        <w:rPr>
          <w:rFonts w:ascii="Arial" w:hAnsi="Arial" w:cs="Arial"/>
          <w:sz w:val="22"/>
          <w:szCs w:val="22"/>
          <w:lang w:val="hu-HU"/>
        </w:rPr>
        <w:t>A digitális műszeregységtől kezdve a könnyedén áthangolható futómű-, kipufogó- és kormánybeállításokon keresztül egészen az erőteljes oldalpárnázású ülésekig, az érintőkép</w:t>
      </w:r>
      <w:r w:rsidR="00017AEA">
        <w:rPr>
          <w:rFonts w:ascii="Arial" w:hAnsi="Arial" w:cs="Arial"/>
          <w:sz w:val="22"/>
          <w:szCs w:val="22"/>
          <w:lang w:val="hu-HU"/>
        </w:rPr>
        <w:t>e</w:t>
      </w:r>
      <w:r w:rsidR="00017AEA" w:rsidRPr="00017AEA">
        <w:rPr>
          <w:rFonts w:ascii="Arial" w:hAnsi="Arial" w:cs="Arial"/>
          <w:sz w:val="22"/>
          <w:szCs w:val="22"/>
          <w:lang w:val="hu-HU"/>
        </w:rPr>
        <w:t>rnyő off-road kijelzőjéig és a Code Orange dizájn-elemekig minden azt szolgálja, hogy a Ranger Raptor bármilyen további átalakítás nélkül is akcióra készen álljon,” mondta el Eterovic.</w:t>
      </w:r>
    </w:p>
    <w:p w14:paraId="1075897B" w14:textId="77777777" w:rsidR="00542F5D" w:rsidRPr="00017AEA" w:rsidRDefault="00542F5D" w:rsidP="00542F5D">
      <w:pPr>
        <w:rPr>
          <w:lang w:val="hu-HU"/>
        </w:rPr>
      </w:pPr>
    </w:p>
    <w:p w14:paraId="0827F83F" w14:textId="77777777" w:rsidR="00542F5D" w:rsidRPr="00017AEA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017AEA" w:rsidRDefault="00542F5D" w:rsidP="00542F5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017AEA">
        <w:rPr>
          <w:rFonts w:ascii="Arial" w:hAnsi="Arial" w:cs="Arial"/>
          <w:sz w:val="22"/>
          <w:szCs w:val="22"/>
          <w:lang w:val="hu-HU"/>
        </w:rPr>
        <w:tab/>
      </w:r>
    </w:p>
    <w:p w14:paraId="56CA3A81" w14:textId="329F8902" w:rsidR="00112B36" w:rsidRPr="00017AEA" w:rsidRDefault="00182DB9" w:rsidP="00542F5D">
      <w:pPr>
        <w:pStyle w:val="ListParagraph"/>
        <w:ind w:left="0"/>
        <w:rPr>
          <w:rFonts w:ascii="Arial" w:hAnsi="Arial" w:cs="Arial"/>
          <w:lang w:val="hu-HU"/>
        </w:rPr>
      </w:pPr>
      <w:r w:rsidRPr="00017AEA">
        <w:rPr>
          <w:rFonts w:ascii="Arial" w:hAnsi="Arial" w:cs="Arial"/>
          <w:vertAlign w:val="superscript"/>
          <w:lang w:val="hu-HU"/>
        </w:rPr>
        <w:t xml:space="preserve">1 </w:t>
      </w:r>
      <w:r w:rsidR="00112B36" w:rsidRPr="00017AEA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 xml:space="preserve">A Ford Ranger Raptor 3,0 literes, kettős turbótöltésű, 292 lóerős EcoBoost V6-os motorral hajtott, tízfokozatú </w:t>
      </w:r>
      <w:r w:rsidR="00017AEA" w:rsidRPr="00017AEA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>automata</w:t>
      </w:r>
      <w:r w:rsidR="00112B36" w:rsidRPr="00017AEA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 xml:space="preserve"> sebességváltós változatának homologizált CO</w:t>
      </w:r>
      <w:r w:rsidR="00112B36" w:rsidRPr="00017AEA">
        <w:rPr>
          <w:rFonts w:ascii="Arial" w:hAnsi="Arial" w:cs="Arial"/>
          <w:color w:val="000000" w:themeColor="text1"/>
          <w:szCs w:val="20"/>
          <w:shd w:val="clear" w:color="auto" w:fill="FFFFFF"/>
          <w:vertAlign w:val="subscript"/>
          <w:lang w:val="hu-HU" w:eastAsia="en-GB"/>
        </w:rPr>
        <w:t>2</w:t>
      </w:r>
      <w:r w:rsidR="00112B36" w:rsidRPr="00017AEA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>-kibocsátása 315 g/km (WLTP), homologizált üzemanyag-fogyasztása pedig 13,8 l/100 km (WLTP).</w:t>
      </w:r>
    </w:p>
    <w:p w14:paraId="3463439C" w14:textId="77777777" w:rsidR="00DD6F41" w:rsidRPr="00017AEA" w:rsidRDefault="00DD6F41" w:rsidP="00FB6B3E">
      <w:pPr>
        <w:pStyle w:val="ListParagraph"/>
        <w:ind w:left="0"/>
        <w:rPr>
          <w:rFonts w:ascii="Arial" w:hAnsi="Arial"/>
          <w:lang w:val="hu-HU"/>
        </w:rPr>
      </w:pPr>
    </w:p>
    <w:p w14:paraId="53C1375C" w14:textId="77777777" w:rsidR="00112B36" w:rsidRPr="00017AEA" w:rsidRDefault="00112B36" w:rsidP="00112B36">
      <w:pPr>
        <w:pStyle w:val="ListParagraph"/>
        <w:ind w:left="0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017AEA">
        <w:rPr>
          <w:rFonts w:ascii="Arial" w:hAnsi="Arial" w:cs="Arial"/>
          <w:color w:val="000000" w:themeColor="text1"/>
          <w:szCs w:val="20"/>
          <w:lang w:val="hu-HU" w:eastAsia="en-GB"/>
        </w:rPr>
        <w:lastRenderedPageBreak/>
        <w:t>Az üzemanyag/energiafogyasztási, CO</w:t>
      </w:r>
      <w:r w:rsidRPr="00017AEA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017AEA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összehasonlítását.</w:t>
      </w:r>
    </w:p>
    <w:p w14:paraId="77EAB7FB" w14:textId="02A11B3D" w:rsidR="00DD6F41" w:rsidRPr="00017AEA" w:rsidRDefault="00DD6F41" w:rsidP="00FB6B3E">
      <w:pPr>
        <w:pStyle w:val="ListParagraph"/>
        <w:ind w:left="0"/>
        <w:rPr>
          <w:rFonts w:ascii="Arial" w:hAnsi="Arial"/>
          <w:lang w:val="hu-HU"/>
        </w:rPr>
      </w:pPr>
    </w:p>
    <w:p w14:paraId="799E9ACB" w14:textId="15C380A4" w:rsidR="00DD6F41" w:rsidRPr="00017AEA" w:rsidRDefault="00DD6F41" w:rsidP="00562967">
      <w:pPr>
        <w:rPr>
          <w:rFonts w:ascii="Arial" w:hAnsi="Arial" w:cs="Arial"/>
          <w:lang w:val="hu-HU"/>
        </w:rPr>
      </w:pPr>
      <w:r w:rsidRPr="00017AEA">
        <w:rPr>
          <w:rFonts w:ascii="Arial" w:hAnsi="Arial" w:cs="Arial"/>
          <w:vertAlign w:val="superscript"/>
          <w:lang w:val="hu-HU"/>
        </w:rPr>
        <w:t xml:space="preserve">2 </w:t>
      </w:r>
      <w:r w:rsidR="00112B36" w:rsidRPr="00017AEA">
        <w:rPr>
          <w:rFonts w:ascii="Arial" w:hAnsi="Arial" w:cs="Arial"/>
          <w:lang w:val="hu-HU"/>
        </w:rPr>
        <w:t>A vezetéssegítő technológiák kiegészítő feladatot látnak el, és nem helyettesítik a vezető figyelmét, döntését és irányítását. A részletekről és a rendszerek korlátairól a Felhasználó Kézikönyv ad további tájékoztatást</w:t>
      </w:r>
      <w:r w:rsidRPr="00017AEA">
        <w:rPr>
          <w:rFonts w:ascii="Arial" w:hAnsi="Arial" w:cs="Arial"/>
          <w:lang w:val="hu-HU"/>
        </w:rPr>
        <w:t>.</w:t>
      </w:r>
    </w:p>
    <w:p w14:paraId="50E39954" w14:textId="467DFDB6" w:rsidR="00DD6F41" w:rsidRPr="00017AEA" w:rsidRDefault="00DD6F41" w:rsidP="00542F5D">
      <w:pPr>
        <w:pStyle w:val="ListParagraph"/>
        <w:ind w:left="0"/>
        <w:rPr>
          <w:rFonts w:ascii="Arial" w:hAnsi="Arial" w:cs="Arial"/>
          <w:lang w:val="hu-HU"/>
        </w:rPr>
      </w:pPr>
    </w:p>
    <w:p w14:paraId="6A7B12EB" w14:textId="70007AB0" w:rsidR="00DD6F41" w:rsidRPr="00017AEA" w:rsidRDefault="00DD6F41" w:rsidP="00562967">
      <w:pPr>
        <w:rPr>
          <w:rFonts w:ascii="Arial" w:hAnsi="Arial" w:cs="Arial"/>
          <w:lang w:val="hu-HU"/>
        </w:rPr>
      </w:pPr>
      <w:r w:rsidRPr="00017AEA">
        <w:rPr>
          <w:rFonts w:ascii="Arial" w:hAnsi="Arial" w:cs="Arial"/>
          <w:vertAlign w:val="superscript"/>
          <w:lang w:val="hu-HU"/>
        </w:rPr>
        <w:t xml:space="preserve">3 </w:t>
      </w:r>
      <w:r w:rsidR="00112B36" w:rsidRPr="00017AEA">
        <w:rPr>
          <w:rFonts w:ascii="Arial" w:hAnsi="Arial" w:cs="Arial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017AEA">
        <w:rPr>
          <w:rFonts w:ascii="Arial" w:hAnsi="Arial" w:cs="Arial"/>
          <w:lang w:val="hu-HU"/>
        </w:rPr>
        <w:t>.</w:t>
      </w:r>
    </w:p>
    <w:p w14:paraId="0E4F35A3" w14:textId="7DF4C588" w:rsidR="00542F5D" w:rsidRPr="00017AEA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06AD55DF" w14:textId="77777777" w:rsidR="00A1071D" w:rsidRPr="00017AEA" w:rsidRDefault="00A1071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1372DA9" w14:textId="77777777" w:rsidR="00112B36" w:rsidRPr="00017AEA" w:rsidRDefault="00112B36" w:rsidP="00112B36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0" w:name="city"/>
      <w:bookmarkEnd w:id="0"/>
      <w:r w:rsidRPr="00017AEA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5CDF6437" w14:textId="77777777" w:rsidR="00112B36" w:rsidRPr="00017AEA" w:rsidRDefault="00112B36" w:rsidP="00112B36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017AEA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017AEA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017AEA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2" w:history="1">
        <w:r w:rsidRPr="00017AE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017AE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017AE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017AE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1147830" w14:textId="77777777" w:rsidR="00112B36" w:rsidRPr="00017AEA" w:rsidRDefault="00112B36" w:rsidP="00112B36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95373A0" w14:textId="77777777" w:rsidR="00112B36" w:rsidRPr="00017AEA" w:rsidRDefault="00112B36" w:rsidP="00112B36">
      <w:pPr>
        <w:rPr>
          <w:rFonts w:ascii="Arial" w:hAnsi="Arial" w:cs="Arial"/>
          <w:i/>
          <w:szCs w:val="20"/>
          <w:lang w:val="hu-HU" w:bidi="th-TH"/>
        </w:rPr>
      </w:pPr>
      <w:r w:rsidRPr="00017AEA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017AE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017AE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1877EB7" w14:textId="77777777" w:rsidR="00112B36" w:rsidRPr="00017AEA" w:rsidRDefault="00112B36" w:rsidP="00112B36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12B36" w:rsidRPr="00017AEA" w14:paraId="615F69F6" w14:textId="77777777" w:rsidTr="00DE1A21">
        <w:trPr>
          <w:trHeight w:val="229"/>
        </w:trPr>
        <w:tc>
          <w:tcPr>
            <w:tcW w:w="1792" w:type="dxa"/>
          </w:tcPr>
          <w:p w14:paraId="261523A9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405DF37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17AE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0510C22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04B5550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017AE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514932F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017AE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12B36" w:rsidRPr="00017AEA" w14:paraId="1C94BE13" w14:textId="77777777" w:rsidTr="00DE1A21">
        <w:trPr>
          <w:trHeight w:val="933"/>
        </w:trPr>
        <w:tc>
          <w:tcPr>
            <w:tcW w:w="1792" w:type="dxa"/>
          </w:tcPr>
          <w:p w14:paraId="2470DC35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8BCAEEE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17AE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98F937D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17AE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419F0A3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017AEA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23168F7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12B36" w:rsidRPr="00017AEA" w14:paraId="6700528D" w14:textId="77777777" w:rsidTr="00DE1A21">
        <w:trPr>
          <w:trHeight w:val="245"/>
        </w:trPr>
        <w:tc>
          <w:tcPr>
            <w:tcW w:w="1792" w:type="dxa"/>
          </w:tcPr>
          <w:p w14:paraId="114C996D" w14:textId="77777777" w:rsidR="00112B36" w:rsidRPr="00017AEA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2A698C1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017AEA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C3EF9C3" w14:textId="77777777" w:rsidR="00112B36" w:rsidRPr="00017AEA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26BEB94" w14:textId="77777777" w:rsidR="00112B36" w:rsidRPr="00017AEA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51394603" w14:textId="77777777" w:rsidR="00112B36" w:rsidRPr="00017AEA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1D3FB23D" w14:textId="77777777" w:rsidR="00112B36" w:rsidRPr="00017AEA" w:rsidRDefault="00112B36" w:rsidP="00112B36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7D3FD211" w14:textId="77777777" w:rsidR="000B69E9" w:rsidRPr="00017AEA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017AEA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191F" w14:textId="77777777" w:rsidR="002C4A8B" w:rsidRDefault="002C4A8B">
      <w:r>
        <w:separator/>
      </w:r>
    </w:p>
  </w:endnote>
  <w:endnote w:type="continuationSeparator" w:id="0">
    <w:p w14:paraId="540D116B" w14:textId="77777777" w:rsidR="002C4A8B" w:rsidRDefault="002C4A8B">
      <w:r>
        <w:continuationSeparator/>
      </w:r>
    </w:p>
  </w:endnote>
  <w:endnote w:type="continuationNotice" w:id="1">
    <w:p w14:paraId="109CEF52" w14:textId="77777777" w:rsidR="002C4A8B" w:rsidRDefault="002C4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AEA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5EE41CE" w14:textId="77777777" w:rsidR="00112B36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305F699B" w:rsidR="00364704" w:rsidRPr="008A1DF4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2DD41926" w14:textId="77777777" w:rsidR="00112B36" w:rsidRDefault="00112B36" w:rsidP="00112B3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CD58FEF" w:rsidR="008A1DF4" w:rsidRPr="008A1DF4" w:rsidRDefault="00112B36" w:rsidP="00112B36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FDF9" w14:textId="77777777" w:rsidR="002C4A8B" w:rsidRDefault="002C4A8B">
      <w:r>
        <w:separator/>
      </w:r>
    </w:p>
  </w:footnote>
  <w:footnote w:type="continuationSeparator" w:id="0">
    <w:p w14:paraId="1D3499E7" w14:textId="77777777" w:rsidR="002C4A8B" w:rsidRDefault="002C4A8B">
      <w:r>
        <w:continuationSeparator/>
      </w:r>
    </w:p>
  </w:footnote>
  <w:footnote w:type="continuationNotice" w:id="1">
    <w:p w14:paraId="6F6D7600" w14:textId="77777777" w:rsidR="002C4A8B" w:rsidRDefault="002C4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7D03AE3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2C4A8B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2C4A8B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EE87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6FB"/>
    <w:multiLevelType w:val="multilevel"/>
    <w:tmpl w:val="DA0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96E"/>
    <w:multiLevelType w:val="multilevel"/>
    <w:tmpl w:val="9CD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17AEA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4F44"/>
    <w:rsid w:val="0008510A"/>
    <w:rsid w:val="00085E9D"/>
    <w:rsid w:val="0009130A"/>
    <w:rsid w:val="00092664"/>
    <w:rsid w:val="00093E25"/>
    <w:rsid w:val="0009778A"/>
    <w:rsid w:val="00097C38"/>
    <w:rsid w:val="000A04CE"/>
    <w:rsid w:val="000A1066"/>
    <w:rsid w:val="000A12E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2B36"/>
    <w:rsid w:val="00114399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25F7"/>
    <w:rsid w:val="00182DB9"/>
    <w:rsid w:val="001849BD"/>
    <w:rsid w:val="00185D28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744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B3F"/>
    <w:rsid w:val="00200E16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2317"/>
    <w:rsid w:val="002372F5"/>
    <w:rsid w:val="00240FF7"/>
    <w:rsid w:val="00242727"/>
    <w:rsid w:val="00243D1C"/>
    <w:rsid w:val="0024651D"/>
    <w:rsid w:val="00246C78"/>
    <w:rsid w:val="00247963"/>
    <w:rsid w:val="00252CDC"/>
    <w:rsid w:val="00252D4B"/>
    <w:rsid w:val="002545BB"/>
    <w:rsid w:val="00255E7C"/>
    <w:rsid w:val="00256E48"/>
    <w:rsid w:val="00256EAC"/>
    <w:rsid w:val="00257953"/>
    <w:rsid w:val="002619D0"/>
    <w:rsid w:val="00261C9B"/>
    <w:rsid w:val="00264222"/>
    <w:rsid w:val="0026576F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7DC6"/>
    <w:rsid w:val="002A434B"/>
    <w:rsid w:val="002A5218"/>
    <w:rsid w:val="002B2048"/>
    <w:rsid w:val="002B2325"/>
    <w:rsid w:val="002B372A"/>
    <w:rsid w:val="002B40FB"/>
    <w:rsid w:val="002B6C32"/>
    <w:rsid w:val="002B70EC"/>
    <w:rsid w:val="002C1691"/>
    <w:rsid w:val="002C1C01"/>
    <w:rsid w:val="002C330C"/>
    <w:rsid w:val="002C4A8B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3FA5"/>
    <w:rsid w:val="002E59B9"/>
    <w:rsid w:val="002E7D6A"/>
    <w:rsid w:val="002F0D24"/>
    <w:rsid w:val="002F4C3E"/>
    <w:rsid w:val="002F5EFA"/>
    <w:rsid w:val="002F679B"/>
    <w:rsid w:val="003007BB"/>
    <w:rsid w:val="00300EF9"/>
    <w:rsid w:val="0030298F"/>
    <w:rsid w:val="00305902"/>
    <w:rsid w:val="00311374"/>
    <w:rsid w:val="0031329E"/>
    <w:rsid w:val="003149AE"/>
    <w:rsid w:val="003149F6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53395"/>
    <w:rsid w:val="003541DD"/>
    <w:rsid w:val="00354561"/>
    <w:rsid w:val="003556DD"/>
    <w:rsid w:val="00355CC4"/>
    <w:rsid w:val="003601E0"/>
    <w:rsid w:val="00361384"/>
    <w:rsid w:val="003623A2"/>
    <w:rsid w:val="00363BBB"/>
    <w:rsid w:val="00363F76"/>
    <w:rsid w:val="00364401"/>
    <w:rsid w:val="00364704"/>
    <w:rsid w:val="00364F83"/>
    <w:rsid w:val="00366141"/>
    <w:rsid w:val="00366687"/>
    <w:rsid w:val="00367BF2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1B9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45D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65E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190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85527"/>
    <w:rsid w:val="004914E1"/>
    <w:rsid w:val="0049188E"/>
    <w:rsid w:val="00491BC9"/>
    <w:rsid w:val="00491CD8"/>
    <w:rsid w:val="00493988"/>
    <w:rsid w:val="00493DBB"/>
    <w:rsid w:val="004942FC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2CB9"/>
    <w:rsid w:val="004D3261"/>
    <w:rsid w:val="004D3566"/>
    <w:rsid w:val="004D4008"/>
    <w:rsid w:val="004D5B78"/>
    <w:rsid w:val="004D5F45"/>
    <w:rsid w:val="004E08E4"/>
    <w:rsid w:val="004E19F9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0844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4E9"/>
    <w:rsid w:val="00547A38"/>
    <w:rsid w:val="00551911"/>
    <w:rsid w:val="00553182"/>
    <w:rsid w:val="005532D6"/>
    <w:rsid w:val="00556DC8"/>
    <w:rsid w:val="0056147C"/>
    <w:rsid w:val="00561A2E"/>
    <w:rsid w:val="00562967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41CF"/>
    <w:rsid w:val="005952A7"/>
    <w:rsid w:val="0059689C"/>
    <w:rsid w:val="0059696F"/>
    <w:rsid w:val="00597098"/>
    <w:rsid w:val="00597243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C3BC5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A4A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074D8"/>
    <w:rsid w:val="00607EAC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950"/>
    <w:rsid w:val="00633C7C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933"/>
    <w:rsid w:val="00675D64"/>
    <w:rsid w:val="00677470"/>
    <w:rsid w:val="00680D9A"/>
    <w:rsid w:val="00684AF8"/>
    <w:rsid w:val="00684DED"/>
    <w:rsid w:val="00685F75"/>
    <w:rsid w:val="00686FC7"/>
    <w:rsid w:val="00690EC1"/>
    <w:rsid w:val="00697034"/>
    <w:rsid w:val="00697AE4"/>
    <w:rsid w:val="006A133A"/>
    <w:rsid w:val="006A2BB5"/>
    <w:rsid w:val="006A3954"/>
    <w:rsid w:val="006A6F13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2A1C"/>
    <w:rsid w:val="006F3537"/>
    <w:rsid w:val="006F6225"/>
    <w:rsid w:val="006F7D36"/>
    <w:rsid w:val="00706E00"/>
    <w:rsid w:val="007116C9"/>
    <w:rsid w:val="00712776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33BD"/>
    <w:rsid w:val="00755551"/>
    <w:rsid w:val="00755E22"/>
    <w:rsid w:val="0075653C"/>
    <w:rsid w:val="007576FC"/>
    <w:rsid w:val="00757C96"/>
    <w:rsid w:val="00761B9D"/>
    <w:rsid w:val="00763057"/>
    <w:rsid w:val="0076400B"/>
    <w:rsid w:val="00765F06"/>
    <w:rsid w:val="00767630"/>
    <w:rsid w:val="00770A17"/>
    <w:rsid w:val="00771099"/>
    <w:rsid w:val="00777955"/>
    <w:rsid w:val="00783BC2"/>
    <w:rsid w:val="0078420B"/>
    <w:rsid w:val="00784834"/>
    <w:rsid w:val="00787FAA"/>
    <w:rsid w:val="0079233E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E98"/>
    <w:rsid w:val="007B2BF1"/>
    <w:rsid w:val="007B31EF"/>
    <w:rsid w:val="007B35C2"/>
    <w:rsid w:val="007B4018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1E7C"/>
    <w:rsid w:val="00862632"/>
    <w:rsid w:val="008654D3"/>
    <w:rsid w:val="00867574"/>
    <w:rsid w:val="00870D68"/>
    <w:rsid w:val="00871519"/>
    <w:rsid w:val="0087438E"/>
    <w:rsid w:val="00877A32"/>
    <w:rsid w:val="00877C46"/>
    <w:rsid w:val="0088023E"/>
    <w:rsid w:val="00880C6D"/>
    <w:rsid w:val="0088389D"/>
    <w:rsid w:val="00886BE3"/>
    <w:rsid w:val="008873AA"/>
    <w:rsid w:val="0089160D"/>
    <w:rsid w:val="008921F1"/>
    <w:rsid w:val="00893467"/>
    <w:rsid w:val="008949BC"/>
    <w:rsid w:val="00895573"/>
    <w:rsid w:val="008A1537"/>
    <w:rsid w:val="008A1DF4"/>
    <w:rsid w:val="008A501B"/>
    <w:rsid w:val="008B15E6"/>
    <w:rsid w:val="008B1653"/>
    <w:rsid w:val="008B1B78"/>
    <w:rsid w:val="008B3670"/>
    <w:rsid w:val="008B4D54"/>
    <w:rsid w:val="008B5EAF"/>
    <w:rsid w:val="008C17AB"/>
    <w:rsid w:val="008C205E"/>
    <w:rsid w:val="008C2F25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8F5E2F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C97"/>
    <w:rsid w:val="00914DBA"/>
    <w:rsid w:val="00915FA5"/>
    <w:rsid w:val="0092086A"/>
    <w:rsid w:val="00921D16"/>
    <w:rsid w:val="009231D9"/>
    <w:rsid w:val="0092659B"/>
    <w:rsid w:val="00926BCC"/>
    <w:rsid w:val="00926D90"/>
    <w:rsid w:val="009273F5"/>
    <w:rsid w:val="00927B1A"/>
    <w:rsid w:val="00930220"/>
    <w:rsid w:val="00930838"/>
    <w:rsid w:val="0093188F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626C5"/>
    <w:rsid w:val="009641B2"/>
    <w:rsid w:val="00965477"/>
    <w:rsid w:val="00966A5F"/>
    <w:rsid w:val="00966AA0"/>
    <w:rsid w:val="009702FA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F07C1"/>
    <w:rsid w:val="009F12AA"/>
    <w:rsid w:val="009F156F"/>
    <w:rsid w:val="009F1ECF"/>
    <w:rsid w:val="009F28CE"/>
    <w:rsid w:val="009F2AD9"/>
    <w:rsid w:val="009F41FE"/>
    <w:rsid w:val="009F483F"/>
    <w:rsid w:val="009F4ABF"/>
    <w:rsid w:val="009F58BE"/>
    <w:rsid w:val="009F663D"/>
    <w:rsid w:val="009F6DD5"/>
    <w:rsid w:val="00A00C16"/>
    <w:rsid w:val="00A01F2D"/>
    <w:rsid w:val="00A036EF"/>
    <w:rsid w:val="00A0497B"/>
    <w:rsid w:val="00A0759B"/>
    <w:rsid w:val="00A1071D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B00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600"/>
    <w:rsid w:val="00A45BEB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2AD7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C610B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0B5A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67A"/>
    <w:rsid w:val="00B3591A"/>
    <w:rsid w:val="00B36AB8"/>
    <w:rsid w:val="00B41D24"/>
    <w:rsid w:val="00B4215C"/>
    <w:rsid w:val="00B432F1"/>
    <w:rsid w:val="00B43575"/>
    <w:rsid w:val="00B435F3"/>
    <w:rsid w:val="00B43B4C"/>
    <w:rsid w:val="00B44292"/>
    <w:rsid w:val="00B468DC"/>
    <w:rsid w:val="00B50057"/>
    <w:rsid w:val="00B51773"/>
    <w:rsid w:val="00B5603E"/>
    <w:rsid w:val="00B569D3"/>
    <w:rsid w:val="00B56DF6"/>
    <w:rsid w:val="00B57C4D"/>
    <w:rsid w:val="00B65100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40CA"/>
    <w:rsid w:val="00C35016"/>
    <w:rsid w:val="00C37035"/>
    <w:rsid w:val="00C3745D"/>
    <w:rsid w:val="00C40C9E"/>
    <w:rsid w:val="00C412A8"/>
    <w:rsid w:val="00C431EB"/>
    <w:rsid w:val="00C446D6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F37"/>
    <w:rsid w:val="00C6725B"/>
    <w:rsid w:val="00C757A2"/>
    <w:rsid w:val="00C759A1"/>
    <w:rsid w:val="00C76743"/>
    <w:rsid w:val="00C77852"/>
    <w:rsid w:val="00C806F9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48CE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2F54"/>
    <w:rsid w:val="00CF3A3A"/>
    <w:rsid w:val="00CF4796"/>
    <w:rsid w:val="00D03218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50629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3094"/>
    <w:rsid w:val="00D74582"/>
    <w:rsid w:val="00D74B08"/>
    <w:rsid w:val="00D751C7"/>
    <w:rsid w:val="00D76800"/>
    <w:rsid w:val="00D80769"/>
    <w:rsid w:val="00D8076E"/>
    <w:rsid w:val="00D80F0A"/>
    <w:rsid w:val="00D81F09"/>
    <w:rsid w:val="00D82CF6"/>
    <w:rsid w:val="00D864D6"/>
    <w:rsid w:val="00D86A72"/>
    <w:rsid w:val="00D91684"/>
    <w:rsid w:val="00D93EFD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0FC1"/>
    <w:rsid w:val="00DD183C"/>
    <w:rsid w:val="00DD1D75"/>
    <w:rsid w:val="00DD21C3"/>
    <w:rsid w:val="00DD42EE"/>
    <w:rsid w:val="00DD504C"/>
    <w:rsid w:val="00DD5AD3"/>
    <w:rsid w:val="00DD6F41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DF7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C1971"/>
    <w:rsid w:val="00EC3A10"/>
    <w:rsid w:val="00EC61E7"/>
    <w:rsid w:val="00ED1061"/>
    <w:rsid w:val="00ED110D"/>
    <w:rsid w:val="00ED3C56"/>
    <w:rsid w:val="00ED5528"/>
    <w:rsid w:val="00ED73CD"/>
    <w:rsid w:val="00EE06D8"/>
    <w:rsid w:val="00EE0869"/>
    <w:rsid w:val="00EE4330"/>
    <w:rsid w:val="00EF0057"/>
    <w:rsid w:val="00EF13F8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427B"/>
    <w:rsid w:val="00F15500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4E90"/>
    <w:rsid w:val="00F778A5"/>
    <w:rsid w:val="00F81046"/>
    <w:rsid w:val="00F810A4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B6B3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styleId="Strong">
    <w:name w:val="Strong"/>
    <w:basedOn w:val="DefaultParagraphFont"/>
    <w:uiPriority w:val="22"/>
    <w:qFormat/>
    <w:rsid w:val="00CF2F54"/>
    <w:rPr>
      <w:b/>
      <w:bCs/>
    </w:rPr>
  </w:style>
  <w:style w:type="character" w:styleId="Emphasis">
    <w:name w:val="Emphasis"/>
    <w:basedOn w:val="DefaultParagraphFont"/>
    <w:uiPriority w:val="20"/>
    <w:qFormat/>
    <w:rsid w:val="00CF2F54"/>
    <w:rPr>
      <w:i/>
      <w:iCs/>
    </w:rPr>
  </w:style>
  <w:style w:type="character" w:customStyle="1" w:styleId="rynqvb">
    <w:name w:val="rynqvb"/>
    <w:basedOn w:val="DefaultParagraphFont"/>
    <w:rsid w:val="00B5603E"/>
  </w:style>
  <w:style w:type="character" w:customStyle="1" w:styleId="hwtze">
    <w:name w:val="hwtze"/>
    <w:basedOn w:val="DefaultParagraphFont"/>
    <w:rsid w:val="00D7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J2E-dFaPNj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A225E-B92A-4E70-BECD-131A2BA95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D5EDC-FAAF-4680-ACCE-8B333640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10904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2022-11-15T15:16:00Z</dcterms:created>
  <dcterms:modified xsi:type="dcterms:W3CDTF">2022-11-15T15:16:00Z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