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sz w:val="36"/>
          <w:rtl w:val="0"/>
        </w:rPr>
        <w:t xml:space="preserve">Birdie - Sveriges största ideella datorfestival flyttar nu in till sveriges mest besökta arena!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Fakta om Birdie</w:t>
      </w:r>
    </w:p>
    <w:p w:rsidP="00000000" w:rsidRPr="00000000" w:rsidR="00000000" w:rsidDel="00000000" w:rsidRDefault="00000000">
      <w:pPr>
        <w:widowControl w:val="0"/>
        <w:contextualSpacing w:val="0"/>
      </w:pPr>
      <w:r w:rsidRPr="00000000" w:rsidR="00000000" w:rsidDel="00000000">
        <w:rPr>
          <w:rtl w:val="0"/>
        </w:rPr>
        <w:t xml:space="preserve">Birdie är Sveriges största </w:t>
      </w:r>
      <w:r w:rsidRPr="00000000" w:rsidR="00000000" w:rsidDel="00000000">
        <w:rPr>
          <w:i w:val="1"/>
          <w:rtl w:val="0"/>
        </w:rPr>
        <w:t xml:space="preserve">ideella</w:t>
      </w:r>
      <w:r w:rsidRPr="00000000" w:rsidR="00000000" w:rsidDel="00000000">
        <w:rPr>
          <w:rtl w:val="0"/>
        </w:rPr>
        <w:t xml:space="preserve"> datorfestival och även en av de äldsta datorfestivalerna i Sverige. Birdie startades redan 1993. Årligen samlar Birdie tusentals datorintresserade som programmerar, gör film, skapar bilder, tävlar i e-sport, facebookar, ser film, lyssnar på musik. Här samlas den inofficiella framtiden inom IT. I år kommer Birde att hållas tillsammans med äventyrsbadets Fyrishov i Uppsala som även är sveriges mest besökta arena.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Biljettsläppet sker den 25e Februari kl 13:37!</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Intervju med Ordförande Lezgin Bakircioglu----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Vad är nytt för i år?</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Mer prispengar för programmering och e-sport</w:t>
        <w:br w:type="textWrapping"/>
      </w:r>
      <w:r w:rsidRPr="00000000" w:rsidR="00000000" w:rsidDel="00000000">
        <w:rPr>
          <w:i w:val="1"/>
          <w:rtl w:val="0"/>
        </w:rPr>
        <w:t xml:space="preserve">- Vi pratar hundratusentals kronor i prispotten i år, vi hade över 200k förra året och vi ska inte vara sämre iår och har säkrat 100k innan vi sålt en enda biljett! 50k i prispotten går till vår spelutvecklartävling och 50k går till e-sportstävlingen inom League Of Legends.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Mer omfattande tävlingar i de stora spelen Dota2, Starcraft II: Heart of the Swarm, LoL, CS:GO etc</w:t>
        <w:br w:type="textWrapping"/>
        <w:t xml:space="preserve">- </w:t>
      </w:r>
      <w:r w:rsidRPr="00000000" w:rsidR="00000000" w:rsidDel="00000000">
        <w:rPr>
          <w:i w:val="1"/>
          <w:rtl w:val="0"/>
        </w:rPr>
        <w:t xml:space="preserve">Många kommer för att spela och vi ser så klart till att ha både tävlingar och casual gaming för de största spelen.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Senior(30+) SM i Datorspel</w:t>
        <w:br w:type="textWrapping"/>
      </w:r>
      <w:r w:rsidRPr="00000000" w:rsidR="00000000" w:rsidDel="00000000">
        <w:rPr>
          <w:i w:val="1"/>
          <w:rtl w:val="0"/>
        </w:rPr>
        <w:t xml:space="preserve">- I e-sportsvärlden är man senior när man fyllt 30. Vi kommer att arrangera ett SM för Seniorer. Kanske i klassiker som Doom eller Wolfenstein 3d, men även i nyare spel.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Expo</w:t>
        <w:br w:type="textWrapping"/>
      </w:r>
      <w:r w:rsidRPr="00000000" w:rsidR="00000000" w:rsidDel="00000000">
        <w:rPr>
          <w:i w:val="1"/>
          <w:rtl w:val="0"/>
        </w:rPr>
        <w:t xml:space="preserve">- I år kommer vi även att ha ett tillhörande expo (datorspelsmässa) dit alla dator och spelintresserade kan komma och besöka. Här finns utställare som visar det senaste inom bland annat gaming och programmering. Ytan fylls även med försäljning av hård- och mjukvara till mässpriser, tävlingar, föreläsningar och scenframtränanden. Hit kommer många att komma som inte är deltagare på själva festivalen.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i w:val="1"/>
        </w:rPr>
      </w:pPr>
      <w:r w:rsidRPr="00000000" w:rsidR="00000000" w:rsidDel="00000000">
        <w:rPr>
          <w:rtl w:val="0"/>
        </w:rPr>
        <w:t xml:space="preserve">Vad fick er att flytta till fyrishov?</w:t>
      </w:r>
    </w:p>
    <w:p w:rsidP="00000000" w:rsidRPr="00000000" w:rsidR="00000000" w:rsidDel="00000000" w:rsidRDefault="00000000">
      <w:pPr>
        <w:widowControl w:val="0"/>
        <w:ind w:left="720" w:firstLine="0"/>
        <w:contextualSpacing w:val="0"/>
      </w:pPr>
      <w:r w:rsidRPr="00000000" w:rsidR="00000000" w:rsidDel="00000000">
        <w:rPr>
          <w:i w:val="1"/>
          <w:rtl w:val="0"/>
        </w:rPr>
        <w:t xml:space="preserve">- Vi ville utvecklas som evenemang och behövde därför betydligt bättre lokaler vi kan växa i både som evenemang och expo (datorspelsmässa), de nya lokalerna och den geografiska platsen ger oss större möjligheter! Glömde jag säga att vi kommer ha specialpris till äventyrsbadet för våra LAN’are?</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i w:val="1"/>
        </w:rPr>
      </w:pPr>
      <w:r w:rsidRPr="00000000" w:rsidR="00000000" w:rsidDel="00000000">
        <w:rPr>
          <w:rtl w:val="0"/>
        </w:rPr>
        <w:t xml:space="preserve">Vad är det bästa med birdie?</w:t>
      </w:r>
    </w:p>
    <w:p w:rsidP="00000000" w:rsidRPr="00000000" w:rsidR="00000000" w:rsidDel="00000000" w:rsidRDefault="00000000">
      <w:pPr>
        <w:widowControl w:val="0"/>
        <w:ind w:left="720" w:firstLine="0"/>
        <w:contextualSpacing w:val="0"/>
      </w:pPr>
      <w:r w:rsidRPr="00000000" w:rsidR="00000000" w:rsidDel="00000000">
        <w:rPr>
          <w:i w:val="1"/>
          <w:rtl w:val="0"/>
        </w:rPr>
        <w:t xml:space="preserve">- Absolut den skönaste stämningen, Det tycker även 83% av besökarna som deltog i vår undersökning 2012, det är sån grym mix på folk. Man kan tro att vi nördar är asociala men det är helt klart tvärtom, alla har ett brinnande intresse som de gärna delar med sig.</w:t>
      </w:r>
    </w:p>
    <w:p w:rsidP="00000000" w:rsidRPr="00000000" w:rsidR="00000000" w:rsidDel="00000000" w:rsidRDefault="00000000">
      <w:pPr>
        <w:widowControl w:val="0"/>
        <w:ind w:left="720" w:firstLine="0"/>
        <w:contextualSpacing w:val="0"/>
      </w:pPr>
      <w:r w:rsidRPr="00000000" w:rsidR="00000000" w:rsidDel="00000000">
        <w:rPr>
          <w:rtl w:val="0"/>
        </w:rPr>
        <w:t xml:space="preserve"> </w:t>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Det låter som det händer mycket under dagarna?</w:t>
      </w:r>
    </w:p>
    <w:p w:rsidP="00000000" w:rsidRPr="00000000" w:rsidR="00000000" w:rsidDel="00000000" w:rsidRDefault="00000000">
      <w:pPr>
        <w:widowControl w:val="0"/>
        <w:ind w:left="720" w:firstLine="0"/>
        <w:contextualSpacing w:val="0"/>
        <w:rPr/>
      </w:pPr>
      <w:r w:rsidRPr="00000000" w:rsidR="00000000" w:rsidDel="00000000">
        <w:rPr>
          <w:i w:val="1"/>
          <w:rtl w:val="0"/>
        </w:rPr>
        <w:t xml:space="preserve">- Javisst. Det är fullt ös hela tiden. Vi har även musikspelningar, filmvisningar, galna och roliga tävlingar.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Kan man säga att det är en samling sköna datanördar?</w:t>
      </w:r>
    </w:p>
    <w:p w:rsidP="00000000" w:rsidRPr="00000000" w:rsidR="00000000" w:rsidDel="00000000" w:rsidRDefault="00000000">
      <w:pPr>
        <w:widowControl w:val="0"/>
        <w:ind w:left="720" w:firstLine="0"/>
        <w:contextualSpacing w:val="0"/>
        <w:rPr/>
      </w:pPr>
      <w:r w:rsidRPr="00000000" w:rsidR="00000000" w:rsidDel="00000000">
        <w:rPr>
          <w:i w:val="1"/>
          <w:rtl w:val="0"/>
        </w:rPr>
        <w:t xml:space="preserve">- Om du med nördar menar datorintresserade, så javisst. Som Bill Gates många gånger sagt "Be nice to nerds, you will probably end up working for one...".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Säger ordförande Lezgin Bakircioglu med ett leende på läpparna.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Birdie drivs av en ideell förening och är ett lugnt evenemang utan droger och alkohol. Sedan 2004 har Birdie sålt slut alla sina biljetter. Birde 2014 äger rum i Fyrishov i Uppsala den 29 maj - 1 juni. Mer info på www.birdie.org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För mer information kontakta vice ordförande Daniel Näsman på 0737-255 000 eller daniel.e.nasman@gmail.com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Info till faktaruta:</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Birde startades 1993 och är sveriges äldsta datorfestival</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Sveriges största ideella datorfestival</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Fokus: E-sport, programmering och allmänt skönt häng</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Antal datorplatser: 1200</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Höjdpunkterna från evenemanget kommer även streamas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Hemsida: www.birdie.org</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Uppskattat antal besökare: 3000</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Biljettsläpp för datorplatserna: 2014-02-25 13:37</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Pris till datorfestivalen: Datorplats, 490:- för hela evenemanget, 250:- utan dator</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Entré för expo: 100:- / dag eller 200:- för hela evenemanget</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twitter: @birdie_crew / instagram: BirdieLAN / </w:t>
      </w:r>
      <w:hyperlink r:id="rId5">
        <w:r w:rsidRPr="00000000" w:rsidR="00000000" w:rsidDel="00000000">
          <w:rPr>
            <w:u w:val="single"/>
            <w:rtl w:val="0"/>
          </w:rPr>
          <w:t xml:space="preserve">https://www.facebook.com/BirdieLAN</w:t>
        </w:r>
      </w:hyperlink>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Pressbilder</w:t>
      </w:r>
    </w:p>
    <w:p w:rsidP="00000000" w:rsidRPr="00000000" w:rsidR="00000000" w:rsidDel="00000000" w:rsidRDefault="00000000">
      <w:pPr>
        <w:widowControl w:val="0"/>
        <w:contextualSpacing w:val="0"/>
        <w:rPr/>
      </w:pPr>
      <w:r w:rsidRPr="00000000" w:rsidR="00000000" w:rsidDel="00000000">
        <w:rPr>
          <w:rtl w:val="0"/>
        </w:rPr>
        <w:t xml:space="preserve">http://www.flickr.com/photos/116277153@N04/</w:t>
      </w:r>
    </w:p>
    <w:p w:rsidP="00000000" w:rsidRPr="00000000" w:rsidR="00000000" w:rsidDel="00000000" w:rsidRDefault="00000000">
      <w:pPr>
        <w:widowControl w:val="0"/>
        <w:contextualSpacing w:val="0"/>
        <w:rPr/>
      </w:pPr>
      <w:r w:rsidRPr="00000000" w:rsidR="00000000" w:rsidDel="00000000">
        <w:rPr>
          <w:rtl w:val="0"/>
        </w:rPr>
        <w:br w:type="textWrapping"/>
      </w:r>
      <w:r w:rsidRPr="00000000" w:rsidR="00000000" w:rsidDel="00000000">
        <w:rPr>
          <w:b w:val="1"/>
          <w:rtl w:val="0"/>
        </w:rPr>
        <w:t xml:space="preserve">Logga</w:t>
      </w:r>
    </w:p>
    <w:p w:rsidP="00000000" w:rsidRPr="00000000" w:rsidR="00000000" w:rsidDel="00000000" w:rsidRDefault="00000000">
      <w:pPr>
        <w:widowControl w:val="0"/>
        <w:contextualSpacing w:val="0"/>
      </w:pPr>
      <w:r w:rsidRPr="00000000" w:rsidR="00000000" w:rsidDel="00000000">
        <w:rPr>
          <w:rtl w:val="0"/>
        </w:rPr>
        <w:t xml:space="preserve">http://www.flickr.com/photos/116277153@N04/12293008595/</w:t>
      </w:r>
    </w:p>
    <w:p w:rsidP="00000000" w:rsidRPr="00000000" w:rsidR="00000000" w:rsidDel="00000000" w:rsidRDefault="00000000">
      <w:pPr>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www.facebook.com/BirdieLAN"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renskrivern.docx</dc:title>
</cp:coreProperties>
</file>