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0B" w:rsidRDefault="0050760B" w:rsidP="0050760B">
      <w:pPr>
        <w:pStyle w:val="Ingetavstnd"/>
      </w:pPr>
      <w:r>
        <w:rPr>
          <w:noProof/>
          <w:lang w:eastAsia="sv-SE"/>
        </w:rPr>
        <w:drawing>
          <wp:anchor distT="0" distB="0" distL="114300" distR="114300" simplePos="0" relativeHeight="251658240" behindDoc="0" locked="0" layoutInCell="1" allowOverlap="1">
            <wp:simplePos x="0" y="0"/>
            <wp:positionH relativeFrom="column">
              <wp:posOffset>1990725</wp:posOffset>
            </wp:positionH>
            <wp:positionV relativeFrom="paragraph">
              <wp:posOffset>-533400</wp:posOffset>
            </wp:positionV>
            <wp:extent cx="2152650" cy="438150"/>
            <wp:effectExtent l="19050" t="0" r="0" b="0"/>
            <wp:wrapNone/>
            <wp:docPr id="1" name="Bildobjekt 0" descr="WATERAID_COL_LOGO-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AID_COL_LOGO-24.png"/>
                    <pic:cNvPicPr/>
                  </pic:nvPicPr>
                  <pic:blipFill>
                    <a:blip r:embed="rId5" cstate="print"/>
                    <a:stretch>
                      <a:fillRect/>
                    </a:stretch>
                  </pic:blipFill>
                  <pic:spPr>
                    <a:xfrm>
                      <a:off x="0" y="0"/>
                      <a:ext cx="2152650" cy="438150"/>
                    </a:xfrm>
                    <a:prstGeom prst="rect">
                      <a:avLst/>
                    </a:prstGeom>
                  </pic:spPr>
                </pic:pic>
              </a:graphicData>
            </a:graphic>
          </wp:anchor>
        </w:drawing>
      </w:r>
    </w:p>
    <w:p w:rsidR="0050760B" w:rsidRDefault="0050760B" w:rsidP="0050760B">
      <w:pPr>
        <w:pStyle w:val="Ingetavstnd"/>
      </w:pPr>
    </w:p>
    <w:p w:rsidR="0050760B" w:rsidRDefault="0050760B" w:rsidP="0050760B">
      <w:pPr>
        <w:pStyle w:val="Ingetavstnd"/>
      </w:pPr>
      <w:r w:rsidRPr="0050760B">
        <w:t>WaterAid Pressmeddelande - 17 maj 2013</w:t>
      </w:r>
      <w:r w:rsidRPr="0050760B">
        <w:tab/>
      </w:r>
      <w:r>
        <w:tab/>
      </w:r>
      <w:r w:rsidRPr="0050760B">
        <w:tab/>
      </w:r>
      <w:r>
        <w:t xml:space="preserve">        </w:t>
      </w:r>
      <w:r w:rsidRPr="0050760B">
        <w:t>FÖR OMEDELBAR PUBLICERING</w:t>
      </w:r>
    </w:p>
    <w:p w:rsidR="0050760B" w:rsidRDefault="0050760B" w:rsidP="0050760B">
      <w:pPr>
        <w:pStyle w:val="Ingetavstnd"/>
      </w:pPr>
    </w:p>
    <w:p w:rsidR="0050760B" w:rsidRPr="0050760B" w:rsidRDefault="0050760B" w:rsidP="0050760B">
      <w:pPr>
        <w:pStyle w:val="Ingetavstnd"/>
      </w:pPr>
    </w:p>
    <w:p w:rsidR="0050760B" w:rsidRDefault="003658D8" w:rsidP="0050760B">
      <w:pPr>
        <w:pStyle w:val="Ingetavstnd"/>
        <w:rPr>
          <w:b/>
        </w:rPr>
      </w:pPr>
      <w:r w:rsidRPr="0050760B">
        <w:rPr>
          <w:rFonts w:asciiTheme="majorHAnsi" w:hAnsiTheme="majorHAnsi"/>
          <w:b/>
          <w:color w:val="00B0F0"/>
          <w:sz w:val="36"/>
          <w:szCs w:val="36"/>
        </w:rPr>
        <w:t>Världen kommer att missa</w:t>
      </w:r>
      <w:r w:rsidR="00211B81" w:rsidRPr="0050760B">
        <w:rPr>
          <w:rFonts w:asciiTheme="majorHAnsi" w:hAnsiTheme="majorHAnsi"/>
          <w:b/>
          <w:color w:val="00B0F0"/>
          <w:sz w:val="36"/>
          <w:szCs w:val="36"/>
        </w:rPr>
        <w:t xml:space="preserve"> sanitetsmålet</w:t>
      </w:r>
      <w:r w:rsidR="0050760B" w:rsidRPr="0050760B">
        <w:rPr>
          <w:rFonts w:asciiTheme="majorHAnsi" w:hAnsiTheme="majorHAnsi"/>
          <w:b/>
          <w:color w:val="00B0F0"/>
          <w:sz w:val="36"/>
          <w:szCs w:val="36"/>
        </w:rPr>
        <w:t xml:space="preserve"> </w:t>
      </w:r>
      <w:r w:rsidR="00211B81" w:rsidRPr="0050760B">
        <w:rPr>
          <w:rFonts w:asciiTheme="majorHAnsi" w:hAnsiTheme="majorHAnsi"/>
          <w:b/>
          <w:color w:val="00B0F0"/>
          <w:sz w:val="36"/>
          <w:szCs w:val="36"/>
        </w:rPr>
        <w:t>-</w:t>
      </w:r>
      <w:r w:rsidR="00F31CCE" w:rsidRPr="0050760B">
        <w:rPr>
          <w:rFonts w:asciiTheme="majorHAnsi" w:hAnsiTheme="majorHAnsi"/>
          <w:b/>
          <w:color w:val="00B0F0"/>
          <w:sz w:val="36"/>
          <w:szCs w:val="36"/>
        </w:rPr>
        <w:t xml:space="preserve"> </w:t>
      </w:r>
      <w:r w:rsidRPr="0050760B">
        <w:rPr>
          <w:rFonts w:asciiTheme="majorHAnsi" w:hAnsiTheme="majorHAnsi"/>
          <w:b/>
          <w:color w:val="00B0F0"/>
          <w:sz w:val="36"/>
          <w:szCs w:val="36"/>
        </w:rPr>
        <w:t xml:space="preserve">2,4 </w:t>
      </w:r>
      <w:r w:rsidR="00F31CCE" w:rsidRPr="0050760B">
        <w:rPr>
          <w:rFonts w:asciiTheme="majorHAnsi" w:hAnsiTheme="majorHAnsi"/>
          <w:b/>
          <w:color w:val="00B0F0"/>
          <w:sz w:val="36"/>
          <w:szCs w:val="36"/>
        </w:rPr>
        <w:t>m</w:t>
      </w:r>
      <w:r w:rsidRPr="0050760B">
        <w:rPr>
          <w:rFonts w:asciiTheme="majorHAnsi" w:hAnsiTheme="majorHAnsi"/>
          <w:b/>
          <w:color w:val="00B0F0"/>
          <w:sz w:val="36"/>
          <w:szCs w:val="36"/>
        </w:rPr>
        <w:t xml:space="preserve">iljarder </w:t>
      </w:r>
      <w:r w:rsidR="00F31CCE" w:rsidRPr="0050760B">
        <w:rPr>
          <w:rFonts w:asciiTheme="majorHAnsi" w:hAnsiTheme="majorHAnsi"/>
          <w:b/>
          <w:color w:val="00B0F0"/>
          <w:sz w:val="36"/>
          <w:szCs w:val="36"/>
        </w:rPr>
        <w:t xml:space="preserve">kommer </w:t>
      </w:r>
      <w:r w:rsidR="00211B81" w:rsidRPr="0050760B">
        <w:rPr>
          <w:rFonts w:asciiTheme="majorHAnsi" w:hAnsiTheme="majorHAnsi"/>
          <w:b/>
          <w:color w:val="00B0F0"/>
          <w:sz w:val="36"/>
          <w:szCs w:val="36"/>
        </w:rPr>
        <w:t xml:space="preserve">fortfarande </w:t>
      </w:r>
      <w:r w:rsidRPr="0050760B">
        <w:rPr>
          <w:rFonts w:asciiTheme="majorHAnsi" w:hAnsiTheme="majorHAnsi"/>
          <w:b/>
          <w:color w:val="00B0F0"/>
          <w:sz w:val="36"/>
          <w:szCs w:val="36"/>
        </w:rPr>
        <w:t>sakna tillgång</w:t>
      </w:r>
      <w:r w:rsidR="0069462F" w:rsidRPr="0050760B">
        <w:rPr>
          <w:rFonts w:asciiTheme="majorHAnsi" w:hAnsiTheme="majorHAnsi"/>
          <w:b/>
          <w:color w:val="00B0F0"/>
          <w:sz w:val="36"/>
          <w:szCs w:val="36"/>
        </w:rPr>
        <w:t xml:space="preserve"> </w:t>
      </w:r>
      <w:r w:rsidR="001024DC" w:rsidRPr="0050760B">
        <w:rPr>
          <w:rFonts w:asciiTheme="majorHAnsi" w:hAnsiTheme="majorHAnsi"/>
          <w:b/>
          <w:color w:val="00B0F0"/>
          <w:sz w:val="36"/>
          <w:szCs w:val="36"/>
        </w:rPr>
        <w:t xml:space="preserve">till toaletter </w:t>
      </w:r>
      <w:r w:rsidR="0069462F" w:rsidRPr="0050760B">
        <w:rPr>
          <w:rFonts w:asciiTheme="majorHAnsi" w:hAnsiTheme="majorHAnsi"/>
          <w:b/>
          <w:color w:val="00B0F0"/>
          <w:sz w:val="36"/>
          <w:szCs w:val="36"/>
        </w:rPr>
        <w:t>år 2015</w:t>
      </w:r>
      <w:r w:rsidRPr="0050760B">
        <w:rPr>
          <w:rFonts w:asciiTheme="majorHAnsi" w:hAnsiTheme="majorHAnsi"/>
          <w:b/>
          <w:color w:val="00B0F0"/>
          <w:sz w:val="36"/>
          <w:szCs w:val="36"/>
        </w:rPr>
        <w:br/>
      </w:r>
    </w:p>
    <w:p w:rsidR="0050760B" w:rsidRPr="0050760B" w:rsidRDefault="0050760B" w:rsidP="0050760B">
      <w:pPr>
        <w:pStyle w:val="Ingetavstnd"/>
        <w:rPr>
          <w:b/>
        </w:rPr>
      </w:pPr>
    </w:p>
    <w:p w:rsidR="00DB64B4" w:rsidRPr="00081CED" w:rsidRDefault="00DB64B4" w:rsidP="0050760B">
      <w:pPr>
        <w:pStyle w:val="Ingetavstnd"/>
        <w:rPr>
          <w:b/>
        </w:rPr>
      </w:pPr>
      <w:r w:rsidRPr="00081CED">
        <w:rPr>
          <w:b/>
        </w:rPr>
        <w:t xml:space="preserve">I veckan släppte Världshälsoorganisationen WHO och </w:t>
      </w:r>
      <w:proofErr w:type="spellStart"/>
      <w:proofErr w:type="gramStart"/>
      <w:r w:rsidRPr="00081CED">
        <w:rPr>
          <w:b/>
        </w:rPr>
        <w:t>UNICEFs</w:t>
      </w:r>
      <w:proofErr w:type="spellEnd"/>
      <w:r w:rsidRPr="00081CED">
        <w:rPr>
          <w:b/>
        </w:rPr>
        <w:t xml:space="preserve">  Joint</w:t>
      </w:r>
      <w:proofErr w:type="gramEnd"/>
      <w:r w:rsidRPr="00081CED">
        <w:rPr>
          <w:b/>
        </w:rPr>
        <w:t xml:space="preserve"> </w:t>
      </w:r>
      <w:proofErr w:type="spellStart"/>
      <w:r w:rsidRPr="00081CED">
        <w:rPr>
          <w:b/>
        </w:rPr>
        <w:t>Monitoring</w:t>
      </w:r>
      <w:proofErr w:type="spellEnd"/>
      <w:r w:rsidRPr="00081CED">
        <w:rPr>
          <w:b/>
        </w:rPr>
        <w:t xml:space="preserve"> </w:t>
      </w:r>
      <w:proofErr w:type="spellStart"/>
      <w:r w:rsidRPr="00081CED">
        <w:rPr>
          <w:b/>
        </w:rPr>
        <w:t>Programme</w:t>
      </w:r>
      <w:proofErr w:type="spellEnd"/>
      <w:r w:rsidRPr="00081CED">
        <w:rPr>
          <w:b/>
        </w:rPr>
        <w:t xml:space="preserve"> (JMP) rapporten  </w:t>
      </w:r>
      <w:r w:rsidR="00AE4AB1" w:rsidRPr="00081CED">
        <w:rPr>
          <w:b/>
          <w:i/>
        </w:rPr>
        <w:t>”</w:t>
      </w:r>
      <w:r w:rsidRPr="00081CED">
        <w:rPr>
          <w:b/>
          <w:i/>
        </w:rPr>
        <w:t xml:space="preserve">Progress on </w:t>
      </w:r>
      <w:proofErr w:type="spellStart"/>
      <w:r w:rsidRPr="00081CED">
        <w:rPr>
          <w:b/>
          <w:i/>
        </w:rPr>
        <w:t>Sanitation</w:t>
      </w:r>
      <w:proofErr w:type="spellEnd"/>
      <w:r w:rsidR="00081CED" w:rsidRPr="00081CED">
        <w:rPr>
          <w:b/>
          <w:i/>
        </w:rPr>
        <w:t xml:space="preserve"> and </w:t>
      </w:r>
      <w:proofErr w:type="spellStart"/>
      <w:r w:rsidR="00081CED" w:rsidRPr="00081CED">
        <w:rPr>
          <w:b/>
          <w:i/>
        </w:rPr>
        <w:t>Drinking</w:t>
      </w:r>
      <w:proofErr w:type="spellEnd"/>
      <w:r w:rsidR="00081CED" w:rsidRPr="00081CED">
        <w:rPr>
          <w:b/>
          <w:i/>
        </w:rPr>
        <w:t xml:space="preserve"> Water 2013 </w:t>
      </w:r>
      <w:proofErr w:type="spellStart"/>
      <w:r w:rsidR="00081CED" w:rsidRPr="00081CED">
        <w:rPr>
          <w:b/>
          <w:i/>
        </w:rPr>
        <w:t>Update</w:t>
      </w:r>
      <w:proofErr w:type="spellEnd"/>
      <w:r w:rsidR="00081CED" w:rsidRPr="00081CED">
        <w:rPr>
          <w:b/>
          <w:i/>
        </w:rPr>
        <w:t>”</w:t>
      </w:r>
      <w:r w:rsidRPr="00081CED">
        <w:rPr>
          <w:b/>
          <w:i/>
        </w:rPr>
        <w:t xml:space="preserve">. </w:t>
      </w:r>
      <w:r w:rsidRPr="00081CED">
        <w:rPr>
          <w:b/>
        </w:rPr>
        <w:t>Rapporten visar utvecklingen vad gäller tillgången till sanitet och dricksvatten världen över. Det betonas att även om vissa framsteg har gjorts när det gäller vatten och sanitet, kommer världen att missa den målsättning kring sani</w:t>
      </w:r>
      <w:r w:rsidR="00804EF2" w:rsidRPr="00081CED">
        <w:rPr>
          <w:b/>
        </w:rPr>
        <w:t>tet som finns i Millenniemål 7.</w:t>
      </w:r>
    </w:p>
    <w:p w:rsidR="00804EF2" w:rsidRPr="0050760B" w:rsidRDefault="00804EF2" w:rsidP="0050760B">
      <w:pPr>
        <w:pStyle w:val="Ingetavstnd"/>
        <w:rPr>
          <w:rFonts w:asciiTheme="majorHAnsi" w:hAnsiTheme="majorHAnsi"/>
          <w:color w:val="00B0F0"/>
          <w:sz w:val="36"/>
          <w:szCs w:val="36"/>
        </w:rPr>
      </w:pPr>
    </w:p>
    <w:p w:rsidR="00C85CD7" w:rsidRPr="0050760B" w:rsidRDefault="003658D8" w:rsidP="0067185E">
      <w:pPr>
        <w:pStyle w:val="Ingetavstnd"/>
        <w:numPr>
          <w:ilvl w:val="0"/>
          <w:numId w:val="14"/>
        </w:numPr>
      </w:pPr>
      <w:r w:rsidRPr="0050760B">
        <w:t xml:space="preserve">2,4 miljarder människor kommer fortfarande att </w:t>
      </w:r>
      <w:r w:rsidR="0069462F" w:rsidRPr="0050760B">
        <w:t>sakna</w:t>
      </w:r>
      <w:r w:rsidR="00F31CCE" w:rsidRPr="0050760B">
        <w:t xml:space="preserve"> tillgång till</w:t>
      </w:r>
      <w:r w:rsidR="0069462F" w:rsidRPr="0050760B">
        <w:t xml:space="preserve"> </w:t>
      </w:r>
      <w:r w:rsidRPr="0050760B">
        <w:t xml:space="preserve">förbättrad sanitet </w:t>
      </w:r>
      <w:r w:rsidR="00F31CCE" w:rsidRPr="0050760B">
        <w:t>å</w:t>
      </w:r>
      <w:r w:rsidR="00211B81" w:rsidRPr="0050760B">
        <w:t>r 2015 – målsättningen i M</w:t>
      </w:r>
      <w:r w:rsidRPr="0050760B">
        <w:t xml:space="preserve">illenniemålet kommer </w:t>
      </w:r>
      <w:r w:rsidR="0069462F" w:rsidRPr="0050760B">
        <w:t xml:space="preserve">därför </w:t>
      </w:r>
      <w:r w:rsidRPr="0050760B">
        <w:t>att missas med en halv miljard människor.</w:t>
      </w:r>
    </w:p>
    <w:p w:rsidR="00C85CD7" w:rsidRPr="0050760B" w:rsidRDefault="003658D8" w:rsidP="0067185E">
      <w:pPr>
        <w:pStyle w:val="Ingetavstnd"/>
        <w:numPr>
          <w:ilvl w:val="0"/>
          <w:numId w:val="14"/>
        </w:numPr>
      </w:pPr>
      <w:r w:rsidRPr="0050760B">
        <w:t>Nästan 1 av 3 människor saknar tillgång till sanitet.</w:t>
      </w:r>
    </w:p>
    <w:p w:rsidR="00C85CD7" w:rsidRPr="0050760B" w:rsidRDefault="003658D8" w:rsidP="0067185E">
      <w:pPr>
        <w:pStyle w:val="Ingetavstnd"/>
        <w:numPr>
          <w:ilvl w:val="0"/>
          <w:numId w:val="14"/>
        </w:numPr>
      </w:pPr>
      <w:r w:rsidRPr="0050760B">
        <w:t>Nästan 8 miljoner fler saknade tillgång till sanitet år 2011</w:t>
      </w:r>
      <w:r w:rsidR="00F31CCE" w:rsidRPr="0050760B">
        <w:t xml:space="preserve"> </w:t>
      </w:r>
      <w:r w:rsidRPr="0050760B">
        <w:t>än år 2010.</w:t>
      </w:r>
    </w:p>
    <w:p w:rsidR="003658D8" w:rsidRPr="0050760B" w:rsidRDefault="003658D8" w:rsidP="0067185E">
      <w:pPr>
        <w:pStyle w:val="Ingetavstnd"/>
        <w:numPr>
          <w:ilvl w:val="0"/>
          <w:numId w:val="14"/>
        </w:numPr>
      </w:pPr>
      <w:r w:rsidRPr="0050760B">
        <w:t>Antalet som saknar tillgång till rent dricksvatten globalt har minskat med 16</w:t>
      </w:r>
      <w:r w:rsidR="00211B81" w:rsidRPr="0050760B">
        <w:t xml:space="preserve">,3 miljoner </w:t>
      </w:r>
      <w:r w:rsidRPr="0050760B">
        <w:t>och är nu 768 miljoner människor globalt.</w:t>
      </w:r>
    </w:p>
    <w:p w:rsidR="00DB64B4" w:rsidRPr="0050760B" w:rsidRDefault="003658D8" w:rsidP="0067185E">
      <w:pPr>
        <w:pStyle w:val="Ingetavstnd"/>
        <w:numPr>
          <w:ilvl w:val="0"/>
          <w:numId w:val="14"/>
        </w:numPr>
      </w:pPr>
      <w:r w:rsidRPr="0050760B">
        <w:t>WaterAid arbetar för att alla, överallt, ska ha tillgång till vatten, sanitet och hygien år 2030.</w:t>
      </w:r>
    </w:p>
    <w:p w:rsidR="0067185E" w:rsidRDefault="0067185E" w:rsidP="0050760B">
      <w:pPr>
        <w:pStyle w:val="Ingetavstnd"/>
      </w:pPr>
    </w:p>
    <w:p w:rsidR="00FD6243" w:rsidRPr="0050760B" w:rsidRDefault="003658D8" w:rsidP="0050760B">
      <w:pPr>
        <w:pStyle w:val="Ingetavstnd"/>
        <w:rPr>
          <w:sz w:val="16"/>
          <w:szCs w:val="16"/>
        </w:rPr>
      </w:pPr>
      <w:r w:rsidRPr="0050760B">
        <w:t>Cecilia Chatterjee-Martinsen, Generalsekreterare WaterAid, säger:</w:t>
      </w:r>
      <w:r w:rsidRPr="0050760B">
        <w:br/>
      </w:r>
      <w:r w:rsidRPr="0050760B">
        <w:br/>
      </w:r>
      <w:r w:rsidR="00C85CD7" w:rsidRPr="0050760B">
        <w:rPr>
          <w:i/>
        </w:rPr>
        <w:t xml:space="preserve">"De </w:t>
      </w:r>
      <w:r w:rsidRPr="0050760B">
        <w:rPr>
          <w:i/>
        </w:rPr>
        <w:t xml:space="preserve">nya siffror visar </w:t>
      </w:r>
      <w:r w:rsidR="003A5040" w:rsidRPr="0050760B">
        <w:rPr>
          <w:i/>
        </w:rPr>
        <w:t xml:space="preserve">tyvärr </w:t>
      </w:r>
      <w:r w:rsidRPr="0050760B">
        <w:rPr>
          <w:i/>
        </w:rPr>
        <w:t>a</w:t>
      </w:r>
      <w:r w:rsidR="00B6755C" w:rsidRPr="0050760B">
        <w:rPr>
          <w:i/>
        </w:rPr>
        <w:t xml:space="preserve">tt vi fortsätter att gå bakåt när det </w:t>
      </w:r>
      <w:r w:rsidRPr="0050760B">
        <w:rPr>
          <w:i/>
        </w:rPr>
        <w:t xml:space="preserve">gäller sanitet. År 2011 saknade nästan 8 miljoner fler människor tillgång till säkra </w:t>
      </w:r>
      <w:r w:rsidR="00336DE8" w:rsidRPr="0050760B">
        <w:rPr>
          <w:i/>
        </w:rPr>
        <w:t xml:space="preserve">toaletter </w:t>
      </w:r>
      <w:r w:rsidRPr="0050760B">
        <w:rPr>
          <w:i/>
        </w:rPr>
        <w:t>än året innan. Siffrorna för Afrika söder om Sahara är</w:t>
      </w:r>
      <w:r w:rsidR="00336DE8" w:rsidRPr="0050760B">
        <w:rPr>
          <w:i/>
        </w:rPr>
        <w:t xml:space="preserve"> särskilt oroande, där ökade </w:t>
      </w:r>
      <w:r w:rsidRPr="0050760B">
        <w:rPr>
          <w:i/>
        </w:rPr>
        <w:t>antal</w:t>
      </w:r>
      <w:r w:rsidR="00336DE8" w:rsidRPr="0050760B">
        <w:rPr>
          <w:i/>
        </w:rPr>
        <w:t>et</w:t>
      </w:r>
      <w:r w:rsidRPr="0050760B">
        <w:rPr>
          <w:i/>
        </w:rPr>
        <w:t xml:space="preserve"> som saknar sanitet med 13,7 miljoner till att nu uppgå till över 610 miljoner människor</w:t>
      </w:r>
      <w:r w:rsidR="00C85CD7" w:rsidRPr="0050760B">
        <w:rPr>
          <w:i/>
        </w:rPr>
        <w:t xml:space="preserve"> med förödande konsekvenser för </w:t>
      </w:r>
      <w:r w:rsidR="00613E79" w:rsidRPr="0050760B">
        <w:rPr>
          <w:i/>
        </w:rPr>
        <w:t>människor,</w:t>
      </w:r>
      <w:r w:rsidR="00C85CD7" w:rsidRPr="0050760B">
        <w:rPr>
          <w:i/>
        </w:rPr>
        <w:t xml:space="preserve"> samhällen och länder som resultat</w:t>
      </w:r>
      <w:r w:rsidRPr="0050760B">
        <w:rPr>
          <w:i/>
        </w:rPr>
        <w:t>.</w:t>
      </w:r>
      <w:r w:rsidR="003A5040" w:rsidRPr="0050760B">
        <w:rPr>
          <w:i/>
        </w:rPr>
        <w:t>”</w:t>
      </w:r>
      <w:r w:rsidRPr="0050760B">
        <w:rPr>
          <w:i/>
        </w:rPr>
        <w:br/>
      </w:r>
    </w:p>
    <w:p w:rsidR="00FD6243" w:rsidRPr="0050760B" w:rsidRDefault="003A5040" w:rsidP="0050760B">
      <w:pPr>
        <w:pStyle w:val="Ingetavstnd"/>
      </w:pPr>
      <w:r w:rsidRPr="0050760B">
        <w:t>JMP r</w:t>
      </w:r>
      <w:r w:rsidR="003658D8" w:rsidRPr="0050760B">
        <w:t>apporten föreslår</w:t>
      </w:r>
      <w:r w:rsidRPr="0050760B">
        <w:t xml:space="preserve"> nya m</w:t>
      </w:r>
      <w:r w:rsidR="003658D8" w:rsidRPr="0050760B">
        <w:t>ål</w:t>
      </w:r>
      <w:r w:rsidRPr="0050760B">
        <w:t>sättningar</w:t>
      </w:r>
      <w:r w:rsidR="003658D8" w:rsidRPr="0050760B">
        <w:t xml:space="preserve"> för att uppnå allmän tillgång till vatten, sanitet och hygien att överväga </w:t>
      </w:r>
      <w:r w:rsidRPr="0050760B">
        <w:t xml:space="preserve">i arbetet med den </w:t>
      </w:r>
      <w:r w:rsidR="00FD6243" w:rsidRPr="0050760B">
        <w:t xml:space="preserve">globala </w:t>
      </w:r>
      <w:r w:rsidRPr="0050760B">
        <w:t xml:space="preserve">utvecklingsagenda som kommer </w:t>
      </w:r>
      <w:r w:rsidR="00FD6243" w:rsidRPr="0050760B">
        <w:t xml:space="preserve">efter att </w:t>
      </w:r>
      <w:r w:rsidR="00C85CD7" w:rsidRPr="0050760B">
        <w:t>M</w:t>
      </w:r>
      <w:r w:rsidR="003658D8" w:rsidRPr="0050760B">
        <w:t>illennie</w:t>
      </w:r>
      <w:r w:rsidRPr="0050760B">
        <w:t xml:space="preserve">målen löper ut </w:t>
      </w:r>
      <w:r w:rsidR="003D4184" w:rsidRPr="0050760B">
        <w:t>2015. Målen inkluderar</w:t>
      </w:r>
      <w:r w:rsidR="00DB64B4" w:rsidRPr="0050760B">
        <w:t>:</w:t>
      </w:r>
      <w:r w:rsidR="003658D8" w:rsidRPr="0050760B">
        <w:br/>
      </w:r>
      <w:r w:rsidR="00FD6243" w:rsidRPr="0050760B">
        <w:t xml:space="preserve">      # </w:t>
      </w:r>
      <w:r w:rsidR="003D4184" w:rsidRPr="0050760B">
        <w:t>att ö</w:t>
      </w:r>
      <w:r w:rsidR="003658D8" w:rsidRPr="0050760B">
        <w:t>pp</w:t>
      </w:r>
      <w:r w:rsidRPr="0050760B">
        <w:t xml:space="preserve">en </w:t>
      </w:r>
      <w:r w:rsidR="003658D8" w:rsidRPr="0050760B">
        <w:t>avföring eliminera</w:t>
      </w:r>
      <w:r w:rsidR="00FD6243" w:rsidRPr="0050760B">
        <w:t>s till 2025.</w:t>
      </w:r>
      <w:r w:rsidR="00FD6243" w:rsidRPr="0050760B">
        <w:br/>
        <w:t xml:space="preserve">      # </w:t>
      </w:r>
      <w:r w:rsidR="003D4184" w:rsidRPr="0050760B">
        <w:t>att a</w:t>
      </w:r>
      <w:r w:rsidR="003658D8" w:rsidRPr="0050760B">
        <w:t>lla ska ha</w:t>
      </w:r>
      <w:r w:rsidRPr="0050760B">
        <w:t xml:space="preserve"> tillgång till</w:t>
      </w:r>
      <w:r w:rsidR="003658D8" w:rsidRPr="0050760B">
        <w:t xml:space="preserve"> grundläggande vattenförsörjning </w:t>
      </w:r>
      <w:r w:rsidRPr="0050760B">
        <w:t xml:space="preserve">år </w:t>
      </w:r>
      <w:r w:rsidR="00FD6243" w:rsidRPr="0050760B">
        <w:t>203</w:t>
      </w:r>
      <w:r w:rsidR="00816E6D">
        <w:t>0.</w:t>
      </w:r>
    </w:p>
    <w:p w:rsidR="00FD6243" w:rsidRPr="0050760B" w:rsidRDefault="00FD6243" w:rsidP="0050760B">
      <w:pPr>
        <w:pStyle w:val="Ingetavstnd"/>
      </w:pPr>
      <w:r w:rsidRPr="0050760B">
        <w:t xml:space="preserve">      # </w:t>
      </w:r>
      <w:r w:rsidR="003D4184" w:rsidRPr="0050760B">
        <w:t>att a</w:t>
      </w:r>
      <w:r w:rsidR="003658D8" w:rsidRPr="0050760B">
        <w:t xml:space="preserve">lla </w:t>
      </w:r>
      <w:r w:rsidR="003D4184" w:rsidRPr="0050760B">
        <w:t>använder toaletter</w:t>
      </w:r>
      <w:r w:rsidR="003A5040" w:rsidRPr="0050760B">
        <w:t xml:space="preserve"> i sina hem år </w:t>
      </w:r>
      <w:r w:rsidRPr="0050760B">
        <w:t>2040</w:t>
      </w:r>
      <w:r w:rsidR="00816E6D">
        <w:t>.</w:t>
      </w:r>
    </w:p>
    <w:p w:rsidR="003A5040" w:rsidRPr="0050760B" w:rsidRDefault="00FD6243" w:rsidP="0067185E">
      <w:pPr>
        <w:pStyle w:val="Ingetavstnd"/>
      </w:pPr>
      <w:r w:rsidRPr="0050760B">
        <w:t xml:space="preserve">      # att </w:t>
      </w:r>
      <w:r w:rsidR="003658D8" w:rsidRPr="0050760B">
        <w:t>dricksvatten, sanitet</w:t>
      </w:r>
      <w:r w:rsidR="003A5040" w:rsidRPr="0050760B">
        <w:t>s</w:t>
      </w:r>
      <w:r w:rsidR="003658D8" w:rsidRPr="0050760B">
        <w:t xml:space="preserve"> och hygientjänster </w:t>
      </w:r>
      <w:r w:rsidR="003A5040" w:rsidRPr="0050760B">
        <w:t>tillhandahålls på ett</w:t>
      </w:r>
      <w:r w:rsidRPr="0050760B">
        <w:t xml:space="preserve"> prisvärt och hållbart sätt</w:t>
      </w:r>
      <w:r w:rsidR="00816E6D">
        <w:t>.</w:t>
      </w:r>
      <w:r w:rsidR="003658D8" w:rsidRPr="0050760B">
        <w:br/>
      </w:r>
    </w:p>
    <w:p w:rsidR="0067185E" w:rsidRDefault="003A5040" w:rsidP="0067185E">
      <w:pPr>
        <w:pStyle w:val="Ingetavstnd"/>
      </w:pPr>
      <w:r w:rsidRPr="0050760B">
        <w:t>Cecilia Chatterjee-Martinsen, G</w:t>
      </w:r>
      <w:r w:rsidR="00613E79" w:rsidRPr="0050760B">
        <w:t>eneralsekreterare WaterAid;</w:t>
      </w:r>
      <w:r w:rsidRPr="0050760B">
        <w:br/>
      </w:r>
      <w:r w:rsidR="003D4184" w:rsidRPr="0050760B">
        <w:rPr>
          <w:i/>
        </w:rPr>
        <w:t xml:space="preserve">"WaterAid välkomnar </w:t>
      </w:r>
      <w:proofErr w:type="spellStart"/>
      <w:r w:rsidRPr="0050760B">
        <w:rPr>
          <w:i/>
        </w:rPr>
        <w:t>JMPs</w:t>
      </w:r>
      <w:proofErr w:type="spellEnd"/>
      <w:r w:rsidRPr="0050760B">
        <w:rPr>
          <w:i/>
        </w:rPr>
        <w:t xml:space="preserve"> förs</w:t>
      </w:r>
      <w:r w:rsidR="003658D8" w:rsidRPr="0050760B">
        <w:rPr>
          <w:i/>
        </w:rPr>
        <w:t xml:space="preserve">lag för </w:t>
      </w:r>
      <w:r w:rsidRPr="0050760B">
        <w:rPr>
          <w:i/>
        </w:rPr>
        <w:t xml:space="preserve">målsättningar för att </w:t>
      </w:r>
      <w:r w:rsidR="00AE4AB1">
        <w:rPr>
          <w:i/>
        </w:rPr>
        <w:t>säkerställa</w:t>
      </w:r>
      <w:r w:rsidRPr="0050760B">
        <w:rPr>
          <w:i/>
        </w:rPr>
        <w:t xml:space="preserve"> att allmän tillgång till vatten, sanitet och hygien </w:t>
      </w:r>
      <w:r w:rsidR="003658D8" w:rsidRPr="0050760B">
        <w:rPr>
          <w:i/>
        </w:rPr>
        <w:t>uppnå</w:t>
      </w:r>
      <w:r w:rsidRPr="0050760B">
        <w:rPr>
          <w:i/>
        </w:rPr>
        <w:t xml:space="preserve">s </w:t>
      </w:r>
      <w:r w:rsidR="003D4184" w:rsidRPr="0050760B">
        <w:rPr>
          <w:i/>
        </w:rPr>
        <w:t xml:space="preserve">efter 2015. </w:t>
      </w:r>
      <w:r w:rsidR="0069462F" w:rsidRPr="0050760B">
        <w:rPr>
          <w:i/>
        </w:rPr>
        <w:t>Men g</w:t>
      </w:r>
      <w:r w:rsidRPr="0050760B">
        <w:rPr>
          <w:i/>
        </w:rPr>
        <w:t>ivet det lidande den globala krisen orsakar så anser v</w:t>
      </w:r>
      <w:r w:rsidR="003658D8" w:rsidRPr="0050760B">
        <w:rPr>
          <w:i/>
        </w:rPr>
        <w:t xml:space="preserve">i dock att det finns </w:t>
      </w:r>
      <w:r w:rsidRPr="0050760B">
        <w:rPr>
          <w:i/>
        </w:rPr>
        <w:t>anledning att var</w:t>
      </w:r>
      <w:r w:rsidR="003658D8" w:rsidRPr="0050760B">
        <w:rPr>
          <w:i/>
        </w:rPr>
        <w:t xml:space="preserve">a ännu mer ambitiös och </w:t>
      </w:r>
      <w:r w:rsidRPr="0050760B">
        <w:rPr>
          <w:i/>
        </w:rPr>
        <w:t xml:space="preserve">uppmanar Sveriges regering och internationella ledare </w:t>
      </w:r>
      <w:r w:rsidR="003D4184" w:rsidRPr="0050760B">
        <w:rPr>
          <w:i/>
        </w:rPr>
        <w:t>att se till att A</w:t>
      </w:r>
      <w:r w:rsidR="003658D8" w:rsidRPr="0050760B">
        <w:rPr>
          <w:i/>
        </w:rPr>
        <w:t xml:space="preserve">lla, överallt har tillgång till vatten, sanitet och hygien </w:t>
      </w:r>
      <w:r w:rsidRPr="0050760B">
        <w:rPr>
          <w:i/>
        </w:rPr>
        <w:t>år 20</w:t>
      </w:r>
      <w:r w:rsidR="003658D8" w:rsidRPr="0050760B">
        <w:rPr>
          <w:i/>
        </w:rPr>
        <w:t>30</w:t>
      </w:r>
      <w:r w:rsidR="00AE4AB1">
        <w:rPr>
          <w:i/>
        </w:rPr>
        <w:t>.</w:t>
      </w:r>
      <w:r w:rsidR="003658D8" w:rsidRPr="0050760B">
        <w:rPr>
          <w:i/>
        </w:rPr>
        <w:t xml:space="preserve"> </w:t>
      </w:r>
      <w:r w:rsidRPr="0050760B">
        <w:rPr>
          <w:i/>
        </w:rPr>
        <w:t xml:space="preserve">I ett läge där </w:t>
      </w:r>
      <w:r w:rsidR="003658D8" w:rsidRPr="0050760B">
        <w:rPr>
          <w:i/>
        </w:rPr>
        <w:t xml:space="preserve">1 </w:t>
      </w:r>
      <w:r w:rsidRPr="0050760B">
        <w:rPr>
          <w:i/>
        </w:rPr>
        <w:t>av</w:t>
      </w:r>
      <w:r w:rsidR="003658D8" w:rsidRPr="0050760B">
        <w:rPr>
          <w:i/>
        </w:rPr>
        <w:t xml:space="preserve"> 3 globalt saknar tillgång till </w:t>
      </w:r>
      <w:r w:rsidR="00AE4AB1">
        <w:rPr>
          <w:i/>
        </w:rPr>
        <w:t>toaletter</w:t>
      </w:r>
      <w:r w:rsidR="003D4184" w:rsidRPr="0050760B">
        <w:rPr>
          <w:i/>
        </w:rPr>
        <w:t>, där</w:t>
      </w:r>
      <w:r w:rsidR="00AE4AB1">
        <w:rPr>
          <w:i/>
        </w:rPr>
        <w:t xml:space="preserve"> 2000 barn dör dagligen av diarré</w:t>
      </w:r>
      <w:r w:rsidR="003658D8" w:rsidRPr="0050760B">
        <w:rPr>
          <w:i/>
        </w:rPr>
        <w:t xml:space="preserve">, kan världens fattiga inte vänta ytterligare tre decennier </w:t>
      </w:r>
      <w:r w:rsidR="0069462F" w:rsidRPr="0050760B">
        <w:rPr>
          <w:i/>
        </w:rPr>
        <w:t>på</w:t>
      </w:r>
      <w:r w:rsidR="003658D8" w:rsidRPr="0050760B">
        <w:rPr>
          <w:i/>
        </w:rPr>
        <w:t xml:space="preserve"> förändring</w:t>
      </w:r>
      <w:r w:rsidRPr="0050760B">
        <w:rPr>
          <w:i/>
        </w:rPr>
        <w:t>.</w:t>
      </w:r>
      <w:r w:rsidR="003658D8" w:rsidRPr="0050760B">
        <w:rPr>
          <w:i/>
        </w:rPr>
        <w:t>"</w:t>
      </w:r>
      <w:r w:rsidR="003658D8" w:rsidRPr="0050760B">
        <w:rPr>
          <w:i/>
        </w:rPr>
        <w:br/>
      </w:r>
    </w:p>
    <w:p w:rsidR="0067185E" w:rsidRDefault="0067185E" w:rsidP="0067185E">
      <w:pPr>
        <w:pStyle w:val="Ingetavstnd"/>
        <w:jc w:val="center"/>
      </w:pPr>
      <w:r>
        <w:t>###</w:t>
      </w:r>
    </w:p>
    <w:p w:rsidR="00A52DC1" w:rsidRPr="0050760B" w:rsidRDefault="003658D8" w:rsidP="0050760B">
      <w:pPr>
        <w:pStyle w:val="Ingetavstnd"/>
      </w:pPr>
      <w:r w:rsidRPr="0050760B">
        <w:br/>
        <w:t>Ladda ner hela rapporten här</w:t>
      </w:r>
      <w:r w:rsidR="0067185E">
        <w:t xml:space="preserve"> &gt;&gt; http://www.wssinfo.org</w:t>
      </w:r>
      <w:r w:rsidRPr="0050760B">
        <w:br/>
      </w:r>
    </w:p>
    <w:sectPr w:rsidR="00A52DC1" w:rsidRPr="0050760B" w:rsidSect="0050760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691"/>
    <w:multiLevelType w:val="hybridMultilevel"/>
    <w:tmpl w:val="E782F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474137"/>
    <w:multiLevelType w:val="hybridMultilevel"/>
    <w:tmpl w:val="43265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C3803"/>
    <w:multiLevelType w:val="hybridMultilevel"/>
    <w:tmpl w:val="F0F6C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830A10"/>
    <w:multiLevelType w:val="hybridMultilevel"/>
    <w:tmpl w:val="5296BD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566302"/>
    <w:multiLevelType w:val="hybridMultilevel"/>
    <w:tmpl w:val="0FEC220E"/>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5">
    <w:nsid w:val="2C3E76D3"/>
    <w:multiLevelType w:val="hybridMultilevel"/>
    <w:tmpl w:val="B0D67D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DB77895"/>
    <w:multiLevelType w:val="hybridMultilevel"/>
    <w:tmpl w:val="5DD64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2692612"/>
    <w:multiLevelType w:val="hybridMultilevel"/>
    <w:tmpl w:val="EB34BB4C"/>
    <w:lvl w:ilvl="0" w:tplc="BB9AB40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2DF19C3"/>
    <w:multiLevelType w:val="hybridMultilevel"/>
    <w:tmpl w:val="FBC421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A0848E8"/>
    <w:multiLevelType w:val="hybridMultilevel"/>
    <w:tmpl w:val="3C7A7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F069BB"/>
    <w:multiLevelType w:val="hybridMultilevel"/>
    <w:tmpl w:val="15BC2898"/>
    <w:lvl w:ilvl="0" w:tplc="041D0001">
      <w:start w:val="1"/>
      <w:numFmt w:val="bullet"/>
      <w:lvlText w:val=""/>
      <w:lvlJc w:val="left"/>
      <w:pPr>
        <w:ind w:left="720" w:hanging="360"/>
      </w:pPr>
      <w:rPr>
        <w:rFonts w:ascii="Symbol" w:hAnsi="Symbol" w:hint="default"/>
      </w:rPr>
    </w:lvl>
    <w:lvl w:ilvl="1" w:tplc="971C7CBA">
      <w:numFmt w:val="bullet"/>
      <w:lvlText w:val="•"/>
      <w:lvlJc w:val="left"/>
      <w:pPr>
        <w:ind w:left="1440" w:hanging="360"/>
      </w:pPr>
      <w:rPr>
        <w:rFonts w:ascii="Calibri" w:eastAsiaTheme="minorHAnsi" w:hAnsi="Calibri"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AF35CF8"/>
    <w:multiLevelType w:val="hybridMultilevel"/>
    <w:tmpl w:val="DDFC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E50A14"/>
    <w:multiLevelType w:val="hybridMultilevel"/>
    <w:tmpl w:val="AE72D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3B24DD1"/>
    <w:multiLevelType w:val="hybridMultilevel"/>
    <w:tmpl w:val="13EA5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7"/>
  </w:num>
  <w:num w:numId="5">
    <w:abstractNumId w:val="11"/>
  </w:num>
  <w:num w:numId="6">
    <w:abstractNumId w:val="4"/>
  </w:num>
  <w:num w:numId="7">
    <w:abstractNumId w:val="12"/>
  </w:num>
  <w:num w:numId="8">
    <w:abstractNumId w:val="10"/>
  </w:num>
  <w:num w:numId="9">
    <w:abstractNumId w:val="8"/>
  </w:num>
  <w:num w:numId="10">
    <w:abstractNumId w:val="3"/>
  </w:num>
  <w:num w:numId="11">
    <w:abstractNumId w:val="13"/>
  </w:num>
  <w:num w:numId="12">
    <w:abstractNumId w:val="0"/>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3658D8"/>
    <w:rsid w:val="00081CED"/>
    <w:rsid w:val="001024DC"/>
    <w:rsid w:val="001F2AD1"/>
    <w:rsid w:val="00211B81"/>
    <w:rsid w:val="002674D4"/>
    <w:rsid w:val="00336DE8"/>
    <w:rsid w:val="003658D8"/>
    <w:rsid w:val="003A5040"/>
    <w:rsid w:val="003D4184"/>
    <w:rsid w:val="0050760B"/>
    <w:rsid w:val="005F1F1E"/>
    <w:rsid w:val="00613E79"/>
    <w:rsid w:val="0061673E"/>
    <w:rsid w:val="0067185E"/>
    <w:rsid w:val="0069462F"/>
    <w:rsid w:val="006F11E7"/>
    <w:rsid w:val="0072282D"/>
    <w:rsid w:val="007604BF"/>
    <w:rsid w:val="00804EF2"/>
    <w:rsid w:val="00816E6D"/>
    <w:rsid w:val="00A65018"/>
    <w:rsid w:val="00AE4AB1"/>
    <w:rsid w:val="00B6755C"/>
    <w:rsid w:val="00BA678E"/>
    <w:rsid w:val="00C85CD7"/>
    <w:rsid w:val="00D232E0"/>
    <w:rsid w:val="00DB64B4"/>
    <w:rsid w:val="00E7773C"/>
    <w:rsid w:val="00EC45BB"/>
    <w:rsid w:val="00F31CCE"/>
    <w:rsid w:val="00FD374C"/>
    <w:rsid w:val="00FD62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4C"/>
  </w:style>
  <w:style w:type="paragraph" w:styleId="Rubrik1">
    <w:name w:val="heading 1"/>
    <w:basedOn w:val="Normal"/>
    <w:next w:val="Normal"/>
    <w:link w:val="Rubrik1Char"/>
    <w:uiPriority w:val="9"/>
    <w:qFormat/>
    <w:rsid w:val="003A50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58D8"/>
    <w:pPr>
      <w:ind w:left="720"/>
      <w:contextualSpacing/>
    </w:pPr>
  </w:style>
  <w:style w:type="character" w:customStyle="1" w:styleId="Rubrik1Char">
    <w:name w:val="Rubrik 1 Char"/>
    <w:basedOn w:val="Standardstycketeckensnitt"/>
    <w:link w:val="Rubrik1"/>
    <w:uiPriority w:val="9"/>
    <w:rsid w:val="003A5040"/>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613E79"/>
    <w:rPr>
      <w:color w:val="0000FF" w:themeColor="hyperlink"/>
      <w:u w:val="single"/>
    </w:rPr>
  </w:style>
  <w:style w:type="character" w:styleId="AnvndHyperlnk">
    <w:name w:val="FollowedHyperlink"/>
    <w:basedOn w:val="Standardstycketeckensnitt"/>
    <w:uiPriority w:val="99"/>
    <w:semiHidden/>
    <w:unhideWhenUsed/>
    <w:rsid w:val="0050760B"/>
    <w:rPr>
      <w:color w:val="800080" w:themeColor="followedHyperlink"/>
      <w:u w:val="single"/>
    </w:rPr>
  </w:style>
  <w:style w:type="paragraph" w:styleId="Ballongtext">
    <w:name w:val="Balloon Text"/>
    <w:basedOn w:val="Normal"/>
    <w:link w:val="BallongtextChar"/>
    <w:uiPriority w:val="99"/>
    <w:semiHidden/>
    <w:unhideWhenUsed/>
    <w:rsid w:val="005076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760B"/>
    <w:rPr>
      <w:rFonts w:ascii="Tahoma" w:hAnsi="Tahoma" w:cs="Tahoma"/>
      <w:sz w:val="16"/>
      <w:szCs w:val="16"/>
    </w:rPr>
  </w:style>
  <w:style w:type="paragraph" w:styleId="Ingetavstnd">
    <w:name w:val="No Spacing"/>
    <w:uiPriority w:val="1"/>
    <w:qFormat/>
    <w:rsid w:val="005076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holking</cp:lastModifiedBy>
  <cp:revision>11</cp:revision>
  <cp:lastPrinted>2013-05-17T07:50:00Z</cp:lastPrinted>
  <dcterms:created xsi:type="dcterms:W3CDTF">2013-05-17T07:31:00Z</dcterms:created>
  <dcterms:modified xsi:type="dcterms:W3CDTF">2013-05-17T08:47:00Z</dcterms:modified>
</cp:coreProperties>
</file>