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C45A" w14:textId="6FC76D20" w:rsidR="001B21A5" w:rsidRDefault="009669C4" w:rsidP="0050055E">
      <w:pPr>
        <w:tabs>
          <w:tab w:val="right" w:pos="9356"/>
        </w:tabs>
        <w:jc w:val="both"/>
        <w:rPr>
          <w:b/>
          <w:bCs/>
          <w:sz w:val="36"/>
          <w:szCs w:val="36"/>
        </w:rPr>
      </w:pPr>
      <w:bookmarkStart w:id="0" w:name="OLE_LINK2"/>
      <w:bookmarkStart w:id="1" w:name="OLE_LINK1"/>
      <w:r w:rsidRPr="29A03C66">
        <w:rPr>
          <w:b/>
          <w:bCs/>
          <w:sz w:val="32"/>
          <w:szCs w:val="32"/>
        </w:rPr>
        <w:t>Pressemitteilung</w:t>
      </w:r>
      <w:r w:rsidR="001B21A5" w:rsidRPr="29A03C66">
        <w:rPr>
          <w:b/>
          <w:bCs/>
          <w:sz w:val="32"/>
          <w:szCs w:val="32"/>
        </w:rPr>
        <w:t xml:space="preserve"> </w:t>
      </w:r>
      <w:r>
        <w:tab/>
      </w:r>
      <w:r w:rsidR="00F962F1">
        <w:rPr>
          <w:sz w:val="24"/>
          <w:szCs w:val="24"/>
        </w:rPr>
        <w:t>2</w:t>
      </w:r>
      <w:r w:rsidR="0050055E">
        <w:rPr>
          <w:sz w:val="24"/>
          <w:szCs w:val="24"/>
        </w:rPr>
        <w:t>3</w:t>
      </w:r>
      <w:r w:rsidR="0089122B" w:rsidRPr="29A03C66">
        <w:rPr>
          <w:sz w:val="24"/>
          <w:szCs w:val="24"/>
        </w:rPr>
        <w:t>.</w:t>
      </w:r>
      <w:r w:rsidR="00F962F1">
        <w:rPr>
          <w:sz w:val="24"/>
          <w:szCs w:val="24"/>
        </w:rPr>
        <w:t>06</w:t>
      </w:r>
      <w:r w:rsidR="0089122B" w:rsidRPr="29A03C66">
        <w:rPr>
          <w:sz w:val="24"/>
          <w:szCs w:val="24"/>
        </w:rPr>
        <w:t>.</w:t>
      </w:r>
      <w:r w:rsidR="00062E1E" w:rsidRPr="29A03C66">
        <w:rPr>
          <w:sz w:val="24"/>
          <w:szCs w:val="24"/>
        </w:rPr>
        <w:t>202</w:t>
      </w:r>
      <w:r w:rsidR="00B827DF" w:rsidRPr="29A03C66">
        <w:rPr>
          <w:sz w:val="24"/>
          <w:szCs w:val="24"/>
        </w:rPr>
        <w:t>1</w:t>
      </w:r>
    </w:p>
    <w:p w14:paraId="467BC45B" w14:textId="77777777" w:rsidR="001B21A5" w:rsidRPr="00A4752D" w:rsidRDefault="001B21A5" w:rsidP="0050055E">
      <w:pPr>
        <w:jc w:val="both"/>
        <w:rPr>
          <w:rFonts w:cs="Calibri"/>
          <w:bCs/>
        </w:rPr>
      </w:pPr>
    </w:p>
    <w:p w14:paraId="2E2C188A" w14:textId="77777777" w:rsidR="001206B3" w:rsidRDefault="001206B3" w:rsidP="0050055E">
      <w:pPr>
        <w:jc w:val="both"/>
      </w:pPr>
    </w:p>
    <w:p w14:paraId="31F814ED" w14:textId="4DA050C8" w:rsidR="00F962F1" w:rsidRPr="002F7F55" w:rsidRDefault="00F962F1" w:rsidP="0050055E">
      <w:pPr>
        <w:pBdr>
          <w:top w:val="nil"/>
          <w:left w:val="nil"/>
          <w:bottom w:val="nil"/>
          <w:right w:val="nil"/>
          <w:between w:val="nil"/>
        </w:pBdr>
        <w:spacing w:after="240"/>
        <w:jc w:val="center"/>
        <w:rPr>
          <w:rFonts w:asciiTheme="minorHAnsi" w:eastAsia="Arial" w:hAnsiTheme="minorHAnsi" w:cs="Arial"/>
          <w:b/>
          <w:sz w:val="26"/>
          <w:szCs w:val="26"/>
        </w:rPr>
      </w:pPr>
      <w:r w:rsidRPr="002F7F55">
        <w:rPr>
          <w:rFonts w:asciiTheme="minorHAnsi" w:eastAsia="Arial" w:hAnsiTheme="minorHAnsi" w:cs="Arial"/>
          <w:b/>
          <w:sz w:val="26"/>
          <w:szCs w:val="26"/>
        </w:rPr>
        <w:t xml:space="preserve">Kiel auf der Shortlist der </w:t>
      </w:r>
      <w:r w:rsidRPr="002F7F55">
        <w:rPr>
          <w:rFonts w:asciiTheme="minorHAnsi" w:eastAsia="Arial" w:hAnsiTheme="minorHAnsi" w:cs="Arial"/>
          <w:b/>
          <w:sz w:val="26"/>
          <w:szCs w:val="26"/>
        </w:rPr>
        <w:br/>
        <w:t>familienfreundlichsten Reiseziele am Meer</w:t>
      </w:r>
      <w:r w:rsidRPr="002F7F55">
        <w:rPr>
          <w:rFonts w:asciiTheme="minorHAnsi" w:eastAsia="Arial" w:hAnsiTheme="minorHAnsi" w:cs="Arial"/>
          <w:b/>
          <w:sz w:val="26"/>
          <w:szCs w:val="26"/>
        </w:rPr>
        <w:br/>
      </w:r>
      <w:r w:rsidRPr="002F7F55">
        <w:rPr>
          <w:rFonts w:asciiTheme="minorHAnsi" w:eastAsia="Arial" w:hAnsiTheme="minorHAnsi" w:cs="Arial"/>
          <w:bCs/>
          <w:sz w:val="26"/>
          <w:szCs w:val="26"/>
        </w:rPr>
        <w:t>FeWo-direkt startet deutschlandweite Online-Abstimmung für Familien</w:t>
      </w:r>
      <w:r w:rsidRPr="002F7F55">
        <w:rPr>
          <w:rFonts w:asciiTheme="minorHAnsi" w:eastAsia="Arial" w:hAnsiTheme="minorHAnsi" w:cs="Arial"/>
          <w:b/>
          <w:sz w:val="26"/>
          <w:szCs w:val="26"/>
        </w:rPr>
        <w:t xml:space="preserve"> </w:t>
      </w:r>
    </w:p>
    <w:p w14:paraId="15479DE5" w14:textId="77777777" w:rsidR="00F962F1" w:rsidRPr="002F7F55" w:rsidRDefault="00F962F1" w:rsidP="0050055E">
      <w:pPr>
        <w:pStyle w:val="Listenabsatz"/>
        <w:numPr>
          <w:ilvl w:val="0"/>
          <w:numId w:val="7"/>
        </w:numPr>
        <w:spacing w:after="240"/>
        <w:ind w:left="284" w:hanging="284"/>
        <w:jc w:val="both"/>
        <w:rPr>
          <w:rFonts w:asciiTheme="minorHAnsi" w:hAnsiTheme="minorHAnsi" w:cs="Arial"/>
          <w:b/>
          <w:bCs/>
          <w:color w:val="000000"/>
        </w:rPr>
      </w:pPr>
      <w:r w:rsidRPr="002F7F55">
        <w:rPr>
          <w:rFonts w:asciiTheme="minorHAnsi" w:hAnsiTheme="minorHAnsi" w:cs="Arial"/>
          <w:b/>
        </w:rPr>
        <w:t xml:space="preserve">Familien in Deutschland sind aufgerufen, bei einer Online-Abstimmung die besten Reiseziele für einen Familienurlaub an der Nord- und Ostsee zu wählen. </w:t>
      </w:r>
    </w:p>
    <w:p w14:paraId="77810CD7" w14:textId="77777777" w:rsidR="00F962F1" w:rsidRPr="002F7F55" w:rsidRDefault="00F962F1" w:rsidP="0050055E">
      <w:pPr>
        <w:pStyle w:val="Listenabsatz"/>
        <w:numPr>
          <w:ilvl w:val="0"/>
          <w:numId w:val="7"/>
        </w:numPr>
        <w:spacing w:after="240"/>
        <w:ind w:left="284" w:hanging="284"/>
        <w:jc w:val="both"/>
        <w:rPr>
          <w:rFonts w:asciiTheme="minorHAnsi" w:hAnsiTheme="minorHAnsi" w:cs="Arial"/>
          <w:b/>
          <w:bCs/>
          <w:color w:val="000000"/>
        </w:rPr>
      </w:pPr>
      <w:r w:rsidRPr="002F7F55">
        <w:rPr>
          <w:rFonts w:asciiTheme="minorHAnsi" w:hAnsiTheme="minorHAnsi" w:cs="Arial"/>
          <w:b/>
        </w:rPr>
        <w:t>Kiel ist einer von sechs Urlaubsorten, der es in der Kategorie „Reiseziele am Meer“ in die engere Auswahl geschafft hat.</w:t>
      </w:r>
    </w:p>
    <w:p w14:paraId="2CD68C38" w14:textId="77777777" w:rsidR="00F962F1" w:rsidRPr="002F7F55" w:rsidRDefault="00F962F1" w:rsidP="0050055E">
      <w:pPr>
        <w:pStyle w:val="Listenabsatz"/>
        <w:numPr>
          <w:ilvl w:val="0"/>
          <w:numId w:val="7"/>
        </w:numPr>
        <w:spacing w:after="240"/>
        <w:ind w:left="284" w:hanging="284"/>
        <w:jc w:val="both"/>
        <w:rPr>
          <w:rFonts w:asciiTheme="minorHAnsi" w:eastAsia="Arial" w:hAnsiTheme="minorHAnsi" w:cs="Arial"/>
          <w:bCs/>
          <w:color w:val="222222"/>
        </w:rPr>
      </w:pPr>
      <w:r w:rsidRPr="002F7F55">
        <w:rPr>
          <w:rFonts w:asciiTheme="minorHAnsi" w:hAnsiTheme="minorHAnsi" w:cs="Arial"/>
          <w:b/>
        </w:rPr>
        <w:t xml:space="preserve">Die Initiative von </w:t>
      </w:r>
      <w:hyperlink r:id="rId10" w:history="1">
        <w:r w:rsidRPr="002F7F55">
          <w:rPr>
            <w:rStyle w:val="Hyperlink"/>
            <w:rFonts w:asciiTheme="minorHAnsi" w:hAnsiTheme="minorHAnsi" w:cs="Arial"/>
            <w:b/>
          </w:rPr>
          <w:t>FeWo-direkt</w:t>
        </w:r>
      </w:hyperlink>
      <w:r w:rsidRPr="002F7F55">
        <w:rPr>
          <w:rFonts w:asciiTheme="minorHAnsi" w:eastAsia="Arial" w:hAnsiTheme="minorHAnsi" w:cs="Arial"/>
        </w:rPr>
        <w:t>®</w:t>
      </w:r>
      <w:r w:rsidRPr="002F7F55">
        <w:rPr>
          <w:rFonts w:asciiTheme="minorHAnsi" w:hAnsiTheme="minorHAnsi" w:cs="Arial"/>
          <w:b/>
        </w:rPr>
        <w:t xml:space="preserve"> würdigt die Destinationen in Deutschland, die sich für ein familienfreundliches Urlaubsangebot engagieren.</w:t>
      </w:r>
    </w:p>
    <w:p w14:paraId="3DCDFA6A" w14:textId="655BDCCD" w:rsidR="00F962F1" w:rsidRPr="002F7F55" w:rsidRDefault="00F962F1" w:rsidP="0050055E">
      <w:pPr>
        <w:spacing w:after="240"/>
        <w:jc w:val="both"/>
        <w:rPr>
          <w:rFonts w:asciiTheme="minorHAnsi" w:eastAsia="Arial" w:hAnsiTheme="minorHAnsi" w:cs="Arial"/>
          <w:bCs/>
          <w:color w:val="222222"/>
        </w:rPr>
      </w:pPr>
      <w:r w:rsidRPr="002F7F55">
        <w:rPr>
          <w:rFonts w:asciiTheme="minorHAnsi" w:eastAsia="Arial" w:hAnsiTheme="minorHAnsi" w:cs="Arial"/>
          <w:bCs/>
          <w:color w:val="222222"/>
        </w:rPr>
        <w:t>Statt in die Ferne zu schweifen</w:t>
      </w:r>
      <w:r w:rsidR="00266671">
        <w:rPr>
          <w:rFonts w:asciiTheme="minorHAnsi" w:eastAsia="Arial" w:hAnsiTheme="minorHAnsi" w:cs="Arial"/>
          <w:bCs/>
          <w:color w:val="222222"/>
        </w:rPr>
        <w:t>,</w:t>
      </w:r>
      <w:r w:rsidRPr="002F7F55">
        <w:rPr>
          <w:rFonts w:asciiTheme="minorHAnsi" w:eastAsia="Arial" w:hAnsiTheme="minorHAnsi" w:cs="Arial"/>
          <w:bCs/>
          <w:color w:val="222222"/>
        </w:rPr>
        <w:t xml:space="preserve"> liebäugeln viele Deutsche in diesem Jahr mit einem Urlaub im eigenen Land. Vor allem Familien fühlen sich in Deutschland aktuell besser aufgehoben: Die medizinische Versorgung ist gesichert, die Anreise erfolgt in den meisten Fällen flexibel mit dem eignen Auto und die große Auswahl an Ferienunterkünften, die einen Urlaub auf Abstand ermöglichen, machen Deutschland als Reiseland besonders attraktiv.</w:t>
      </w:r>
    </w:p>
    <w:p w14:paraId="220C8595" w14:textId="77777777" w:rsidR="00F962F1" w:rsidRPr="002F7F55" w:rsidRDefault="00F962F1" w:rsidP="0050055E">
      <w:pPr>
        <w:widowControl w:val="0"/>
        <w:spacing w:after="240"/>
        <w:jc w:val="both"/>
        <w:rPr>
          <w:rFonts w:asciiTheme="minorHAnsi" w:hAnsiTheme="minorHAnsi" w:cs="Arial"/>
          <w:color w:val="000000"/>
        </w:rPr>
      </w:pPr>
      <w:r w:rsidRPr="002F7F55">
        <w:rPr>
          <w:rFonts w:asciiTheme="minorHAnsi" w:eastAsia="Arial" w:hAnsiTheme="minorHAnsi" w:cs="Arial"/>
          <w:bCs/>
          <w:color w:val="222222"/>
        </w:rPr>
        <w:t xml:space="preserve">Doch wer Kinder hat, achtet bei der Wahl des Reiseziels in der Regel auf andere Kriterien als Paare oder Singles. Wie sicher und sauber ist es am Urlaubsort? Gibt es ein spezielles Freizeitangebot für den Nachwuchs? Und wie sieht es mit der Verpflegung vor Ort aus? </w:t>
      </w:r>
      <w:r w:rsidRPr="002F7F55">
        <w:rPr>
          <w:rFonts w:asciiTheme="minorHAnsi" w:hAnsiTheme="minorHAnsi" w:cs="Arial"/>
          <w:color w:val="000000"/>
        </w:rPr>
        <w:t xml:space="preserve">Um unter den zahlreichen Optionen die für Familien am besten geeigneten Urlaubsorte an der deutschen Küste zu finden, hat FeWo-direkt die </w:t>
      </w:r>
      <w:hyperlink r:id="rId11" w:history="1">
        <w:r w:rsidRPr="002F7F55">
          <w:rPr>
            <w:rStyle w:val="Hyperlink"/>
            <w:rFonts w:asciiTheme="minorHAnsi" w:hAnsiTheme="minorHAnsi" w:cs="Arial"/>
          </w:rPr>
          <w:t>Wahl zu den familienfreundlichsten Reisezielen am Meer</w:t>
        </w:r>
      </w:hyperlink>
      <w:r w:rsidRPr="002F7F55">
        <w:rPr>
          <w:rFonts w:asciiTheme="minorHAnsi" w:hAnsiTheme="minorHAnsi" w:cs="Arial"/>
          <w:color w:val="000000"/>
        </w:rPr>
        <w:t xml:space="preserve"> ins Leben gerufen. Sechs Reiseziele an der Nord- und Ostsee haben es in die engere Auswahl geschafft. Kiel ist einer der Favoriten.</w:t>
      </w:r>
    </w:p>
    <w:p w14:paraId="556D6D22" w14:textId="77777777" w:rsidR="00F962F1" w:rsidRPr="002F7F55" w:rsidRDefault="00F962F1" w:rsidP="0050055E">
      <w:pPr>
        <w:spacing w:after="240"/>
        <w:jc w:val="both"/>
        <w:rPr>
          <w:rFonts w:asciiTheme="minorHAnsi" w:hAnsiTheme="minorHAnsi" w:cs="Arial"/>
          <w:b/>
          <w:bCs/>
          <w:color w:val="000000"/>
        </w:rPr>
      </w:pPr>
      <w:r w:rsidRPr="002F7F55">
        <w:rPr>
          <w:rFonts w:asciiTheme="minorHAnsi" w:hAnsiTheme="minorHAnsi" w:cs="Arial"/>
          <w:b/>
          <w:bCs/>
          <w:color w:val="000000"/>
        </w:rPr>
        <w:t>Diese deutschen Reiseziele am Meer stehen auf der Shortlist:</w:t>
      </w:r>
    </w:p>
    <w:tbl>
      <w:tblPr>
        <w:tblStyle w:val="EinfacheTabelle1"/>
        <w:tblW w:w="2970" w:type="pct"/>
        <w:jc w:val="center"/>
        <w:tblLook w:val="04A0" w:firstRow="1" w:lastRow="0" w:firstColumn="1" w:lastColumn="0" w:noHBand="0" w:noVBand="1"/>
      </w:tblPr>
      <w:tblGrid>
        <w:gridCol w:w="5378"/>
      </w:tblGrid>
      <w:tr w:rsidR="00F962F1" w:rsidRPr="002F7F55" w14:paraId="4D1BE39D" w14:textId="77777777" w:rsidTr="003905A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tcPr>
          <w:p w14:paraId="6200A08B" w14:textId="77777777" w:rsidR="00F962F1" w:rsidRPr="002F7F55" w:rsidRDefault="00F962F1" w:rsidP="0050055E">
            <w:pPr>
              <w:jc w:val="center"/>
              <w:rPr>
                <w:rFonts w:asciiTheme="minorHAnsi" w:hAnsiTheme="minorHAnsi" w:cs="Arial"/>
                <w:b w:val="0"/>
                <w:bCs w:val="0"/>
                <w:lang w:eastAsia="es-ES"/>
              </w:rPr>
            </w:pPr>
            <w:r w:rsidRPr="002F7F55">
              <w:rPr>
                <w:rFonts w:asciiTheme="minorHAnsi" w:hAnsiTheme="minorHAnsi" w:cs="Arial"/>
                <w:b w:val="0"/>
                <w:bCs w:val="0"/>
                <w:lang w:eastAsia="es-ES"/>
              </w:rPr>
              <w:t>Graal-Müritz, Mecklenburg-Vorpommern</w:t>
            </w:r>
          </w:p>
        </w:tc>
      </w:tr>
      <w:tr w:rsidR="00F962F1" w:rsidRPr="002F7F55" w14:paraId="5E468558" w14:textId="77777777" w:rsidTr="003905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tcPr>
          <w:p w14:paraId="41F7E630" w14:textId="77777777" w:rsidR="00F962F1" w:rsidRPr="0050055E" w:rsidRDefault="00F962F1" w:rsidP="0050055E">
            <w:pPr>
              <w:jc w:val="center"/>
              <w:rPr>
                <w:rFonts w:asciiTheme="minorHAnsi" w:hAnsiTheme="minorHAnsi" w:cs="Arial"/>
                <w:lang w:eastAsia="es-ES"/>
              </w:rPr>
            </w:pPr>
            <w:r w:rsidRPr="0050055E">
              <w:rPr>
                <w:rFonts w:asciiTheme="minorHAnsi" w:hAnsiTheme="minorHAnsi" w:cs="Arial"/>
                <w:lang w:eastAsia="es-ES"/>
              </w:rPr>
              <w:t>Kiel, Schleswig-Holstein</w:t>
            </w:r>
          </w:p>
        </w:tc>
      </w:tr>
      <w:tr w:rsidR="00F962F1" w:rsidRPr="002F7F55" w14:paraId="243B49B5" w14:textId="77777777" w:rsidTr="003905AC">
        <w:trPr>
          <w:trHeight w:val="340"/>
          <w:jc w:val="center"/>
        </w:trPr>
        <w:tc>
          <w:tcPr>
            <w:cnfStyle w:val="001000000000" w:firstRow="0" w:lastRow="0" w:firstColumn="1" w:lastColumn="0" w:oddVBand="0" w:evenVBand="0" w:oddHBand="0" w:evenHBand="0" w:firstRowFirstColumn="0" w:firstRowLastColumn="0" w:lastRowFirstColumn="0" w:lastRowLastColumn="0"/>
            <w:tcW w:w="5000" w:type="pct"/>
          </w:tcPr>
          <w:p w14:paraId="52766CDD" w14:textId="77777777" w:rsidR="00F962F1" w:rsidRPr="002F7F55" w:rsidRDefault="00F962F1" w:rsidP="0050055E">
            <w:pPr>
              <w:jc w:val="center"/>
              <w:rPr>
                <w:rFonts w:asciiTheme="minorHAnsi" w:hAnsiTheme="minorHAnsi" w:cs="Arial"/>
                <w:b w:val="0"/>
                <w:bCs w:val="0"/>
                <w:lang w:eastAsia="es-ES"/>
              </w:rPr>
            </w:pPr>
            <w:r w:rsidRPr="002F7F55">
              <w:rPr>
                <w:rFonts w:asciiTheme="minorHAnsi" w:hAnsiTheme="minorHAnsi" w:cs="Arial"/>
                <w:b w:val="0"/>
                <w:bCs w:val="0"/>
                <w:lang w:eastAsia="es-ES"/>
              </w:rPr>
              <w:t>List auf Sylt, Schleswig-Holstein</w:t>
            </w:r>
          </w:p>
        </w:tc>
      </w:tr>
      <w:tr w:rsidR="00F962F1" w:rsidRPr="002F7F55" w14:paraId="10E33A83" w14:textId="77777777" w:rsidTr="003905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tcPr>
          <w:p w14:paraId="11875C0E" w14:textId="77777777" w:rsidR="00F962F1" w:rsidRPr="002F7F55" w:rsidRDefault="00F962F1" w:rsidP="0050055E">
            <w:pPr>
              <w:jc w:val="center"/>
              <w:rPr>
                <w:rFonts w:asciiTheme="minorHAnsi" w:hAnsiTheme="minorHAnsi" w:cs="Arial"/>
                <w:b w:val="0"/>
                <w:bCs w:val="0"/>
                <w:lang w:eastAsia="es-ES"/>
              </w:rPr>
            </w:pPr>
            <w:r w:rsidRPr="002F7F55">
              <w:rPr>
                <w:rFonts w:asciiTheme="minorHAnsi" w:hAnsiTheme="minorHAnsi" w:cs="Arial"/>
                <w:b w:val="0"/>
                <w:bCs w:val="0"/>
                <w:lang w:eastAsia="es-ES"/>
              </w:rPr>
              <w:t>Norddeich, Niedersachsen</w:t>
            </w:r>
          </w:p>
        </w:tc>
      </w:tr>
      <w:tr w:rsidR="00F962F1" w:rsidRPr="002F7F55" w14:paraId="0F950719" w14:textId="77777777" w:rsidTr="003905AC">
        <w:trPr>
          <w:trHeight w:val="340"/>
          <w:jc w:val="center"/>
        </w:trPr>
        <w:tc>
          <w:tcPr>
            <w:cnfStyle w:val="001000000000" w:firstRow="0" w:lastRow="0" w:firstColumn="1" w:lastColumn="0" w:oddVBand="0" w:evenVBand="0" w:oddHBand="0" w:evenHBand="0" w:firstRowFirstColumn="0" w:firstRowLastColumn="0" w:lastRowFirstColumn="0" w:lastRowLastColumn="0"/>
            <w:tcW w:w="5000" w:type="pct"/>
          </w:tcPr>
          <w:p w14:paraId="78487A9E" w14:textId="77777777" w:rsidR="00F962F1" w:rsidRPr="002F7F55" w:rsidRDefault="00F962F1" w:rsidP="0050055E">
            <w:pPr>
              <w:jc w:val="center"/>
              <w:rPr>
                <w:rFonts w:asciiTheme="minorHAnsi" w:hAnsiTheme="minorHAnsi" w:cs="Arial"/>
                <w:b w:val="0"/>
                <w:bCs w:val="0"/>
                <w:lang w:eastAsia="es-ES"/>
              </w:rPr>
            </w:pPr>
            <w:r w:rsidRPr="002F7F55">
              <w:rPr>
                <w:rFonts w:asciiTheme="minorHAnsi" w:hAnsiTheme="minorHAnsi" w:cs="Arial"/>
                <w:b w:val="0"/>
                <w:bCs w:val="0"/>
                <w:lang w:eastAsia="es-ES"/>
              </w:rPr>
              <w:t>Seeheilbad Ahlbeck, Mecklenburg-Vorpommern</w:t>
            </w:r>
          </w:p>
        </w:tc>
      </w:tr>
      <w:tr w:rsidR="00F962F1" w:rsidRPr="002F7F55" w14:paraId="5BF02BB9" w14:textId="77777777" w:rsidTr="003905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tcPr>
          <w:p w14:paraId="633DFBC2" w14:textId="77777777" w:rsidR="00F962F1" w:rsidRPr="002F7F55" w:rsidRDefault="00F962F1" w:rsidP="0050055E">
            <w:pPr>
              <w:jc w:val="center"/>
              <w:rPr>
                <w:rFonts w:asciiTheme="minorHAnsi" w:hAnsiTheme="minorHAnsi" w:cs="Arial"/>
                <w:b w:val="0"/>
                <w:bCs w:val="0"/>
                <w:lang w:eastAsia="es-ES"/>
              </w:rPr>
            </w:pPr>
            <w:r w:rsidRPr="002F7F55">
              <w:rPr>
                <w:rFonts w:asciiTheme="minorHAnsi" w:hAnsiTheme="minorHAnsi" w:cs="Arial"/>
                <w:b w:val="0"/>
                <w:bCs w:val="0"/>
                <w:lang w:eastAsia="es-ES"/>
              </w:rPr>
              <w:t>Wyk auf Föhr, Schleswig-Holstein</w:t>
            </w:r>
          </w:p>
        </w:tc>
      </w:tr>
    </w:tbl>
    <w:p w14:paraId="27CA47C7" w14:textId="50B25B3C" w:rsidR="00F962F1" w:rsidRPr="0050055E" w:rsidRDefault="00F962F1" w:rsidP="0050055E">
      <w:pPr>
        <w:jc w:val="both"/>
        <w:rPr>
          <w:rFonts w:asciiTheme="minorHAnsi" w:hAnsiTheme="minorHAnsi" w:cs="Arial"/>
        </w:rPr>
      </w:pPr>
    </w:p>
    <w:p w14:paraId="16306288" w14:textId="77777777" w:rsidR="00F962F1" w:rsidRPr="002F7F55" w:rsidRDefault="00F962F1" w:rsidP="0050055E">
      <w:pPr>
        <w:jc w:val="both"/>
        <w:rPr>
          <w:rFonts w:asciiTheme="minorHAnsi" w:hAnsiTheme="minorHAnsi" w:cs="Arial"/>
        </w:rPr>
      </w:pPr>
      <w:r w:rsidRPr="002F7F55">
        <w:rPr>
          <w:rFonts w:asciiTheme="minorHAnsi" w:hAnsiTheme="minorHAnsi" w:cs="Arial"/>
        </w:rPr>
        <w:t>In Kiel.Sailing.City. verbindet sich die maritime Gelassenheit mit dem großstädtischen Ambiente. Dabei bildet die Kieler Förde den Mittelpunkt der Stadt und beschert der ganzen Familie einzigartige Erlebnisse. Die Landeshauptstadt Kiel, in der stets eine frische Brise mitschwingt, lohnt sich gleichermaßen für Klein und Groß, bei gutem wie schlechtem Wetter.</w:t>
      </w:r>
    </w:p>
    <w:p w14:paraId="5940A896" w14:textId="77777777" w:rsidR="00F962F1" w:rsidRPr="002F7F55" w:rsidRDefault="00F962F1" w:rsidP="0050055E">
      <w:pPr>
        <w:jc w:val="both"/>
        <w:rPr>
          <w:rFonts w:asciiTheme="minorHAnsi" w:hAnsiTheme="minorHAnsi" w:cs="Arial"/>
        </w:rPr>
      </w:pPr>
    </w:p>
    <w:p w14:paraId="209070A4" w14:textId="77777777" w:rsidR="00F962F1" w:rsidRPr="002F7F55" w:rsidRDefault="00F962F1" w:rsidP="0050055E">
      <w:pPr>
        <w:jc w:val="both"/>
        <w:rPr>
          <w:rFonts w:asciiTheme="minorHAnsi" w:hAnsiTheme="minorHAnsi" w:cs="Arial"/>
        </w:rPr>
      </w:pPr>
      <w:r w:rsidRPr="002F7F55">
        <w:rPr>
          <w:rFonts w:asciiTheme="minorHAnsi" w:hAnsiTheme="minorHAnsi" w:cs="Arial"/>
        </w:rPr>
        <w:lastRenderedPageBreak/>
        <w:t>„Kiel ist verdient in der engeren Wahl als familienfreundlichstes Reiseziel am Meer. Es ist die einzige Stadt Deutschlands, die so viele Attribute für einen Familienurlaub am Meer miteinander verknüpft: zum einen die breite Vielfalt und Abwechslung, die eine Großstadt mit sich bringt und zum anderen die Entspannung und Ruhe, die Besucher*innen am Strand finden. Große und kleine Gäste erleben hier Vielseitigkeit und Neuartiges, vom Schnuppersegeln, über Riesensandkiste und Wasserspiele in der Fußgängerzone bis hin zur Seehundfütterung, sodass jeder einen unvergesslichen Urlaub bei uns im hohen Norden erlebt“, betont Uwe Wanger, Geschäftsführer von Kiel-Marketing.</w:t>
      </w:r>
    </w:p>
    <w:p w14:paraId="603DF780" w14:textId="77777777" w:rsidR="00F962F1" w:rsidRPr="002F7F55" w:rsidRDefault="00F962F1" w:rsidP="0050055E">
      <w:pPr>
        <w:jc w:val="both"/>
        <w:rPr>
          <w:rFonts w:asciiTheme="minorHAnsi" w:hAnsiTheme="minorHAnsi" w:cs="Arial"/>
        </w:rPr>
      </w:pPr>
    </w:p>
    <w:p w14:paraId="444CE4FB" w14:textId="77777777" w:rsidR="00F962F1" w:rsidRPr="002F7F55" w:rsidRDefault="00F962F1" w:rsidP="0050055E">
      <w:pPr>
        <w:jc w:val="both"/>
        <w:rPr>
          <w:rFonts w:asciiTheme="minorHAnsi" w:hAnsiTheme="minorHAnsi" w:cs="Arial"/>
        </w:rPr>
      </w:pPr>
      <w:r w:rsidRPr="002F7F55">
        <w:rPr>
          <w:rFonts w:asciiTheme="minorHAnsi" w:hAnsiTheme="minorHAnsi" w:cs="Arial"/>
        </w:rPr>
        <w:t xml:space="preserve">Die breiten Sandstrände sowohl am West- als auch am Ostufer der Kieler Förde, laden zu einem ausgedehnten Strandtag in unmittelbarer Nähe zur Hafenstadt ein. Die flachabfallenden und überwachten Strände sorgen zudem für einen sicheren Badespaß für die ganze Familie. Im „Camp 24/7“ kann man spontan am Wochenende oder zu vorgebuchten Zeiten erste Segelerfahrungen machen: angefangen von Opti-Segelkursen für die Kleinen über gesegelte Stadtrundfahrten bis hin zum Segeltörn auf einer </w:t>
      </w:r>
      <w:proofErr w:type="spellStart"/>
      <w:r w:rsidRPr="002F7F55">
        <w:rPr>
          <w:rFonts w:asciiTheme="minorHAnsi" w:hAnsiTheme="minorHAnsi" w:cs="Arial"/>
        </w:rPr>
        <w:t>Skippi</w:t>
      </w:r>
      <w:proofErr w:type="spellEnd"/>
      <w:r w:rsidRPr="002F7F55">
        <w:rPr>
          <w:rFonts w:asciiTheme="minorHAnsi" w:hAnsiTheme="minorHAnsi" w:cs="Arial"/>
        </w:rPr>
        <w:t>-Yacht für die Großen. Eine Abkühlung zwischendurch bieten die verschiedenen Badestege entlang der Kieler Innenförde.</w:t>
      </w:r>
    </w:p>
    <w:p w14:paraId="54F95836" w14:textId="77777777" w:rsidR="00F962F1" w:rsidRPr="002F7F55" w:rsidRDefault="00F962F1" w:rsidP="0050055E">
      <w:pPr>
        <w:jc w:val="both"/>
        <w:rPr>
          <w:rFonts w:asciiTheme="minorHAnsi" w:hAnsiTheme="minorHAnsi" w:cs="Arial"/>
        </w:rPr>
      </w:pPr>
    </w:p>
    <w:p w14:paraId="7CB9E016" w14:textId="77777777" w:rsidR="00F962F1" w:rsidRPr="002F7F55" w:rsidRDefault="00F962F1" w:rsidP="0050055E">
      <w:pPr>
        <w:jc w:val="both"/>
        <w:rPr>
          <w:rFonts w:asciiTheme="minorHAnsi" w:hAnsiTheme="minorHAnsi" w:cs="Arial"/>
        </w:rPr>
      </w:pPr>
      <w:r w:rsidRPr="002F7F55">
        <w:rPr>
          <w:rFonts w:asciiTheme="minorHAnsi" w:hAnsiTheme="minorHAnsi" w:cs="Arial"/>
        </w:rPr>
        <w:t xml:space="preserve">Die besten Tipps bekommen Familien im Welcome Center Kieler Förde, der ersten Anlaufstelle für Gäste und Einheimische, wenn es um Neuheiten, Sehenswürdigkeiten, Restauranttipps oder Freizeitangebote geht. </w:t>
      </w:r>
    </w:p>
    <w:p w14:paraId="01D6AF58" w14:textId="77777777" w:rsidR="00F962F1" w:rsidRPr="002F7F55" w:rsidRDefault="00F962F1" w:rsidP="0050055E">
      <w:pPr>
        <w:spacing w:before="240" w:after="240"/>
        <w:jc w:val="both"/>
        <w:rPr>
          <w:rFonts w:asciiTheme="minorHAnsi" w:hAnsiTheme="minorHAnsi" w:cs="Arial"/>
        </w:rPr>
      </w:pPr>
      <w:r w:rsidRPr="002F7F55">
        <w:rPr>
          <w:rFonts w:asciiTheme="minorHAnsi" w:hAnsiTheme="minorHAnsi" w:cs="Arial"/>
        </w:rPr>
        <w:t xml:space="preserve">„Für unsere Initiative setzen wir auf echte Experten in Sachen Familienurlaub und rufen Familien in ganz Deutschland dazu auf, für ihre Lieblingsdestinationen abzustimmen“, sagt Wolfgang </w:t>
      </w:r>
      <w:proofErr w:type="spellStart"/>
      <w:r w:rsidRPr="002F7F55">
        <w:rPr>
          <w:rFonts w:asciiTheme="minorHAnsi" w:hAnsiTheme="minorHAnsi" w:cs="Arial"/>
        </w:rPr>
        <w:t>Pagl</w:t>
      </w:r>
      <w:proofErr w:type="spellEnd"/>
      <w:r w:rsidRPr="002F7F55">
        <w:rPr>
          <w:rFonts w:asciiTheme="minorHAnsi" w:hAnsiTheme="minorHAnsi" w:cs="Arial"/>
        </w:rPr>
        <w:t xml:space="preserve">, </w:t>
      </w:r>
      <w:proofErr w:type="spellStart"/>
      <w:r w:rsidRPr="002F7F55">
        <w:rPr>
          <w:rFonts w:asciiTheme="minorHAnsi" w:hAnsiTheme="minorHAnsi" w:cs="Arial"/>
        </w:rPr>
        <w:t>Director</w:t>
      </w:r>
      <w:proofErr w:type="spellEnd"/>
      <w:r w:rsidRPr="002F7F55">
        <w:rPr>
          <w:rFonts w:asciiTheme="minorHAnsi" w:hAnsiTheme="minorHAnsi" w:cs="Arial"/>
        </w:rPr>
        <w:t xml:space="preserve"> </w:t>
      </w:r>
      <w:proofErr w:type="spellStart"/>
      <w:r w:rsidRPr="002F7F55">
        <w:rPr>
          <w:rFonts w:asciiTheme="minorHAnsi" w:hAnsiTheme="minorHAnsi" w:cs="Arial"/>
        </w:rPr>
        <w:t>Vacation</w:t>
      </w:r>
      <w:proofErr w:type="spellEnd"/>
      <w:r w:rsidRPr="002F7F55">
        <w:rPr>
          <w:rFonts w:asciiTheme="minorHAnsi" w:hAnsiTheme="minorHAnsi" w:cs="Arial"/>
        </w:rPr>
        <w:t xml:space="preserve"> Rentals bei der Expedia Group. „Gleichzeitig wollen wir mit der Wahl auch den Destinationen Anerkennung zollen, die sich für ein familienfreundliches Urlaubsangebot engagieren. Denn nicht zuletzt sind es die Erinnerungen an die gemeinsamen Erlebnisse vor Ort, die Familien aus dem Urlaub mit zurück nach Hause nehmen.“</w:t>
      </w:r>
    </w:p>
    <w:p w14:paraId="2411867B" w14:textId="75EBC372" w:rsidR="00F962F1" w:rsidRPr="002F7F55" w:rsidRDefault="00F962F1" w:rsidP="0050055E">
      <w:pPr>
        <w:widowControl w:val="0"/>
        <w:spacing w:after="240"/>
        <w:jc w:val="both"/>
        <w:rPr>
          <w:rFonts w:asciiTheme="minorHAnsi" w:hAnsiTheme="minorHAnsi" w:cs="Arial"/>
          <w:bCs/>
        </w:rPr>
      </w:pPr>
      <w:r w:rsidRPr="002F7F55">
        <w:rPr>
          <w:rFonts w:asciiTheme="minorHAnsi" w:hAnsiTheme="minorHAnsi" w:cs="Arial"/>
          <w:bCs/>
        </w:rPr>
        <w:t xml:space="preserve">Die Abstimmung läuft bis zum </w:t>
      </w:r>
      <w:r w:rsidR="001D7786">
        <w:rPr>
          <w:rFonts w:asciiTheme="minorHAnsi" w:hAnsiTheme="minorHAnsi" w:cs="Arial"/>
          <w:bCs/>
        </w:rPr>
        <w:t>6</w:t>
      </w:r>
      <w:r w:rsidRPr="002F7F55">
        <w:rPr>
          <w:rFonts w:asciiTheme="minorHAnsi" w:hAnsiTheme="minorHAnsi" w:cs="Arial"/>
          <w:bCs/>
        </w:rPr>
        <w:t>.</w:t>
      </w:r>
      <w:r w:rsidR="00F02174">
        <w:rPr>
          <w:rFonts w:asciiTheme="minorHAnsi" w:hAnsiTheme="minorHAnsi" w:cs="Arial"/>
          <w:bCs/>
        </w:rPr>
        <w:t xml:space="preserve"> </w:t>
      </w:r>
      <w:r w:rsidRPr="002F7F55">
        <w:rPr>
          <w:rFonts w:asciiTheme="minorHAnsi" w:hAnsiTheme="minorHAnsi" w:cs="Arial"/>
          <w:bCs/>
        </w:rPr>
        <w:t xml:space="preserve">Juli 2021 auf </w:t>
      </w:r>
      <w:hyperlink r:id="rId12" w:history="1">
        <w:r w:rsidRPr="002F7F55">
          <w:rPr>
            <w:rStyle w:val="Hyperlink"/>
            <w:rFonts w:asciiTheme="minorHAnsi" w:hAnsiTheme="minorHAnsi" w:cs="Arial"/>
            <w:bCs/>
          </w:rPr>
          <w:t>www.fewo-direkt-FFR.de</w:t>
        </w:r>
      </w:hyperlink>
      <w:r w:rsidRPr="002F7F55">
        <w:rPr>
          <w:rFonts w:asciiTheme="minorHAnsi" w:hAnsiTheme="minorHAnsi" w:cs="Arial"/>
          <w:bCs/>
        </w:rPr>
        <w:t xml:space="preserve">. Unter allen Teilnehmer*innen wird ein Gutschein im Wert von 1.000 Euro für einen Urlaub in einem FeWo-direkt-Ferienhaus verlost. Die Gewinner-Destination wird am </w:t>
      </w:r>
      <w:r w:rsidR="001D7786">
        <w:rPr>
          <w:rFonts w:asciiTheme="minorHAnsi" w:hAnsiTheme="minorHAnsi" w:cs="Arial"/>
          <w:bCs/>
        </w:rPr>
        <w:t>7</w:t>
      </w:r>
      <w:r w:rsidRPr="002F7F55">
        <w:rPr>
          <w:rFonts w:asciiTheme="minorHAnsi" w:hAnsiTheme="minorHAnsi" w:cs="Arial"/>
          <w:bCs/>
        </w:rPr>
        <w:t>. Juli 2021 bekannt gegeben. Insgesamt stehen in der Kategorie „Reiseziele am Meer“ sechs deutsche Urlaubsorte zur Wahl. Die Nominierungen wurden mittels einer Umfrage unter 500 Eltern aus Deutschland ermittelt</w:t>
      </w:r>
      <w:r w:rsidRPr="002F7F55">
        <w:rPr>
          <w:rFonts w:asciiTheme="minorHAnsi" w:hAnsiTheme="minorHAnsi" w:cs="Arial"/>
          <w:bCs/>
          <w:vertAlign w:val="superscript"/>
        </w:rPr>
        <w:t>1</w:t>
      </w:r>
      <w:r w:rsidRPr="002F7F55">
        <w:rPr>
          <w:rFonts w:asciiTheme="minorHAnsi" w:hAnsiTheme="minorHAnsi" w:cs="Arial"/>
          <w:bCs/>
        </w:rPr>
        <w:t xml:space="preserve"> und basieren auf sechs Kriterien, die Familien bei der Wahl eines Reiseziels am Meer als besonders wichtig erachten</w:t>
      </w:r>
      <w:r w:rsidRPr="002F7F55">
        <w:rPr>
          <w:rFonts w:asciiTheme="minorHAnsi" w:hAnsiTheme="minorHAnsi" w:cs="Arial"/>
          <w:bCs/>
          <w:vertAlign w:val="superscript"/>
        </w:rPr>
        <w:t>2</w:t>
      </w:r>
      <w:r w:rsidRPr="002F7F55">
        <w:rPr>
          <w:rFonts w:asciiTheme="minorHAnsi" w:hAnsiTheme="minorHAnsi" w:cs="Arial"/>
          <w:bCs/>
        </w:rPr>
        <w:t xml:space="preserve">. </w:t>
      </w:r>
    </w:p>
    <w:p w14:paraId="56EE28CB" w14:textId="5C4C27F3" w:rsidR="0050055E" w:rsidRDefault="00F962F1" w:rsidP="0050055E">
      <w:pPr>
        <w:widowControl w:val="0"/>
        <w:spacing w:after="240"/>
        <w:jc w:val="both"/>
        <w:rPr>
          <w:rFonts w:asciiTheme="minorHAnsi" w:eastAsia="Arial" w:hAnsiTheme="minorHAnsi" w:cs="Arial"/>
          <w:bCs/>
        </w:rPr>
      </w:pPr>
      <w:r w:rsidRPr="002F7F55">
        <w:rPr>
          <w:rFonts w:asciiTheme="minorHAnsi" w:hAnsiTheme="minorHAnsi" w:cs="Arial"/>
          <w:color w:val="000000"/>
        </w:rPr>
        <w:t xml:space="preserve">Besonderen Wert legen reisende Familien demnach auf die Sauberkeit der Strände und die </w:t>
      </w:r>
      <w:r w:rsidRPr="006C66DB">
        <w:rPr>
          <w:rFonts w:asciiTheme="minorHAnsi" w:eastAsia="Arial" w:hAnsiTheme="minorHAnsi" w:cs="Arial"/>
          <w:bCs/>
          <w:highlight w:val="white"/>
        </w:rPr>
        <w:t xml:space="preserve">Wasserqualität am Urlaubsort. Auch das Thema Sicherheit spielt eine Rolle: So werden Reiseziele mit </w:t>
      </w:r>
      <w:r w:rsidRPr="00D301ED">
        <w:rPr>
          <w:rFonts w:asciiTheme="minorHAnsi" w:eastAsia="Arial" w:hAnsiTheme="minorHAnsi" w:cs="Arial"/>
          <w:bCs/>
          <w:highlight w:val="white"/>
        </w:rPr>
        <w:t xml:space="preserve">gekennzeichneten Badebereichen, Rettungsschwimmern oder Erste-Hilfe-Angebot eher als familienfreundlich eingestuft als Orte, die diesen Service nicht bieten. Ebenso wichtig ist Familien, dass es Freizeitflächen für alle Altersgruppen gibt, z.B. Spielplätze, Schwimmbäder oder Skateparks. Nicht zuletzt fließt auch das gastronomische Angebot in die Bewertung mit ein. </w:t>
      </w:r>
    </w:p>
    <w:p w14:paraId="53AA1923" w14:textId="3F932D7B" w:rsidR="0050055E" w:rsidRDefault="0050055E" w:rsidP="0050055E">
      <w:pPr>
        <w:widowControl w:val="0"/>
        <w:spacing w:after="240"/>
        <w:jc w:val="both"/>
        <w:rPr>
          <w:rFonts w:asciiTheme="minorHAnsi" w:eastAsia="Arial" w:hAnsiTheme="minorHAnsi" w:cs="Arial"/>
          <w:bCs/>
        </w:rPr>
      </w:pPr>
    </w:p>
    <w:p w14:paraId="0A2F2690" w14:textId="198C2AF6" w:rsidR="0050055E" w:rsidRPr="0050055E" w:rsidRDefault="0050055E" w:rsidP="0050055E">
      <w:pPr>
        <w:pStyle w:val="Listenabsatz"/>
        <w:widowControl w:val="0"/>
        <w:numPr>
          <w:ilvl w:val="0"/>
          <w:numId w:val="9"/>
        </w:numPr>
        <w:spacing w:after="240"/>
        <w:jc w:val="center"/>
        <w:rPr>
          <w:rFonts w:asciiTheme="minorHAnsi" w:eastAsia="Times New Roman" w:hAnsiTheme="minorHAnsi" w:cs="Arial"/>
          <w:bCs/>
          <w:sz w:val="18"/>
          <w:szCs w:val="18"/>
        </w:rPr>
      </w:pPr>
      <w:r w:rsidRPr="0050055E">
        <w:rPr>
          <w:rFonts w:asciiTheme="minorHAnsi" w:eastAsia="Arial" w:hAnsiTheme="minorHAnsi" w:cs="Arial"/>
          <w:bCs/>
          <w:sz w:val="18"/>
          <w:szCs w:val="18"/>
        </w:rPr>
        <w:t>weitere Erläuterungen auf Seite 3  -</w:t>
      </w:r>
    </w:p>
    <w:p w14:paraId="53E751FC" w14:textId="77777777" w:rsidR="00F962F1" w:rsidRPr="002F7F55" w:rsidRDefault="00F962F1" w:rsidP="0050055E">
      <w:pPr>
        <w:widowControl w:val="0"/>
        <w:autoSpaceDE w:val="0"/>
        <w:autoSpaceDN w:val="0"/>
        <w:adjustRightInd w:val="0"/>
        <w:spacing w:after="240"/>
        <w:rPr>
          <w:rFonts w:asciiTheme="minorHAnsi" w:hAnsiTheme="minorHAnsi" w:cs="Arial"/>
          <w:iCs/>
          <w:sz w:val="16"/>
          <w:szCs w:val="16"/>
        </w:rPr>
      </w:pPr>
      <w:r w:rsidRPr="002F7F55">
        <w:rPr>
          <w:rFonts w:asciiTheme="minorHAnsi" w:hAnsiTheme="minorHAnsi" w:cs="Arial"/>
          <w:iCs/>
          <w:sz w:val="16"/>
          <w:szCs w:val="16"/>
          <w:vertAlign w:val="superscript"/>
        </w:rPr>
        <w:lastRenderedPageBreak/>
        <w:t>1</w:t>
      </w:r>
      <w:r w:rsidRPr="002F7F55">
        <w:rPr>
          <w:rFonts w:asciiTheme="minorHAnsi" w:hAnsiTheme="minorHAnsi" w:cs="Arial"/>
          <w:iCs/>
          <w:sz w:val="16"/>
          <w:szCs w:val="16"/>
        </w:rPr>
        <w:t xml:space="preserve"> Die Online-Umfrage im Auftrag von FeWo-direkt wurde im April 2021 von </w:t>
      </w:r>
      <w:proofErr w:type="spellStart"/>
      <w:r w:rsidRPr="002F7F55">
        <w:rPr>
          <w:rFonts w:asciiTheme="minorHAnsi" w:hAnsiTheme="minorHAnsi" w:cs="Arial"/>
          <w:iCs/>
          <w:sz w:val="16"/>
          <w:szCs w:val="16"/>
        </w:rPr>
        <w:t>Atomik</w:t>
      </w:r>
      <w:proofErr w:type="spellEnd"/>
      <w:r w:rsidRPr="002F7F55">
        <w:rPr>
          <w:rFonts w:asciiTheme="minorHAnsi" w:hAnsiTheme="minorHAnsi" w:cs="Arial"/>
          <w:iCs/>
          <w:sz w:val="16"/>
          <w:szCs w:val="16"/>
        </w:rPr>
        <w:t xml:space="preserve"> Research unter 500 deutschen Erwachsenen durchgeführt, die Kinder im Alter von 15 Jahren oder darunter haben und in den letzten 5 Jahren Urlaub im In- oder Ausland gemacht haben.</w:t>
      </w:r>
    </w:p>
    <w:p w14:paraId="6C411F83" w14:textId="77777777" w:rsidR="00F962F1" w:rsidRPr="002F7F55" w:rsidRDefault="00F962F1" w:rsidP="0050055E">
      <w:pPr>
        <w:widowControl w:val="0"/>
        <w:autoSpaceDE w:val="0"/>
        <w:autoSpaceDN w:val="0"/>
        <w:adjustRightInd w:val="0"/>
        <w:spacing w:after="240"/>
        <w:rPr>
          <w:rFonts w:asciiTheme="minorHAnsi" w:hAnsiTheme="minorHAnsi" w:cs="Arial"/>
          <w:iCs/>
          <w:sz w:val="16"/>
          <w:szCs w:val="16"/>
        </w:rPr>
      </w:pPr>
      <w:r w:rsidRPr="002F7F55">
        <w:rPr>
          <w:rFonts w:asciiTheme="minorHAnsi" w:hAnsiTheme="minorHAnsi" w:cs="Arial"/>
          <w:iCs/>
          <w:sz w:val="16"/>
          <w:szCs w:val="16"/>
          <w:vertAlign w:val="superscript"/>
        </w:rPr>
        <w:t>2</w:t>
      </w:r>
      <w:r w:rsidRPr="002F7F55">
        <w:rPr>
          <w:rFonts w:asciiTheme="minorHAnsi" w:hAnsiTheme="minorHAnsi" w:cs="Arial"/>
          <w:iCs/>
          <w:sz w:val="16"/>
          <w:szCs w:val="16"/>
        </w:rPr>
        <w:t xml:space="preserve"> Die Kriterien basieren auf einer Online-Umfrage im Auftrag von FeWo-direkt, die im März 2020 von </w:t>
      </w:r>
      <w:proofErr w:type="spellStart"/>
      <w:r w:rsidRPr="002F7F55">
        <w:rPr>
          <w:rFonts w:asciiTheme="minorHAnsi" w:hAnsiTheme="minorHAnsi" w:cs="Arial"/>
          <w:iCs/>
          <w:sz w:val="16"/>
          <w:szCs w:val="16"/>
        </w:rPr>
        <w:t>Atomik</w:t>
      </w:r>
      <w:proofErr w:type="spellEnd"/>
      <w:r w:rsidRPr="002F7F55">
        <w:rPr>
          <w:rFonts w:asciiTheme="minorHAnsi" w:hAnsiTheme="minorHAnsi" w:cs="Arial"/>
          <w:iCs/>
          <w:sz w:val="16"/>
          <w:szCs w:val="16"/>
        </w:rPr>
        <w:t xml:space="preserve"> Research unter 600 deutschen Erwachsenen, die Kinder im Alter von 15 Jahren oder darunter haben und in den letzten 5 Jahren Urlaub im In- oder Ausland gemacht haben, durchgeführt wurde. </w:t>
      </w:r>
    </w:p>
    <w:p w14:paraId="1962E52B" w14:textId="77777777" w:rsidR="00F962F1" w:rsidRPr="002F7F55" w:rsidRDefault="00F962F1" w:rsidP="0050055E">
      <w:pPr>
        <w:widowControl w:val="0"/>
        <w:autoSpaceDE w:val="0"/>
        <w:autoSpaceDN w:val="0"/>
        <w:adjustRightInd w:val="0"/>
        <w:rPr>
          <w:rFonts w:asciiTheme="minorHAnsi" w:hAnsiTheme="minorHAnsi" w:cs="Arial"/>
          <w:b/>
          <w:sz w:val="16"/>
          <w:szCs w:val="16"/>
        </w:rPr>
      </w:pPr>
      <w:r w:rsidRPr="002F7F55">
        <w:rPr>
          <w:rFonts w:asciiTheme="minorHAnsi" w:hAnsiTheme="minorHAnsi" w:cs="Arial"/>
          <w:b/>
          <w:sz w:val="16"/>
          <w:szCs w:val="16"/>
        </w:rPr>
        <w:t>Über „Deutschlands familienfreundlichste Reiseziele 2021“</w:t>
      </w:r>
    </w:p>
    <w:p w14:paraId="01FE70C7" w14:textId="489DC2E6" w:rsidR="00F962F1" w:rsidRPr="002F7F55" w:rsidRDefault="00F962F1" w:rsidP="0050055E">
      <w:pPr>
        <w:widowControl w:val="0"/>
        <w:autoSpaceDE w:val="0"/>
        <w:autoSpaceDN w:val="0"/>
        <w:adjustRightInd w:val="0"/>
        <w:spacing w:after="240"/>
        <w:rPr>
          <w:rFonts w:asciiTheme="minorHAnsi" w:hAnsiTheme="minorHAnsi" w:cs="Arial"/>
          <w:iCs/>
          <w:sz w:val="16"/>
          <w:szCs w:val="16"/>
        </w:rPr>
      </w:pPr>
      <w:r w:rsidRPr="002F7F55">
        <w:rPr>
          <w:rFonts w:asciiTheme="minorHAnsi" w:hAnsiTheme="minorHAnsi" w:cs="Arial"/>
          <w:iCs/>
          <w:sz w:val="16"/>
          <w:szCs w:val="16"/>
        </w:rPr>
        <w:t xml:space="preserve">Die Wahl zu den familienfreundlichsten Reisezielen läuft vom 24. Juni 2021 bis </w:t>
      </w:r>
      <w:r w:rsidR="00630621">
        <w:rPr>
          <w:rFonts w:asciiTheme="minorHAnsi" w:hAnsiTheme="minorHAnsi" w:cs="Arial"/>
          <w:iCs/>
          <w:sz w:val="16"/>
          <w:szCs w:val="16"/>
        </w:rPr>
        <w:t>6</w:t>
      </w:r>
      <w:r w:rsidRPr="002F7F55">
        <w:rPr>
          <w:rFonts w:asciiTheme="minorHAnsi" w:hAnsiTheme="minorHAnsi" w:cs="Arial"/>
          <w:iCs/>
          <w:sz w:val="16"/>
          <w:szCs w:val="16"/>
        </w:rPr>
        <w:t xml:space="preserve">. Juli 2021. Die Gewinner-Destinationen werden am </w:t>
      </w:r>
      <w:r w:rsidR="00317608">
        <w:rPr>
          <w:rFonts w:asciiTheme="minorHAnsi" w:hAnsiTheme="minorHAnsi" w:cs="Arial"/>
          <w:iCs/>
          <w:sz w:val="16"/>
          <w:szCs w:val="16"/>
        </w:rPr>
        <w:t>7</w:t>
      </w:r>
      <w:r w:rsidRPr="002F7F55">
        <w:rPr>
          <w:rFonts w:asciiTheme="minorHAnsi" w:hAnsiTheme="minorHAnsi" w:cs="Arial"/>
          <w:iCs/>
          <w:sz w:val="16"/>
          <w:szCs w:val="16"/>
        </w:rPr>
        <w:t xml:space="preserve">. Juli 2021 bekannt gegeben. Unter allen Teilnehmern wird ein Urlaub in einem FeWo-direkt-Ferienhaus im Wert von 1.000 Euro verlost. Mehr Infos zur Teilnahme unter </w:t>
      </w:r>
      <w:hyperlink r:id="rId13" w:history="1">
        <w:r w:rsidRPr="002F7F55">
          <w:rPr>
            <w:rStyle w:val="Hyperlink"/>
            <w:rFonts w:asciiTheme="minorHAnsi" w:hAnsiTheme="minorHAnsi" w:cs="Arial"/>
            <w:sz w:val="16"/>
            <w:szCs w:val="16"/>
          </w:rPr>
          <w:t>www.fewo-direkt-FFR.de</w:t>
        </w:r>
      </w:hyperlink>
      <w:r w:rsidRPr="002F7F55">
        <w:rPr>
          <w:rFonts w:asciiTheme="minorHAnsi" w:hAnsiTheme="minorHAnsi" w:cs="Arial"/>
          <w:iCs/>
          <w:sz w:val="16"/>
          <w:szCs w:val="16"/>
        </w:rPr>
        <w:t xml:space="preserve">. Die Teilnahmebedingungen sind im Teilnahmeformular auf der Aktionsseite zu finden. </w:t>
      </w:r>
    </w:p>
    <w:p w14:paraId="193920B7" w14:textId="77777777" w:rsidR="00F962F1" w:rsidRPr="002F7F55" w:rsidRDefault="00F962F1" w:rsidP="0050055E">
      <w:pPr>
        <w:spacing w:after="240"/>
        <w:rPr>
          <w:rFonts w:asciiTheme="minorHAnsi" w:eastAsia="Arial" w:hAnsiTheme="minorHAnsi" w:cs="Arial"/>
          <w:b/>
          <w:sz w:val="16"/>
          <w:szCs w:val="16"/>
        </w:rPr>
      </w:pPr>
      <w:bookmarkStart w:id="2" w:name="_heading=h.1fob9te" w:colFirst="0" w:colLast="0"/>
      <w:bookmarkEnd w:id="2"/>
      <w:r w:rsidRPr="002F7F55">
        <w:rPr>
          <w:rFonts w:asciiTheme="minorHAnsi" w:eastAsia="Arial" w:hAnsiTheme="minorHAnsi" w:cs="Arial"/>
          <w:b/>
          <w:sz w:val="16"/>
          <w:szCs w:val="16"/>
        </w:rPr>
        <w:t>Über FeWo-direkt</w:t>
      </w:r>
      <w:r w:rsidRPr="002F7F55">
        <w:rPr>
          <w:rFonts w:asciiTheme="minorHAnsi" w:eastAsia="Arial" w:hAnsiTheme="minorHAnsi" w:cs="Arial"/>
          <w:sz w:val="16"/>
          <w:szCs w:val="16"/>
        </w:rPr>
        <w:br/>
        <w:t>Die Webseite </w:t>
      </w:r>
      <w:hyperlink r:id="rId14">
        <w:r w:rsidRPr="002F7F55">
          <w:rPr>
            <w:rFonts w:asciiTheme="minorHAnsi" w:eastAsia="Arial" w:hAnsiTheme="minorHAnsi" w:cs="Arial"/>
            <w:color w:val="0563C1"/>
            <w:sz w:val="16"/>
            <w:szCs w:val="16"/>
            <w:u w:val="single"/>
          </w:rPr>
          <w:t>www.fewo-direkt.de</w:t>
        </w:r>
      </w:hyperlink>
      <w:r w:rsidRPr="002F7F55">
        <w:rPr>
          <w:rFonts w:asciiTheme="minorHAnsi" w:eastAsia="Arial" w:hAnsiTheme="minorHAnsi" w:cs="Arial"/>
          <w:color w:val="0563C1"/>
          <w:sz w:val="16"/>
          <w:szCs w:val="16"/>
        </w:rPr>
        <w:t> </w:t>
      </w:r>
      <w:r w:rsidRPr="002F7F55">
        <w:rPr>
          <w:rFonts w:asciiTheme="minorHAnsi" w:eastAsia="Arial" w:hAnsiTheme="minorHAnsi" w:cs="Arial"/>
          <w:sz w:val="16"/>
          <w:szCs w:val="16"/>
        </w:rPr>
        <w:t xml:space="preserve">wird betrieben von der EG </w:t>
      </w:r>
      <w:proofErr w:type="spellStart"/>
      <w:r w:rsidRPr="002F7F55">
        <w:rPr>
          <w:rFonts w:asciiTheme="minorHAnsi" w:eastAsia="Arial" w:hAnsiTheme="minorHAnsi" w:cs="Arial"/>
          <w:sz w:val="16"/>
          <w:szCs w:val="16"/>
        </w:rPr>
        <w:t>Vacation</w:t>
      </w:r>
      <w:proofErr w:type="spellEnd"/>
      <w:r w:rsidRPr="002F7F55">
        <w:rPr>
          <w:rFonts w:asciiTheme="minorHAnsi" w:eastAsia="Arial" w:hAnsiTheme="minorHAnsi" w:cs="Arial"/>
          <w:sz w:val="16"/>
          <w:szCs w:val="16"/>
        </w:rPr>
        <w:t xml:space="preserve"> Rentals </w:t>
      </w:r>
      <w:proofErr w:type="spellStart"/>
      <w:r w:rsidRPr="002F7F55">
        <w:rPr>
          <w:rFonts w:asciiTheme="minorHAnsi" w:eastAsia="Arial" w:hAnsiTheme="minorHAnsi" w:cs="Arial"/>
          <w:sz w:val="16"/>
          <w:szCs w:val="16"/>
        </w:rPr>
        <w:t>Ireland</w:t>
      </w:r>
      <w:proofErr w:type="spellEnd"/>
      <w:r w:rsidRPr="002F7F55">
        <w:rPr>
          <w:rFonts w:asciiTheme="minorHAnsi" w:eastAsia="Arial" w:hAnsiTheme="minorHAnsi" w:cs="Arial"/>
          <w:sz w:val="16"/>
          <w:szCs w:val="16"/>
        </w:rPr>
        <w:t xml:space="preserve"> Limited, 53 </w:t>
      </w:r>
      <w:proofErr w:type="spellStart"/>
      <w:r w:rsidRPr="002F7F55">
        <w:rPr>
          <w:rFonts w:asciiTheme="minorHAnsi" w:eastAsia="Arial" w:hAnsiTheme="minorHAnsi" w:cs="Arial"/>
          <w:sz w:val="16"/>
          <w:szCs w:val="16"/>
        </w:rPr>
        <w:t>Merrion</w:t>
      </w:r>
      <w:proofErr w:type="spellEnd"/>
      <w:r w:rsidRPr="002F7F55">
        <w:rPr>
          <w:rFonts w:asciiTheme="minorHAnsi" w:eastAsia="Arial" w:hAnsiTheme="minorHAnsi" w:cs="Arial"/>
          <w:sz w:val="16"/>
          <w:szCs w:val="16"/>
        </w:rPr>
        <w:t xml:space="preserve"> Square South, Dublin 2, D02 PR63, Irland. FeWo-direkt, eine </w:t>
      </w:r>
      <w:proofErr w:type="spellStart"/>
      <w:r w:rsidRPr="002F7F55">
        <w:rPr>
          <w:rFonts w:asciiTheme="minorHAnsi" w:eastAsia="Arial" w:hAnsiTheme="minorHAnsi" w:cs="Arial"/>
          <w:sz w:val="16"/>
          <w:szCs w:val="16"/>
        </w:rPr>
        <w:t>Vrbo</w:t>
      </w:r>
      <w:proofErr w:type="spellEnd"/>
      <w:r w:rsidRPr="002F7F55">
        <w:rPr>
          <w:rFonts w:asciiTheme="minorHAnsi" w:eastAsia="Arial" w:hAnsiTheme="minorHAnsi" w:cs="Arial"/>
          <w:sz w:val="16"/>
          <w:szCs w:val="16"/>
        </w:rPr>
        <w:t xml:space="preserve">-Marke und Teil der Expedia Group, ist seit mehr als 20 Jahren ein Experte für Familienurlaub im Ferienhaus. Im </w:t>
      </w:r>
      <w:proofErr w:type="spellStart"/>
      <w:r w:rsidRPr="002F7F55">
        <w:rPr>
          <w:rFonts w:asciiTheme="minorHAnsi" w:eastAsia="Arial" w:hAnsiTheme="minorHAnsi" w:cs="Arial"/>
          <w:sz w:val="16"/>
          <w:szCs w:val="16"/>
        </w:rPr>
        <w:t>Vrbo</w:t>
      </w:r>
      <w:proofErr w:type="spellEnd"/>
      <w:r w:rsidRPr="002F7F55">
        <w:rPr>
          <w:rFonts w:asciiTheme="minorHAnsi" w:eastAsia="Arial" w:hAnsiTheme="minorHAnsi" w:cs="Arial"/>
          <w:sz w:val="16"/>
          <w:szCs w:val="16"/>
        </w:rPr>
        <w:t>-Netzwerk stehen mehr als zwei Millionen einzigartige Unterkünfte zur Auswahl. Weitere Infos unter </w:t>
      </w:r>
      <w:hyperlink r:id="rId15">
        <w:r w:rsidRPr="002F7F55">
          <w:rPr>
            <w:rFonts w:asciiTheme="minorHAnsi" w:eastAsia="Arial" w:hAnsiTheme="minorHAnsi" w:cs="Arial"/>
            <w:color w:val="0563C1"/>
            <w:sz w:val="16"/>
            <w:szCs w:val="16"/>
            <w:u w:val="single"/>
          </w:rPr>
          <w:t>www.fewo-direkt.de</w:t>
        </w:r>
      </w:hyperlink>
      <w:r w:rsidRPr="002F7F55">
        <w:rPr>
          <w:rFonts w:asciiTheme="minorHAnsi" w:eastAsia="Arial" w:hAnsiTheme="minorHAnsi" w:cs="Arial"/>
          <w:sz w:val="16"/>
          <w:szCs w:val="16"/>
        </w:rPr>
        <w:t>.</w:t>
      </w:r>
    </w:p>
    <w:p w14:paraId="3FA8DC95" w14:textId="77777777" w:rsidR="00F962F1" w:rsidRPr="002F7F55" w:rsidRDefault="00F962F1" w:rsidP="0050055E">
      <w:pPr>
        <w:spacing w:after="280"/>
        <w:rPr>
          <w:rFonts w:asciiTheme="minorHAnsi" w:hAnsiTheme="minorHAnsi"/>
        </w:rPr>
      </w:pPr>
      <w:r w:rsidRPr="002F7F55">
        <w:rPr>
          <w:rFonts w:asciiTheme="minorHAnsi" w:eastAsia="Arial" w:hAnsiTheme="minorHAnsi" w:cs="Arial"/>
          <w:sz w:val="16"/>
          <w:szCs w:val="16"/>
        </w:rPr>
        <w:t xml:space="preserve">© 2021 FeWo-direkt, ein Unternehmen der Expedia Group. Alle Rechte vorbehalten. </w:t>
      </w:r>
      <w:hyperlink r:id="rId16">
        <w:r w:rsidRPr="002F7F55">
          <w:rPr>
            <w:rFonts w:asciiTheme="minorHAnsi" w:eastAsia="Arial" w:hAnsiTheme="minorHAnsi" w:cs="Arial"/>
            <w:color w:val="0563C1"/>
            <w:sz w:val="16"/>
            <w:szCs w:val="16"/>
            <w:u w:val="single"/>
          </w:rPr>
          <w:t>Allgemeine Geschäftsbedingungen</w:t>
        </w:r>
      </w:hyperlink>
      <w:r w:rsidRPr="002F7F55">
        <w:rPr>
          <w:rFonts w:asciiTheme="minorHAnsi" w:eastAsia="Arial" w:hAnsiTheme="minorHAnsi" w:cs="Arial"/>
          <w:sz w:val="16"/>
          <w:szCs w:val="16"/>
        </w:rPr>
        <w:t xml:space="preserve"> · </w:t>
      </w:r>
      <w:hyperlink r:id="rId17">
        <w:r w:rsidRPr="002F7F55">
          <w:rPr>
            <w:rFonts w:asciiTheme="minorHAnsi" w:eastAsia="Arial" w:hAnsiTheme="minorHAnsi" w:cs="Arial"/>
            <w:color w:val="0563C1"/>
            <w:sz w:val="16"/>
            <w:szCs w:val="16"/>
            <w:u w:val="single"/>
          </w:rPr>
          <w:t>Datenschutzregelung</w:t>
        </w:r>
      </w:hyperlink>
    </w:p>
    <w:p w14:paraId="4C231147" w14:textId="77777777" w:rsidR="00F962F1" w:rsidRPr="002F7F55" w:rsidRDefault="00F962F1" w:rsidP="0050055E">
      <w:pPr>
        <w:tabs>
          <w:tab w:val="right" w:pos="8080"/>
        </w:tabs>
        <w:ind w:right="23"/>
        <w:rPr>
          <w:rFonts w:asciiTheme="minorHAnsi" w:eastAsia="Arial" w:hAnsiTheme="minorHAnsi" w:cs="Arial"/>
          <w:b/>
          <w:sz w:val="16"/>
          <w:szCs w:val="16"/>
        </w:rPr>
      </w:pPr>
      <w:r w:rsidRPr="002F7F55">
        <w:rPr>
          <w:rFonts w:asciiTheme="minorHAnsi" w:eastAsia="Arial" w:hAnsiTheme="minorHAnsi" w:cs="Arial"/>
          <w:b/>
          <w:sz w:val="16"/>
          <w:szCs w:val="16"/>
        </w:rPr>
        <w:t xml:space="preserve">Pressekontakt </w:t>
      </w:r>
    </w:p>
    <w:p w14:paraId="785A9FC4" w14:textId="77777777" w:rsidR="00F962F1" w:rsidRPr="002F7F55" w:rsidRDefault="00F962F1" w:rsidP="0050055E">
      <w:pPr>
        <w:tabs>
          <w:tab w:val="right" w:pos="8080"/>
        </w:tabs>
        <w:ind w:right="23"/>
        <w:rPr>
          <w:rFonts w:asciiTheme="minorHAnsi" w:hAnsiTheme="minorHAnsi"/>
        </w:rPr>
      </w:pPr>
      <w:r w:rsidRPr="002F7F55">
        <w:rPr>
          <w:rFonts w:asciiTheme="minorHAnsi" w:hAnsiTheme="minorHAnsi" w:cs="Arial"/>
          <w:color w:val="000000"/>
          <w:sz w:val="16"/>
          <w:szCs w:val="16"/>
        </w:rPr>
        <w:t xml:space="preserve">FeWo-direkt, Susanne Dopp, E-Mail: </w:t>
      </w:r>
      <w:hyperlink r:id="rId18" w:history="1">
        <w:r w:rsidRPr="002F7F55">
          <w:rPr>
            <w:rStyle w:val="Hyperlink"/>
            <w:rFonts w:asciiTheme="minorHAnsi" w:hAnsiTheme="minorHAnsi" w:cs="Arial"/>
            <w:sz w:val="16"/>
            <w:szCs w:val="16"/>
          </w:rPr>
          <w:t>sdopp@expediagroup.com</w:t>
        </w:r>
      </w:hyperlink>
      <w:r w:rsidRPr="002F7F55">
        <w:rPr>
          <w:rFonts w:asciiTheme="minorHAnsi" w:hAnsiTheme="minorHAnsi" w:cs="Arial"/>
          <w:color w:val="000000"/>
          <w:sz w:val="16"/>
          <w:szCs w:val="16"/>
        </w:rPr>
        <w:t> </w:t>
      </w:r>
    </w:p>
    <w:p w14:paraId="3C26E5F7" w14:textId="3A82B5C0" w:rsidR="00686FC1" w:rsidRDefault="00686FC1" w:rsidP="0050055E">
      <w:pPr>
        <w:jc w:val="both"/>
      </w:pPr>
    </w:p>
    <w:p w14:paraId="34B35F3E" w14:textId="1C3B6BE7" w:rsidR="00AF7345" w:rsidRDefault="00AF7345" w:rsidP="0050055E">
      <w:pPr>
        <w:jc w:val="both"/>
      </w:pPr>
    </w:p>
    <w:p w14:paraId="2EA74933" w14:textId="77777777" w:rsidR="00D301ED" w:rsidRDefault="00D301ED" w:rsidP="0050055E">
      <w:pPr>
        <w:jc w:val="both"/>
      </w:pPr>
    </w:p>
    <w:p w14:paraId="1EC95382" w14:textId="77777777" w:rsidR="00D00122" w:rsidRDefault="00D00122" w:rsidP="0050055E">
      <w:pPr>
        <w:jc w:val="both"/>
        <w:rPr>
          <w:sz w:val="12"/>
          <w:szCs w:val="24"/>
        </w:rPr>
      </w:pPr>
    </w:p>
    <w:p w14:paraId="467BC46D" w14:textId="77777777" w:rsidR="001B21A5" w:rsidRDefault="001B21A5" w:rsidP="0050055E">
      <w:pPr>
        <w:pBdr>
          <w:top w:val="single" w:sz="4" w:space="1" w:color="auto"/>
          <w:left w:val="single" w:sz="4" w:space="4" w:color="auto"/>
          <w:bottom w:val="single" w:sz="4" w:space="2" w:color="auto"/>
          <w:right w:val="single" w:sz="4" w:space="4" w:color="auto"/>
        </w:pBdr>
        <w:ind w:right="1409"/>
        <w:jc w:val="both"/>
        <w:rPr>
          <w:sz w:val="19"/>
          <w:szCs w:val="20"/>
        </w:rPr>
      </w:pPr>
      <w:r>
        <w:rPr>
          <w:sz w:val="19"/>
          <w:szCs w:val="20"/>
          <w:u w:val="single"/>
        </w:rPr>
        <w:t>Pressekontakt:</w:t>
      </w:r>
      <w:r>
        <w:rPr>
          <w:sz w:val="19"/>
          <w:szCs w:val="20"/>
        </w:rPr>
        <w:t xml:space="preserve"> Eva-Maria Zeiske, Tel.: 0431 – 679 10 26, </w:t>
      </w:r>
      <w:proofErr w:type="spellStart"/>
      <w:r>
        <w:rPr>
          <w:sz w:val="19"/>
          <w:szCs w:val="20"/>
        </w:rPr>
        <w:t>E-mail</w:t>
      </w:r>
      <w:proofErr w:type="spellEnd"/>
      <w:r>
        <w:rPr>
          <w:sz w:val="19"/>
          <w:szCs w:val="20"/>
        </w:rPr>
        <w:t xml:space="preserve">: </w:t>
      </w:r>
      <w:hyperlink r:id="rId19" w:history="1">
        <w:r w:rsidRPr="001B21A5">
          <w:rPr>
            <w:rStyle w:val="Hyperlink"/>
            <w:color w:val="00B0F0"/>
            <w:sz w:val="19"/>
            <w:szCs w:val="20"/>
          </w:rPr>
          <w:t>e.zeiske@kiel-marketing.de</w:t>
        </w:r>
      </w:hyperlink>
    </w:p>
    <w:p w14:paraId="467BC46E" w14:textId="4E8ABB98" w:rsidR="009255BE" w:rsidRPr="00D63B91" w:rsidRDefault="001B21A5" w:rsidP="0050055E">
      <w:pPr>
        <w:pBdr>
          <w:top w:val="single" w:sz="4" w:space="1" w:color="auto"/>
          <w:left w:val="single" w:sz="4" w:space="4" w:color="auto"/>
          <w:bottom w:val="single" w:sz="4" w:space="2" w:color="auto"/>
          <w:right w:val="single" w:sz="4" w:space="4" w:color="auto"/>
        </w:pBdr>
        <w:ind w:right="1409"/>
        <w:jc w:val="both"/>
        <w:rPr>
          <w:color w:val="0099FF"/>
          <w:sz w:val="20"/>
          <w:szCs w:val="24"/>
          <w:lang w:val="en-GB"/>
        </w:rPr>
      </w:pPr>
      <w:r>
        <w:rPr>
          <w:sz w:val="19"/>
          <w:szCs w:val="20"/>
          <w:lang w:val="en-GB"/>
        </w:rPr>
        <w:t xml:space="preserve">Kiel-Marketing </w:t>
      </w:r>
      <w:proofErr w:type="spellStart"/>
      <w:r>
        <w:rPr>
          <w:sz w:val="19"/>
          <w:szCs w:val="20"/>
          <w:lang w:val="en-GB"/>
        </w:rPr>
        <w:t>e.V.</w:t>
      </w:r>
      <w:proofErr w:type="spellEnd"/>
      <w:r>
        <w:rPr>
          <w:sz w:val="19"/>
          <w:szCs w:val="20"/>
          <w:lang w:val="en-GB"/>
        </w:rPr>
        <w:t>, Andreas-</w:t>
      </w:r>
      <w:proofErr w:type="spellStart"/>
      <w:r>
        <w:rPr>
          <w:sz w:val="19"/>
          <w:szCs w:val="20"/>
          <w:lang w:val="en-GB"/>
        </w:rPr>
        <w:t>Gayk</w:t>
      </w:r>
      <w:proofErr w:type="spellEnd"/>
      <w:r>
        <w:rPr>
          <w:sz w:val="19"/>
          <w:szCs w:val="20"/>
          <w:lang w:val="en-GB"/>
        </w:rPr>
        <w:t xml:space="preserve">-Str. </w:t>
      </w:r>
      <w:r w:rsidRPr="00D63B91">
        <w:rPr>
          <w:sz w:val="19"/>
          <w:szCs w:val="20"/>
          <w:lang w:val="en-GB"/>
        </w:rPr>
        <w:t xml:space="preserve">31, 24103 Kiel, </w:t>
      </w:r>
      <w:bookmarkEnd w:id="0"/>
      <w:bookmarkEnd w:id="1"/>
      <w:r w:rsidR="0027657B" w:rsidRPr="00D63B91">
        <w:rPr>
          <w:sz w:val="19"/>
          <w:szCs w:val="20"/>
          <w:lang w:val="en-GB"/>
        </w:rPr>
        <w:t xml:space="preserve">Newsroom: </w:t>
      </w:r>
      <w:hyperlink r:id="rId20" w:history="1">
        <w:r w:rsidR="0027657B" w:rsidRPr="00D63B91">
          <w:rPr>
            <w:rStyle w:val="Hyperlink"/>
            <w:sz w:val="19"/>
            <w:szCs w:val="19"/>
            <w:lang w:val="en-GB"/>
          </w:rPr>
          <w:t>http://presse.kiel-marketing.de/</w:t>
        </w:r>
      </w:hyperlink>
      <w:r w:rsidR="00B70CD4" w:rsidRPr="00D63B91">
        <w:rPr>
          <w:color w:val="00B0F0"/>
          <w:sz w:val="18"/>
          <w:lang w:val="en-GB"/>
        </w:rPr>
        <w:t xml:space="preserve"> </w:t>
      </w:r>
    </w:p>
    <w:sectPr w:rsidR="009255BE" w:rsidRPr="00D63B91" w:rsidSect="00470073">
      <w:headerReference w:type="default" r:id="rId21"/>
      <w:headerReference w:type="first" r:id="rId22"/>
      <w:pgSz w:w="11900" w:h="16840"/>
      <w:pgMar w:top="2552" w:right="1418" w:bottom="226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DB4C" w14:textId="77777777" w:rsidR="00BC2F6A" w:rsidRDefault="00BC2F6A" w:rsidP="002F1135">
      <w:r>
        <w:separator/>
      </w:r>
    </w:p>
  </w:endnote>
  <w:endnote w:type="continuationSeparator" w:id="0">
    <w:p w14:paraId="453FB865" w14:textId="77777777" w:rsidR="00BC2F6A" w:rsidRDefault="00BC2F6A" w:rsidP="002F1135">
      <w:r>
        <w:continuationSeparator/>
      </w:r>
    </w:p>
  </w:endnote>
  <w:endnote w:type="continuationNotice" w:id="1">
    <w:p w14:paraId="4D79583E" w14:textId="77777777" w:rsidR="00BC2F6A" w:rsidRDefault="00BC2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4F61" w14:textId="77777777" w:rsidR="00BC2F6A" w:rsidRDefault="00BC2F6A" w:rsidP="002F1135">
      <w:r>
        <w:separator/>
      </w:r>
    </w:p>
  </w:footnote>
  <w:footnote w:type="continuationSeparator" w:id="0">
    <w:p w14:paraId="7D4E4930" w14:textId="77777777" w:rsidR="00BC2F6A" w:rsidRDefault="00BC2F6A" w:rsidP="002F1135">
      <w:r>
        <w:continuationSeparator/>
      </w:r>
    </w:p>
  </w:footnote>
  <w:footnote w:type="continuationNotice" w:id="1">
    <w:p w14:paraId="14EFB0FB" w14:textId="77777777" w:rsidR="00BC2F6A" w:rsidRDefault="00BC2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C475" w14:textId="77777777" w:rsidR="002F1135" w:rsidRDefault="00CD5EE9">
    <w:pPr>
      <w:pStyle w:val="Kopfzeile"/>
    </w:pPr>
    <w:r>
      <w:rPr>
        <w:noProof/>
        <w:lang w:eastAsia="de-DE"/>
      </w:rPr>
      <mc:AlternateContent>
        <mc:Choice Requires="wps">
          <w:drawing>
            <wp:anchor distT="0" distB="0" distL="114300" distR="114300" simplePos="0" relativeHeight="251658243" behindDoc="0" locked="0" layoutInCell="1" allowOverlap="1" wp14:anchorId="467BC478" wp14:editId="467BC479">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v:rect id="Rechteck 1"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d="f" strokeweight="1pt" w14:anchorId="631774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w:pict>
        </mc:Fallback>
      </mc:AlternateContent>
    </w:r>
    <w:r w:rsidR="002F1135">
      <w:rPr>
        <w:noProof/>
        <w:lang w:eastAsia="de-DE"/>
      </w:rPr>
      <w:drawing>
        <wp:anchor distT="0" distB="0" distL="114300" distR="114300" simplePos="0" relativeHeight="251658241" behindDoc="1" locked="1" layoutInCell="1" allowOverlap="1" wp14:anchorId="467BC47A" wp14:editId="467BC47B">
          <wp:simplePos x="0" y="0"/>
          <wp:positionH relativeFrom="page">
            <wp:align>left</wp:align>
          </wp:positionH>
          <wp:positionV relativeFrom="page">
            <wp:align>top</wp:align>
          </wp:positionV>
          <wp:extent cx="7556400" cy="10692000"/>
          <wp:effectExtent l="0" t="0" r="0" b="1905"/>
          <wp:wrapNone/>
          <wp:docPr id="3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C476" w14:textId="77777777" w:rsidR="008768B2" w:rsidRDefault="0078554E" w:rsidP="008768B2">
    <w:pPr>
      <w:pStyle w:val="Kopfzeile"/>
    </w:pPr>
    <w:r>
      <w:rPr>
        <w:noProof/>
        <w:lang w:eastAsia="de-DE"/>
      </w:rPr>
      <mc:AlternateContent>
        <mc:Choice Requires="wps">
          <w:drawing>
            <wp:anchor distT="0" distB="0" distL="114300" distR="114300" simplePos="0" relativeHeight="251658240" behindDoc="0" locked="1" layoutInCell="1" allowOverlap="1" wp14:anchorId="467BC47C" wp14:editId="467BC47D">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BC480"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BC47C"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467BC480"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467BC47E" wp14:editId="467BC47F">
          <wp:simplePos x="0" y="0"/>
          <wp:positionH relativeFrom="page">
            <wp:align>left</wp:align>
          </wp:positionH>
          <wp:positionV relativeFrom="page">
            <wp:align>top</wp:align>
          </wp:positionV>
          <wp:extent cx="7556400" cy="10692000"/>
          <wp:effectExtent l="0" t="0" r="0" b="1905"/>
          <wp:wrapNone/>
          <wp:docPr id="3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67BC477"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C68"/>
    <w:multiLevelType w:val="hybridMultilevel"/>
    <w:tmpl w:val="971EF5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2C34D9"/>
    <w:multiLevelType w:val="hybridMultilevel"/>
    <w:tmpl w:val="A4C8030E"/>
    <w:lvl w:ilvl="0" w:tplc="702850DE">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3E0F06"/>
    <w:multiLevelType w:val="hybridMultilevel"/>
    <w:tmpl w:val="A358DBF4"/>
    <w:lvl w:ilvl="0" w:tplc="C5FCF73E">
      <w:numFmt w:val="bullet"/>
      <w:lvlText w:val="-"/>
      <w:lvlJc w:val="left"/>
      <w:pPr>
        <w:ind w:left="1080" w:hanging="360"/>
      </w:pPr>
      <w:rPr>
        <w:rFonts w:ascii="Calibri" w:eastAsia="Arial"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C6E3DEB"/>
    <w:multiLevelType w:val="hybridMultilevel"/>
    <w:tmpl w:val="B0DEDF34"/>
    <w:lvl w:ilvl="0" w:tplc="A33A664A">
      <w:numFmt w:val="bullet"/>
      <w:lvlText w:val="-"/>
      <w:lvlJc w:val="left"/>
      <w:pPr>
        <w:ind w:left="720" w:hanging="360"/>
      </w:pPr>
      <w:rPr>
        <w:rFonts w:ascii="Calibri" w:eastAsia="Arial"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4368CD"/>
    <w:multiLevelType w:val="hybridMultilevel"/>
    <w:tmpl w:val="BF1E71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09B38B6"/>
    <w:multiLevelType w:val="hybridMultilevel"/>
    <w:tmpl w:val="9B64D2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5753CA6"/>
    <w:multiLevelType w:val="hybridMultilevel"/>
    <w:tmpl w:val="F80A33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922335"/>
    <w:multiLevelType w:val="hybridMultilevel"/>
    <w:tmpl w:val="D6EEF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25EAE"/>
    <w:multiLevelType w:val="hybridMultilevel"/>
    <w:tmpl w:val="1F36E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6"/>
  </w:num>
  <w:num w:numId="5">
    <w:abstractNumId w:val="5"/>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69"/>
    <w:rsid w:val="000029B5"/>
    <w:rsid w:val="00014190"/>
    <w:rsid w:val="000163B0"/>
    <w:rsid w:val="000164D2"/>
    <w:rsid w:val="0001715B"/>
    <w:rsid w:val="000173A1"/>
    <w:rsid w:val="00022B1E"/>
    <w:rsid w:val="00032869"/>
    <w:rsid w:val="000403E6"/>
    <w:rsid w:val="00052570"/>
    <w:rsid w:val="000551AB"/>
    <w:rsid w:val="00062E1E"/>
    <w:rsid w:val="00066765"/>
    <w:rsid w:val="00085D23"/>
    <w:rsid w:val="00086321"/>
    <w:rsid w:val="00091A33"/>
    <w:rsid w:val="000D390F"/>
    <w:rsid w:val="000D651C"/>
    <w:rsid w:val="000E4474"/>
    <w:rsid w:val="000F2C45"/>
    <w:rsid w:val="0010209A"/>
    <w:rsid w:val="00107FEF"/>
    <w:rsid w:val="00110CFD"/>
    <w:rsid w:val="0011164A"/>
    <w:rsid w:val="001206B3"/>
    <w:rsid w:val="001207C8"/>
    <w:rsid w:val="00121ACA"/>
    <w:rsid w:val="001232AE"/>
    <w:rsid w:val="0012BE8D"/>
    <w:rsid w:val="001362D7"/>
    <w:rsid w:val="00137E33"/>
    <w:rsid w:val="001445A5"/>
    <w:rsid w:val="00157E4A"/>
    <w:rsid w:val="00157F0E"/>
    <w:rsid w:val="0017192F"/>
    <w:rsid w:val="00173B19"/>
    <w:rsid w:val="00192A7F"/>
    <w:rsid w:val="00196565"/>
    <w:rsid w:val="001A0424"/>
    <w:rsid w:val="001A23B8"/>
    <w:rsid w:val="001A4B38"/>
    <w:rsid w:val="001B0CD4"/>
    <w:rsid w:val="001B21A5"/>
    <w:rsid w:val="001B5D4F"/>
    <w:rsid w:val="001C03F7"/>
    <w:rsid w:val="001C16A5"/>
    <w:rsid w:val="001D15D9"/>
    <w:rsid w:val="001D3AEB"/>
    <w:rsid w:val="001D7786"/>
    <w:rsid w:val="001E59ED"/>
    <w:rsid w:val="001F1F80"/>
    <w:rsid w:val="001F36B5"/>
    <w:rsid w:val="001F3B0F"/>
    <w:rsid w:val="001F6DAA"/>
    <w:rsid w:val="0021206C"/>
    <w:rsid w:val="0021323F"/>
    <w:rsid w:val="00213A10"/>
    <w:rsid w:val="002274EC"/>
    <w:rsid w:val="00243199"/>
    <w:rsid w:val="00254410"/>
    <w:rsid w:val="0026269C"/>
    <w:rsid w:val="0026315C"/>
    <w:rsid w:val="0026564A"/>
    <w:rsid w:val="00266671"/>
    <w:rsid w:val="00275A9A"/>
    <w:rsid w:val="0027657B"/>
    <w:rsid w:val="00281A41"/>
    <w:rsid w:val="00281AB8"/>
    <w:rsid w:val="00282EBF"/>
    <w:rsid w:val="00284133"/>
    <w:rsid w:val="002929D9"/>
    <w:rsid w:val="00292DDA"/>
    <w:rsid w:val="00294F89"/>
    <w:rsid w:val="002B104F"/>
    <w:rsid w:val="002B35FE"/>
    <w:rsid w:val="002C53A0"/>
    <w:rsid w:val="002C794C"/>
    <w:rsid w:val="002D2681"/>
    <w:rsid w:val="002E70E1"/>
    <w:rsid w:val="002F1135"/>
    <w:rsid w:val="002F440C"/>
    <w:rsid w:val="002F46CE"/>
    <w:rsid w:val="003004F6"/>
    <w:rsid w:val="003138C4"/>
    <w:rsid w:val="00313CDF"/>
    <w:rsid w:val="003157D5"/>
    <w:rsid w:val="00317608"/>
    <w:rsid w:val="00320325"/>
    <w:rsid w:val="003231F3"/>
    <w:rsid w:val="003305DE"/>
    <w:rsid w:val="0033523F"/>
    <w:rsid w:val="00336B7F"/>
    <w:rsid w:val="00337B2C"/>
    <w:rsid w:val="00343C9D"/>
    <w:rsid w:val="003567A1"/>
    <w:rsid w:val="00382865"/>
    <w:rsid w:val="00386BFD"/>
    <w:rsid w:val="00387414"/>
    <w:rsid w:val="003905AC"/>
    <w:rsid w:val="0039292F"/>
    <w:rsid w:val="003A1BEE"/>
    <w:rsid w:val="003A1D9B"/>
    <w:rsid w:val="003B437D"/>
    <w:rsid w:val="003B5370"/>
    <w:rsid w:val="003C20FE"/>
    <w:rsid w:val="003D781F"/>
    <w:rsid w:val="003E0E4F"/>
    <w:rsid w:val="003E1710"/>
    <w:rsid w:val="003F16F1"/>
    <w:rsid w:val="003F27CE"/>
    <w:rsid w:val="00400D23"/>
    <w:rsid w:val="0040243C"/>
    <w:rsid w:val="004103C0"/>
    <w:rsid w:val="004310DC"/>
    <w:rsid w:val="004429DF"/>
    <w:rsid w:val="00447BD7"/>
    <w:rsid w:val="0046666E"/>
    <w:rsid w:val="00470073"/>
    <w:rsid w:val="0047386F"/>
    <w:rsid w:val="0047474A"/>
    <w:rsid w:val="00481245"/>
    <w:rsid w:val="004823C4"/>
    <w:rsid w:val="0048298E"/>
    <w:rsid w:val="00484CBD"/>
    <w:rsid w:val="00490EB6"/>
    <w:rsid w:val="004A07FC"/>
    <w:rsid w:val="004A0C3B"/>
    <w:rsid w:val="004A4023"/>
    <w:rsid w:val="004A5AD0"/>
    <w:rsid w:val="004B3103"/>
    <w:rsid w:val="004C44FC"/>
    <w:rsid w:val="004E42F5"/>
    <w:rsid w:val="004E5115"/>
    <w:rsid w:val="004E6709"/>
    <w:rsid w:val="004F3086"/>
    <w:rsid w:val="0050055E"/>
    <w:rsid w:val="00500A07"/>
    <w:rsid w:val="00513420"/>
    <w:rsid w:val="00513E87"/>
    <w:rsid w:val="00515068"/>
    <w:rsid w:val="005172D8"/>
    <w:rsid w:val="00533D33"/>
    <w:rsid w:val="005415CD"/>
    <w:rsid w:val="005518A1"/>
    <w:rsid w:val="00552648"/>
    <w:rsid w:val="005526F0"/>
    <w:rsid w:val="00556AE0"/>
    <w:rsid w:val="00571A9C"/>
    <w:rsid w:val="00592B1B"/>
    <w:rsid w:val="00594A67"/>
    <w:rsid w:val="00594D00"/>
    <w:rsid w:val="005B07E5"/>
    <w:rsid w:val="005C031E"/>
    <w:rsid w:val="005C2D9E"/>
    <w:rsid w:val="005D0DE9"/>
    <w:rsid w:val="005E277F"/>
    <w:rsid w:val="005E37F8"/>
    <w:rsid w:val="005F21B0"/>
    <w:rsid w:val="005F2CB3"/>
    <w:rsid w:val="005F57AF"/>
    <w:rsid w:val="006050FD"/>
    <w:rsid w:val="00606688"/>
    <w:rsid w:val="00607FD3"/>
    <w:rsid w:val="006126E3"/>
    <w:rsid w:val="0062047E"/>
    <w:rsid w:val="00621AE9"/>
    <w:rsid w:val="0062630C"/>
    <w:rsid w:val="00630621"/>
    <w:rsid w:val="006363EE"/>
    <w:rsid w:val="00647E62"/>
    <w:rsid w:val="00651A09"/>
    <w:rsid w:val="00652C02"/>
    <w:rsid w:val="00673E58"/>
    <w:rsid w:val="00680EB9"/>
    <w:rsid w:val="006825B4"/>
    <w:rsid w:val="00684B96"/>
    <w:rsid w:val="0068545C"/>
    <w:rsid w:val="00686FC1"/>
    <w:rsid w:val="00692FDE"/>
    <w:rsid w:val="006939E0"/>
    <w:rsid w:val="006A6320"/>
    <w:rsid w:val="006A64A0"/>
    <w:rsid w:val="006A66D4"/>
    <w:rsid w:val="006A7913"/>
    <w:rsid w:val="006B666D"/>
    <w:rsid w:val="006C39AA"/>
    <w:rsid w:val="006C5266"/>
    <w:rsid w:val="006C66DB"/>
    <w:rsid w:val="006D286B"/>
    <w:rsid w:val="006E2953"/>
    <w:rsid w:val="006E6E42"/>
    <w:rsid w:val="006F3781"/>
    <w:rsid w:val="006F7AC1"/>
    <w:rsid w:val="00710CEE"/>
    <w:rsid w:val="00716DF0"/>
    <w:rsid w:val="007248B8"/>
    <w:rsid w:val="007262A5"/>
    <w:rsid w:val="007263D8"/>
    <w:rsid w:val="00727476"/>
    <w:rsid w:val="00735D1A"/>
    <w:rsid w:val="007443B7"/>
    <w:rsid w:val="00756D28"/>
    <w:rsid w:val="00760814"/>
    <w:rsid w:val="00764425"/>
    <w:rsid w:val="007744B7"/>
    <w:rsid w:val="0078277B"/>
    <w:rsid w:val="00784138"/>
    <w:rsid w:val="0078554E"/>
    <w:rsid w:val="00786B68"/>
    <w:rsid w:val="00792FF7"/>
    <w:rsid w:val="0079530E"/>
    <w:rsid w:val="00796253"/>
    <w:rsid w:val="00796A93"/>
    <w:rsid w:val="007B0E66"/>
    <w:rsid w:val="007B6868"/>
    <w:rsid w:val="007B6A55"/>
    <w:rsid w:val="007D3072"/>
    <w:rsid w:val="007D35DE"/>
    <w:rsid w:val="007E33B3"/>
    <w:rsid w:val="007F7AF1"/>
    <w:rsid w:val="008019F3"/>
    <w:rsid w:val="00811A90"/>
    <w:rsid w:val="00821530"/>
    <w:rsid w:val="008307F9"/>
    <w:rsid w:val="008506F0"/>
    <w:rsid w:val="00852348"/>
    <w:rsid w:val="008711B1"/>
    <w:rsid w:val="00873078"/>
    <w:rsid w:val="008768B2"/>
    <w:rsid w:val="00884BF2"/>
    <w:rsid w:val="008867A9"/>
    <w:rsid w:val="00886E36"/>
    <w:rsid w:val="0089122B"/>
    <w:rsid w:val="008A0D14"/>
    <w:rsid w:val="008A1BC7"/>
    <w:rsid w:val="008A4C7C"/>
    <w:rsid w:val="008A566D"/>
    <w:rsid w:val="008B67C8"/>
    <w:rsid w:val="008B7C8A"/>
    <w:rsid w:val="008C3DD5"/>
    <w:rsid w:val="008D21C1"/>
    <w:rsid w:val="008D5A65"/>
    <w:rsid w:val="008E41C1"/>
    <w:rsid w:val="008E5AD7"/>
    <w:rsid w:val="008F46F5"/>
    <w:rsid w:val="008F53B9"/>
    <w:rsid w:val="008F7D2D"/>
    <w:rsid w:val="0091308C"/>
    <w:rsid w:val="00917993"/>
    <w:rsid w:val="0092325B"/>
    <w:rsid w:val="009242C9"/>
    <w:rsid w:val="009255BE"/>
    <w:rsid w:val="009379AF"/>
    <w:rsid w:val="00940CBF"/>
    <w:rsid w:val="00942E0F"/>
    <w:rsid w:val="00947958"/>
    <w:rsid w:val="009557C5"/>
    <w:rsid w:val="009669C4"/>
    <w:rsid w:val="00972F82"/>
    <w:rsid w:val="00973A1B"/>
    <w:rsid w:val="00976D8D"/>
    <w:rsid w:val="00977997"/>
    <w:rsid w:val="00982378"/>
    <w:rsid w:val="00984FD6"/>
    <w:rsid w:val="00987770"/>
    <w:rsid w:val="0099200B"/>
    <w:rsid w:val="0099230E"/>
    <w:rsid w:val="00996071"/>
    <w:rsid w:val="00996546"/>
    <w:rsid w:val="009A343A"/>
    <w:rsid w:val="009B0D61"/>
    <w:rsid w:val="009B2565"/>
    <w:rsid w:val="009B5226"/>
    <w:rsid w:val="009C2779"/>
    <w:rsid w:val="009C5CBA"/>
    <w:rsid w:val="009D2DDC"/>
    <w:rsid w:val="009E1124"/>
    <w:rsid w:val="009E516E"/>
    <w:rsid w:val="009E6056"/>
    <w:rsid w:val="00A04658"/>
    <w:rsid w:val="00A0598C"/>
    <w:rsid w:val="00A06B95"/>
    <w:rsid w:val="00A102EC"/>
    <w:rsid w:val="00A10658"/>
    <w:rsid w:val="00A10769"/>
    <w:rsid w:val="00A11FA9"/>
    <w:rsid w:val="00A16782"/>
    <w:rsid w:val="00A1689D"/>
    <w:rsid w:val="00A21B1D"/>
    <w:rsid w:val="00A22D53"/>
    <w:rsid w:val="00A31A3C"/>
    <w:rsid w:val="00A40FAD"/>
    <w:rsid w:val="00A445BF"/>
    <w:rsid w:val="00A4752D"/>
    <w:rsid w:val="00A50A03"/>
    <w:rsid w:val="00A51055"/>
    <w:rsid w:val="00A51683"/>
    <w:rsid w:val="00A56BD9"/>
    <w:rsid w:val="00A6026C"/>
    <w:rsid w:val="00A6128B"/>
    <w:rsid w:val="00A61790"/>
    <w:rsid w:val="00A64918"/>
    <w:rsid w:val="00A659E3"/>
    <w:rsid w:val="00A70AC2"/>
    <w:rsid w:val="00A803A1"/>
    <w:rsid w:val="00A83FAE"/>
    <w:rsid w:val="00A9617D"/>
    <w:rsid w:val="00AA0330"/>
    <w:rsid w:val="00AA402C"/>
    <w:rsid w:val="00AA6CA8"/>
    <w:rsid w:val="00AB272A"/>
    <w:rsid w:val="00AB50E9"/>
    <w:rsid w:val="00AB5A13"/>
    <w:rsid w:val="00AC3805"/>
    <w:rsid w:val="00AD6FBD"/>
    <w:rsid w:val="00AD7CC7"/>
    <w:rsid w:val="00AE6252"/>
    <w:rsid w:val="00AF4250"/>
    <w:rsid w:val="00AF5B95"/>
    <w:rsid w:val="00AF7345"/>
    <w:rsid w:val="00B00021"/>
    <w:rsid w:val="00B00516"/>
    <w:rsid w:val="00B049BB"/>
    <w:rsid w:val="00B0752C"/>
    <w:rsid w:val="00B10EEA"/>
    <w:rsid w:val="00B249D8"/>
    <w:rsid w:val="00B279F1"/>
    <w:rsid w:val="00B31B2B"/>
    <w:rsid w:val="00B3530C"/>
    <w:rsid w:val="00B36C2B"/>
    <w:rsid w:val="00B46D0F"/>
    <w:rsid w:val="00B52635"/>
    <w:rsid w:val="00B56AE3"/>
    <w:rsid w:val="00B7085B"/>
    <w:rsid w:val="00B70CD4"/>
    <w:rsid w:val="00B768CD"/>
    <w:rsid w:val="00B827DF"/>
    <w:rsid w:val="00B83821"/>
    <w:rsid w:val="00B84937"/>
    <w:rsid w:val="00B85F0E"/>
    <w:rsid w:val="00B91B3D"/>
    <w:rsid w:val="00B946F9"/>
    <w:rsid w:val="00BA0CD8"/>
    <w:rsid w:val="00BA37C7"/>
    <w:rsid w:val="00BA47D2"/>
    <w:rsid w:val="00BA6F62"/>
    <w:rsid w:val="00BA72CB"/>
    <w:rsid w:val="00BB376F"/>
    <w:rsid w:val="00BC2F6A"/>
    <w:rsid w:val="00BC3174"/>
    <w:rsid w:val="00BD437A"/>
    <w:rsid w:val="00BE4796"/>
    <w:rsid w:val="00BE4DAD"/>
    <w:rsid w:val="00BE65EF"/>
    <w:rsid w:val="00BE75EE"/>
    <w:rsid w:val="00BF27BF"/>
    <w:rsid w:val="00BF3581"/>
    <w:rsid w:val="00BF7C8A"/>
    <w:rsid w:val="00C02D50"/>
    <w:rsid w:val="00C12718"/>
    <w:rsid w:val="00C13A81"/>
    <w:rsid w:val="00C235A7"/>
    <w:rsid w:val="00C25F5C"/>
    <w:rsid w:val="00C31369"/>
    <w:rsid w:val="00C3561F"/>
    <w:rsid w:val="00C40D55"/>
    <w:rsid w:val="00C41508"/>
    <w:rsid w:val="00C454B0"/>
    <w:rsid w:val="00C45A9C"/>
    <w:rsid w:val="00C54BF4"/>
    <w:rsid w:val="00C80415"/>
    <w:rsid w:val="00C839DE"/>
    <w:rsid w:val="00C85F26"/>
    <w:rsid w:val="00C96954"/>
    <w:rsid w:val="00CA3003"/>
    <w:rsid w:val="00CD10BC"/>
    <w:rsid w:val="00CD4E31"/>
    <w:rsid w:val="00CD5EE9"/>
    <w:rsid w:val="00D00122"/>
    <w:rsid w:val="00D03365"/>
    <w:rsid w:val="00D118B6"/>
    <w:rsid w:val="00D25BAB"/>
    <w:rsid w:val="00D301ED"/>
    <w:rsid w:val="00D30F2B"/>
    <w:rsid w:val="00D31CE8"/>
    <w:rsid w:val="00D3416D"/>
    <w:rsid w:val="00D36EAC"/>
    <w:rsid w:val="00D44F15"/>
    <w:rsid w:val="00D50BD1"/>
    <w:rsid w:val="00D51B47"/>
    <w:rsid w:val="00D63219"/>
    <w:rsid w:val="00D63B91"/>
    <w:rsid w:val="00D64230"/>
    <w:rsid w:val="00D71BF1"/>
    <w:rsid w:val="00D805B4"/>
    <w:rsid w:val="00D813BA"/>
    <w:rsid w:val="00D960D1"/>
    <w:rsid w:val="00DA47A6"/>
    <w:rsid w:val="00DB651A"/>
    <w:rsid w:val="00DC310A"/>
    <w:rsid w:val="00DC474B"/>
    <w:rsid w:val="00DE14C4"/>
    <w:rsid w:val="00DE7A5C"/>
    <w:rsid w:val="00DF4630"/>
    <w:rsid w:val="00DF4F23"/>
    <w:rsid w:val="00DF5531"/>
    <w:rsid w:val="00E02DB7"/>
    <w:rsid w:val="00E05678"/>
    <w:rsid w:val="00E066F2"/>
    <w:rsid w:val="00E1264C"/>
    <w:rsid w:val="00E14E8F"/>
    <w:rsid w:val="00E20B30"/>
    <w:rsid w:val="00E2433B"/>
    <w:rsid w:val="00E3737F"/>
    <w:rsid w:val="00E4418C"/>
    <w:rsid w:val="00E47D6A"/>
    <w:rsid w:val="00E556BB"/>
    <w:rsid w:val="00E61A40"/>
    <w:rsid w:val="00E65040"/>
    <w:rsid w:val="00E73FA4"/>
    <w:rsid w:val="00E83FDE"/>
    <w:rsid w:val="00E84204"/>
    <w:rsid w:val="00E85FF4"/>
    <w:rsid w:val="00E87DAE"/>
    <w:rsid w:val="00E95679"/>
    <w:rsid w:val="00EA33F2"/>
    <w:rsid w:val="00EB542F"/>
    <w:rsid w:val="00EB6471"/>
    <w:rsid w:val="00EC28AC"/>
    <w:rsid w:val="00EC5969"/>
    <w:rsid w:val="00ED62FD"/>
    <w:rsid w:val="00EF0614"/>
    <w:rsid w:val="00EF0EA9"/>
    <w:rsid w:val="00EF33AC"/>
    <w:rsid w:val="00F003D4"/>
    <w:rsid w:val="00F02174"/>
    <w:rsid w:val="00F1139F"/>
    <w:rsid w:val="00F37224"/>
    <w:rsid w:val="00F42AEA"/>
    <w:rsid w:val="00F460CC"/>
    <w:rsid w:val="00F61030"/>
    <w:rsid w:val="00F64431"/>
    <w:rsid w:val="00F658A7"/>
    <w:rsid w:val="00F668FB"/>
    <w:rsid w:val="00F756D0"/>
    <w:rsid w:val="00F962F1"/>
    <w:rsid w:val="00FA00B4"/>
    <w:rsid w:val="00FA0177"/>
    <w:rsid w:val="00FA05BD"/>
    <w:rsid w:val="00FA234A"/>
    <w:rsid w:val="00FB2AB3"/>
    <w:rsid w:val="00FC0378"/>
    <w:rsid w:val="00FC2535"/>
    <w:rsid w:val="00FC46D8"/>
    <w:rsid w:val="00FD3F82"/>
    <w:rsid w:val="00FE28AD"/>
    <w:rsid w:val="00FF55D8"/>
    <w:rsid w:val="00FF7424"/>
    <w:rsid w:val="04DB947E"/>
    <w:rsid w:val="06CEB632"/>
    <w:rsid w:val="077B232C"/>
    <w:rsid w:val="08AB586C"/>
    <w:rsid w:val="08C7E504"/>
    <w:rsid w:val="09C6EE81"/>
    <w:rsid w:val="0B618E09"/>
    <w:rsid w:val="0BFF85C6"/>
    <w:rsid w:val="0C3D26A7"/>
    <w:rsid w:val="0D822DCA"/>
    <w:rsid w:val="0EE223B2"/>
    <w:rsid w:val="0FA19D27"/>
    <w:rsid w:val="1024D2EA"/>
    <w:rsid w:val="11BBDC9C"/>
    <w:rsid w:val="135A9CB7"/>
    <w:rsid w:val="1477514E"/>
    <w:rsid w:val="15F57695"/>
    <w:rsid w:val="192A4F98"/>
    <w:rsid w:val="19DD124B"/>
    <w:rsid w:val="1AA9D985"/>
    <w:rsid w:val="1C15A990"/>
    <w:rsid w:val="1D9C430B"/>
    <w:rsid w:val="1DDD3888"/>
    <w:rsid w:val="1DFC3851"/>
    <w:rsid w:val="1F0CB3DA"/>
    <w:rsid w:val="1F3C0F7B"/>
    <w:rsid w:val="209A76E1"/>
    <w:rsid w:val="23D886C2"/>
    <w:rsid w:val="23F65841"/>
    <w:rsid w:val="24759376"/>
    <w:rsid w:val="25FFD95F"/>
    <w:rsid w:val="268B10A2"/>
    <w:rsid w:val="29A03C66"/>
    <w:rsid w:val="2CDC68CB"/>
    <w:rsid w:val="2DE10286"/>
    <w:rsid w:val="2E9F4897"/>
    <w:rsid w:val="2EA23851"/>
    <w:rsid w:val="3081D0B1"/>
    <w:rsid w:val="31B62921"/>
    <w:rsid w:val="340C0ED6"/>
    <w:rsid w:val="34696C67"/>
    <w:rsid w:val="3474B2F1"/>
    <w:rsid w:val="355718C9"/>
    <w:rsid w:val="35EC146B"/>
    <w:rsid w:val="376635F3"/>
    <w:rsid w:val="37C5F082"/>
    <w:rsid w:val="38491A97"/>
    <w:rsid w:val="39D3B021"/>
    <w:rsid w:val="3B2424C7"/>
    <w:rsid w:val="3BDB990E"/>
    <w:rsid w:val="3C519216"/>
    <w:rsid w:val="3C7B74AD"/>
    <w:rsid w:val="3D28DAD7"/>
    <w:rsid w:val="3E0D5EF3"/>
    <w:rsid w:val="3F0F582A"/>
    <w:rsid w:val="3F4E3F86"/>
    <w:rsid w:val="3FDBFADE"/>
    <w:rsid w:val="412EC712"/>
    <w:rsid w:val="4274B5DF"/>
    <w:rsid w:val="42E66FE6"/>
    <w:rsid w:val="430B3F19"/>
    <w:rsid w:val="43D11730"/>
    <w:rsid w:val="43FE39E5"/>
    <w:rsid w:val="47235FCE"/>
    <w:rsid w:val="47503D9D"/>
    <w:rsid w:val="475C06FF"/>
    <w:rsid w:val="4C0023C1"/>
    <w:rsid w:val="4F14411D"/>
    <w:rsid w:val="4FE6EE2D"/>
    <w:rsid w:val="50B624D7"/>
    <w:rsid w:val="50E302A6"/>
    <w:rsid w:val="537F7B5A"/>
    <w:rsid w:val="542B16FB"/>
    <w:rsid w:val="56562FB1"/>
    <w:rsid w:val="56B71C1C"/>
    <w:rsid w:val="583DFD73"/>
    <w:rsid w:val="5957EA47"/>
    <w:rsid w:val="5B3ED756"/>
    <w:rsid w:val="5BE77D9B"/>
    <w:rsid w:val="5CC57135"/>
    <w:rsid w:val="5F6C39E1"/>
    <w:rsid w:val="62226F7E"/>
    <w:rsid w:val="63296C2F"/>
    <w:rsid w:val="642EC588"/>
    <w:rsid w:val="643B8B96"/>
    <w:rsid w:val="661D44F2"/>
    <w:rsid w:val="66744101"/>
    <w:rsid w:val="67FDCB04"/>
    <w:rsid w:val="681315F5"/>
    <w:rsid w:val="68551F57"/>
    <w:rsid w:val="68CB185F"/>
    <w:rsid w:val="68E99572"/>
    <w:rsid w:val="6943AADD"/>
    <w:rsid w:val="6A955BEC"/>
    <w:rsid w:val="6B4DA671"/>
    <w:rsid w:val="6B72ED40"/>
    <w:rsid w:val="6CE38285"/>
    <w:rsid w:val="6F114483"/>
    <w:rsid w:val="70C330B5"/>
    <w:rsid w:val="71389F6E"/>
    <w:rsid w:val="7197A2D4"/>
    <w:rsid w:val="7352C409"/>
    <w:rsid w:val="73EC9B33"/>
    <w:rsid w:val="746A0A62"/>
    <w:rsid w:val="74742ED8"/>
    <w:rsid w:val="74EE946A"/>
    <w:rsid w:val="756729A4"/>
    <w:rsid w:val="768A64CB"/>
    <w:rsid w:val="76FCFB47"/>
    <w:rsid w:val="78470351"/>
    <w:rsid w:val="78935849"/>
    <w:rsid w:val="78C2FC10"/>
    <w:rsid w:val="79B1DAF6"/>
    <w:rsid w:val="79E55EAA"/>
    <w:rsid w:val="79FA8702"/>
    <w:rsid w:val="7B109E5A"/>
    <w:rsid w:val="7E466827"/>
    <w:rsid w:val="7F1E2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BC45A"/>
  <w14:defaultImageDpi w14:val="32767"/>
  <w15:docId w15:val="{83648201-8E80-44D5-BABA-86EA0E79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AEB"/>
    <w:rPr>
      <w:rFonts w:ascii="Calibri" w:hAnsi="Calibri" w:cs="Times New Roman"/>
      <w:sz w:val="22"/>
      <w:szCs w:val="22"/>
    </w:rPr>
  </w:style>
  <w:style w:type="paragraph" w:styleId="berschrift1">
    <w:name w:val="heading 1"/>
    <w:basedOn w:val="Standard"/>
    <w:link w:val="berschrift1Zchn"/>
    <w:uiPriority w:val="9"/>
    <w:qFormat/>
    <w:rsid w:val="00EB542F"/>
    <w:pPr>
      <w:spacing w:before="100" w:beforeAutospacing="1" w:after="100" w:afterAutospacing="1"/>
      <w:outlineLvl w:val="0"/>
    </w:pPr>
    <w:rPr>
      <w:rFonts w:ascii="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tandardWeb">
    <w:name w:val="Normal (Web)"/>
    <w:basedOn w:val="Standard"/>
    <w:uiPriority w:val="99"/>
    <w:unhideWhenUsed/>
    <w:rsid w:val="00DA47A6"/>
    <w:pPr>
      <w:spacing w:before="100" w:beforeAutospacing="1" w:after="100" w:afterAutospacing="1"/>
    </w:pPr>
    <w:rPr>
      <w:rFonts w:ascii="Times New Roman" w:eastAsia="Times New Roman" w:hAnsi="Times New Roman"/>
      <w:sz w:val="24"/>
      <w:szCs w:val="24"/>
      <w:lang w:eastAsia="de-DE"/>
    </w:rPr>
  </w:style>
  <w:style w:type="paragraph" w:styleId="Listenabsatz">
    <w:name w:val="List Paragraph"/>
    <w:basedOn w:val="Standard"/>
    <w:uiPriority w:val="34"/>
    <w:qFormat/>
    <w:rsid w:val="00B00021"/>
    <w:pPr>
      <w:ind w:left="720"/>
      <w:contextualSpacing/>
    </w:pPr>
  </w:style>
  <w:style w:type="character" w:styleId="BesuchterLink">
    <w:name w:val="FollowedHyperlink"/>
    <w:basedOn w:val="Absatz-Standardschriftart"/>
    <w:uiPriority w:val="99"/>
    <w:semiHidden/>
    <w:unhideWhenUsed/>
    <w:rsid w:val="005F57AF"/>
    <w:rPr>
      <w:color w:val="954F72" w:themeColor="followedHyperlink"/>
      <w:u w:val="single"/>
    </w:rPr>
  </w:style>
  <w:style w:type="paragraph" w:styleId="Sprechblasentext">
    <w:name w:val="Balloon Text"/>
    <w:basedOn w:val="Standard"/>
    <w:link w:val="SprechblasentextZchn"/>
    <w:uiPriority w:val="99"/>
    <w:semiHidden/>
    <w:unhideWhenUsed/>
    <w:rsid w:val="00FF55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55D8"/>
    <w:rPr>
      <w:rFonts w:ascii="Tahoma" w:hAnsi="Tahoma" w:cs="Tahoma"/>
      <w:sz w:val="16"/>
      <w:szCs w:val="16"/>
    </w:rPr>
  </w:style>
  <w:style w:type="paragraph" w:customStyle="1" w:styleId="Default">
    <w:name w:val="Default"/>
    <w:rsid w:val="00F460CC"/>
    <w:pPr>
      <w:autoSpaceDE w:val="0"/>
      <w:autoSpaceDN w:val="0"/>
      <w:adjustRightInd w:val="0"/>
    </w:pPr>
    <w:rPr>
      <w:rFonts w:ascii="Calibri" w:hAnsi="Calibri" w:cs="Calibri"/>
      <w:color w:val="000000"/>
    </w:rPr>
  </w:style>
  <w:style w:type="character" w:customStyle="1" w:styleId="berschrift1Zchn">
    <w:name w:val="Überschrift 1 Zchn"/>
    <w:basedOn w:val="Absatz-Standardschriftart"/>
    <w:link w:val="berschrift1"/>
    <w:uiPriority w:val="9"/>
    <w:rsid w:val="00EB542F"/>
    <w:rPr>
      <w:rFonts w:ascii="Times New Roman" w:hAnsi="Times New Roman" w:cs="Times New Roman"/>
      <w:b/>
      <w:bCs/>
      <w:kern w:val="36"/>
      <w:sz w:val="48"/>
      <w:szCs w:val="48"/>
      <w:lang w:eastAsia="de-DE"/>
    </w:rPr>
  </w:style>
  <w:style w:type="character" w:styleId="NichtaufgelsteErwhnung">
    <w:name w:val="Unresolved Mention"/>
    <w:basedOn w:val="Absatz-Standardschriftart"/>
    <w:uiPriority w:val="99"/>
    <w:semiHidden/>
    <w:unhideWhenUsed/>
    <w:rsid w:val="0027657B"/>
    <w:rPr>
      <w:color w:val="605E5C"/>
      <w:shd w:val="clear" w:color="auto" w:fill="E1DFDD"/>
    </w:rPr>
  </w:style>
  <w:style w:type="paragraph" w:styleId="Kommentartext">
    <w:name w:val="annotation text"/>
    <w:basedOn w:val="Standard"/>
    <w:link w:val="KommentartextZchn"/>
    <w:uiPriority w:val="99"/>
    <w:semiHidden/>
    <w:unhideWhenUsed/>
    <w:rsid w:val="00976D8D"/>
    <w:pPr>
      <w:spacing w:after="160"/>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976D8D"/>
    <w:rPr>
      <w:sz w:val="20"/>
      <w:szCs w:val="20"/>
    </w:rPr>
  </w:style>
  <w:style w:type="character" w:styleId="Fett">
    <w:name w:val="Strong"/>
    <w:basedOn w:val="Absatz-Standardschriftart"/>
    <w:uiPriority w:val="22"/>
    <w:qFormat/>
    <w:rsid w:val="00A1689D"/>
    <w:rPr>
      <w:b/>
      <w:bCs/>
    </w:rPr>
  </w:style>
  <w:style w:type="table" w:styleId="EinfacheTabelle1">
    <w:name w:val="Plain Table 1"/>
    <w:basedOn w:val="NormaleTabelle"/>
    <w:uiPriority w:val="41"/>
    <w:rsid w:val="00F962F1"/>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0310">
      <w:bodyDiv w:val="1"/>
      <w:marLeft w:val="0"/>
      <w:marRight w:val="0"/>
      <w:marTop w:val="0"/>
      <w:marBottom w:val="0"/>
      <w:divBdr>
        <w:top w:val="none" w:sz="0" w:space="0" w:color="auto"/>
        <w:left w:val="none" w:sz="0" w:space="0" w:color="auto"/>
        <w:bottom w:val="none" w:sz="0" w:space="0" w:color="auto"/>
        <w:right w:val="none" w:sz="0" w:space="0" w:color="auto"/>
      </w:divBdr>
    </w:div>
    <w:div w:id="532307085">
      <w:bodyDiv w:val="1"/>
      <w:marLeft w:val="0"/>
      <w:marRight w:val="0"/>
      <w:marTop w:val="0"/>
      <w:marBottom w:val="0"/>
      <w:divBdr>
        <w:top w:val="none" w:sz="0" w:space="0" w:color="auto"/>
        <w:left w:val="none" w:sz="0" w:space="0" w:color="auto"/>
        <w:bottom w:val="none" w:sz="0" w:space="0" w:color="auto"/>
        <w:right w:val="none" w:sz="0" w:space="0" w:color="auto"/>
      </w:divBdr>
    </w:div>
    <w:div w:id="651174828">
      <w:bodyDiv w:val="1"/>
      <w:marLeft w:val="0"/>
      <w:marRight w:val="0"/>
      <w:marTop w:val="0"/>
      <w:marBottom w:val="0"/>
      <w:divBdr>
        <w:top w:val="none" w:sz="0" w:space="0" w:color="auto"/>
        <w:left w:val="none" w:sz="0" w:space="0" w:color="auto"/>
        <w:bottom w:val="none" w:sz="0" w:space="0" w:color="auto"/>
        <w:right w:val="none" w:sz="0" w:space="0" w:color="auto"/>
      </w:divBdr>
    </w:div>
    <w:div w:id="790245070">
      <w:bodyDiv w:val="1"/>
      <w:marLeft w:val="0"/>
      <w:marRight w:val="0"/>
      <w:marTop w:val="0"/>
      <w:marBottom w:val="0"/>
      <w:divBdr>
        <w:top w:val="none" w:sz="0" w:space="0" w:color="auto"/>
        <w:left w:val="none" w:sz="0" w:space="0" w:color="auto"/>
        <w:bottom w:val="none" w:sz="0" w:space="0" w:color="auto"/>
        <w:right w:val="none" w:sz="0" w:space="0" w:color="auto"/>
      </w:divBdr>
    </w:div>
    <w:div w:id="1225990380">
      <w:bodyDiv w:val="1"/>
      <w:marLeft w:val="0"/>
      <w:marRight w:val="0"/>
      <w:marTop w:val="0"/>
      <w:marBottom w:val="0"/>
      <w:divBdr>
        <w:top w:val="none" w:sz="0" w:space="0" w:color="auto"/>
        <w:left w:val="none" w:sz="0" w:space="0" w:color="auto"/>
        <w:bottom w:val="none" w:sz="0" w:space="0" w:color="auto"/>
        <w:right w:val="none" w:sz="0" w:space="0" w:color="auto"/>
      </w:divBdr>
    </w:div>
    <w:div w:id="1268125807">
      <w:bodyDiv w:val="1"/>
      <w:marLeft w:val="0"/>
      <w:marRight w:val="0"/>
      <w:marTop w:val="0"/>
      <w:marBottom w:val="0"/>
      <w:divBdr>
        <w:top w:val="none" w:sz="0" w:space="0" w:color="auto"/>
        <w:left w:val="none" w:sz="0" w:space="0" w:color="auto"/>
        <w:bottom w:val="none" w:sz="0" w:space="0" w:color="auto"/>
        <w:right w:val="none" w:sz="0" w:space="0" w:color="auto"/>
      </w:divBdr>
    </w:div>
    <w:div w:id="1552573164">
      <w:bodyDiv w:val="1"/>
      <w:marLeft w:val="0"/>
      <w:marRight w:val="0"/>
      <w:marTop w:val="0"/>
      <w:marBottom w:val="0"/>
      <w:divBdr>
        <w:top w:val="none" w:sz="0" w:space="0" w:color="auto"/>
        <w:left w:val="none" w:sz="0" w:space="0" w:color="auto"/>
        <w:bottom w:val="none" w:sz="0" w:space="0" w:color="auto"/>
        <w:right w:val="none" w:sz="0" w:space="0" w:color="auto"/>
      </w:divBdr>
    </w:div>
    <w:div w:id="2029208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wo-direkt-FFR.de" TargetMode="External"/><Relationship Id="rId18" Type="http://schemas.openxmlformats.org/officeDocument/2006/relationships/hyperlink" Target="mailto:sdopp@expediagroup.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fewo-direkt-FFR.de" TargetMode="External"/><Relationship Id="rId17" Type="http://schemas.openxmlformats.org/officeDocument/2006/relationships/hyperlink" Target="https://www.fewo-direkt.de/info/legal/datenschutz/" TargetMode="External"/><Relationship Id="rId2" Type="http://schemas.openxmlformats.org/officeDocument/2006/relationships/customXml" Target="../customXml/item2.xml"/><Relationship Id="rId16" Type="http://schemas.openxmlformats.org/officeDocument/2006/relationships/hyperlink" Target="https://www.fewo-direkt.de/info/legal/agb-urlauber/" TargetMode="External"/><Relationship Id="rId20" Type="http://schemas.openxmlformats.org/officeDocument/2006/relationships/hyperlink" Target="http://presse.kiel-marketing.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wo-direkt-ffr.d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fewo-direkt.de" TargetMode="External"/><Relationship Id="rId23" Type="http://schemas.openxmlformats.org/officeDocument/2006/relationships/fontTable" Target="fontTable.xml"/><Relationship Id="rId10" Type="http://schemas.openxmlformats.org/officeDocument/2006/relationships/hyperlink" Target="https://www.fewo-direkt.de/" TargetMode="External"/><Relationship Id="rId19" Type="http://schemas.openxmlformats.org/officeDocument/2006/relationships/hyperlink" Target="mailto:e.zeiske@kiel-marketin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wo-direkt.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ktenplan\Presse%20u.%20&#214;ffentlichkeitsarbeit\Pressemitteilungen\2017\Pressemitteilung%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4" ma:contentTypeDescription="Ein neues Dokument erstellen." ma:contentTypeScope="" ma:versionID="3803ddfb5b3b66d228f9d2f1c3662290">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8e81f80640e93075d3002b4109a05e29"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SharedWithUsers xmlns="6de97f9d-b004-4930-8d9c-cbd7cbcf5a97">
      <UserInfo>
        <DisplayName>Eva Zeiske</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B41156-D286-4430-93E0-20AFBEC2B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28C54-64FE-4150-8359-0E397CD8EB7C}">
  <ds:schemaRefs>
    <ds:schemaRef ds:uri="http://schemas.microsoft.com/office/2006/metadata/properties"/>
    <ds:schemaRef ds:uri="http://schemas.microsoft.com/office/infopath/2007/PartnerControls"/>
    <ds:schemaRef ds:uri="f578c3ac-0e8e-4576-b27d-d9ea149a1f51"/>
    <ds:schemaRef ds:uri="6de97f9d-b004-4930-8d9c-cbd7cbcf5a97"/>
  </ds:schemaRefs>
</ds:datastoreItem>
</file>

<file path=customXml/itemProps3.xml><?xml version="1.0" encoding="utf-8"?>
<ds:datastoreItem xmlns:ds="http://schemas.openxmlformats.org/officeDocument/2006/customXml" ds:itemID="{F7508F1F-EC5F-4543-9025-FE583BD50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Vorlage</Template>
  <TotalTime>0</TotalTime>
  <Pages>3</Pages>
  <Words>1068</Words>
  <Characters>6733</Characters>
  <Application>Microsoft Office Word</Application>
  <DocSecurity>0</DocSecurity>
  <Lines>56</Lines>
  <Paragraphs>15</Paragraphs>
  <ScaleCrop>false</ScaleCrop>
  <Company>Kucuk</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Zeiske</dc:creator>
  <cp:keywords/>
  <cp:lastModifiedBy>Maike Brüggmann</cp:lastModifiedBy>
  <cp:revision>13</cp:revision>
  <cp:lastPrinted>2021-06-23T08:25:00Z</cp:lastPrinted>
  <dcterms:created xsi:type="dcterms:W3CDTF">2021-06-23T15:58:00Z</dcterms:created>
  <dcterms:modified xsi:type="dcterms:W3CDTF">2021-06-23T08:32:00Z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