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49" w:rsidRPr="00605788" w:rsidRDefault="00E01F49" w:rsidP="00DE0AC8">
      <w:pPr>
        <w:rPr>
          <w:rFonts w:ascii="Helvetica" w:hAnsi="Helvetica" w:cs="Helvetica"/>
          <w:sz w:val="22"/>
          <w:szCs w:val="22"/>
        </w:rPr>
      </w:pPr>
      <w:r>
        <w:rPr>
          <w:rFonts w:ascii="Helvetica" w:hAnsi="Helvetica" w:cs="Helvetica"/>
          <w:sz w:val="22"/>
          <w:szCs w:val="22"/>
        </w:rPr>
        <w:t xml:space="preserve">2012-09-24 </w:t>
      </w:r>
      <w:r>
        <w:rPr>
          <w:rFonts w:ascii="Helvetica" w:hAnsi="Helvetica" w:cs="Helvetica"/>
          <w:sz w:val="22"/>
          <w:szCs w:val="22"/>
        </w:rPr>
        <w:br/>
        <w:t xml:space="preserve">Pressinbjudan: </w:t>
      </w:r>
      <w:r w:rsidRPr="00605788">
        <w:rPr>
          <w:rFonts w:ascii="Helvetica" w:hAnsi="Helvetica"/>
          <w:sz w:val="22"/>
          <w:szCs w:val="22"/>
        </w:rPr>
        <w:t>Yrkes-SM final i möbelsnickeri</w:t>
      </w:r>
    </w:p>
    <w:p w:rsidR="00E01F49" w:rsidRDefault="00E01F49" w:rsidP="003E56E9">
      <w:pPr>
        <w:rPr>
          <w:rFonts w:ascii="Helvetica" w:hAnsi="Helvetica"/>
          <w:b/>
        </w:rPr>
      </w:pPr>
    </w:p>
    <w:p w:rsidR="00E01F49" w:rsidRDefault="00E01F49" w:rsidP="003E56E9">
      <w:pPr>
        <w:rPr>
          <w:rFonts w:ascii="Helvetica" w:hAnsi="Helvetica"/>
          <w:b/>
        </w:rPr>
      </w:pPr>
      <w:r>
        <w:rPr>
          <w:rFonts w:ascii="Helvetica" w:hAnsi="Helvetica"/>
          <w:b/>
        </w:rPr>
        <w:t>Sveriges bästa möbelsnickare utses</w:t>
      </w:r>
    </w:p>
    <w:p w:rsidR="00E01F49" w:rsidRDefault="00E01F49" w:rsidP="003E56E9">
      <w:pPr>
        <w:rPr>
          <w:rFonts w:ascii="Helvetica" w:hAnsi="Helvetica"/>
          <w:b/>
        </w:rPr>
      </w:pPr>
    </w:p>
    <w:p w:rsidR="00E01F49" w:rsidRPr="003E56E9" w:rsidRDefault="00E01F49" w:rsidP="003E56E9">
      <w:pPr>
        <w:rPr>
          <w:rFonts w:ascii="Helvetica" w:hAnsi="Helvetica"/>
          <w:b/>
          <w:sz w:val="22"/>
          <w:szCs w:val="22"/>
        </w:rPr>
      </w:pPr>
      <w:r w:rsidRPr="003E56E9">
        <w:rPr>
          <w:rFonts w:ascii="Helvetica" w:hAnsi="Helvetica"/>
          <w:b/>
          <w:sz w:val="22"/>
          <w:szCs w:val="22"/>
        </w:rPr>
        <w:t xml:space="preserve">Målet är att snickra hem en SM-titel. Men i potten finns också en plats i det svenska </w:t>
      </w:r>
      <w:r>
        <w:rPr>
          <w:rFonts w:ascii="Helvetica" w:hAnsi="Helvetica"/>
          <w:b/>
          <w:sz w:val="22"/>
          <w:szCs w:val="22"/>
        </w:rPr>
        <w:t xml:space="preserve">landslaget vid Yrkes-VM i </w:t>
      </w:r>
      <w:r w:rsidRPr="003E56E9">
        <w:rPr>
          <w:rFonts w:ascii="Helvetica" w:hAnsi="Helvetica"/>
          <w:b/>
          <w:sz w:val="22"/>
          <w:szCs w:val="22"/>
        </w:rPr>
        <w:t xml:space="preserve">Leipzig nästa år. Fyra killar från Umeå, Uppsala, Falköping och Helsingborg gör upp när finalen i Yrkes-SM i möbelsnickeri avgörs i Stockholm 27-29 september. </w:t>
      </w:r>
    </w:p>
    <w:p w:rsidR="00E01F49" w:rsidRPr="003E56E9" w:rsidRDefault="00E01F49" w:rsidP="003E56E9">
      <w:pPr>
        <w:rPr>
          <w:rFonts w:ascii="Helvetica" w:hAnsi="Helvetica"/>
          <w:sz w:val="22"/>
          <w:szCs w:val="22"/>
        </w:rPr>
      </w:pPr>
    </w:p>
    <w:p w:rsidR="00E01F49" w:rsidRPr="003E56E9" w:rsidRDefault="00E01F49" w:rsidP="003E56E9">
      <w:pPr>
        <w:rPr>
          <w:rFonts w:ascii="Helvetica" w:hAnsi="Helvetica"/>
          <w:sz w:val="22"/>
          <w:szCs w:val="22"/>
        </w:rPr>
      </w:pPr>
      <w:r>
        <w:rPr>
          <w:rFonts w:ascii="Helvetica" w:hAnsi="Helvetica"/>
          <w:sz w:val="22"/>
          <w:szCs w:val="22"/>
        </w:rPr>
        <w:t>Det är Trä- och M</w:t>
      </w:r>
      <w:r w:rsidRPr="003E56E9">
        <w:rPr>
          <w:rFonts w:ascii="Helvetica" w:hAnsi="Helvetica"/>
          <w:sz w:val="22"/>
          <w:szCs w:val="22"/>
        </w:rPr>
        <w:t xml:space="preserve">öbelföretagen </w:t>
      </w:r>
      <w:r>
        <w:rPr>
          <w:rFonts w:ascii="Helvetica" w:hAnsi="Helvetica"/>
          <w:sz w:val="22"/>
          <w:szCs w:val="22"/>
        </w:rPr>
        <w:t>(</w:t>
      </w:r>
      <w:r w:rsidRPr="003E56E9">
        <w:rPr>
          <w:rFonts w:ascii="Helvetica" w:hAnsi="Helvetica"/>
          <w:sz w:val="22"/>
          <w:szCs w:val="22"/>
        </w:rPr>
        <w:t>TMF</w:t>
      </w:r>
      <w:r>
        <w:rPr>
          <w:rFonts w:ascii="Helvetica" w:hAnsi="Helvetica"/>
          <w:sz w:val="22"/>
          <w:szCs w:val="22"/>
        </w:rPr>
        <w:t>)</w:t>
      </w:r>
      <w:r w:rsidRPr="003E56E9">
        <w:rPr>
          <w:rFonts w:ascii="Helvetica" w:hAnsi="Helvetica"/>
          <w:sz w:val="22"/>
          <w:szCs w:val="22"/>
        </w:rPr>
        <w:t xml:space="preserve"> som arrangerar Yrkes-SM i möbelsnickeri. Tävlingen, som är öppen för allmänheten, avgörs på Carl Malmsten </w:t>
      </w:r>
      <w:proofErr w:type="spellStart"/>
      <w:r w:rsidRPr="003E56E9">
        <w:rPr>
          <w:rFonts w:ascii="Helvetica" w:hAnsi="Helvetica"/>
          <w:sz w:val="22"/>
          <w:szCs w:val="22"/>
        </w:rPr>
        <w:t>Furniture</w:t>
      </w:r>
      <w:proofErr w:type="spellEnd"/>
      <w:r w:rsidRPr="003E56E9">
        <w:rPr>
          <w:rFonts w:ascii="Helvetica" w:hAnsi="Helvetica"/>
          <w:sz w:val="22"/>
          <w:szCs w:val="22"/>
        </w:rPr>
        <w:t xml:space="preserve"> Studies på Lidingö. Den startar på morgonen torsdag den 27 september och någon gång efter lunch lördag den 29 september är vinnaren utsedd. SM-finalisterna har totalt 18 timmar på sig att tillverka en möbel. De vet på förhand inte vilken möbel som ska snickras ihop.</w:t>
      </w:r>
    </w:p>
    <w:p w:rsidR="00E01F49" w:rsidRPr="003E56E9" w:rsidRDefault="00E01F49" w:rsidP="003E56E9">
      <w:pPr>
        <w:rPr>
          <w:rFonts w:ascii="Helvetica" w:hAnsi="Helvetica"/>
          <w:sz w:val="22"/>
          <w:szCs w:val="22"/>
        </w:rPr>
      </w:pPr>
      <w:r w:rsidRPr="003E56E9">
        <w:rPr>
          <w:rFonts w:ascii="Helvetica" w:hAnsi="Helvetica"/>
          <w:sz w:val="22"/>
          <w:szCs w:val="22"/>
        </w:rPr>
        <w:t xml:space="preserve">– De tävlande måste vara goda problemlösare, kunna planera sitt arbete, vara duktiga på att visualisera och disponera tiden rätt för att klara av uppgiften, säger Ulf Brunne, tävlingsledare och studierektor vid Carl Malmsten </w:t>
      </w:r>
      <w:proofErr w:type="spellStart"/>
      <w:r w:rsidRPr="003E56E9">
        <w:rPr>
          <w:rFonts w:ascii="Helvetica" w:hAnsi="Helvetica"/>
          <w:sz w:val="22"/>
          <w:szCs w:val="22"/>
        </w:rPr>
        <w:t>Furniture</w:t>
      </w:r>
      <w:proofErr w:type="spellEnd"/>
      <w:r w:rsidRPr="003E56E9">
        <w:rPr>
          <w:rFonts w:ascii="Helvetica" w:hAnsi="Helvetica"/>
          <w:sz w:val="22"/>
          <w:szCs w:val="22"/>
        </w:rPr>
        <w:t xml:space="preserve"> Studies, Linköpings universitet (</w:t>
      </w:r>
      <w:proofErr w:type="spellStart"/>
      <w:r w:rsidRPr="003E56E9">
        <w:rPr>
          <w:rFonts w:ascii="Helvetica" w:hAnsi="Helvetica"/>
          <w:sz w:val="22"/>
          <w:szCs w:val="22"/>
        </w:rPr>
        <w:t>LiU</w:t>
      </w:r>
      <w:proofErr w:type="spellEnd"/>
      <w:r w:rsidRPr="003E56E9">
        <w:rPr>
          <w:rFonts w:ascii="Helvetica" w:hAnsi="Helvetica"/>
          <w:sz w:val="22"/>
          <w:szCs w:val="22"/>
        </w:rPr>
        <w:t xml:space="preserve">). </w:t>
      </w:r>
    </w:p>
    <w:p w:rsidR="00E01F49" w:rsidRPr="003E56E9" w:rsidRDefault="00E01F49" w:rsidP="003E56E9">
      <w:pPr>
        <w:rPr>
          <w:rFonts w:ascii="Helvetica" w:hAnsi="Helvetica"/>
          <w:sz w:val="22"/>
          <w:szCs w:val="22"/>
        </w:rPr>
      </w:pPr>
    </w:p>
    <w:p w:rsidR="00E01F49" w:rsidRPr="003E56E9" w:rsidRDefault="00E01F49" w:rsidP="003E56E9">
      <w:pPr>
        <w:rPr>
          <w:rFonts w:ascii="Helvetica" w:hAnsi="Helvetica"/>
          <w:sz w:val="22"/>
          <w:szCs w:val="22"/>
        </w:rPr>
      </w:pPr>
      <w:r w:rsidRPr="003E56E9">
        <w:rPr>
          <w:rFonts w:ascii="Helvetica" w:hAnsi="Helvetica"/>
          <w:sz w:val="22"/>
          <w:szCs w:val="22"/>
        </w:rPr>
        <w:t xml:space="preserve">En jury bedömer kriterier som inpassning, beslagsinfällning, måttnoggrannhet, puts och finish. I juryn sitter Ulf Brunne tillsammans med Martin </w:t>
      </w:r>
      <w:proofErr w:type="spellStart"/>
      <w:r w:rsidRPr="003E56E9">
        <w:rPr>
          <w:rFonts w:ascii="Helvetica" w:hAnsi="Helvetica"/>
          <w:sz w:val="22"/>
          <w:szCs w:val="22"/>
        </w:rPr>
        <w:t>Altwegg</w:t>
      </w:r>
      <w:proofErr w:type="spellEnd"/>
      <w:r w:rsidRPr="003E56E9">
        <w:rPr>
          <w:rFonts w:ascii="Helvetica" w:hAnsi="Helvetica"/>
          <w:sz w:val="22"/>
          <w:szCs w:val="22"/>
        </w:rPr>
        <w:t xml:space="preserve"> från Carl Malmsten </w:t>
      </w:r>
      <w:proofErr w:type="spellStart"/>
      <w:r w:rsidRPr="003E56E9">
        <w:rPr>
          <w:rFonts w:ascii="Helvetica" w:hAnsi="Helvetica"/>
          <w:sz w:val="22"/>
          <w:szCs w:val="22"/>
        </w:rPr>
        <w:t>Furniture</w:t>
      </w:r>
      <w:proofErr w:type="spellEnd"/>
      <w:r w:rsidRPr="003E56E9">
        <w:rPr>
          <w:rFonts w:ascii="Helvetica" w:hAnsi="Helvetica"/>
          <w:sz w:val="22"/>
          <w:szCs w:val="22"/>
        </w:rPr>
        <w:t xml:space="preserve"> Studie</w:t>
      </w:r>
      <w:r>
        <w:rPr>
          <w:rFonts w:ascii="Helvetica" w:hAnsi="Helvetica"/>
          <w:sz w:val="22"/>
          <w:szCs w:val="22"/>
        </w:rPr>
        <w:t>s</w:t>
      </w:r>
      <w:r w:rsidRPr="003E56E9">
        <w:rPr>
          <w:rFonts w:ascii="Helvetica" w:hAnsi="Helvetica"/>
          <w:sz w:val="22"/>
          <w:szCs w:val="22"/>
        </w:rPr>
        <w:t xml:space="preserve"> och tidigare SM-vinnaren Henrik Andersson. </w:t>
      </w:r>
    </w:p>
    <w:p w:rsidR="00E01F49" w:rsidRPr="003E56E9" w:rsidRDefault="00E01F49" w:rsidP="003E56E9">
      <w:pPr>
        <w:rPr>
          <w:rFonts w:ascii="Calibri" w:hAnsi="Calibri"/>
          <w:sz w:val="22"/>
          <w:szCs w:val="22"/>
        </w:rPr>
      </w:pPr>
      <w:r w:rsidRPr="003E56E9">
        <w:rPr>
          <w:sz w:val="22"/>
          <w:szCs w:val="22"/>
        </w:rPr>
        <w:t xml:space="preserve">– </w:t>
      </w:r>
      <w:r w:rsidRPr="003E56E9">
        <w:rPr>
          <w:rFonts w:ascii="Helvetica" w:hAnsi="Helvetica" w:cs="Helvetica"/>
          <w:sz w:val="22"/>
          <w:szCs w:val="22"/>
        </w:rPr>
        <w:t xml:space="preserve">Det är ett ganska jämnt startfält i år och samtliga deltagare är väldigt kvalificerade. Det är glädjande att se att vi har en geografisk spridning på deltagarna från Helsingborg i söder till Umeå i norr. Att de tävlande dessutom har jobb vid så ung ålder visar att trä- och möbelindustrin är en bransch med stora möjligheter, och att ambitiösa ungdomar faktiskt får jobb genom sina yrkesutbildningar, säger Henrik Smedmark, utbildningsansvarig på TMF. </w:t>
      </w:r>
    </w:p>
    <w:p w:rsidR="00E01F49" w:rsidRPr="003E56E9" w:rsidRDefault="00E01F49" w:rsidP="003E56E9">
      <w:pPr>
        <w:rPr>
          <w:rFonts w:ascii="Helvetica" w:hAnsi="Helvetica"/>
          <w:sz w:val="22"/>
          <w:szCs w:val="22"/>
        </w:rPr>
      </w:pPr>
    </w:p>
    <w:p w:rsidR="00E01F49" w:rsidRPr="003E56E9" w:rsidRDefault="00E01F49" w:rsidP="003E56E9">
      <w:pPr>
        <w:rPr>
          <w:rFonts w:ascii="Helvetica" w:hAnsi="Helvetica"/>
          <w:b/>
          <w:sz w:val="22"/>
          <w:szCs w:val="22"/>
        </w:rPr>
      </w:pPr>
      <w:r w:rsidRPr="003E56E9">
        <w:rPr>
          <w:rFonts w:ascii="Helvetica" w:hAnsi="Helvetica"/>
          <w:b/>
          <w:sz w:val="22"/>
          <w:szCs w:val="22"/>
        </w:rPr>
        <w:t>Finalfältet består av:</w:t>
      </w:r>
    </w:p>
    <w:p w:rsidR="00E01F49" w:rsidRPr="003E56E9" w:rsidRDefault="00E01F49" w:rsidP="003E56E9">
      <w:pPr>
        <w:rPr>
          <w:rFonts w:ascii="Helvetica" w:hAnsi="Helvetica"/>
          <w:sz w:val="22"/>
          <w:szCs w:val="22"/>
        </w:rPr>
      </w:pPr>
      <w:r>
        <w:rPr>
          <w:rFonts w:ascii="Helvetica" w:hAnsi="Helvetica"/>
          <w:sz w:val="22"/>
          <w:szCs w:val="22"/>
        </w:rPr>
        <w:t>John Lundin, 21</w:t>
      </w:r>
      <w:r w:rsidRPr="003E56E9">
        <w:rPr>
          <w:rFonts w:ascii="Helvetica" w:hAnsi="Helvetica"/>
          <w:sz w:val="22"/>
          <w:szCs w:val="22"/>
        </w:rPr>
        <w:t xml:space="preserve"> år, Uppsala </w:t>
      </w:r>
      <w:r w:rsidRPr="00F70E50">
        <w:rPr>
          <w:rFonts w:ascii="Helvetica" w:hAnsi="Helvetica"/>
          <w:sz w:val="22"/>
          <w:szCs w:val="22"/>
        </w:rPr>
        <w:t>(</w:t>
      </w:r>
      <w:r w:rsidRPr="00F70E50">
        <w:rPr>
          <w:rFonts w:ascii="Arial" w:hAnsi="Arial" w:cs="Arial"/>
          <w:sz w:val="22"/>
          <w:szCs w:val="22"/>
        </w:rPr>
        <w:t>0706-34 61 63)</w:t>
      </w:r>
    </w:p>
    <w:p w:rsidR="00E01F49" w:rsidRPr="003E56E9" w:rsidRDefault="00E01F49" w:rsidP="003E56E9">
      <w:pPr>
        <w:rPr>
          <w:rFonts w:ascii="Helvetica" w:hAnsi="Helvetica"/>
          <w:sz w:val="22"/>
          <w:szCs w:val="22"/>
        </w:rPr>
      </w:pPr>
      <w:r>
        <w:rPr>
          <w:rFonts w:ascii="Helvetica" w:hAnsi="Helvetica"/>
          <w:sz w:val="22"/>
          <w:szCs w:val="22"/>
        </w:rPr>
        <w:t xml:space="preserve">Emil Granberg, 21 </w:t>
      </w:r>
      <w:r w:rsidRPr="003E56E9">
        <w:rPr>
          <w:rFonts w:ascii="Helvetica" w:hAnsi="Helvetica"/>
          <w:sz w:val="22"/>
          <w:szCs w:val="22"/>
        </w:rPr>
        <w:t xml:space="preserve">år, Umeå </w:t>
      </w:r>
      <w:r w:rsidRPr="00F70E50">
        <w:rPr>
          <w:rFonts w:ascii="Helvetica" w:hAnsi="Helvetica"/>
          <w:sz w:val="22"/>
          <w:szCs w:val="22"/>
        </w:rPr>
        <w:t>(</w:t>
      </w:r>
      <w:r w:rsidRPr="00F70E50">
        <w:rPr>
          <w:rFonts w:ascii="Arial" w:hAnsi="Arial" w:cs="Arial"/>
          <w:sz w:val="22"/>
          <w:szCs w:val="22"/>
        </w:rPr>
        <w:t>076-803 56 96)</w:t>
      </w:r>
    </w:p>
    <w:p w:rsidR="00E01F49" w:rsidRPr="003E56E9" w:rsidRDefault="00E01F49" w:rsidP="003E56E9">
      <w:pPr>
        <w:rPr>
          <w:rFonts w:ascii="Helvetica" w:hAnsi="Helvetica"/>
          <w:sz w:val="22"/>
          <w:szCs w:val="22"/>
        </w:rPr>
      </w:pPr>
      <w:r>
        <w:rPr>
          <w:rFonts w:ascii="Helvetica" w:hAnsi="Helvetica"/>
          <w:sz w:val="22"/>
          <w:szCs w:val="22"/>
        </w:rPr>
        <w:t xml:space="preserve">Erik Lindberg, 19 år, Falköping </w:t>
      </w:r>
      <w:r w:rsidRPr="003E56E9">
        <w:rPr>
          <w:rFonts w:ascii="Helvetica" w:hAnsi="Helvetica"/>
          <w:sz w:val="22"/>
          <w:szCs w:val="22"/>
        </w:rPr>
        <w:t>(076-820</w:t>
      </w:r>
      <w:r>
        <w:rPr>
          <w:rFonts w:ascii="Helvetica" w:hAnsi="Helvetica"/>
          <w:sz w:val="22"/>
          <w:szCs w:val="22"/>
        </w:rPr>
        <w:t xml:space="preserve"> </w:t>
      </w:r>
      <w:r w:rsidRPr="003E56E9">
        <w:rPr>
          <w:rFonts w:ascii="Helvetica" w:hAnsi="Helvetica"/>
          <w:sz w:val="22"/>
          <w:szCs w:val="22"/>
        </w:rPr>
        <w:t>27</w:t>
      </w:r>
      <w:r>
        <w:rPr>
          <w:rFonts w:ascii="Helvetica" w:hAnsi="Helvetica"/>
          <w:sz w:val="22"/>
          <w:szCs w:val="22"/>
        </w:rPr>
        <w:t xml:space="preserve"> </w:t>
      </w:r>
      <w:r w:rsidRPr="003E56E9">
        <w:rPr>
          <w:rFonts w:ascii="Helvetica" w:hAnsi="Helvetica"/>
          <w:sz w:val="22"/>
          <w:szCs w:val="22"/>
        </w:rPr>
        <w:t>26)</w:t>
      </w:r>
    </w:p>
    <w:p w:rsidR="00E01F49" w:rsidRPr="003E56E9" w:rsidRDefault="00E01F49" w:rsidP="003E56E9">
      <w:pPr>
        <w:rPr>
          <w:rFonts w:ascii="Helvetica" w:hAnsi="Helvetica" w:cs="Arial"/>
          <w:color w:val="262626"/>
          <w:sz w:val="22"/>
          <w:szCs w:val="22"/>
        </w:rPr>
      </w:pPr>
      <w:r w:rsidRPr="003E56E9">
        <w:rPr>
          <w:rFonts w:ascii="Helvetica" w:hAnsi="Helvetica"/>
          <w:sz w:val="22"/>
          <w:szCs w:val="22"/>
        </w:rPr>
        <w:t>Jo</w:t>
      </w:r>
      <w:r>
        <w:rPr>
          <w:rFonts w:ascii="Helvetica" w:hAnsi="Helvetica"/>
          <w:sz w:val="22"/>
          <w:szCs w:val="22"/>
        </w:rPr>
        <w:t xml:space="preserve">han Larsson, 20 år, Helsingborg </w:t>
      </w:r>
      <w:r w:rsidRPr="00F70E50">
        <w:rPr>
          <w:rFonts w:ascii="Helvetica" w:hAnsi="Helvetica"/>
          <w:sz w:val="22"/>
          <w:szCs w:val="22"/>
        </w:rPr>
        <w:t>(</w:t>
      </w:r>
      <w:r w:rsidRPr="00F70E50">
        <w:rPr>
          <w:rFonts w:ascii="Helvetica" w:hAnsi="Helvetica" w:cs="Arial"/>
          <w:sz w:val="22"/>
          <w:szCs w:val="22"/>
        </w:rPr>
        <w:t>076-308</w:t>
      </w:r>
      <w:r>
        <w:rPr>
          <w:rFonts w:ascii="Helvetica" w:hAnsi="Helvetica" w:cs="Arial"/>
          <w:sz w:val="22"/>
          <w:szCs w:val="22"/>
        </w:rPr>
        <w:t xml:space="preserve"> </w:t>
      </w:r>
      <w:r w:rsidRPr="00F70E50">
        <w:rPr>
          <w:rFonts w:ascii="Helvetica" w:hAnsi="Helvetica" w:cs="Arial"/>
          <w:sz w:val="22"/>
          <w:szCs w:val="22"/>
        </w:rPr>
        <w:t>09</w:t>
      </w:r>
      <w:r>
        <w:rPr>
          <w:rFonts w:ascii="Helvetica" w:hAnsi="Helvetica" w:cs="Arial"/>
          <w:sz w:val="22"/>
          <w:szCs w:val="22"/>
        </w:rPr>
        <w:t xml:space="preserve"> </w:t>
      </w:r>
      <w:r w:rsidRPr="00F70E50">
        <w:rPr>
          <w:rFonts w:ascii="Helvetica" w:hAnsi="Helvetica" w:cs="Arial"/>
          <w:sz w:val="22"/>
          <w:szCs w:val="22"/>
        </w:rPr>
        <w:t>16)</w:t>
      </w:r>
    </w:p>
    <w:p w:rsidR="00E01F49" w:rsidRPr="003E56E9" w:rsidRDefault="00E01F49" w:rsidP="003E56E9">
      <w:pPr>
        <w:rPr>
          <w:rFonts w:ascii="Helvetica" w:hAnsi="Helvetica" w:cs="Arial"/>
          <w:color w:val="262626"/>
          <w:sz w:val="22"/>
          <w:szCs w:val="22"/>
        </w:rPr>
      </w:pPr>
    </w:p>
    <w:p w:rsidR="00E01F49" w:rsidRPr="003E56E9" w:rsidRDefault="00E01F49" w:rsidP="003E56E9">
      <w:pPr>
        <w:rPr>
          <w:rFonts w:ascii="Helvetica" w:hAnsi="Helvetica" w:cs="Arial"/>
          <w:b/>
          <w:sz w:val="22"/>
          <w:szCs w:val="22"/>
        </w:rPr>
      </w:pPr>
      <w:r w:rsidRPr="003E56E9">
        <w:rPr>
          <w:rFonts w:ascii="Helvetica" w:hAnsi="Helvetica" w:cs="Arial"/>
          <w:b/>
          <w:sz w:val="22"/>
          <w:szCs w:val="22"/>
        </w:rPr>
        <w:t xml:space="preserve">Bra tider att besöka tävlingen är: </w:t>
      </w:r>
    </w:p>
    <w:p w:rsidR="00E01F49" w:rsidRPr="003E56E9" w:rsidRDefault="00E01F49" w:rsidP="003E56E9">
      <w:pPr>
        <w:rPr>
          <w:rFonts w:ascii="Helvetica" w:hAnsi="Helvetica" w:cs="Arial"/>
          <w:sz w:val="22"/>
          <w:szCs w:val="22"/>
        </w:rPr>
      </w:pPr>
      <w:r w:rsidRPr="003E56E9">
        <w:rPr>
          <w:rFonts w:ascii="Helvetica" w:hAnsi="Helvetica" w:cs="Arial"/>
          <w:sz w:val="22"/>
          <w:szCs w:val="22"/>
        </w:rPr>
        <w:t xml:space="preserve">Torsdag 27 september </w:t>
      </w:r>
      <w:proofErr w:type="spellStart"/>
      <w:r w:rsidRPr="003E56E9">
        <w:rPr>
          <w:rFonts w:ascii="Helvetica" w:hAnsi="Helvetica" w:cs="Arial"/>
          <w:sz w:val="22"/>
          <w:szCs w:val="22"/>
        </w:rPr>
        <w:t>kl</w:t>
      </w:r>
      <w:proofErr w:type="spellEnd"/>
      <w:r w:rsidRPr="003E56E9">
        <w:rPr>
          <w:rFonts w:ascii="Helvetica" w:hAnsi="Helvetica" w:cs="Arial"/>
          <w:sz w:val="22"/>
          <w:szCs w:val="22"/>
        </w:rPr>
        <w:t xml:space="preserve"> 14–16 – finalisterna har kommit en bit.</w:t>
      </w:r>
    </w:p>
    <w:p w:rsidR="00E01F49" w:rsidRPr="003E56E9" w:rsidRDefault="00E01F49" w:rsidP="003E56E9">
      <w:pPr>
        <w:rPr>
          <w:rFonts w:ascii="Helvetica" w:hAnsi="Helvetica" w:cs="Arial"/>
          <w:sz w:val="22"/>
          <w:szCs w:val="22"/>
        </w:rPr>
      </w:pPr>
      <w:r w:rsidRPr="003E56E9">
        <w:rPr>
          <w:rFonts w:ascii="Helvetica" w:hAnsi="Helvetica" w:cs="Arial"/>
          <w:sz w:val="22"/>
          <w:szCs w:val="22"/>
        </w:rPr>
        <w:t xml:space="preserve">Fredag 28 september </w:t>
      </w:r>
      <w:proofErr w:type="spellStart"/>
      <w:r w:rsidRPr="003E56E9">
        <w:rPr>
          <w:rFonts w:ascii="Helvetica" w:hAnsi="Helvetica" w:cs="Arial"/>
          <w:sz w:val="22"/>
          <w:szCs w:val="22"/>
        </w:rPr>
        <w:t>kl</w:t>
      </w:r>
      <w:proofErr w:type="spellEnd"/>
      <w:r w:rsidRPr="003E56E9">
        <w:rPr>
          <w:rFonts w:ascii="Helvetica" w:hAnsi="Helvetica" w:cs="Arial"/>
          <w:sz w:val="22"/>
          <w:szCs w:val="22"/>
        </w:rPr>
        <w:t xml:space="preserve"> 13–16 – nu händer det som mest.</w:t>
      </w:r>
    </w:p>
    <w:p w:rsidR="00E01F49" w:rsidRPr="003E56E9" w:rsidRDefault="00E01F49" w:rsidP="003E56E9">
      <w:pPr>
        <w:rPr>
          <w:rFonts w:ascii="Helvetica" w:hAnsi="Helvetica" w:cs="Arial"/>
          <w:sz w:val="22"/>
          <w:szCs w:val="22"/>
        </w:rPr>
      </w:pPr>
      <w:r w:rsidRPr="003E56E9">
        <w:rPr>
          <w:rFonts w:ascii="Helvetica" w:hAnsi="Helvetica" w:cs="Arial"/>
          <w:sz w:val="22"/>
          <w:szCs w:val="22"/>
        </w:rPr>
        <w:t xml:space="preserve">Lördag 29 september </w:t>
      </w:r>
      <w:proofErr w:type="spellStart"/>
      <w:r w:rsidRPr="003E56E9">
        <w:rPr>
          <w:rFonts w:ascii="Helvetica" w:hAnsi="Helvetica" w:cs="Arial"/>
          <w:sz w:val="22"/>
          <w:szCs w:val="22"/>
        </w:rPr>
        <w:t>kl</w:t>
      </w:r>
      <w:proofErr w:type="spellEnd"/>
      <w:r w:rsidRPr="003E56E9">
        <w:rPr>
          <w:rFonts w:ascii="Helvetica" w:hAnsi="Helvetica" w:cs="Arial"/>
          <w:sz w:val="22"/>
          <w:szCs w:val="22"/>
        </w:rPr>
        <w:t xml:space="preserve"> 13 – slutspurt och snart utropas segraren. </w:t>
      </w:r>
    </w:p>
    <w:p w:rsidR="00E01F49" w:rsidRPr="003E56E9" w:rsidRDefault="00E01F49" w:rsidP="003E56E9">
      <w:pPr>
        <w:rPr>
          <w:sz w:val="22"/>
          <w:szCs w:val="22"/>
        </w:rPr>
      </w:pPr>
    </w:p>
    <w:p w:rsidR="00E01F49" w:rsidRPr="003E56E9" w:rsidRDefault="00E01F49" w:rsidP="003E56E9">
      <w:pPr>
        <w:rPr>
          <w:rFonts w:ascii="Helvetica" w:hAnsi="Helvetica"/>
          <w:b/>
          <w:sz w:val="22"/>
          <w:szCs w:val="22"/>
        </w:rPr>
      </w:pPr>
      <w:r w:rsidRPr="003E56E9">
        <w:rPr>
          <w:rFonts w:ascii="Helvetica" w:hAnsi="Helvetica"/>
          <w:b/>
          <w:sz w:val="22"/>
          <w:szCs w:val="22"/>
        </w:rPr>
        <w:t>För mer info, kontakta:</w:t>
      </w:r>
      <w:bookmarkStart w:id="0" w:name="_GoBack"/>
      <w:bookmarkEnd w:id="0"/>
    </w:p>
    <w:p w:rsidR="00E01F49" w:rsidRPr="003E56E9" w:rsidRDefault="00E01F49" w:rsidP="003E56E9">
      <w:pPr>
        <w:rPr>
          <w:rFonts w:ascii="Helvetica" w:hAnsi="Helvetica"/>
          <w:sz w:val="22"/>
          <w:szCs w:val="22"/>
        </w:rPr>
      </w:pPr>
      <w:r w:rsidRPr="003E56E9">
        <w:rPr>
          <w:rFonts w:ascii="Helvetica" w:hAnsi="Helvetica"/>
          <w:sz w:val="22"/>
          <w:szCs w:val="22"/>
        </w:rPr>
        <w:t>Ulf Brunne, tävlingsledare Yrkes-SM</w:t>
      </w:r>
    </w:p>
    <w:p w:rsidR="00E01F49" w:rsidRPr="003E56E9" w:rsidRDefault="00E01F49" w:rsidP="003E56E9">
      <w:pPr>
        <w:rPr>
          <w:rFonts w:ascii="Helvetica" w:hAnsi="Helvetica"/>
          <w:sz w:val="22"/>
          <w:szCs w:val="22"/>
        </w:rPr>
      </w:pPr>
      <w:r w:rsidRPr="003E56E9">
        <w:rPr>
          <w:rFonts w:ascii="Helvetica" w:hAnsi="Helvetica"/>
          <w:sz w:val="22"/>
          <w:szCs w:val="22"/>
        </w:rPr>
        <w:t xml:space="preserve">013-28 23 20, 0734-14 10 07, </w:t>
      </w:r>
      <w:hyperlink r:id="rId8" w:history="1">
        <w:r w:rsidRPr="003E56E9">
          <w:rPr>
            <w:rStyle w:val="Hyperlnk"/>
            <w:rFonts w:ascii="Helvetica" w:hAnsi="Helvetica"/>
            <w:sz w:val="22"/>
            <w:szCs w:val="22"/>
          </w:rPr>
          <w:t>ulf.brunne@liu.se</w:t>
        </w:r>
      </w:hyperlink>
    </w:p>
    <w:p w:rsidR="00E01F49" w:rsidRPr="003E56E9" w:rsidRDefault="00E01F49" w:rsidP="003E56E9">
      <w:pPr>
        <w:rPr>
          <w:rFonts w:ascii="Helvetica" w:hAnsi="Helvetica"/>
          <w:sz w:val="22"/>
          <w:szCs w:val="22"/>
        </w:rPr>
      </w:pPr>
      <w:r w:rsidRPr="003E56E9">
        <w:rPr>
          <w:rFonts w:ascii="Helvetica" w:hAnsi="Helvetica"/>
          <w:sz w:val="22"/>
          <w:szCs w:val="22"/>
        </w:rPr>
        <w:t>Henrik Smedmark, utbildningsansvarig TMF</w:t>
      </w:r>
    </w:p>
    <w:p w:rsidR="00E01F49" w:rsidRPr="003E56E9" w:rsidRDefault="00E01F49" w:rsidP="003E56E9">
      <w:pPr>
        <w:rPr>
          <w:rFonts w:ascii="Helvetica" w:hAnsi="Helvetica"/>
          <w:sz w:val="22"/>
          <w:szCs w:val="22"/>
        </w:rPr>
      </w:pPr>
      <w:r w:rsidRPr="003E56E9">
        <w:rPr>
          <w:rFonts w:ascii="Helvetica" w:hAnsi="Helvetica"/>
          <w:sz w:val="22"/>
          <w:szCs w:val="22"/>
        </w:rPr>
        <w:t xml:space="preserve">08-762 72 61, 0709-54 06 55, </w:t>
      </w:r>
      <w:hyperlink r:id="rId9" w:history="1">
        <w:r w:rsidRPr="003E56E9">
          <w:rPr>
            <w:rStyle w:val="Hyperlnk"/>
            <w:rFonts w:ascii="Helvetica" w:hAnsi="Helvetica"/>
            <w:sz w:val="22"/>
            <w:szCs w:val="22"/>
          </w:rPr>
          <w:t>henrik.smedmark@tmf.se</w:t>
        </w:r>
      </w:hyperlink>
      <w:r w:rsidRPr="003E56E9">
        <w:rPr>
          <w:rFonts w:ascii="Helvetica" w:hAnsi="Helvetica"/>
          <w:sz w:val="22"/>
          <w:szCs w:val="22"/>
        </w:rPr>
        <w:t xml:space="preserve"> </w:t>
      </w:r>
    </w:p>
    <w:p w:rsidR="00E01F49" w:rsidRPr="003E56E9" w:rsidRDefault="00E01F49" w:rsidP="003E56E9">
      <w:pPr>
        <w:rPr>
          <w:rFonts w:ascii="Helvetica" w:hAnsi="Helvetica" w:cs="Helvetica"/>
          <w:sz w:val="22"/>
          <w:szCs w:val="22"/>
        </w:rPr>
      </w:pPr>
      <w:r>
        <w:rPr>
          <w:sz w:val="22"/>
          <w:szCs w:val="22"/>
        </w:rPr>
        <w:br/>
      </w:r>
      <w:r w:rsidR="0078265A" w:rsidRPr="0078265A">
        <w:rPr>
          <w:rFonts w:ascii="Helvetica" w:hAnsi="Helvetica" w:cs="Arial"/>
          <w:b/>
        </w:rPr>
        <w:t>Yrkes-SM:s webbplats:</w:t>
      </w:r>
      <w:r w:rsidR="0078265A" w:rsidRPr="0078265A">
        <w:rPr>
          <w:rFonts w:ascii="Arial" w:hAnsi="Arial" w:cs="Arial"/>
        </w:rPr>
        <w:t xml:space="preserve"> </w:t>
      </w:r>
      <w:hyperlink r:id="rId10" w:history="1">
        <w:r w:rsidRPr="003E56E9">
          <w:rPr>
            <w:rStyle w:val="Hyperlnk"/>
            <w:rFonts w:ascii="Helvetica" w:hAnsi="Helvetica" w:cs="Helvetica"/>
            <w:sz w:val="22"/>
            <w:szCs w:val="22"/>
          </w:rPr>
          <w:t>www.sm-mobelsnickeri.se</w:t>
        </w:r>
      </w:hyperlink>
    </w:p>
    <w:p w:rsidR="00E01F49" w:rsidRPr="004D3B96" w:rsidRDefault="00E01F49" w:rsidP="00DE0AC8">
      <w:pPr>
        <w:rPr>
          <w:rFonts w:ascii="Helvetica" w:hAnsi="Helvetica" w:cs="Helvetica"/>
          <w:sz w:val="20"/>
          <w:szCs w:val="20"/>
        </w:rPr>
      </w:pPr>
    </w:p>
    <w:sectPr w:rsidR="00E01F49" w:rsidRPr="004D3B96" w:rsidSect="00DF7857">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49" w:rsidRDefault="00E01F49">
      <w:r>
        <w:separator/>
      </w:r>
    </w:p>
  </w:endnote>
  <w:endnote w:type="continuationSeparator" w:id="0">
    <w:p w:rsidR="00E01F49" w:rsidRDefault="00E0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9" w:rsidRPr="00611A65" w:rsidRDefault="00E01F49" w:rsidP="00B64E71">
    <w:pPr>
      <w:autoSpaceDE w:val="0"/>
      <w:autoSpaceDN w:val="0"/>
      <w:adjustRightInd w:val="0"/>
      <w:ind w:right="72"/>
      <w:rPr>
        <w:rFonts w:ascii="Arial" w:hAnsi="Arial" w:cs="Arial"/>
        <w:color w:val="000000"/>
        <w:sz w:val="20"/>
        <w:szCs w:val="20"/>
      </w:rPr>
    </w:pPr>
    <w:r w:rsidRPr="00CC265D">
      <w:rPr>
        <w:rFonts w:ascii="Arial" w:hAnsi="Arial" w:cs="Arial"/>
        <w:color w:val="231F20"/>
        <w:sz w:val="20"/>
        <w:szCs w:val="20"/>
      </w:rPr>
      <w:t>Trä- och Möbel</w:t>
    </w:r>
    <w:r>
      <w:rPr>
        <w:rFonts w:ascii="Arial" w:hAnsi="Arial" w:cs="Arial"/>
        <w:color w:val="231F20"/>
        <w:sz w:val="20"/>
        <w:szCs w:val="20"/>
      </w:rPr>
      <w:t>företagen</w:t>
    </w:r>
    <w:r w:rsidRPr="00CC265D">
      <w:rPr>
        <w:rFonts w:ascii="Arial" w:hAnsi="Arial" w:cs="Arial"/>
        <w:color w:val="231F20"/>
        <w:sz w:val="20"/>
        <w:szCs w:val="20"/>
      </w:rPr>
      <w:t xml:space="preserve"> är bransch- och arbetsgivarorganisationen för företag som verkar i den </w:t>
    </w:r>
    <w:proofErr w:type="spellStart"/>
    <w:r w:rsidRPr="00CC265D">
      <w:rPr>
        <w:rFonts w:ascii="Arial" w:hAnsi="Arial" w:cs="Arial"/>
        <w:color w:val="231F20"/>
        <w:sz w:val="20"/>
        <w:szCs w:val="20"/>
      </w:rPr>
      <w:t>träförädlande</w:t>
    </w:r>
    <w:proofErr w:type="spellEnd"/>
    <w:r w:rsidRPr="00CC265D">
      <w:rPr>
        <w:rFonts w:ascii="Arial" w:hAnsi="Arial" w:cs="Arial"/>
        <w:color w:val="231F20"/>
        <w:sz w:val="20"/>
        <w:szCs w:val="20"/>
      </w:rPr>
      <w:t xml:space="preserve"> industrin. Bland </w:t>
    </w:r>
    <w:r>
      <w:rPr>
        <w:rFonts w:ascii="Arial" w:hAnsi="Arial" w:cs="Arial"/>
        <w:color w:val="231F20"/>
        <w:sz w:val="20"/>
        <w:szCs w:val="20"/>
      </w:rPr>
      <w:t xml:space="preserve">de ca 750 </w:t>
    </w:r>
    <w:r w:rsidRPr="00CC265D">
      <w:rPr>
        <w:rFonts w:ascii="Arial" w:hAnsi="Arial" w:cs="Arial"/>
        <w:color w:val="231F20"/>
        <w:sz w:val="20"/>
        <w:szCs w:val="20"/>
      </w:rPr>
      <w:t xml:space="preserve">medlemmarna finns företag som producerar </w:t>
    </w:r>
    <w:r>
      <w:rPr>
        <w:rFonts w:ascii="Arial" w:hAnsi="Arial" w:cs="Arial"/>
        <w:color w:val="231F20"/>
        <w:sz w:val="20"/>
        <w:szCs w:val="20"/>
      </w:rPr>
      <w:t xml:space="preserve">fönster, dörrar, golv, </w:t>
    </w:r>
    <w:r w:rsidRPr="00CC265D">
      <w:rPr>
        <w:rFonts w:ascii="Arial" w:hAnsi="Arial" w:cs="Arial"/>
        <w:color w:val="231F20"/>
        <w:sz w:val="20"/>
        <w:szCs w:val="20"/>
      </w:rPr>
      <w:t xml:space="preserve">trähus, </w:t>
    </w:r>
    <w:r>
      <w:rPr>
        <w:rFonts w:ascii="Arial" w:hAnsi="Arial" w:cs="Arial"/>
        <w:color w:val="231F20"/>
        <w:sz w:val="20"/>
        <w:szCs w:val="20"/>
      </w:rPr>
      <w:t xml:space="preserve">byggnadssnickerier, </w:t>
    </w:r>
    <w:r w:rsidRPr="00CC265D">
      <w:rPr>
        <w:rFonts w:ascii="Arial" w:hAnsi="Arial" w:cs="Arial"/>
        <w:color w:val="231F20"/>
        <w:sz w:val="20"/>
        <w:szCs w:val="20"/>
      </w:rPr>
      <w:t xml:space="preserve">möbler, </w:t>
    </w:r>
    <w:r>
      <w:rPr>
        <w:rFonts w:ascii="Arial" w:hAnsi="Arial" w:cs="Arial"/>
        <w:color w:val="231F20"/>
        <w:sz w:val="20"/>
        <w:szCs w:val="20"/>
      </w:rPr>
      <w:t>kök, inredningssnickerier</w:t>
    </w:r>
    <w:r w:rsidRPr="00CC265D">
      <w:rPr>
        <w:rFonts w:ascii="Arial" w:hAnsi="Arial" w:cs="Arial"/>
        <w:color w:val="231F20"/>
        <w:sz w:val="20"/>
        <w:szCs w:val="20"/>
      </w:rPr>
      <w:t xml:space="preserve"> samt </w:t>
    </w:r>
    <w:proofErr w:type="spellStart"/>
    <w:r w:rsidRPr="00CC265D">
      <w:rPr>
        <w:rFonts w:ascii="Arial" w:hAnsi="Arial" w:cs="Arial"/>
        <w:color w:val="231F20"/>
        <w:sz w:val="20"/>
        <w:szCs w:val="20"/>
      </w:rPr>
      <w:t>träkomponenter</w:t>
    </w:r>
    <w:proofErr w:type="spellEnd"/>
    <w:r w:rsidRPr="00CC265D">
      <w:rPr>
        <w:rFonts w:ascii="Arial" w:hAnsi="Arial" w:cs="Arial"/>
        <w:color w:val="231F20"/>
        <w:sz w:val="20"/>
        <w:szCs w:val="20"/>
      </w:rPr>
      <w:t>.</w:t>
    </w:r>
    <w:r>
      <w:rPr>
        <w:rFonts w:ascii="Arial" w:hAnsi="Arial" w:cs="Arial"/>
        <w:color w:val="231F20"/>
        <w:sz w:val="20"/>
        <w:szCs w:val="20"/>
      </w:rPr>
      <w:t xml:space="preserve"> Industrin omsätter 70 miljarder kronor och har sammantaget ca 35 000 personer anställda. www.tmf.se</w:t>
    </w:r>
    <w:r w:rsidRPr="00611A65">
      <w:rPr>
        <w:rFonts w:ascii="Arial" w:hAnsi="Arial" w:cs="Arial"/>
        <w:color w:val="231F20"/>
        <w:sz w:val="20"/>
        <w:szCs w:val="20"/>
      </w:rPr>
      <w:t>.</w:t>
    </w:r>
  </w:p>
  <w:p w:rsidR="00E01F49" w:rsidRPr="00611A65" w:rsidRDefault="00E01F49" w:rsidP="003740B8">
    <w:pPr>
      <w:pStyle w:val="Sidfot"/>
      <w:ind w:left="1080"/>
    </w:pPr>
  </w:p>
  <w:p w:rsidR="00E01F49" w:rsidRPr="00611A65" w:rsidRDefault="00E01F4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49" w:rsidRDefault="00E01F49">
      <w:r>
        <w:separator/>
      </w:r>
    </w:p>
  </w:footnote>
  <w:footnote w:type="continuationSeparator" w:id="0">
    <w:p w:rsidR="00E01F49" w:rsidRDefault="00E0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9" w:rsidRPr="00BE67E9" w:rsidRDefault="0078265A" w:rsidP="00BE67E9">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5" type="#_x0000_t75" style="width:150.1pt;height:82.2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2">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857"/>
    <w:rsid w:val="000017FE"/>
    <w:rsid w:val="00002A62"/>
    <w:rsid w:val="000070C9"/>
    <w:rsid w:val="00007E0C"/>
    <w:rsid w:val="00020CE2"/>
    <w:rsid w:val="00023B02"/>
    <w:rsid w:val="00024514"/>
    <w:rsid w:val="00025E4E"/>
    <w:rsid w:val="000279B3"/>
    <w:rsid w:val="00040ADA"/>
    <w:rsid w:val="00040F00"/>
    <w:rsid w:val="00041E3A"/>
    <w:rsid w:val="000472A2"/>
    <w:rsid w:val="0004733F"/>
    <w:rsid w:val="00047813"/>
    <w:rsid w:val="00070DE1"/>
    <w:rsid w:val="00071F64"/>
    <w:rsid w:val="00073DE0"/>
    <w:rsid w:val="000776C7"/>
    <w:rsid w:val="000835FB"/>
    <w:rsid w:val="00090442"/>
    <w:rsid w:val="00092D41"/>
    <w:rsid w:val="000A6EAA"/>
    <w:rsid w:val="000C0C72"/>
    <w:rsid w:val="000C15FF"/>
    <w:rsid w:val="000C1FB1"/>
    <w:rsid w:val="000C36F6"/>
    <w:rsid w:val="000E2466"/>
    <w:rsid w:val="000E38F0"/>
    <w:rsid w:val="000E5D17"/>
    <w:rsid w:val="000F23AC"/>
    <w:rsid w:val="000F3FF2"/>
    <w:rsid w:val="001057EC"/>
    <w:rsid w:val="0011050A"/>
    <w:rsid w:val="00115C93"/>
    <w:rsid w:val="00117AFB"/>
    <w:rsid w:val="00125983"/>
    <w:rsid w:val="00131F04"/>
    <w:rsid w:val="00131F69"/>
    <w:rsid w:val="001336AC"/>
    <w:rsid w:val="00133C76"/>
    <w:rsid w:val="001344D8"/>
    <w:rsid w:val="001478E7"/>
    <w:rsid w:val="00154401"/>
    <w:rsid w:val="00163E59"/>
    <w:rsid w:val="001658A3"/>
    <w:rsid w:val="00167AE4"/>
    <w:rsid w:val="0019389A"/>
    <w:rsid w:val="001A1F16"/>
    <w:rsid w:val="001A7F0F"/>
    <w:rsid w:val="001B03DC"/>
    <w:rsid w:val="001B492E"/>
    <w:rsid w:val="001B4A40"/>
    <w:rsid w:val="001B544A"/>
    <w:rsid w:val="001B653C"/>
    <w:rsid w:val="001C5DE5"/>
    <w:rsid w:val="001D48EA"/>
    <w:rsid w:val="001D7261"/>
    <w:rsid w:val="001E4AF4"/>
    <w:rsid w:val="001F3288"/>
    <w:rsid w:val="001F4BD8"/>
    <w:rsid w:val="00200725"/>
    <w:rsid w:val="00200E97"/>
    <w:rsid w:val="002010A5"/>
    <w:rsid w:val="002032F6"/>
    <w:rsid w:val="0020586B"/>
    <w:rsid w:val="00212786"/>
    <w:rsid w:val="00213D93"/>
    <w:rsid w:val="0021698A"/>
    <w:rsid w:val="0023575A"/>
    <w:rsid w:val="00240465"/>
    <w:rsid w:val="0024500F"/>
    <w:rsid w:val="00246434"/>
    <w:rsid w:val="00253894"/>
    <w:rsid w:val="00253A0A"/>
    <w:rsid w:val="00253CBF"/>
    <w:rsid w:val="0025513D"/>
    <w:rsid w:val="0025666F"/>
    <w:rsid w:val="002678E7"/>
    <w:rsid w:val="0027676F"/>
    <w:rsid w:val="00280815"/>
    <w:rsid w:val="00280E43"/>
    <w:rsid w:val="002819A3"/>
    <w:rsid w:val="00283A57"/>
    <w:rsid w:val="0029125F"/>
    <w:rsid w:val="00291ADC"/>
    <w:rsid w:val="00294062"/>
    <w:rsid w:val="002B0448"/>
    <w:rsid w:val="002D11D9"/>
    <w:rsid w:val="002D1ABE"/>
    <w:rsid w:val="002D26AF"/>
    <w:rsid w:val="002D63EE"/>
    <w:rsid w:val="002E03E3"/>
    <w:rsid w:val="002E56BD"/>
    <w:rsid w:val="002E5AF5"/>
    <w:rsid w:val="00304437"/>
    <w:rsid w:val="003060AC"/>
    <w:rsid w:val="00310AAA"/>
    <w:rsid w:val="003115CE"/>
    <w:rsid w:val="00312D9A"/>
    <w:rsid w:val="00331D0E"/>
    <w:rsid w:val="00337561"/>
    <w:rsid w:val="003464D9"/>
    <w:rsid w:val="00351B89"/>
    <w:rsid w:val="00353D9A"/>
    <w:rsid w:val="00360765"/>
    <w:rsid w:val="00361E85"/>
    <w:rsid w:val="00363224"/>
    <w:rsid w:val="00371AB3"/>
    <w:rsid w:val="003740B8"/>
    <w:rsid w:val="00391E36"/>
    <w:rsid w:val="00392AE9"/>
    <w:rsid w:val="00392FB1"/>
    <w:rsid w:val="003A11B6"/>
    <w:rsid w:val="003A2861"/>
    <w:rsid w:val="003B2EAF"/>
    <w:rsid w:val="003B506C"/>
    <w:rsid w:val="003C0DCF"/>
    <w:rsid w:val="003C294B"/>
    <w:rsid w:val="003C3A46"/>
    <w:rsid w:val="003C7581"/>
    <w:rsid w:val="003C78BA"/>
    <w:rsid w:val="003C7D42"/>
    <w:rsid w:val="003D10D2"/>
    <w:rsid w:val="003E3A33"/>
    <w:rsid w:val="003E56E9"/>
    <w:rsid w:val="003E68DA"/>
    <w:rsid w:val="003E6F3B"/>
    <w:rsid w:val="003E737B"/>
    <w:rsid w:val="003E7B99"/>
    <w:rsid w:val="003F0933"/>
    <w:rsid w:val="003F1E91"/>
    <w:rsid w:val="003F2F75"/>
    <w:rsid w:val="003F3248"/>
    <w:rsid w:val="003F370C"/>
    <w:rsid w:val="003F7305"/>
    <w:rsid w:val="004029FE"/>
    <w:rsid w:val="00403E64"/>
    <w:rsid w:val="00410716"/>
    <w:rsid w:val="00410B1A"/>
    <w:rsid w:val="004132D7"/>
    <w:rsid w:val="004146A6"/>
    <w:rsid w:val="0041604E"/>
    <w:rsid w:val="00417213"/>
    <w:rsid w:val="004426D1"/>
    <w:rsid w:val="00443204"/>
    <w:rsid w:val="00451351"/>
    <w:rsid w:val="004600CF"/>
    <w:rsid w:val="004620B3"/>
    <w:rsid w:val="00466DF5"/>
    <w:rsid w:val="00476163"/>
    <w:rsid w:val="00476B01"/>
    <w:rsid w:val="00484079"/>
    <w:rsid w:val="00486E80"/>
    <w:rsid w:val="00487FE3"/>
    <w:rsid w:val="00491163"/>
    <w:rsid w:val="004925D5"/>
    <w:rsid w:val="004926F9"/>
    <w:rsid w:val="00493A52"/>
    <w:rsid w:val="00494517"/>
    <w:rsid w:val="004A2BF5"/>
    <w:rsid w:val="004A44A1"/>
    <w:rsid w:val="004B0186"/>
    <w:rsid w:val="004C4182"/>
    <w:rsid w:val="004D08CD"/>
    <w:rsid w:val="004D3B96"/>
    <w:rsid w:val="004E2041"/>
    <w:rsid w:val="005001F3"/>
    <w:rsid w:val="00501DD3"/>
    <w:rsid w:val="00502C45"/>
    <w:rsid w:val="00503544"/>
    <w:rsid w:val="005069E2"/>
    <w:rsid w:val="00506B75"/>
    <w:rsid w:val="005103D2"/>
    <w:rsid w:val="005158A3"/>
    <w:rsid w:val="00522E3A"/>
    <w:rsid w:val="005243C7"/>
    <w:rsid w:val="005246EF"/>
    <w:rsid w:val="00524791"/>
    <w:rsid w:val="00530040"/>
    <w:rsid w:val="00531582"/>
    <w:rsid w:val="00531901"/>
    <w:rsid w:val="0053257D"/>
    <w:rsid w:val="005328D8"/>
    <w:rsid w:val="005369C8"/>
    <w:rsid w:val="00543B84"/>
    <w:rsid w:val="00547228"/>
    <w:rsid w:val="00554632"/>
    <w:rsid w:val="00557C88"/>
    <w:rsid w:val="00567D55"/>
    <w:rsid w:val="00571B5E"/>
    <w:rsid w:val="005775BF"/>
    <w:rsid w:val="00577E37"/>
    <w:rsid w:val="005803BF"/>
    <w:rsid w:val="005842F8"/>
    <w:rsid w:val="00590361"/>
    <w:rsid w:val="00593D07"/>
    <w:rsid w:val="005946C0"/>
    <w:rsid w:val="005951E9"/>
    <w:rsid w:val="00597038"/>
    <w:rsid w:val="005A2804"/>
    <w:rsid w:val="005B507F"/>
    <w:rsid w:val="005B7E13"/>
    <w:rsid w:val="005D2B1B"/>
    <w:rsid w:val="005E0CDE"/>
    <w:rsid w:val="005E3C92"/>
    <w:rsid w:val="00602425"/>
    <w:rsid w:val="00605788"/>
    <w:rsid w:val="0061164A"/>
    <w:rsid w:val="00611A65"/>
    <w:rsid w:val="00613031"/>
    <w:rsid w:val="00613E4D"/>
    <w:rsid w:val="006173E8"/>
    <w:rsid w:val="0062282E"/>
    <w:rsid w:val="00640E25"/>
    <w:rsid w:val="00641E47"/>
    <w:rsid w:val="00653143"/>
    <w:rsid w:val="00656E24"/>
    <w:rsid w:val="00657851"/>
    <w:rsid w:val="0066034A"/>
    <w:rsid w:val="006707CE"/>
    <w:rsid w:val="00673377"/>
    <w:rsid w:val="00675921"/>
    <w:rsid w:val="0067677B"/>
    <w:rsid w:val="00677DC3"/>
    <w:rsid w:val="006808A6"/>
    <w:rsid w:val="0068315B"/>
    <w:rsid w:val="0069564E"/>
    <w:rsid w:val="006A6DBA"/>
    <w:rsid w:val="006C54EE"/>
    <w:rsid w:val="006D0DF1"/>
    <w:rsid w:val="006D5D83"/>
    <w:rsid w:val="006D76EB"/>
    <w:rsid w:val="006E03B8"/>
    <w:rsid w:val="006F20F8"/>
    <w:rsid w:val="006F7C6F"/>
    <w:rsid w:val="00706472"/>
    <w:rsid w:val="0070672F"/>
    <w:rsid w:val="007067CD"/>
    <w:rsid w:val="00707520"/>
    <w:rsid w:val="007078E5"/>
    <w:rsid w:val="00726555"/>
    <w:rsid w:val="00730820"/>
    <w:rsid w:val="00734B12"/>
    <w:rsid w:val="00734BEB"/>
    <w:rsid w:val="00742CA9"/>
    <w:rsid w:val="00743DA3"/>
    <w:rsid w:val="007462B5"/>
    <w:rsid w:val="0075303D"/>
    <w:rsid w:val="007531DA"/>
    <w:rsid w:val="007539A6"/>
    <w:rsid w:val="00763C00"/>
    <w:rsid w:val="00765A9B"/>
    <w:rsid w:val="00777BA1"/>
    <w:rsid w:val="0078265A"/>
    <w:rsid w:val="00782797"/>
    <w:rsid w:val="00785AB7"/>
    <w:rsid w:val="0079104D"/>
    <w:rsid w:val="00796C6B"/>
    <w:rsid w:val="007A0725"/>
    <w:rsid w:val="007A1A74"/>
    <w:rsid w:val="007A2BC3"/>
    <w:rsid w:val="007B145D"/>
    <w:rsid w:val="007B6DC5"/>
    <w:rsid w:val="007C0DA7"/>
    <w:rsid w:val="007C338C"/>
    <w:rsid w:val="007C77A0"/>
    <w:rsid w:val="007D0578"/>
    <w:rsid w:val="007D1185"/>
    <w:rsid w:val="007D684A"/>
    <w:rsid w:val="007E1235"/>
    <w:rsid w:val="007E1A9A"/>
    <w:rsid w:val="007E4962"/>
    <w:rsid w:val="007F2E65"/>
    <w:rsid w:val="007F621D"/>
    <w:rsid w:val="00800B47"/>
    <w:rsid w:val="00802807"/>
    <w:rsid w:val="00811041"/>
    <w:rsid w:val="00812847"/>
    <w:rsid w:val="00826B68"/>
    <w:rsid w:val="00827B66"/>
    <w:rsid w:val="00832E7B"/>
    <w:rsid w:val="0084200C"/>
    <w:rsid w:val="00843128"/>
    <w:rsid w:val="00844C2D"/>
    <w:rsid w:val="00853CE3"/>
    <w:rsid w:val="008549C0"/>
    <w:rsid w:val="008559EE"/>
    <w:rsid w:val="00855D01"/>
    <w:rsid w:val="008732EE"/>
    <w:rsid w:val="00874033"/>
    <w:rsid w:val="00877DEF"/>
    <w:rsid w:val="00881E90"/>
    <w:rsid w:val="00882D5B"/>
    <w:rsid w:val="00890E7D"/>
    <w:rsid w:val="00893C0C"/>
    <w:rsid w:val="008A26C0"/>
    <w:rsid w:val="008A3EDB"/>
    <w:rsid w:val="008A752D"/>
    <w:rsid w:val="008B210F"/>
    <w:rsid w:val="008C70F4"/>
    <w:rsid w:val="008D3E15"/>
    <w:rsid w:val="008D7A5A"/>
    <w:rsid w:val="008E05D5"/>
    <w:rsid w:val="008E1273"/>
    <w:rsid w:val="008E33EC"/>
    <w:rsid w:val="008E4CF4"/>
    <w:rsid w:val="008E7F14"/>
    <w:rsid w:val="008F3F4A"/>
    <w:rsid w:val="00900B5B"/>
    <w:rsid w:val="00906C29"/>
    <w:rsid w:val="00914389"/>
    <w:rsid w:val="00921CA5"/>
    <w:rsid w:val="00922A39"/>
    <w:rsid w:val="00931F02"/>
    <w:rsid w:val="00935FFF"/>
    <w:rsid w:val="00936C46"/>
    <w:rsid w:val="00941D91"/>
    <w:rsid w:val="009543CA"/>
    <w:rsid w:val="00964FE5"/>
    <w:rsid w:val="00966B9B"/>
    <w:rsid w:val="0097759F"/>
    <w:rsid w:val="009816FB"/>
    <w:rsid w:val="009911C0"/>
    <w:rsid w:val="009929F9"/>
    <w:rsid w:val="00994951"/>
    <w:rsid w:val="00997AD5"/>
    <w:rsid w:val="009A0845"/>
    <w:rsid w:val="009A2DB0"/>
    <w:rsid w:val="009A38C4"/>
    <w:rsid w:val="009A619E"/>
    <w:rsid w:val="009B3639"/>
    <w:rsid w:val="009B44BE"/>
    <w:rsid w:val="009B55D1"/>
    <w:rsid w:val="00A152A4"/>
    <w:rsid w:val="00A23F96"/>
    <w:rsid w:val="00A3172A"/>
    <w:rsid w:val="00A3314D"/>
    <w:rsid w:val="00A40152"/>
    <w:rsid w:val="00A41468"/>
    <w:rsid w:val="00A471EE"/>
    <w:rsid w:val="00A9135E"/>
    <w:rsid w:val="00AA0186"/>
    <w:rsid w:val="00AA197D"/>
    <w:rsid w:val="00AA39C9"/>
    <w:rsid w:val="00AA3FDA"/>
    <w:rsid w:val="00AA47E9"/>
    <w:rsid w:val="00AB0B9D"/>
    <w:rsid w:val="00AB1682"/>
    <w:rsid w:val="00AB6243"/>
    <w:rsid w:val="00AC2057"/>
    <w:rsid w:val="00AC79E5"/>
    <w:rsid w:val="00AC7AA8"/>
    <w:rsid w:val="00AD2470"/>
    <w:rsid w:val="00AD609D"/>
    <w:rsid w:val="00AE3B79"/>
    <w:rsid w:val="00AF1320"/>
    <w:rsid w:val="00B0018A"/>
    <w:rsid w:val="00B1606F"/>
    <w:rsid w:val="00B20719"/>
    <w:rsid w:val="00B228F3"/>
    <w:rsid w:val="00B27A54"/>
    <w:rsid w:val="00B34508"/>
    <w:rsid w:val="00B36887"/>
    <w:rsid w:val="00B40B6C"/>
    <w:rsid w:val="00B40BE1"/>
    <w:rsid w:val="00B42284"/>
    <w:rsid w:val="00B42E37"/>
    <w:rsid w:val="00B4780A"/>
    <w:rsid w:val="00B47E1C"/>
    <w:rsid w:val="00B54EBB"/>
    <w:rsid w:val="00B553F8"/>
    <w:rsid w:val="00B57670"/>
    <w:rsid w:val="00B57D33"/>
    <w:rsid w:val="00B62D89"/>
    <w:rsid w:val="00B64E71"/>
    <w:rsid w:val="00B731E0"/>
    <w:rsid w:val="00B744DE"/>
    <w:rsid w:val="00B8456D"/>
    <w:rsid w:val="00B85130"/>
    <w:rsid w:val="00B926AB"/>
    <w:rsid w:val="00B93A4F"/>
    <w:rsid w:val="00BA01F4"/>
    <w:rsid w:val="00BA03AF"/>
    <w:rsid w:val="00BA6AFD"/>
    <w:rsid w:val="00BB26FD"/>
    <w:rsid w:val="00BC3D93"/>
    <w:rsid w:val="00BC5877"/>
    <w:rsid w:val="00BC5EAE"/>
    <w:rsid w:val="00BD5586"/>
    <w:rsid w:val="00BD55B7"/>
    <w:rsid w:val="00BD6342"/>
    <w:rsid w:val="00BD77B8"/>
    <w:rsid w:val="00BE0006"/>
    <w:rsid w:val="00BE67E9"/>
    <w:rsid w:val="00BE7404"/>
    <w:rsid w:val="00BF0A55"/>
    <w:rsid w:val="00BF42BD"/>
    <w:rsid w:val="00BF5196"/>
    <w:rsid w:val="00C00D35"/>
    <w:rsid w:val="00C01D6A"/>
    <w:rsid w:val="00C01ECB"/>
    <w:rsid w:val="00C07ACE"/>
    <w:rsid w:val="00C10F36"/>
    <w:rsid w:val="00C125C8"/>
    <w:rsid w:val="00C14D18"/>
    <w:rsid w:val="00C23527"/>
    <w:rsid w:val="00C24DCF"/>
    <w:rsid w:val="00C35480"/>
    <w:rsid w:val="00C37549"/>
    <w:rsid w:val="00C46692"/>
    <w:rsid w:val="00C50F91"/>
    <w:rsid w:val="00C51113"/>
    <w:rsid w:val="00C74E10"/>
    <w:rsid w:val="00CA54E1"/>
    <w:rsid w:val="00CC265D"/>
    <w:rsid w:val="00CC479A"/>
    <w:rsid w:val="00CD1319"/>
    <w:rsid w:val="00CD7A1B"/>
    <w:rsid w:val="00CF2B9F"/>
    <w:rsid w:val="00CF54D7"/>
    <w:rsid w:val="00CF55FD"/>
    <w:rsid w:val="00CF5731"/>
    <w:rsid w:val="00CF6661"/>
    <w:rsid w:val="00D03810"/>
    <w:rsid w:val="00D123A7"/>
    <w:rsid w:val="00D14835"/>
    <w:rsid w:val="00D216C6"/>
    <w:rsid w:val="00D22EEB"/>
    <w:rsid w:val="00D24643"/>
    <w:rsid w:val="00D267A2"/>
    <w:rsid w:val="00D32516"/>
    <w:rsid w:val="00D344B4"/>
    <w:rsid w:val="00D3772E"/>
    <w:rsid w:val="00D41401"/>
    <w:rsid w:val="00D5012C"/>
    <w:rsid w:val="00D6378D"/>
    <w:rsid w:val="00D75F93"/>
    <w:rsid w:val="00D761E5"/>
    <w:rsid w:val="00D905B3"/>
    <w:rsid w:val="00D9529C"/>
    <w:rsid w:val="00DA5C72"/>
    <w:rsid w:val="00DA6131"/>
    <w:rsid w:val="00DC60D8"/>
    <w:rsid w:val="00DD147E"/>
    <w:rsid w:val="00DD38F7"/>
    <w:rsid w:val="00DD390F"/>
    <w:rsid w:val="00DD42DC"/>
    <w:rsid w:val="00DE0AC8"/>
    <w:rsid w:val="00DE3F78"/>
    <w:rsid w:val="00DE7DC3"/>
    <w:rsid w:val="00DF074F"/>
    <w:rsid w:val="00DF755B"/>
    <w:rsid w:val="00DF7857"/>
    <w:rsid w:val="00E01210"/>
    <w:rsid w:val="00E01F49"/>
    <w:rsid w:val="00E0469F"/>
    <w:rsid w:val="00E057B8"/>
    <w:rsid w:val="00E07673"/>
    <w:rsid w:val="00E07D3C"/>
    <w:rsid w:val="00E131C5"/>
    <w:rsid w:val="00E23A87"/>
    <w:rsid w:val="00E23B09"/>
    <w:rsid w:val="00E35A1C"/>
    <w:rsid w:val="00E372C3"/>
    <w:rsid w:val="00E42C3F"/>
    <w:rsid w:val="00E44C93"/>
    <w:rsid w:val="00E53317"/>
    <w:rsid w:val="00E550EE"/>
    <w:rsid w:val="00E60140"/>
    <w:rsid w:val="00E65028"/>
    <w:rsid w:val="00E65F31"/>
    <w:rsid w:val="00E71C4D"/>
    <w:rsid w:val="00E73900"/>
    <w:rsid w:val="00E747D6"/>
    <w:rsid w:val="00E7548E"/>
    <w:rsid w:val="00E827F9"/>
    <w:rsid w:val="00E852EC"/>
    <w:rsid w:val="00E86E29"/>
    <w:rsid w:val="00E9042F"/>
    <w:rsid w:val="00E92598"/>
    <w:rsid w:val="00E97569"/>
    <w:rsid w:val="00EA08EE"/>
    <w:rsid w:val="00EB3E54"/>
    <w:rsid w:val="00EC37BE"/>
    <w:rsid w:val="00ED1BE3"/>
    <w:rsid w:val="00ED5A3C"/>
    <w:rsid w:val="00F042F1"/>
    <w:rsid w:val="00F07215"/>
    <w:rsid w:val="00F07A64"/>
    <w:rsid w:val="00F10525"/>
    <w:rsid w:val="00F16810"/>
    <w:rsid w:val="00F20659"/>
    <w:rsid w:val="00F20F46"/>
    <w:rsid w:val="00F2117A"/>
    <w:rsid w:val="00F37D22"/>
    <w:rsid w:val="00F43B17"/>
    <w:rsid w:val="00F451BD"/>
    <w:rsid w:val="00F50B47"/>
    <w:rsid w:val="00F53830"/>
    <w:rsid w:val="00F6318E"/>
    <w:rsid w:val="00F6626F"/>
    <w:rsid w:val="00F70E50"/>
    <w:rsid w:val="00F734BB"/>
    <w:rsid w:val="00F73A5E"/>
    <w:rsid w:val="00F74622"/>
    <w:rsid w:val="00F81BB2"/>
    <w:rsid w:val="00F95964"/>
    <w:rsid w:val="00F95C84"/>
    <w:rsid w:val="00FA0E43"/>
    <w:rsid w:val="00FA0F3D"/>
    <w:rsid w:val="00FA2CFD"/>
    <w:rsid w:val="00FA72EF"/>
    <w:rsid w:val="00FB08A1"/>
    <w:rsid w:val="00FB1A36"/>
    <w:rsid w:val="00FB35E6"/>
    <w:rsid w:val="00FC254A"/>
    <w:rsid w:val="00FC4AC1"/>
    <w:rsid w:val="00FD02E7"/>
    <w:rsid w:val="00FD0D09"/>
    <w:rsid w:val="00FE0C55"/>
    <w:rsid w:val="00FE3798"/>
    <w:rsid w:val="00FE3A8D"/>
    <w:rsid w:val="00FE56FE"/>
    <w:rsid w:val="00FE611C"/>
    <w:rsid w:val="00FE6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8"/>
    <w:rPr>
      <w:sz w:val="24"/>
      <w:szCs w:val="24"/>
    </w:rPr>
  </w:style>
  <w:style w:type="paragraph" w:styleId="Rubrik1">
    <w:name w:val="heading 1"/>
    <w:basedOn w:val="Normal"/>
    <w:link w:val="Rubrik1Char"/>
    <w:uiPriority w:val="99"/>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99"/>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99"/>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8082">
      <w:marLeft w:val="0"/>
      <w:marRight w:val="0"/>
      <w:marTop w:val="0"/>
      <w:marBottom w:val="0"/>
      <w:divBdr>
        <w:top w:val="none" w:sz="0" w:space="0" w:color="auto"/>
        <w:left w:val="none" w:sz="0" w:space="0" w:color="auto"/>
        <w:bottom w:val="none" w:sz="0" w:space="0" w:color="auto"/>
        <w:right w:val="none" w:sz="0" w:space="0" w:color="auto"/>
      </w:divBdr>
    </w:div>
    <w:div w:id="1839228083">
      <w:marLeft w:val="0"/>
      <w:marRight w:val="0"/>
      <w:marTop w:val="0"/>
      <w:marBottom w:val="0"/>
      <w:divBdr>
        <w:top w:val="none" w:sz="0" w:space="0" w:color="auto"/>
        <w:left w:val="none" w:sz="0" w:space="0" w:color="auto"/>
        <w:bottom w:val="none" w:sz="0" w:space="0" w:color="auto"/>
        <w:right w:val="none" w:sz="0" w:space="0" w:color="auto"/>
      </w:divBdr>
    </w:div>
    <w:div w:id="1839228087">
      <w:marLeft w:val="0"/>
      <w:marRight w:val="0"/>
      <w:marTop w:val="0"/>
      <w:marBottom w:val="0"/>
      <w:divBdr>
        <w:top w:val="none" w:sz="0" w:space="0" w:color="auto"/>
        <w:left w:val="none" w:sz="0" w:space="0" w:color="auto"/>
        <w:bottom w:val="none" w:sz="0" w:space="0" w:color="auto"/>
        <w:right w:val="none" w:sz="0" w:space="0" w:color="auto"/>
      </w:divBdr>
    </w:div>
    <w:div w:id="1839228088">
      <w:marLeft w:val="0"/>
      <w:marRight w:val="0"/>
      <w:marTop w:val="0"/>
      <w:marBottom w:val="0"/>
      <w:divBdr>
        <w:top w:val="none" w:sz="0" w:space="0" w:color="auto"/>
        <w:left w:val="none" w:sz="0" w:space="0" w:color="auto"/>
        <w:bottom w:val="none" w:sz="0" w:space="0" w:color="auto"/>
        <w:right w:val="none" w:sz="0" w:space="0" w:color="auto"/>
      </w:divBdr>
      <w:divsChild>
        <w:div w:id="1839228085">
          <w:marLeft w:val="0"/>
          <w:marRight w:val="0"/>
          <w:marTop w:val="0"/>
          <w:marBottom w:val="0"/>
          <w:divBdr>
            <w:top w:val="none" w:sz="0" w:space="0" w:color="auto"/>
            <w:left w:val="none" w:sz="0" w:space="0" w:color="auto"/>
            <w:bottom w:val="none" w:sz="0" w:space="0" w:color="auto"/>
            <w:right w:val="none" w:sz="0" w:space="0" w:color="auto"/>
          </w:divBdr>
          <w:divsChild>
            <w:div w:id="1839228089">
              <w:marLeft w:val="0"/>
              <w:marRight w:val="0"/>
              <w:marTop w:val="0"/>
              <w:marBottom w:val="0"/>
              <w:divBdr>
                <w:top w:val="none" w:sz="0" w:space="0" w:color="auto"/>
                <w:left w:val="none" w:sz="0" w:space="0" w:color="auto"/>
                <w:bottom w:val="none" w:sz="0" w:space="0" w:color="auto"/>
                <w:right w:val="none" w:sz="0" w:space="0" w:color="auto"/>
              </w:divBdr>
              <w:divsChild>
                <w:div w:id="1839228081">
                  <w:marLeft w:val="0"/>
                  <w:marRight w:val="0"/>
                  <w:marTop w:val="0"/>
                  <w:marBottom w:val="0"/>
                  <w:divBdr>
                    <w:top w:val="none" w:sz="0" w:space="0" w:color="auto"/>
                    <w:left w:val="none" w:sz="0" w:space="0" w:color="auto"/>
                    <w:bottom w:val="none" w:sz="0" w:space="0" w:color="auto"/>
                    <w:right w:val="none" w:sz="0" w:space="0" w:color="auto"/>
                  </w:divBdr>
                  <w:divsChild>
                    <w:div w:id="1839228084">
                      <w:marLeft w:val="0"/>
                      <w:marRight w:val="0"/>
                      <w:marTop w:val="0"/>
                      <w:marBottom w:val="0"/>
                      <w:divBdr>
                        <w:top w:val="none" w:sz="0" w:space="0" w:color="auto"/>
                        <w:left w:val="none" w:sz="0" w:space="0" w:color="auto"/>
                        <w:bottom w:val="none" w:sz="0" w:space="0" w:color="auto"/>
                        <w:right w:val="none" w:sz="0" w:space="0" w:color="auto"/>
                      </w:divBdr>
                      <w:divsChild>
                        <w:div w:id="1839228086">
                          <w:marLeft w:val="0"/>
                          <w:marRight w:val="240"/>
                          <w:marTop w:val="0"/>
                          <w:marBottom w:val="288"/>
                          <w:divBdr>
                            <w:top w:val="none" w:sz="0" w:space="0" w:color="auto"/>
                            <w:left w:val="none" w:sz="0" w:space="0" w:color="auto"/>
                            <w:bottom w:val="none" w:sz="0" w:space="0" w:color="auto"/>
                            <w:right w:val="none" w:sz="0" w:space="0" w:color="auto"/>
                          </w:divBdr>
                          <w:divsChild>
                            <w:div w:id="18392280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f.brunne@liu.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mobelsnickeri.se" TargetMode="External"/><Relationship Id="rId4" Type="http://schemas.openxmlformats.org/officeDocument/2006/relationships/settings" Target="settings.xml"/><Relationship Id="rId9" Type="http://schemas.openxmlformats.org/officeDocument/2006/relationships/hyperlink" Target="mailto:henrik.smedmark@tmf.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407</Words>
  <Characters>2161</Characters>
  <Application>Microsoft Office Word</Application>
  <DocSecurity>0</DocSecurity>
  <Lines>18</Lines>
  <Paragraphs>5</Paragraphs>
  <ScaleCrop>false</ScaleCrop>
  <Company>Arbio</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Pressinformation 2012-09-20</dc:title>
  <dc:subject/>
  <dc:creator/>
  <cp:keywords/>
  <dc:description/>
  <cp:lastModifiedBy>Uhler, Cecilia</cp:lastModifiedBy>
  <cp:revision>4</cp:revision>
  <cp:lastPrinted>2012-08-15T09:34:00Z</cp:lastPrinted>
  <dcterms:created xsi:type="dcterms:W3CDTF">2012-09-21T08:34:00Z</dcterms:created>
  <dcterms:modified xsi:type="dcterms:W3CDTF">2012-09-21T13:38:00Z</dcterms:modified>
</cp:coreProperties>
</file>