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62" w:rsidRPr="00A21713" w:rsidRDefault="00703262" w:rsidP="00703262">
      <w:pPr>
        <w:pStyle w:val="Brdtext"/>
        <w:jc w:val="right"/>
      </w:pPr>
      <w:r>
        <w:rPr>
          <w:rFonts w:cs="Arial"/>
          <w:i/>
          <w:color w:val="FF0000"/>
          <w:sz w:val="24"/>
          <w:szCs w:val="24"/>
        </w:rPr>
        <w:t xml:space="preserve">                                                         </w:t>
      </w:r>
      <w:r w:rsidR="00614B89" w:rsidRPr="00A21713">
        <w:t>2012-04-23</w:t>
      </w:r>
      <w:r w:rsidR="00611BE4" w:rsidRPr="00A21713">
        <w:t xml:space="preserve"> </w:t>
      </w:r>
    </w:p>
    <w:p w:rsidR="00614B89" w:rsidRPr="00A21713" w:rsidRDefault="00614B89" w:rsidP="00703262">
      <w:pPr>
        <w:pStyle w:val="Rubrik2"/>
        <w:rPr>
          <w:rFonts w:ascii="Arial" w:hAnsi="Arial" w:cs="Arial"/>
          <w:sz w:val="32"/>
          <w:szCs w:val="32"/>
        </w:rPr>
      </w:pPr>
    </w:p>
    <w:p w:rsidR="0030336A" w:rsidRPr="00A21713" w:rsidRDefault="00487E45" w:rsidP="00703262">
      <w:pPr>
        <w:pStyle w:val="Rubrik2"/>
        <w:rPr>
          <w:rFonts w:ascii="Arial" w:hAnsi="Arial" w:cs="Arial"/>
          <w:sz w:val="32"/>
          <w:szCs w:val="32"/>
        </w:rPr>
      </w:pPr>
      <w:r w:rsidRPr="00A21713">
        <w:rPr>
          <w:rFonts w:ascii="Arial" w:hAnsi="Arial" w:cs="Arial"/>
          <w:sz w:val="32"/>
          <w:szCs w:val="32"/>
        </w:rPr>
        <w:t>SOS Barnbyars årsresultat – 47 procent ökat stöd från företag</w:t>
      </w:r>
    </w:p>
    <w:p w:rsidR="00703262" w:rsidRPr="00A21713" w:rsidRDefault="00614B89" w:rsidP="00703262">
      <w:pPr>
        <w:pStyle w:val="Rubrik2"/>
        <w:rPr>
          <w:rFonts w:ascii="Arial" w:hAnsi="Arial" w:cs="Arial"/>
          <w:sz w:val="22"/>
          <w:szCs w:val="22"/>
        </w:rPr>
      </w:pPr>
      <w:r w:rsidRPr="00A21713">
        <w:rPr>
          <w:rFonts w:ascii="Arial" w:hAnsi="Arial" w:cs="Arial"/>
          <w:sz w:val="22"/>
          <w:szCs w:val="22"/>
        </w:rPr>
        <w:t>Stödet</w:t>
      </w:r>
      <w:r w:rsidR="00487E45" w:rsidRPr="00A21713">
        <w:rPr>
          <w:rFonts w:ascii="Arial" w:hAnsi="Arial" w:cs="Arial"/>
          <w:sz w:val="22"/>
          <w:szCs w:val="22"/>
        </w:rPr>
        <w:t xml:space="preserve"> till SOS Barnbyars verksamhet fortsätter att öka</w:t>
      </w:r>
      <w:r w:rsidR="00C030F1" w:rsidRPr="00A21713">
        <w:rPr>
          <w:rFonts w:ascii="Arial" w:hAnsi="Arial" w:cs="Arial"/>
          <w:sz w:val="22"/>
          <w:szCs w:val="22"/>
        </w:rPr>
        <w:t>,</w:t>
      </w:r>
      <w:r w:rsidR="00487E45" w:rsidRPr="00A21713">
        <w:rPr>
          <w:rFonts w:ascii="Arial" w:hAnsi="Arial" w:cs="Arial"/>
          <w:sz w:val="22"/>
          <w:szCs w:val="22"/>
        </w:rPr>
        <w:t xml:space="preserve"> med en </w:t>
      </w:r>
      <w:r w:rsidR="00C030F1" w:rsidRPr="00A21713">
        <w:rPr>
          <w:rFonts w:ascii="Arial" w:hAnsi="Arial" w:cs="Arial"/>
          <w:sz w:val="22"/>
          <w:szCs w:val="22"/>
        </w:rPr>
        <w:t xml:space="preserve">fördubbling av intäkterna sedan </w:t>
      </w:r>
      <w:r w:rsidR="00AF5182" w:rsidRPr="00A21713">
        <w:rPr>
          <w:rFonts w:ascii="Arial" w:hAnsi="Arial" w:cs="Arial"/>
          <w:sz w:val="22"/>
          <w:szCs w:val="22"/>
        </w:rPr>
        <w:t>år 2007</w:t>
      </w:r>
      <w:r w:rsidR="00487E45" w:rsidRPr="00A21713">
        <w:rPr>
          <w:rFonts w:ascii="Arial" w:hAnsi="Arial" w:cs="Arial"/>
          <w:sz w:val="22"/>
          <w:szCs w:val="22"/>
        </w:rPr>
        <w:t xml:space="preserve">. Förra året präglades särskilt av det </w:t>
      </w:r>
      <w:r w:rsidR="00B81696" w:rsidRPr="00A21713">
        <w:rPr>
          <w:rFonts w:ascii="Arial" w:hAnsi="Arial" w:cs="Arial"/>
          <w:sz w:val="22"/>
          <w:szCs w:val="22"/>
        </w:rPr>
        <w:t xml:space="preserve">växande intresset bland företag att samarbeta kring </w:t>
      </w:r>
      <w:r w:rsidR="00487E45" w:rsidRPr="00A21713">
        <w:rPr>
          <w:rFonts w:ascii="Arial" w:hAnsi="Arial" w:cs="Arial"/>
          <w:sz w:val="22"/>
          <w:szCs w:val="22"/>
        </w:rPr>
        <w:t>ett av världens allvarligaste problem.</w:t>
      </w:r>
      <w:r w:rsidR="00B81696" w:rsidRPr="00A21713">
        <w:rPr>
          <w:rFonts w:ascii="Arial" w:hAnsi="Arial" w:cs="Arial"/>
          <w:sz w:val="22"/>
          <w:szCs w:val="22"/>
        </w:rPr>
        <w:t xml:space="preserve"> </w:t>
      </w:r>
    </w:p>
    <w:p w:rsidR="003D013F" w:rsidRPr="00A21713" w:rsidRDefault="003D013F" w:rsidP="003D013F"/>
    <w:p w:rsidR="00B81696" w:rsidRPr="00A21713" w:rsidRDefault="00614B89" w:rsidP="003A2F19">
      <w:pPr>
        <w:pStyle w:val="Liststycke"/>
        <w:numPr>
          <w:ilvl w:val="0"/>
          <w:numId w:val="10"/>
        </w:numPr>
      </w:pPr>
      <w:r w:rsidRPr="00A21713">
        <w:t xml:space="preserve">Näringslivet är en viktig samarbetspartner i vår kamp för alla barns rätt att få växa upp i en trygg familj, </w:t>
      </w:r>
      <w:r w:rsidR="00B81696" w:rsidRPr="00A21713">
        <w:t>säger Anna Ryott generalsekreterare SOS Barnbyar.</w:t>
      </w:r>
      <w:r w:rsidRPr="00A21713">
        <w:t xml:space="preserve"> Årsresultatet är ett tydligt bevis på att allt fler företag vill bidra till en bättre värld.</w:t>
      </w:r>
    </w:p>
    <w:p w:rsidR="00B81696" w:rsidRPr="00A21713" w:rsidRDefault="00B81696" w:rsidP="00F7269B">
      <w:pPr>
        <w:rPr>
          <w:color w:val="1F497D"/>
        </w:rPr>
      </w:pPr>
    </w:p>
    <w:p w:rsidR="0078747E" w:rsidRPr="00A21713" w:rsidRDefault="0078747E" w:rsidP="00F7269B">
      <w:r w:rsidRPr="00A21713">
        <w:t>F</w:t>
      </w:r>
      <w:r w:rsidR="00BA6373" w:rsidRPr="00A21713">
        <w:t xml:space="preserve">lera </w:t>
      </w:r>
      <w:r w:rsidRPr="00A21713">
        <w:t xml:space="preserve">företag vittnar också om hur det sociala ansvarstagandet </w:t>
      </w:r>
      <w:r w:rsidR="00BA6373" w:rsidRPr="00A21713">
        <w:t>skapar stolthet bland medarbetarna</w:t>
      </w:r>
      <w:r w:rsidRPr="00A21713">
        <w:t xml:space="preserve"> </w:t>
      </w:r>
      <w:r w:rsidR="00BA6373" w:rsidRPr="00A21713">
        <w:t xml:space="preserve">och ökar </w:t>
      </w:r>
      <w:r w:rsidRPr="00A21713">
        <w:t>kundernas</w:t>
      </w:r>
      <w:r w:rsidR="00BA6373" w:rsidRPr="00A21713">
        <w:t xml:space="preserve"> långsiktiga</w:t>
      </w:r>
      <w:r w:rsidRPr="00A21713">
        <w:t xml:space="preserve"> förtroende. </w:t>
      </w:r>
      <w:r w:rsidR="00BA6373" w:rsidRPr="00A21713">
        <w:t>Till exempel</w:t>
      </w:r>
      <w:r w:rsidR="00C50361" w:rsidRPr="00A21713">
        <w:t xml:space="preserve"> Max Hamburgare som samlade in 4,6</w:t>
      </w:r>
      <w:r w:rsidR="00BA6373" w:rsidRPr="00A21713">
        <w:t xml:space="preserve"> </w:t>
      </w:r>
      <w:r w:rsidR="008E461C">
        <w:t xml:space="preserve">miljoner </w:t>
      </w:r>
      <w:r w:rsidR="00BA6373" w:rsidRPr="00A21713">
        <w:t>kronor</w:t>
      </w:r>
      <w:r w:rsidR="00C50361" w:rsidRPr="00A21713">
        <w:t xml:space="preserve"> bland sina kunder</w:t>
      </w:r>
      <w:r w:rsidR="00BA6373" w:rsidRPr="00A21713">
        <w:t xml:space="preserve"> till SOS Barnbyars katastrofinsatser på Afrikas horn. Eller </w:t>
      </w:r>
      <w:proofErr w:type="spellStart"/>
      <w:r w:rsidR="00BA6373" w:rsidRPr="00A21713">
        <w:t>Hemtex</w:t>
      </w:r>
      <w:proofErr w:type="spellEnd"/>
      <w:r w:rsidR="00BA6373" w:rsidRPr="00A21713">
        <w:t xml:space="preserve"> som bidrar till det familjestärkande arbetet i Bangladesh där företaget</w:t>
      </w:r>
      <w:r w:rsidR="00AF5182" w:rsidRPr="00A21713">
        <w:t xml:space="preserve"> har </w:t>
      </w:r>
      <w:r w:rsidR="00BA6373" w:rsidRPr="00A21713">
        <w:t>produktion</w:t>
      </w:r>
      <w:r w:rsidR="00C030F1" w:rsidRPr="00A21713">
        <w:t>, vilket skapar intern stolthet bland butiksmedarbetarna</w:t>
      </w:r>
      <w:r w:rsidR="00BA6373" w:rsidRPr="00A21713">
        <w:t>.</w:t>
      </w:r>
    </w:p>
    <w:p w:rsidR="000016AD" w:rsidRPr="00A21713" w:rsidRDefault="000016AD" w:rsidP="00F7269B"/>
    <w:p w:rsidR="00C301B9" w:rsidRPr="00A21713" w:rsidRDefault="00EF0ADB" w:rsidP="00F7269B">
      <w:r w:rsidRPr="00A21713">
        <w:t xml:space="preserve">Insamlingsresultatet 2011 var </w:t>
      </w:r>
      <w:r w:rsidR="00614B89" w:rsidRPr="00A21713">
        <w:t xml:space="preserve">totalt </w:t>
      </w:r>
      <w:r w:rsidRPr="00A21713">
        <w:t>263</w:t>
      </w:r>
      <w:r w:rsidR="00614B89" w:rsidRPr="00A21713">
        <w:t xml:space="preserve">,8 mkr, varav </w:t>
      </w:r>
      <w:r w:rsidRPr="00A21713">
        <w:t>68</w:t>
      </w:r>
      <w:r w:rsidR="00614B89" w:rsidRPr="00A21713">
        <w:t>,3</w:t>
      </w:r>
      <w:r w:rsidRPr="00A21713">
        <w:t xml:space="preserve"> procent kom från privatpersoner; faddrar, månadsgivare och stora givare.</w:t>
      </w:r>
      <w:r w:rsidR="003A2F19" w:rsidRPr="00A21713">
        <w:t xml:space="preserve"> </w:t>
      </w:r>
    </w:p>
    <w:p w:rsidR="00C301B9" w:rsidRPr="00A21713" w:rsidRDefault="00C301B9" w:rsidP="00F7269B"/>
    <w:p w:rsidR="003A2F19" w:rsidRPr="00A21713" w:rsidRDefault="00C50361" w:rsidP="00F7269B">
      <w:r w:rsidRPr="00A21713">
        <w:t>Några av de</w:t>
      </w:r>
      <w:r w:rsidR="003A2F19" w:rsidRPr="00A21713">
        <w:t xml:space="preserve"> händelser 2011 </w:t>
      </w:r>
      <w:r w:rsidRPr="00A21713">
        <w:t xml:space="preserve">som det ökade </w:t>
      </w:r>
      <w:r w:rsidR="00614B89" w:rsidRPr="00A21713">
        <w:t>stödet</w:t>
      </w:r>
      <w:r w:rsidRPr="00A21713">
        <w:t xml:space="preserve"> möjliggör</w:t>
      </w:r>
      <w:r w:rsidR="003A2F19" w:rsidRPr="00A21713">
        <w:t>:</w:t>
      </w:r>
    </w:p>
    <w:p w:rsidR="00EF0ADB" w:rsidRPr="00A21713" w:rsidRDefault="007D79C3" w:rsidP="003A2F19">
      <w:pPr>
        <w:pStyle w:val="Liststycke"/>
        <w:numPr>
          <w:ilvl w:val="0"/>
          <w:numId w:val="8"/>
        </w:numPr>
      </w:pPr>
      <w:r w:rsidRPr="00A21713">
        <w:t>E</w:t>
      </w:r>
      <w:r w:rsidR="003A2F19" w:rsidRPr="00A21713">
        <w:t>n ny barnby med tillhörande sociala program</w:t>
      </w:r>
      <w:r w:rsidR="00E865ED" w:rsidRPr="00A21713">
        <w:t xml:space="preserve"> kan etableras</w:t>
      </w:r>
      <w:r w:rsidR="003A2F19" w:rsidRPr="00A21713">
        <w:t xml:space="preserve"> i </w:t>
      </w:r>
      <w:proofErr w:type="spellStart"/>
      <w:r w:rsidR="003A2F19" w:rsidRPr="00A21713">
        <w:t>Lugansk</w:t>
      </w:r>
      <w:proofErr w:type="spellEnd"/>
      <w:r w:rsidR="003A2F19" w:rsidRPr="00A21713">
        <w:t>, Ukraina.</w:t>
      </w:r>
    </w:p>
    <w:p w:rsidR="003A2F19" w:rsidRPr="00A21713" w:rsidRDefault="007D79C3" w:rsidP="003A2F19">
      <w:pPr>
        <w:pStyle w:val="Liststycke"/>
        <w:numPr>
          <w:ilvl w:val="0"/>
          <w:numId w:val="8"/>
        </w:numPr>
      </w:pPr>
      <w:r w:rsidRPr="00A21713">
        <w:t>Två nya</w:t>
      </w:r>
      <w:r w:rsidR="003A2F19" w:rsidRPr="00A21713">
        <w:t xml:space="preserve"> barnby</w:t>
      </w:r>
      <w:r w:rsidRPr="00A21713">
        <w:t xml:space="preserve">ar </w:t>
      </w:r>
      <w:r w:rsidR="00E865ED" w:rsidRPr="00A21713">
        <w:t>byggs</w:t>
      </w:r>
      <w:r w:rsidRPr="00A21713">
        <w:t xml:space="preserve"> i Kambodja, en i </w:t>
      </w:r>
      <w:proofErr w:type="spellStart"/>
      <w:r w:rsidRPr="00A21713">
        <w:t>Krati</w:t>
      </w:r>
      <w:proofErr w:type="spellEnd"/>
      <w:r w:rsidRPr="00A21713">
        <w:t xml:space="preserve"> och en i </w:t>
      </w:r>
      <w:proofErr w:type="spellStart"/>
      <w:r w:rsidRPr="00A21713">
        <w:t>Kampot</w:t>
      </w:r>
      <w:proofErr w:type="spellEnd"/>
      <w:r w:rsidRPr="00A21713">
        <w:t>, med familjehus, skolor och familjestärkande program.</w:t>
      </w:r>
    </w:p>
    <w:p w:rsidR="007D79C3" w:rsidRPr="00A21713" w:rsidRDefault="00C50361" w:rsidP="003A2F19">
      <w:pPr>
        <w:pStyle w:val="Liststycke"/>
        <w:numPr>
          <w:ilvl w:val="0"/>
          <w:numId w:val="8"/>
        </w:numPr>
      </w:pPr>
      <w:r w:rsidRPr="00A21713">
        <w:t xml:space="preserve">Ytterligare en barnby till minne av Astrid Lindgren, som fått namnet Bullerbyn, började byggas i </w:t>
      </w:r>
      <w:proofErr w:type="spellStart"/>
      <w:r w:rsidRPr="00A21713">
        <w:t>Bossangoa</w:t>
      </w:r>
      <w:proofErr w:type="spellEnd"/>
      <w:r w:rsidRPr="00A21713">
        <w:t>, Centralafrikanska republiken</w:t>
      </w:r>
      <w:r w:rsidR="00614B89" w:rsidRPr="00A21713">
        <w:t>.</w:t>
      </w:r>
    </w:p>
    <w:p w:rsidR="00614B89" w:rsidRPr="00A21713" w:rsidRDefault="00614B89" w:rsidP="003A2F19">
      <w:pPr>
        <w:pStyle w:val="Liststycke"/>
        <w:numPr>
          <w:ilvl w:val="0"/>
          <w:numId w:val="8"/>
        </w:numPr>
      </w:pPr>
      <w:r w:rsidRPr="00A21713">
        <w:t>Hjälpinsatserna i Haiti förstärks med renovering och nybyggnation av skolor och en ny barnby.</w:t>
      </w:r>
    </w:p>
    <w:p w:rsidR="00EF0ADB" w:rsidRPr="00A21713" w:rsidRDefault="00EF0ADB" w:rsidP="00F7269B"/>
    <w:p w:rsidR="00C50361" w:rsidRPr="00A21713" w:rsidRDefault="00614B89" w:rsidP="00C50361">
      <w:r w:rsidRPr="00A21713">
        <w:t>Mer information i bifogade årsredovisning.</w:t>
      </w:r>
    </w:p>
    <w:p w:rsidR="00EF0ADB" w:rsidRPr="00A21713" w:rsidRDefault="00EF0ADB" w:rsidP="00F7269B">
      <w:pPr>
        <w:rPr>
          <w:color w:val="1F497D"/>
        </w:rPr>
      </w:pPr>
    </w:p>
    <w:p w:rsidR="00703262" w:rsidRPr="00A21713" w:rsidRDefault="00703262" w:rsidP="00611BE4">
      <w:pPr>
        <w:pStyle w:val="Brdtext"/>
        <w:rPr>
          <w:b/>
          <w:sz w:val="22"/>
        </w:rPr>
      </w:pPr>
    </w:p>
    <w:p w:rsidR="007E4354" w:rsidRPr="00A21713" w:rsidRDefault="007E4354" w:rsidP="00611BE4">
      <w:pPr>
        <w:pStyle w:val="Brdtext"/>
        <w:rPr>
          <w:b/>
          <w:sz w:val="22"/>
        </w:rPr>
      </w:pPr>
      <w:r w:rsidRPr="00A21713">
        <w:rPr>
          <w:b/>
          <w:sz w:val="22"/>
        </w:rPr>
        <w:t xml:space="preserve">För ytterligare information: </w:t>
      </w:r>
    </w:p>
    <w:p w:rsidR="00AD7C92" w:rsidRPr="00A21713" w:rsidRDefault="00AD7C92" w:rsidP="00891BAD">
      <w:pPr>
        <w:pStyle w:val="Brdtext"/>
        <w:rPr>
          <w:rFonts w:cs="Arial"/>
          <w:sz w:val="22"/>
        </w:rPr>
      </w:pPr>
      <w:r w:rsidRPr="00A21713">
        <w:rPr>
          <w:rFonts w:cs="Arial"/>
          <w:sz w:val="22"/>
        </w:rPr>
        <w:t>Ann-Chris</w:t>
      </w:r>
      <w:r w:rsidR="007B050F" w:rsidRPr="00A21713">
        <w:rPr>
          <w:rFonts w:cs="Arial"/>
          <w:sz w:val="22"/>
        </w:rPr>
        <w:t>tine Berg, pressekreterare</w:t>
      </w:r>
      <w:r w:rsidR="00891BAD" w:rsidRPr="00A21713">
        <w:rPr>
          <w:rFonts w:cs="Arial"/>
          <w:sz w:val="22"/>
        </w:rPr>
        <w:t xml:space="preserve">, </w:t>
      </w:r>
      <w:r w:rsidR="001B6298" w:rsidRPr="00A21713">
        <w:rPr>
          <w:rFonts w:cs="Arial"/>
          <w:noProof/>
          <w:color w:val="000000"/>
          <w:sz w:val="22"/>
          <w:lang w:eastAsia="sv-SE"/>
        </w:rPr>
        <w:t xml:space="preserve">mob: 0734-44 </w:t>
      </w:r>
      <w:r w:rsidR="007B050F" w:rsidRPr="00A21713">
        <w:rPr>
          <w:rFonts w:cs="Arial"/>
          <w:noProof/>
          <w:color w:val="000000"/>
          <w:sz w:val="22"/>
          <w:lang w:eastAsia="sv-SE"/>
        </w:rPr>
        <w:t>25 53,</w:t>
      </w:r>
      <w:r w:rsidRPr="00A21713">
        <w:rPr>
          <w:rFonts w:cs="Arial"/>
          <w:noProof/>
          <w:color w:val="000000"/>
          <w:sz w:val="22"/>
          <w:lang w:eastAsia="sv-SE"/>
        </w:rPr>
        <w:t xml:space="preserve"> </w:t>
      </w:r>
      <w:hyperlink r:id="rId8" w:history="1">
        <w:r w:rsidRPr="00A21713">
          <w:rPr>
            <w:rStyle w:val="Hyperlnk"/>
            <w:rFonts w:cs="Arial"/>
            <w:noProof/>
            <w:sz w:val="22"/>
            <w:lang w:eastAsia="sv-SE"/>
          </w:rPr>
          <w:t>ann-christine.berg@sos-barnbyar.se</w:t>
        </w:r>
      </w:hyperlink>
      <w:r w:rsidRPr="00A21713">
        <w:rPr>
          <w:rFonts w:cs="Arial"/>
          <w:noProof/>
          <w:color w:val="000000"/>
          <w:sz w:val="22"/>
          <w:lang w:eastAsia="sv-SE"/>
        </w:rPr>
        <w:t xml:space="preserve"> </w:t>
      </w:r>
    </w:p>
    <w:p w:rsidR="00AD7C92" w:rsidRPr="00891BAD" w:rsidRDefault="005A05AE" w:rsidP="00AD7C92">
      <w:pPr>
        <w:autoSpaceDE w:val="0"/>
        <w:autoSpaceDN w:val="0"/>
        <w:rPr>
          <w:rFonts w:cs="Arial"/>
          <w:noProof/>
          <w:color w:val="000000"/>
          <w:lang w:eastAsia="sv-SE"/>
        </w:rPr>
      </w:pPr>
      <w:hyperlink r:id="rId9" w:history="1">
        <w:r w:rsidR="00AD7C92" w:rsidRPr="00A21713">
          <w:rPr>
            <w:rStyle w:val="Hyperlnk"/>
            <w:rFonts w:cs="Arial"/>
            <w:noProof/>
            <w:lang w:eastAsia="sv-SE"/>
          </w:rPr>
          <w:t>www.sos-barnbyar.se</w:t>
        </w:r>
      </w:hyperlink>
      <w:r w:rsidR="00AD7C92" w:rsidRPr="00891BAD">
        <w:rPr>
          <w:rFonts w:cs="Arial"/>
          <w:noProof/>
          <w:color w:val="000000"/>
          <w:lang w:eastAsia="sv-SE"/>
        </w:rPr>
        <w:t xml:space="preserve"> </w:t>
      </w:r>
    </w:p>
    <w:p w:rsidR="007E4354" w:rsidRPr="00891BAD" w:rsidRDefault="007E4354" w:rsidP="00AD7C92">
      <w:pPr>
        <w:pStyle w:val="Brdtext"/>
        <w:rPr>
          <w:noProof/>
          <w:color w:val="000000"/>
          <w:sz w:val="22"/>
          <w:lang w:eastAsia="sv-SE"/>
        </w:rPr>
      </w:pPr>
    </w:p>
    <w:p w:rsidR="003D013F" w:rsidRPr="00891BAD" w:rsidRDefault="003D013F" w:rsidP="00AD7C92">
      <w:pPr>
        <w:pStyle w:val="Brdtext"/>
        <w:rPr>
          <w:noProof/>
          <w:color w:val="000000"/>
          <w:sz w:val="22"/>
          <w:lang w:eastAsia="sv-SE"/>
        </w:rPr>
      </w:pPr>
    </w:p>
    <w:p w:rsidR="003D013F" w:rsidRPr="00891BAD" w:rsidRDefault="003D013F" w:rsidP="00AD7C92">
      <w:pPr>
        <w:pStyle w:val="Brdtext"/>
        <w:rPr>
          <w:noProof/>
          <w:color w:val="000000"/>
          <w:sz w:val="22"/>
          <w:lang w:eastAsia="sv-SE"/>
        </w:rPr>
      </w:pPr>
    </w:p>
    <w:p w:rsidR="003D013F" w:rsidRPr="003D013F" w:rsidRDefault="003D013F" w:rsidP="00AD7C92">
      <w:pPr>
        <w:pStyle w:val="Brdtext"/>
        <w:rPr>
          <w:noProof/>
          <w:color w:val="000000"/>
          <w:sz w:val="22"/>
          <w:lang w:eastAsia="sv-SE"/>
        </w:rPr>
      </w:pPr>
    </w:p>
    <w:sectPr w:rsidR="003D013F" w:rsidRPr="003D013F" w:rsidSect="00B75AC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94" w:right="1134" w:bottom="1418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0F1" w:rsidRDefault="00C030F1" w:rsidP="0024304D">
      <w:r>
        <w:separator/>
      </w:r>
    </w:p>
  </w:endnote>
  <w:endnote w:type="continuationSeparator" w:id="0">
    <w:p w:rsidR="00C030F1" w:rsidRDefault="00C030F1" w:rsidP="00243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855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030F1" w:rsidRPr="000E7E28" w:rsidRDefault="005A05AE" w:rsidP="000E7E28">
        <w:pPr>
          <w:pStyle w:val="Sidfot"/>
          <w:jc w:val="right"/>
          <w:rPr>
            <w:sz w:val="22"/>
          </w:rPr>
        </w:pPr>
        <w:r w:rsidRPr="000E7E28">
          <w:rPr>
            <w:sz w:val="22"/>
          </w:rPr>
          <w:fldChar w:fldCharType="begin"/>
        </w:r>
        <w:r w:rsidR="00C030F1" w:rsidRPr="000E7E28">
          <w:rPr>
            <w:sz w:val="22"/>
          </w:rPr>
          <w:instrText xml:space="preserve"> PAGE   \* MERGEFORMAT </w:instrText>
        </w:r>
        <w:r w:rsidRPr="000E7E28">
          <w:rPr>
            <w:sz w:val="22"/>
          </w:rPr>
          <w:fldChar w:fldCharType="separate"/>
        </w:r>
        <w:r w:rsidR="00C030F1">
          <w:rPr>
            <w:noProof/>
            <w:sz w:val="22"/>
          </w:rPr>
          <w:t>2</w:t>
        </w:r>
        <w:r w:rsidRPr="000E7E28">
          <w:rPr>
            <w:sz w:val="22"/>
          </w:rPr>
          <w:fldChar w:fldCharType="end"/>
        </w:r>
        <w:r w:rsidR="00C030F1">
          <w:rPr>
            <w:sz w:val="22"/>
          </w:rPr>
          <w:t xml:space="preserve"> </w:t>
        </w:r>
        <w:r w:rsidR="00C030F1" w:rsidRPr="000E7E28">
          <w:rPr>
            <w:sz w:val="22"/>
          </w:rPr>
          <w:t>(</w:t>
        </w:r>
        <w:r w:rsidRPr="000E7E28">
          <w:rPr>
            <w:sz w:val="22"/>
          </w:rPr>
          <w:fldChar w:fldCharType="begin"/>
        </w:r>
        <w:r w:rsidR="00C030F1" w:rsidRPr="000E7E28">
          <w:rPr>
            <w:sz w:val="22"/>
          </w:rPr>
          <w:instrText xml:space="preserve"> PAGE   \* MERGEFORMAT </w:instrText>
        </w:r>
        <w:r w:rsidRPr="000E7E28">
          <w:rPr>
            <w:sz w:val="22"/>
          </w:rPr>
          <w:fldChar w:fldCharType="separate"/>
        </w:r>
        <w:r w:rsidR="00C030F1">
          <w:rPr>
            <w:noProof/>
            <w:sz w:val="22"/>
          </w:rPr>
          <w:t>2</w:t>
        </w:r>
        <w:r w:rsidRPr="000E7E28">
          <w:rPr>
            <w:sz w:val="22"/>
          </w:rPr>
          <w:fldChar w:fldCharType="end"/>
        </w:r>
        <w:r w:rsidR="00C030F1" w:rsidRPr="000E7E28">
          <w:rPr>
            <w:sz w:val="22"/>
          </w:rPr>
          <w:t>)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F1" w:rsidRDefault="00C030F1" w:rsidP="00891BAD">
    <w:pPr>
      <w:shd w:val="clear" w:color="auto" w:fill="FFFFFF"/>
      <w:spacing w:after="240" w:line="240" w:lineRule="auto"/>
      <w:rPr>
        <w:rFonts w:cs="Arial"/>
        <w:i/>
        <w:sz w:val="20"/>
        <w:szCs w:val="20"/>
      </w:rPr>
    </w:pPr>
  </w:p>
  <w:p w:rsidR="00C030F1" w:rsidRPr="00361E74" w:rsidRDefault="00C030F1" w:rsidP="00891BAD">
    <w:pPr>
      <w:shd w:val="clear" w:color="auto" w:fill="FFFFFF"/>
      <w:spacing w:after="240" w:line="240" w:lineRule="auto"/>
      <w:rPr>
        <w:rFonts w:cs="Arial"/>
        <w:b/>
        <w:i/>
        <w:sz w:val="20"/>
        <w:szCs w:val="20"/>
        <w:lang w:val="de-DE"/>
      </w:rPr>
    </w:pPr>
    <w:r w:rsidRPr="00361E74">
      <w:rPr>
        <w:rFonts w:cs="Arial"/>
        <w:i/>
        <w:sz w:val="20"/>
        <w:szCs w:val="20"/>
      </w:rPr>
      <w:t>SOS Barnbyar är en politiskt och religiöst obunden organisation som i över 60 år har gett föräldralösa och övergivna barn ett nytt hem och en ny familj. Idag driver organisationen mer än 500 barnbyar i 133 länder</w:t>
    </w:r>
    <w:r>
      <w:rPr>
        <w:rFonts w:cs="Arial"/>
        <w:i/>
        <w:sz w:val="20"/>
        <w:szCs w:val="20"/>
      </w:rPr>
      <w:t xml:space="preserve"> och </w:t>
    </w:r>
    <w:r w:rsidRPr="00361E74">
      <w:rPr>
        <w:rFonts w:cs="Arial"/>
        <w:i/>
        <w:sz w:val="20"/>
        <w:szCs w:val="20"/>
      </w:rPr>
      <w:t xml:space="preserve">arbetar </w:t>
    </w:r>
    <w:r>
      <w:rPr>
        <w:rFonts w:cs="Arial"/>
        <w:i/>
        <w:sz w:val="20"/>
        <w:szCs w:val="20"/>
      </w:rPr>
      <w:t>även med att stärka</w:t>
    </w:r>
    <w:r w:rsidRPr="00361E74">
      <w:rPr>
        <w:rFonts w:cs="Arial"/>
        <w:i/>
        <w:sz w:val="20"/>
        <w:szCs w:val="20"/>
      </w:rPr>
      <w:t xml:space="preserve"> utsatta familjer så att barn inte ska</w:t>
    </w:r>
    <w:r>
      <w:rPr>
        <w:rFonts w:cs="Arial"/>
        <w:i/>
        <w:sz w:val="20"/>
        <w:szCs w:val="20"/>
      </w:rPr>
      <w:t xml:space="preserve"> bli föräldralösa eller överges.</w:t>
    </w:r>
  </w:p>
  <w:p w:rsidR="00C030F1" w:rsidRPr="00361E74" w:rsidRDefault="00C030F1" w:rsidP="00547830">
    <w:pPr>
      <w:pStyle w:val="Sidfot"/>
      <w:tabs>
        <w:tab w:val="clear" w:pos="9072"/>
        <w:tab w:val="left" w:pos="8671"/>
      </w:tabs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0F1" w:rsidRDefault="00C030F1" w:rsidP="0024304D">
      <w:r>
        <w:separator/>
      </w:r>
    </w:p>
  </w:footnote>
  <w:footnote w:type="continuationSeparator" w:id="0">
    <w:p w:rsidR="00C030F1" w:rsidRDefault="00C030F1" w:rsidP="00243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F1" w:rsidRDefault="00C030F1">
    <w:pPr>
      <w:pStyle w:val="Sidhuvud"/>
    </w:pPr>
    <w:r w:rsidRPr="00D83A03">
      <w:rPr>
        <w:noProof/>
        <w:lang w:eastAsia="sv-SE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226695</wp:posOffset>
          </wp:positionH>
          <wp:positionV relativeFrom="page">
            <wp:posOffset>446405</wp:posOffset>
          </wp:positionV>
          <wp:extent cx="1940560" cy="514350"/>
          <wp:effectExtent l="19050" t="0" r="2540" b="0"/>
          <wp:wrapNone/>
          <wp:docPr id="3" name="Bildobjekt 1" descr="SOS SVART LOGOTYP PLATT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S SVART LOGOTYP PLATT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056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F1" w:rsidRDefault="00C030F1" w:rsidP="00611BE4">
    <w:pPr>
      <w:pStyle w:val="Sidhuvud"/>
      <w:jc w:val="right"/>
    </w:pPr>
  </w:p>
  <w:p w:rsidR="00C030F1" w:rsidRDefault="00C030F1" w:rsidP="00611BE4">
    <w:pPr>
      <w:pStyle w:val="Sidhuvud"/>
      <w:jc w:val="right"/>
    </w:pPr>
  </w:p>
  <w:p w:rsidR="00C030F1" w:rsidRPr="00611BE4" w:rsidRDefault="00C030F1" w:rsidP="00611BE4">
    <w:pPr>
      <w:pStyle w:val="Sidhuvud"/>
      <w:jc w:val="right"/>
      <w:rPr>
        <w:b/>
        <w:sz w:val="28"/>
        <w:szCs w:val="28"/>
      </w:rPr>
    </w:pPr>
    <w:r w:rsidRPr="00611BE4">
      <w:rPr>
        <w:b/>
        <w:noProof/>
        <w:sz w:val="28"/>
        <w:szCs w:val="28"/>
        <w:lang w:eastAsia="sv-S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226695</wp:posOffset>
          </wp:positionH>
          <wp:positionV relativeFrom="page">
            <wp:posOffset>446405</wp:posOffset>
          </wp:positionV>
          <wp:extent cx="1940560" cy="514350"/>
          <wp:effectExtent l="19050" t="0" r="2540" b="0"/>
          <wp:wrapNone/>
          <wp:docPr id="2" name="Bildobjekt 1" descr="SOS SVART LOGOTYP PLATT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S SVART LOGOTYP PLATT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056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1BE4">
      <w:rPr>
        <w:b/>
        <w:sz w:val="28"/>
        <w:szCs w:val="28"/>
      </w:rPr>
      <w:t>Pressmedd</w:t>
    </w:r>
    <w:r>
      <w:rPr>
        <w:b/>
        <w:sz w:val="28"/>
        <w:szCs w:val="28"/>
      </w:rPr>
      <w:t>el</w:t>
    </w:r>
    <w:r w:rsidRPr="00611BE4">
      <w:rPr>
        <w:b/>
        <w:sz w:val="28"/>
        <w:szCs w:val="28"/>
      </w:rPr>
      <w:t>ande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24EA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3427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413607"/>
    <w:multiLevelType w:val="hybridMultilevel"/>
    <w:tmpl w:val="503808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E462A6"/>
    <w:multiLevelType w:val="hybridMultilevel"/>
    <w:tmpl w:val="DA3A7D98"/>
    <w:lvl w:ilvl="0" w:tplc="81727FC2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204511"/>
    <w:multiLevelType w:val="multilevel"/>
    <w:tmpl w:val="E3AC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701A8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0FA030E"/>
    <w:multiLevelType w:val="hybridMultilevel"/>
    <w:tmpl w:val="51EE6D78"/>
    <w:lvl w:ilvl="0" w:tplc="D662F44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C36851"/>
    <w:multiLevelType w:val="hybridMultilevel"/>
    <w:tmpl w:val="F370927C"/>
    <w:lvl w:ilvl="0" w:tplc="107EEE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183AF4"/>
    <w:multiLevelType w:val="hybridMultilevel"/>
    <w:tmpl w:val="37481982"/>
    <w:lvl w:ilvl="0" w:tplc="09AE92B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D57DA9"/>
    <w:multiLevelType w:val="hybridMultilevel"/>
    <w:tmpl w:val="266450A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11BE4"/>
    <w:rsid w:val="000016AD"/>
    <w:rsid w:val="00055A56"/>
    <w:rsid w:val="00065EC9"/>
    <w:rsid w:val="000B5D4F"/>
    <w:rsid w:val="000E0DFF"/>
    <w:rsid w:val="000E7E28"/>
    <w:rsid w:val="00166BF8"/>
    <w:rsid w:val="00196D73"/>
    <w:rsid w:val="001A18D1"/>
    <w:rsid w:val="001A3F24"/>
    <w:rsid w:val="001B6298"/>
    <w:rsid w:val="001E2B99"/>
    <w:rsid w:val="001F4F3C"/>
    <w:rsid w:val="00222D46"/>
    <w:rsid w:val="0024304D"/>
    <w:rsid w:val="002D19AA"/>
    <w:rsid w:val="002F1862"/>
    <w:rsid w:val="0030336A"/>
    <w:rsid w:val="003504D4"/>
    <w:rsid w:val="00361E74"/>
    <w:rsid w:val="003809EA"/>
    <w:rsid w:val="0039460B"/>
    <w:rsid w:val="003A2F19"/>
    <w:rsid w:val="003D013F"/>
    <w:rsid w:val="00400585"/>
    <w:rsid w:val="00400936"/>
    <w:rsid w:val="00417F83"/>
    <w:rsid w:val="00435C7E"/>
    <w:rsid w:val="00436704"/>
    <w:rsid w:val="0048486D"/>
    <w:rsid w:val="00487E45"/>
    <w:rsid w:val="004C0579"/>
    <w:rsid w:val="004D5303"/>
    <w:rsid w:val="005052F9"/>
    <w:rsid w:val="0052597A"/>
    <w:rsid w:val="00547830"/>
    <w:rsid w:val="00576788"/>
    <w:rsid w:val="005A05AE"/>
    <w:rsid w:val="005B1E3C"/>
    <w:rsid w:val="005D55B5"/>
    <w:rsid w:val="00611BE4"/>
    <w:rsid w:val="00614B89"/>
    <w:rsid w:val="006A4DE7"/>
    <w:rsid w:val="006A5C62"/>
    <w:rsid w:val="006D195F"/>
    <w:rsid w:val="00703262"/>
    <w:rsid w:val="00727571"/>
    <w:rsid w:val="007548C3"/>
    <w:rsid w:val="00755783"/>
    <w:rsid w:val="0078747E"/>
    <w:rsid w:val="007B050F"/>
    <w:rsid w:val="007B2019"/>
    <w:rsid w:val="007D79C3"/>
    <w:rsid w:val="007E39A5"/>
    <w:rsid w:val="007E4354"/>
    <w:rsid w:val="00833A80"/>
    <w:rsid w:val="00881074"/>
    <w:rsid w:val="00891BAD"/>
    <w:rsid w:val="008A2851"/>
    <w:rsid w:val="008C23BB"/>
    <w:rsid w:val="008C4261"/>
    <w:rsid w:val="008D7CD3"/>
    <w:rsid w:val="008E461C"/>
    <w:rsid w:val="009A45BF"/>
    <w:rsid w:val="009E0C6B"/>
    <w:rsid w:val="009E1018"/>
    <w:rsid w:val="00A06DCF"/>
    <w:rsid w:val="00A21713"/>
    <w:rsid w:val="00A24E65"/>
    <w:rsid w:val="00A31FD4"/>
    <w:rsid w:val="00A604B0"/>
    <w:rsid w:val="00A72D6A"/>
    <w:rsid w:val="00AB46C8"/>
    <w:rsid w:val="00AC4273"/>
    <w:rsid w:val="00AD7C92"/>
    <w:rsid w:val="00AF5182"/>
    <w:rsid w:val="00B23769"/>
    <w:rsid w:val="00B519F7"/>
    <w:rsid w:val="00B75AC1"/>
    <w:rsid w:val="00B81696"/>
    <w:rsid w:val="00BA6373"/>
    <w:rsid w:val="00BD5E95"/>
    <w:rsid w:val="00BF4320"/>
    <w:rsid w:val="00BF743C"/>
    <w:rsid w:val="00BF7C3C"/>
    <w:rsid w:val="00C030F1"/>
    <w:rsid w:val="00C16918"/>
    <w:rsid w:val="00C301B9"/>
    <w:rsid w:val="00C46E37"/>
    <w:rsid w:val="00C50361"/>
    <w:rsid w:val="00C61319"/>
    <w:rsid w:val="00CF5077"/>
    <w:rsid w:val="00CF574C"/>
    <w:rsid w:val="00D50F1B"/>
    <w:rsid w:val="00D55A28"/>
    <w:rsid w:val="00D83A03"/>
    <w:rsid w:val="00D958D2"/>
    <w:rsid w:val="00DA1625"/>
    <w:rsid w:val="00DC3245"/>
    <w:rsid w:val="00DD515D"/>
    <w:rsid w:val="00E44123"/>
    <w:rsid w:val="00E53E38"/>
    <w:rsid w:val="00E865C6"/>
    <w:rsid w:val="00E865ED"/>
    <w:rsid w:val="00EB15F7"/>
    <w:rsid w:val="00EE4325"/>
    <w:rsid w:val="00EF0ADB"/>
    <w:rsid w:val="00F31832"/>
    <w:rsid w:val="00F320D9"/>
    <w:rsid w:val="00F7269B"/>
    <w:rsid w:val="00F95625"/>
    <w:rsid w:val="00FA4D05"/>
    <w:rsid w:val="00FC4BD8"/>
    <w:rsid w:val="00FF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 w:qFormat="1"/>
    <w:lsdException w:name="heading 2" w:semiHidden="0" w:uiPriority="9" w:qFormat="1"/>
    <w:lsdException w:name="heading 3" w:semiHidden="0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/>
    <w:lsdException w:name="Title" w:semiHidden="0" w:uiPriority="10"/>
    <w:lsdException w:name="Default Paragraph Font" w:uiPriority="1" w:unhideWhenUsed="1"/>
    <w:lsdException w:name="Body Text" w:semiHidden="0" w:qFormat="1"/>
    <w:lsdException w:name="Subtitle" w:uiPriority="11" w:qFormat="1"/>
    <w:lsdException w:name="Body Text First Indent" w:semiHidden="0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rsid w:val="005D55B5"/>
    <w:pPr>
      <w:spacing w:after="0" w:line="281" w:lineRule="auto"/>
    </w:pPr>
    <w:rPr>
      <w:rFonts w:ascii="Arial" w:hAnsi="Arial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61319"/>
    <w:pPr>
      <w:keepNext/>
      <w:contextualSpacing/>
      <w:outlineLvl w:val="0"/>
    </w:pPr>
    <w:rPr>
      <w:rFonts w:eastAsiaTheme="majorEastAsia" w:cstheme="majorBidi"/>
      <w:b/>
      <w:bCs/>
      <w:sz w:val="2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435C7E"/>
    <w:pPr>
      <w:keepNext/>
      <w:spacing w:before="200"/>
      <w:outlineLvl w:val="1"/>
    </w:pPr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rsid w:val="00166BF8"/>
    <w:pPr>
      <w:keepNext/>
      <w:spacing w:before="200" w:line="271" w:lineRule="auto"/>
      <w:outlineLvl w:val="2"/>
    </w:pPr>
    <w:rPr>
      <w:rFonts w:eastAsiaTheme="majorEastAsia" w:cstheme="majorBidi"/>
      <w:bCs/>
      <w:i/>
      <w:sz w:val="20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DA16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DA16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A16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DA16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DA1625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DA1625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61319"/>
    <w:rPr>
      <w:rFonts w:ascii="Arial" w:eastAsiaTheme="majorEastAsia" w:hAnsi="Arial" w:cstheme="majorBidi"/>
      <w:b/>
      <w:bCs/>
      <w:sz w:val="20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5D55B5"/>
    <w:rPr>
      <w:rFonts w:asciiTheme="majorHAnsi" w:eastAsiaTheme="majorEastAsia" w:hAnsiTheme="majorHAnsi" w:cstheme="majorBidi"/>
      <w:b/>
      <w:bCs/>
      <w:sz w:val="20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46E37"/>
    <w:rPr>
      <w:rFonts w:ascii="Arial" w:eastAsiaTheme="majorEastAsia" w:hAnsi="Arial" w:cstheme="majorBidi"/>
      <w:bCs/>
      <w:i/>
      <w:sz w:val="20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6E37"/>
    <w:rPr>
      <w:rFonts w:asciiTheme="majorHAnsi" w:eastAsiaTheme="majorEastAsia" w:hAnsiTheme="majorHAnsi" w:cstheme="majorBidi"/>
      <w:b/>
      <w:bCs/>
      <w:i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46E37"/>
    <w:rPr>
      <w:rFonts w:asciiTheme="majorHAnsi" w:eastAsiaTheme="majorEastAsia" w:hAnsiTheme="majorHAnsi" w:cstheme="majorBidi"/>
      <w:b/>
      <w:bCs/>
      <w:color w:val="7F7F7F" w:themeColor="text1" w:themeTint="80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46E37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46E37"/>
    <w:rPr>
      <w:rFonts w:asciiTheme="majorHAnsi" w:eastAsiaTheme="majorEastAsia" w:hAnsiTheme="majorHAnsi" w:cstheme="majorBidi"/>
      <w:i/>
      <w:iCs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46E37"/>
    <w:rPr>
      <w:rFonts w:asciiTheme="majorHAnsi" w:eastAsiaTheme="majorEastAsia" w:hAnsiTheme="majorHAnsi" w:cstheme="majorBidi"/>
      <w:szCs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46E37"/>
    <w:rPr>
      <w:rFonts w:asciiTheme="majorHAnsi" w:eastAsiaTheme="majorEastAsia" w:hAnsiTheme="majorHAnsi" w:cstheme="majorBidi"/>
      <w:i/>
      <w:iCs/>
      <w:spacing w:val="5"/>
      <w:szCs w:val="20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rsid w:val="00DA162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C46E37"/>
    <w:rPr>
      <w:rFonts w:asciiTheme="majorHAnsi" w:eastAsiaTheme="majorEastAsia" w:hAnsiTheme="majorHAnsi" w:cstheme="majorBidi"/>
      <w:spacing w:val="5"/>
      <w:sz w:val="52"/>
      <w:szCs w:val="52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DA162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C46E37"/>
    <w:rPr>
      <w:rFonts w:asciiTheme="majorHAnsi" w:eastAsiaTheme="majorEastAsia" w:hAnsiTheme="majorHAnsi" w:cstheme="majorBidi"/>
      <w:i/>
      <w:iCs/>
      <w:spacing w:val="13"/>
      <w:sz w:val="24"/>
      <w:szCs w:val="24"/>
      <w:lang w:val="sv-SE"/>
    </w:rPr>
  </w:style>
  <w:style w:type="character" w:styleId="Stark">
    <w:name w:val="Strong"/>
    <w:uiPriority w:val="22"/>
    <w:semiHidden/>
    <w:qFormat/>
    <w:rsid w:val="00DA1625"/>
    <w:rPr>
      <w:b/>
      <w:bCs/>
    </w:rPr>
  </w:style>
  <w:style w:type="character" w:styleId="Betoning">
    <w:name w:val="Emphasis"/>
    <w:uiPriority w:val="20"/>
    <w:semiHidden/>
    <w:qFormat/>
    <w:rsid w:val="00DA16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qFormat/>
    <w:rsid w:val="00DA1625"/>
  </w:style>
  <w:style w:type="paragraph" w:styleId="Liststycke">
    <w:name w:val="List Paragraph"/>
    <w:basedOn w:val="Normal"/>
    <w:uiPriority w:val="34"/>
    <w:qFormat/>
    <w:rsid w:val="00DA162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DA1625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46E37"/>
    <w:rPr>
      <w:rFonts w:ascii="Arial" w:hAnsi="Arial"/>
      <w:i/>
      <w:iCs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DA16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46E37"/>
    <w:rPr>
      <w:rFonts w:ascii="Arial" w:hAnsi="Arial"/>
      <w:b/>
      <w:bCs/>
      <w:i/>
      <w:iCs/>
      <w:lang w:val="sv-SE"/>
    </w:rPr>
  </w:style>
  <w:style w:type="character" w:styleId="Diskretbetoning">
    <w:name w:val="Subtle Emphasis"/>
    <w:uiPriority w:val="19"/>
    <w:semiHidden/>
    <w:qFormat/>
    <w:rsid w:val="00DA1625"/>
    <w:rPr>
      <w:i/>
      <w:iCs/>
    </w:rPr>
  </w:style>
  <w:style w:type="character" w:styleId="Starkbetoning">
    <w:name w:val="Intense Emphasis"/>
    <w:uiPriority w:val="21"/>
    <w:semiHidden/>
    <w:qFormat/>
    <w:rsid w:val="00DA1625"/>
    <w:rPr>
      <w:b/>
      <w:bCs/>
    </w:rPr>
  </w:style>
  <w:style w:type="character" w:styleId="Diskretreferens">
    <w:name w:val="Subtle Reference"/>
    <w:uiPriority w:val="31"/>
    <w:semiHidden/>
    <w:qFormat/>
    <w:rsid w:val="00DA1625"/>
    <w:rPr>
      <w:smallCaps/>
    </w:rPr>
  </w:style>
  <w:style w:type="character" w:styleId="Starkreferens">
    <w:name w:val="Intense Reference"/>
    <w:uiPriority w:val="32"/>
    <w:semiHidden/>
    <w:qFormat/>
    <w:rsid w:val="00DA1625"/>
    <w:rPr>
      <w:smallCaps/>
      <w:spacing w:val="5"/>
      <w:u w:val="single"/>
    </w:rPr>
  </w:style>
  <w:style w:type="character" w:styleId="Bokenstitel">
    <w:name w:val="Book Title"/>
    <w:uiPriority w:val="33"/>
    <w:semiHidden/>
    <w:qFormat/>
    <w:rsid w:val="00DA162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rsid w:val="00DA1625"/>
    <w:pPr>
      <w:outlineLvl w:val="9"/>
    </w:pPr>
  </w:style>
  <w:style w:type="paragraph" w:styleId="Sidhuvud">
    <w:name w:val="header"/>
    <w:basedOn w:val="Normal"/>
    <w:link w:val="SidhuvudChar"/>
    <w:uiPriority w:val="99"/>
    <w:semiHidden/>
    <w:rsid w:val="002430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46E37"/>
    <w:rPr>
      <w:rFonts w:ascii="Arial" w:hAnsi="Arial"/>
      <w:lang w:val="sv-SE"/>
    </w:rPr>
  </w:style>
  <w:style w:type="paragraph" w:styleId="Sidfot">
    <w:name w:val="footer"/>
    <w:basedOn w:val="Normal"/>
    <w:link w:val="SidfotChar"/>
    <w:semiHidden/>
    <w:rsid w:val="00435C7E"/>
    <w:pPr>
      <w:tabs>
        <w:tab w:val="left" w:pos="1985"/>
        <w:tab w:val="left" w:pos="4536"/>
        <w:tab w:val="right" w:pos="9072"/>
      </w:tabs>
    </w:pPr>
    <w:rPr>
      <w:sz w:val="13"/>
    </w:rPr>
  </w:style>
  <w:style w:type="character" w:customStyle="1" w:styleId="SidfotChar">
    <w:name w:val="Sidfot Char"/>
    <w:basedOn w:val="Standardstycketeckensnitt"/>
    <w:link w:val="Sidfot"/>
    <w:semiHidden/>
    <w:rsid w:val="00C46E37"/>
    <w:rPr>
      <w:rFonts w:ascii="Arial" w:hAnsi="Arial"/>
      <w:sz w:val="13"/>
      <w:lang w:val="sv-SE"/>
    </w:rPr>
  </w:style>
  <w:style w:type="paragraph" w:styleId="Ballongtext">
    <w:name w:val="Balloon Text"/>
    <w:basedOn w:val="Normal"/>
    <w:link w:val="BallongtextChar"/>
    <w:uiPriority w:val="99"/>
    <w:semiHidden/>
    <w:rsid w:val="00A31FD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6E37"/>
    <w:rPr>
      <w:rFonts w:ascii="Tahoma" w:hAnsi="Tahoma" w:cs="Tahoma"/>
      <w:sz w:val="16"/>
      <w:szCs w:val="16"/>
      <w:lang w:val="sv-SE"/>
    </w:rPr>
  </w:style>
  <w:style w:type="character" w:styleId="Hyperlnk">
    <w:name w:val="Hyperlink"/>
    <w:basedOn w:val="Standardstycketeckensnitt"/>
    <w:uiPriority w:val="99"/>
    <w:rsid w:val="00EE4325"/>
    <w:rPr>
      <w:color w:val="0000FF" w:themeColor="hyperlink"/>
      <w:u w:val="single"/>
    </w:rPr>
  </w:style>
  <w:style w:type="paragraph" w:styleId="Innehll1">
    <w:name w:val="toc 1"/>
    <w:basedOn w:val="Normal"/>
    <w:next w:val="Normal"/>
    <w:autoRedefine/>
    <w:uiPriority w:val="39"/>
    <w:semiHidden/>
    <w:rsid w:val="004C0579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4C0579"/>
    <w:pPr>
      <w:tabs>
        <w:tab w:val="right" w:leader="dot" w:pos="9628"/>
      </w:tabs>
      <w:spacing w:after="100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4C0579"/>
    <w:pPr>
      <w:tabs>
        <w:tab w:val="right" w:leader="dot" w:pos="9628"/>
      </w:tabs>
      <w:spacing w:after="100"/>
    </w:pPr>
    <w:rPr>
      <w:noProof/>
    </w:rPr>
  </w:style>
  <w:style w:type="paragraph" w:customStyle="1" w:styleId="Indrag1">
    <w:name w:val="Indrag 1"/>
    <w:basedOn w:val="Normal"/>
    <w:semiHidden/>
    <w:qFormat/>
    <w:rsid w:val="00166BF8"/>
    <w:pPr>
      <w:ind w:firstLine="220"/>
    </w:pPr>
  </w:style>
  <w:style w:type="paragraph" w:styleId="Brdtext">
    <w:name w:val="Body Text"/>
    <w:basedOn w:val="Normal"/>
    <w:link w:val="BrdtextChar"/>
    <w:uiPriority w:val="99"/>
    <w:qFormat/>
    <w:rsid w:val="00C61319"/>
    <w:rPr>
      <w:sz w:val="20"/>
    </w:rPr>
  </w:style>
  <w:style w:type="character" w:customStyle="1" w:styleId="BrdtextChar">
    <w:name w:val="Brödtext Char"/>
    <w:basedOn w:val="Standardstycketeckensnitt"/>
    <w:link w:val="Brdtext"/>
    <w:uiPriority w:val="99"/>
    <w:rsid w:val="00C61319"/>
    <w:rPr>
      <w:rFonts w:ascii="Arial" w:hAnsi="Arial"/>
      <w:sz w:val="20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qFormat/>
    <w:rsid w:val="00166BF8"/>
    <w:pPr>
      <w:ind w:firstLine="22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46E37"/>
  </w:style>
  <w:style w:type="paragraph" w:styleId="Normalwebb">
    <w:name w:val="Normal (Web)"/>
    <w:basedOn w:val="Normal"/>
    <w:uiPriority w:val="99"/>
    <w:unhideWhenUsed/>
    <w:rsid w:val="00611BE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sv-SE" w:bidi="ar-SA"/>
    </w:rPr>
  </w:style>
  <w:style w:type="character" w:customStyle="1" w:styleId="linkinfo">
    <w:name w:val="link_info"/>
    <w:basedOn w:val="Standardstycketeckensnitt"/>
    <w:rsid w:val="00A24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5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5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552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-christine.berg@sos-barnbyar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sossbs\users\sosacber\Mallar\www.sos-barnbyar.se%2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emensam\Mallar\Wordmall\Dokumentmall%20Sve-Eng%20F&#228;rg%202010-03-10.dotx" TargetMode="External"/></Relationships>
</file>

<file path=word/theme/theme1.xml><?xml version="1.0" encoding="utf-8"?>
<a:theme xmlns:a="http://schemas.openxmlformats.org/drawingml/2006/main" name="SOS Barnbyar">
  <a:themeElements>
    <a:clrScheme name="SOSBarnbyar">
      <a:dk1>
        <a:sysClr val="windowText" lastClr="000000"/>
      </a:dk1>
      <a:lt1>
        <a:sysClr val="window" lastClr="FFFFFF"/>
      </a:lt1>
      <a:dk2>
        <a:srgbClr val="5F5F5F"/>
      </a:dk2>
      <a:lt2>
        <a:srgbClr val="EEECE1"/>
      </a:lt2>
      <a:accent1>
        <a:srgbClr val="F7964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4F81BD"/>
      </a:accent6>
      <a:hlink>
        <a:srgbClr val="0000FF"/>
      </a:hlink>
      <a:folHlink>
        <a:srgbClr val="800080"/>
      </a:folHlink>
    </a:clrScheme>
    <a:fontScheme name="SOS Barnbya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79397-070E-46E9-BEB5-3C603B56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 Sve-Eng Färg 2010-03-10</Template>
  <TotalTime>28</TotalTime>
  <Pages>1</Pages>
  <Words>318</Words>
  <Characters>1688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Customer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SOSACBER</dc:creator>
  <cp:lastModifiedBy>SOSACBER</cp:lastModifiedBy>
  <cp:revision>5</cp:revision>
  <dcterms:created xsi:type="dcterms:W3CDTF">2012-04-18T11:31:00Z</dcterms:created>
  <dcterms:modified xsi:type="dcterms:W3CDTF">2012-04-23T06:52:00Z</dcterms:modified>
</cp:coreProperties>
</file>