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6245" w14:textId="2D87682E" w:rsidR="00284BAE" w:rsidRPr="0080732C" w:rsidRDefault="00284BAE" w:rsidP="0080732C">
      <w:pPr>
        <w:rPr>
          <w:rFonts w:cs="Arial"/>
          <w:color w:val="000000" w:themeColor="text1"/>
          <w:lang w:val="de-DE"/>
        </w:rPr>
      </w:pPr>
      <w:r w:rsidRPr="0080732C">
        <w:rPr>
          <w:rFonts w:cs="Arial"/>
          <w:lang w:val="de-DE"/>
        </w:rPr>
        <w:t xml:space="preserve">Frankfurt am Main, </w:t>
      </w:r>
      <w:r w:rsidR="00ED69A8" w:rsidRPr="0080732C">
        <w:rPr>
          <w:rFonts w:cs="Arial"/>
          <w:lang w:val="de-DE"/>
        </w:rPr>
        <w:t>Ju</w:t>
      </w:r>
      <w:r w:rsidR="0072273E" w:rsidRPr="0080732C">
        <w:rPr>
          <w:rFonts w:cs="Arial"/>
          <w:lang w:val="de-DE"/>
        </w:rPr>
        <w:t>l</w:t>
      </w:r>
      <w:r w:rsidR="00ED69A8" w:rsidRPr="0080732C">
        <w:rPr>
          <w:rFonts w:cs="Arial"/>
          <w:lang w:val="de-DE"/>
        </w:rPr>
        <w:t>i</w:t>
      </w:r>
      <w:r w:rsidRPr="0080732C">
        <w:rPr>
          <w:rFonts w:cs="Arial"/>
          <w:lang w:val="de-DE"/>
        </w:rPr>
        <w:t xml:space="preserve"> 2020</w:t>
      </w:r>
    </w:p>
    <w:p w14:paraId="5958AEA8" w14:textId="77777777" w:rsidR="00284BAE" w:rsidRPr="0080732C" w:rsidRDefault="00284BAE" w:rsidP="0080732C">
      <w:pPr>
        <w:rPr>
          <w:rFonts w:cs="Arial"/>
          <w:color w:val="000000" w:themeColor="text1"/>
          <w:lang w:val="de-DE"/>
        </w:rPr>
      </w:pPr>
    </w:p>
    <w:p w14:paraId="3A3148B6" w14:textId="77777777" w:rsidR="00284BAE" w:rsidRPr="0080732C" w:rsidRDefault="00284BAE" w:rsidP="0080732C">
      <w:pPr>
        <w:rPr>
          <w:rFonts w:cs="Arial"/>
          <w:color w:val="000000" w:themeColor="text1"/>
          <w:lang w:val="de-DE"/>
        </w:rPr>
      </w:pPr>
    </w:p>
    <w:p w14:paraId="0FBF3441" w14:textId="6F430F47" w:rsidR="00284BAE" w:rsidRPr="0080732C" w:rsidRDefault="0080732C" w:rsidP="0080732C">
      <w:pPr>
        <w:tabs>
          <w:tab w:val="center" w:pos="4536"/>
        </w:tabs>
        <w:ind w:right="-2"/>
        <w:rPr>
          <w:b/>
          <w:color w:val="000000" w:themeColor="text1"/>
          <w:sz w:val="28"/>
          <w:szCs w:val="28"/>
          <w:lang w:val="de-DE"/>
        </w:rPr>
      </w:pPr>
      <w:r w:rsidRPr="0080732C">
        <w:rPr>
          <w:b/>
          <w:color w:val="000000" w:themeColor="text1"/>
          <w:sz w:val="28"/>
          <w:szCs w:val="28"/>
          <w:lang w:val="de-DE"/>
        </w:rPr>
        <w:t xml:space="preserve">Million Stars Hotel – Schlafen mit Blick </w:t>
      </w:r>
      <w:r w:rsidR="001151C5">
        <w:rPr>
          <w:b/>
          <w:color w:val="000000" w:themeColor="text1"/>
          <w:sz w:val="28"/>
          <w:szCs w:val="28"/>
          <w:lang w:val="de-DE"/>
        </w:rPr>
        <w:t>in</w:t>
      </w:r>
      <w:r w:rsidRPr="0080732C">
        <w:rPr>
          <w:b/>
          <w:color w:val="000000" w:themeColor="text1"/>
          <w:sz w:val="28"/>
          <w:szCs w:val="28"/>
          <w:lang w:val="de-DE"/>
        </w:rPr>
        <w:t xml:space="preserve"> den Sternenhimmel</w:t>
      </w:r>
      <w:r w:rsidR="00537572" w:rsidRPr="0080732C">
        <w:rPr>
          <w:b/>
          <w:color w:val="000000" w:themeColor="text1"/>
          <w:sz w:val="28"/>
          <w:szCs w:val="28"/>
          <w:lang w:val="de-DE"/>
        </w:rPr>
        <w:tab/>
      </w:r>
    </w:p>
    <w:p w14:paraId="354455B0" w14:textId="77777777" w:rsidR="00284BAE" w:rsidRPr="0080732C" w:rsidRDefault="00284BAE" w:rsidP="0080732C">
      <w:pPr>
        <w:rPr>
          <w:rFonts w:cs="Arial"/>
          <w:color w:val="000000" w:themeColor="text1"/>
          <w:lang w:val="de-DE"/>
        </w:rPr>
      </w:pPr>
    </w:p>
    <w:p w14:paraId="16BEA92C" w14:textId="19BFBDD2" w:rsidR="0080732C" w:rsidRPr="0080732C" w:rsidRDefault="0080732C" w:rsidP="0080732C">
      <w:pPr>
        <w:rPr>
          <w:rFonts w:eastAsia="Arial" w:cs="Arial"/>
          <w:color w:val="000000" w:themeColor="text1"/>
          <w:lang w:val="de-DE"/>
        </w:rPr>
      </w:pPr>
      <w:r w:rsidRPr="0080732C">
        <w:rPr>
          <w:rFonts w:eastAsia="Arial" w:cs="Arial"/>
          <w:b/>
          <w:bCs/>
          <w:color w:val="000000" w:themeColor="text1"/>
          <w:lang w:val="de-DE"/>
        </w:rPr>
        <w:t>Schweiz Tourismus lanciert</w:t>
      </w:r>
      <w:r w:rsidR="001151C5">
        <w:rPr>
          <w:rFonts w:eastAsia="Arial" w:cs="Arial"/>
          <w:b/>
          <w:bCs/>
          <w:color w:val="000000" w:themeColor="text1"/>
          <w:lang w:val="de-DE"/>
        </w:rPr>
        <w:t>e</w:t>
      </w:r>
      <w:r w:rsidRPr="0080732C">
        <w:rPr>
          <w:rFonts w:eastAsia="Arial" w:cs="Arial"/>
          <w:b/>
          <w:bCs/>
          <w:color w:val="000000" w:themeColor="text1"/>
          <w:lang w:val="de-DE"/>
        </w:rPr>
        <w:t xml:space="preserve"> am 2. Juli gemeinsam mit mehreren Projektpartnern das Hotelprojekt </w:t>
      </w:r>
      <w:r>
        <w:rPr>
          <w:rFonts w:eastAsia="Arial" w:cs="Arial"/>
          <w:b/>
          <w:bCs/>
          <w:color w:val="000000" w:themeColor="text1"/>
          <w:lang w:val="de-DE"/>
        </w:rPr>
        <w:t>„</w:t>
      </w:r>
      <w:r w:rsidRPr="0080732C">
        <w:rPr>
          <w:rFonts w:eastAsia="Arial" w:cs="Arial"/>
          <w:b/>
          <w:bCs/>
          <w:color w:val="000000" w:themeColor="text1"/>
          <w:lang w:val="de-DE"/>
        </w:rPr>
        <w:t>Million Stars Hotel</w:t>
      </w:r>
      <w:r>
        <w:rPr>
          <w:rFonts w:eastAsia="Arial" w:cs="Arial"/>
          <w:b/>
          <w:bCs/>
          <w:color w:val="000000" w:themeColor="text1"/>
          <w:lang w:val="de-DE"/>
        </w:rPr>
        <w:t>“</w:t>
      </w:r>
      <w:r w:rsidRPr="0080732C">
        <w:rPr>
          <w:rFonts w:eastAsia="Arial" w:cs="Arial"/>
          <w:b/>
          <w:bCs/>
          <w:color w:val="000000" w:themeColor="text1"/>
          <w:lang w:val="de-DE"/>
        </w:rPr>
        <w:t xml:space="preserve">. Die 55 schweizweit verteilten Zimmer und ihre Lage sind so vielfältig wie </w:t>
      </w:r>
      <w:r>
        <w:rPr>
          <w:rFonts w:eastAsia="Arial" w:cs="Arial"/>
          <w:b/>
          <w:bCs/>
          <w:color w:val="000000" w:themeColor="text1"/>
          <w:lang w:val="de-DE"/>
        </w:rPr>
        <w:t>das</w:t>
      </w:r>
      <w:r w:rsidRPr="0080732C">
        <w:rPr>
          <w:rFonts w:eastAsia="Arial" w:cs="Arial"/>
          <w:b/>
          <w:bCs/>
          <w:color w:val="000000" w:themeColor="text1"/>
          <w:lang w:val="de-DE"/>
        </w:rPr>
        <w:t xml:space="preserve"> Land: vom komfortablen Tiny Home bis zum abenteuerlichen </w:t>
      </w:r>
      <w:proofErr w:type="spellStart"/>
      <w:r w:rsidRPr="0080732C">
        <w:rPr>
          <w:rFonts w:eastAsia="Arial" w:cs="Arial"/>
          <w:b/>
          <w:bCs/>
          <w:color w:val="000000" w:themeColor="text1"/>
          <w:lang w:val="de-DE"/>
        </w:rPr>
        <w:t>Baumzelt</w:t>
      </w:r>
      <w:proofErr w:type="spellEnd"/>
      <w:r w:rsidRPr="0080732C">
        <w:rPr>
          <w:rFonts w:eastAsia="Arial" w:cs="Arial"/>
          <w:b/>
          <w:bCs/>
          <w:color w:val="000000" w:themeColor="text1"/>
          <w:lang w:val="de-DE"/>
        </w:rPr>
        <w:t xml:space="preserve"> – auf imposanten Berggipfeln, </w:t>
      </w:r>
      <w:proofErr w:type="gramStart"/>
      <w:r w:rsidRPr="0080732C">
        <w:rPr>
          <w:rFonts w:eastAsia="Arial" w:cs="Arial"/>
          <w:b/>
          <w:bCs/>
          <w:color w:val="000000" w:themeColor="text1"/>
          <w:lang w:val="de-DE"/>
        </w:rPr>
        <w:t>auf blühenden</w:t>
      </w:r>
      <w:proofErr w:type="gramEnd"/>
      <w:r w:rsidRPr="0080732C">
        <w:rPr>
          <w:rFonts w:eastAsia="Arial" w:cs="Arial"/>
          <w:b/>
          <w:bCs/>
          <w:color w:val="000000" w:themeColor="text1"/>
          <w:lang w:val="de-DE"/>
        </w:rPr>
        <w:t xml:space="preserve"> Wiesen oder über den Dächern der Stadt. </w:t>
      </w:r>
      <w:r w:rsidR="001151C5">
        <w:rPr>
          <w:rFonts w:eastAsia="Arial" w:cs="Arial"/>
          <w:b/>
          <w:bCs/>
          <w:color w:val="000000" w:themeColor="text1"/>
          <w:lang w:val="de-DE"/>
        </w:rPr>
        <w:t xml:space="preserve">Eines haben sie alle gemeinsam: den freien Blick in den Sternenhimmel. </w:t>
      </w:r>
      <w:r w:rsidRPr="005E500B">
        <w:rPr>
          <w:rFonts w:eastAsia="Arial" w:cs="Arial"/>
          <w:b/>
          <w:bCs/>
          <w:color w:val="000000" w:themeColor="text1"/>
          <w:lang w:val="de-DE"/>
        </w:rPr>
        <w:t>www.MySwitzerland.com/millionstarshotel</w:t>
      </w:r>
    </w:p>
    <w:p w14:paraId="7C951C4C" w14:textId="77777777" w:rsidR="0080732C" w:rsidRPr="0080732C" w:rsidRDefault="0080732C" w:rsidP="0080732C">
      <w:pPr>
        <w:rPr>
          <w:b/>
          <w:bCs/>
          <w:color w:val="000000" w:themeColor="text1"/>
          <w:lang w:val="de-DE"/>
        </w:rPr>
      </w:pPr>
    </w:p>
    <w:p w14:paraId="4250C726" w14:textId="4EC114D3" w:rsidR="0080732C" w:rsidRPr="0080732C" w:rsidRDefault="0080732C" w:rsidP="0080732C">
      <w:pPr>
        <w:rPr>
          <w:rFonts w:eastAsia="Arial" w:cs="Arial"/>
          <w:color w:val="000000" w:themeColor="text1"/>
          <w:lang w:val="de-DE"/>
        </w:rPr>
      </w:pPr>
      <w:r w:rsidRPr="0080732C">
        <w:rPr>
          <w:rFonts w:eastAsia="Arial" w:cs="Arial"/>
          <w:color w:val="000000" w:themeColor="text1"/>
          <w:lang w:val="de-DE"/>
        </w:rPr>
        <w:t>Am 2. Juli lanciert</w:t>
      </w:r>
      <w:r w:rsidR="001151C5">
        <w:rPr>
          <w:rFonts w:eastAsia="Arial" w:cs="Arial"/>
          <w:color w:val="000000" w:themeColor="text1"/>
          <w:lang w:val="de-DE"/>
        </w:rPr>
        <w:t>e</w:t>
      </w:r>
      <w:r w:rsidRPr="0080732C">
        <w:rPr>
          <w:rFonts w:eastAsia="Arial" w:cs="Arial"/>
          <w:color w:val="000000" w:themeColor="text1"/>
          <w:lang w:val="de-DE"/>
        </w:rPr>
        <w:t xml:space="preserve"> Schweiz Tourismus gemeinsam mit</w:t>
      </w:r>
      <w:r w:rsidR="00C51FFE">
        <w:rPr>
          <w:rFonts w:eastAsia="Arial" w:cs="Arial"/>
          <w:color w:val="000000" w:themeColor="text1"/>
          <w:lang w:val="de-DE"/>
        </w:rPr>
        <w:t xml:space="preserve"> ausgewählten</w:t>
      </w:r>
      <w:r w:rsidRPr="0080732C">
        <w:rPr>
          <w:rFonts w:eastAsia="Arial" w:cs="Arial"/>
          <w:color w:val="000000" w:themeColor="text1"/>
          <w:lang w:val="de-DE"/>
        </w:rPr>
        <w:t xml:space="preserve"> </w:t>
      </w:r>
      <w:r w:rsidR="001151C5">
        <w:rPr>
          <w:rFonts w:eastAsia="Arial" w:cs="Arial"/>
          <w:color w:val="000000" w:themeColor="text1"/>
          <w:lang w:val="de-DE"/>
        </w:rPr>
        <w:t>Unterkunftsp</w:t>
      </w:r>
      <w:r w:rsidRPr="0080732C">
        <w:rPr>
          <w:rFonts w:eastAsia="Arial" w:cs="Arial"/>
          <w:color w:val="000000" w:themeColor="text1"/>
          <w:lang w:val="de-DE"/>
        </w:rPr>
        <w:t xml:space="preserve">artnern (Hotels, </w:t>
      </w:r>
      <w:r w:rsidR="00C51FFE">
        <w:rPr>
          <w:rFonts w:eastAsia="Arial" w:cs="Arial"/>
          <w:color w:val="000000" w:themeColor="text1"/>
          <w:lang w:val="de-DE"/>
        </w:rPr>
        <w:t>B&amp;Bs,</w:t>
      </w:r>
      <w:r w:rsidRPr="0080732C">
        <w:rPr>
          <w:rFonts w:eastAsia="Arial" w:cs="Arial"/>
          <w:color w:val="000000" w:themeColor="text1"/>
          <w:lang w:val="de-DE"/>
        </w:rPr>
        <w:t xml:space="preserve"> Bauern, Hüttenbetreiber etc.) das</w:t>
      </w:r>
      <w:r w:rsidR="001151C5">
        <w:rPr>
          <w:rFonts w:eastAsia="Arial" w:cs="Arial"/>
          <w:color w:val="000000" w:themeColor="text1"/>
          <w:lang w:val="de-DE"/>
        </w:rPr>
        <w:t xml:space="preserve"> Projekt</w:t>
      </w:r>
      <w:r w:rsidRPr="0080732C">
        <w:rPr>
          <w:rFonts w:eastAsia="Arial" w:cs="Arial"/>
          <w:color w:val="000000" w:themeColor="text1"/>
          <w:lang w:val="de-DE"/>
        </w:rPr>
        <w:t xml:space="preserve"> </w:t>
      </w:r>
      <w:r w:rsidR="001151C5">
        <w:rPr>
          <w:rFonts w:eastAsia="Arial" w:cs="Arial"/>
          <w:color w:val="000000" w:themeColor="text1"/>
          <w:lang w:val="de-DE"/>
        </w:rPr>
        <w:t>„</w:t>
      </w:r>
      <w:r w:rsidRPr="0080732C">
        <w:rPr>
          <w:rFonts w:eastAsia="Arial" w:cs="Arial"/>
          <w:color w:val="000000" w:themeColor="text1"/>
          <w:lang w:val="de-DE"/>
        </w:rPr>
        <w:t>Million Stars Hotel</w:t>
      </w:r>
      <w:r w:rsidR="001151C5">
        <w:rPr>
          <w:rFonts w:eastAsia="Arial" w:cs="Arial"/>
          <w:color w:val="000000" w:themeColor="text1"/>
          <w:lang w:val="de-DE"/>
        </w:rPr>
        <w:t>“</w:t>
      </w:r>
      <w:r w:rsidRPr="0080732C">
        <w:rPr>
          <w:rFonts w:eastAsia="Arial" w:cs="Arial"/>
          <w:color w:val="000000" w:themeColor="text1"/>
          <w:lang w:val="de-DE"/>
        </w:rPr>
        <w:t>. 55 einzigartige Übernachtungsangebote in allen Sprachregionen der Schweiz machen Lust, authentische Natur oder pulsierende Städte exklusiv zu genie</w:t>
      </w:r>
      <w:r>
        <w:rPr>
          <w:rFonts w:eastAsia="Arial" w:cs="Arial"/>
          <w:color w:val="000000" w:themeColor="text1"/>
          <w:lang w:val="de-DE"/>
        </w:rPr>
        <w:t>ß</w:t>
      </w:r>
      <w:r w:rsidRPr="0080732C">
        <w:rPr>
          <w:rFonts w:eastAsia="Arial" w:cs="Arial"/>
          <w:color w:val="000000" w:themeColor="text1"/>
          <w:lang w:val="de-DE"/>
        </w:rPr>
        <w:t xml:space="preserve">en. Gemeinsames Merkmal aller </w:t>
      </w:r>
      <w:r>
        <w:rPr>
          <w:rFonts w:eastAsia="Arial" w:cs="Arial"/>
          <w:color w:val="000000" w:themeColor="text1"/>
          <w:lang w:val="de-DE"/>
        </w:rPr>
        <w:t>Unterkünfte</w:t>
      </w:r>
      <w:r w:rsidRPr="0080732C">
        <w:rPr>
          <w:rFonts w:eastAsia="Arial" w:cs="Arial"/>
          <w:color w:val="000000" w:themeColor="text1"/>
          <w:lang w:val="de-DE"/>
        </w:rPr>
        <w:t xml:space="preserve"> ist die freie Sicht auf den Sternenhimmel aus dem Bett heraus. Die Mehrheit der Angebote wurde für das </w:t>
      </w:r>
      <w:r>
        <w:rPr>
          <w:rFonts w:eastAsia="Arial" w:cs="Arial"/>
          <w:color w:val="000000" w:themeColor="text1"/>
          <w:lang w:val="de-DE"/>
        </w:rPr>
        <w:t>Projekt neu</w:t>
      </w:r>
      <w:r w:rsidRPr="0080732C">
        <w:rPr>
          <w:rFonts w:eastAsia="Arial" w:cs="Arial"/>
          <w:color w:val="000000" w:themeColor="text1"/>
          <w:lang w:val="de-DE"/>
        </w:rPr>
        <w:t xml:space="preserve"> geschaffen. Die Preisspanne der Zimmer liegt zwischen 80 und 800 </w:t>
      </w:r>
      <w:r>
        <w:rPr>
          <w:rFonts w:eastAsia="Arial" w:cs="Arial"/>
          <w:color w:val="000000" w:themeColor="text1"/>
          <w:lang w:val="de-DE"/>
        </w:rPr>
        <w:t>Schweizer Franken</w:t>
      </w:r>
      <w:r w:rsidRPr="0080732C">
        <w:rPr>
          <w:rFonts w:eastAsia="Arial" w:cs="Arial"/>
          <w:color w:val="000000" w:themeColor="text1"/>
          <w:lang w:val="de-DE"/>
        </w:rPr>
        <w:t xml:space="preserve"> für eine Nacht für zwei Personen inkl</w:t>
      </w:r>
      <w:r w:rsidR="00C51FFE">
        <w:rPr>
          <w:rFonts w:eastAsia="Arial" w:cs="Arial"/>
          <w:color w:val="000000" w:themeColor="text1"/>
          <w:lang w:val="de-DE"/>
        </w:rPr>
        <w:t>usive</w:t>
      </w:r>
      <w:r w:rsidRPr="0080732C">
        <w:rPr>
          <w:rFonts w:eastAsia="Arial" w:cs="Arial"/>
          <w:color w:val="000000" w:themeColor="text1"/>
          <w:lang w:val="de-DE"/>
        </w:rPr>
        <w:t xml:space="preserve"> Frühstück. Inspiration</w:t>
      </w:r>
      <w:r w:rsidR="001151C5">
        <w:rPr>
          <w:rFonts w:eastAsia="Arial" w:cs="Arial"/>
          <w:color w:val="000000" w:themeColor="text1"/>
          <w:lang w:val="de-DE"/>
        </w:rPr>
        <w:t>en</w:t>
      </w:r>
      <w:r w:rsidRPr="0080732C">
        <w:rPr>
          <w:rFonts w:eastAsia="Arial" w:cs="Arial"/>
          <w:color w:val="000000" w:themeColor="text1"/>
          <w:lang w:val="de-DE"/>
        </w:rPr>
        <w:t xml:space="preserve"> gibt es auf </w:t>
      </w:r>
      <w:r w:rsidRPr="005E500B">
        <w:rPr>
          <w:rFonts w:eastAsia="Arial" w:cs="Arial"/>
          <w:color w:val="000000" w:themeColor="text1"/>
          <w:lang w:val="de-DE"/>
        </w:rPr>
        <w:t>MySwitzerland.com/</w:t>
      </w:r>
      <w:proofErr w:type="spellStart"/>
      <w:r w:rsidRPr="005E500B">
        <w:rPr>
          <w:rFonts w:eastAsia="Arial" w:cs="Arial"/>
          <w:color w:val="000000" w:themeColor="text1"/>
          <w:lang w:val="de-DE"/>
        </w:rPr>
        <w:t>millionstarshotel</w:t>
      </w:r>
      <w:proofErr w:type="spellEnd"/>
      <w:r w:rsidRPr="0080732C">
        <w:rPr>
          <w:rFonts w:eastAsia="Arial" w:cs="Arial"/>
          <w:color w:val="000000" w:themeColor="text1"/>
          <w:lang w:val="de-DE"/>
        </w:rPr>
        <w:t xml:space="preserve">, wo alle Angebote bequem online buchbar sind. Je nach </w:t>
      </w:r>
      <w:r>
        <w:rPr>
          <w:rFonts w:eastAsia="Arial" w:cs="Arial"/>
          <w:color w:val="000000" w:themeColor="text1"/>
          <w:lang w:val="de-DE"/>
        </w:rPr>
        <w:t>Lage</w:t>
      </w:r>
      <w:r w:rsidRPr="0080732C">
        <w:rPr>
          <w:rFonts w:eastAsia="Arial" w:cs="Arial"/>
          <w:color w:val="000000" w:themeColor="text1"/>
          <w:lang w:val="de-DE"/>
        </w:rPr>
        <w:t xml:space="preserve"> sind die Million</w:t>
      </w:r>
      <w:r w:rsidR="00D85BDB">
        <w:rPr>
          <w:rFonts w:eastAsia="Arial" w:cs="Arial"/>
          <w:color w:val="000000" w:themeColor="text1"/>
          <w:lang w:val="de-DE"/>
        </w:rPr>
        <w:t>-</w:t>
      </w:r>
      <w:r w:rsidRPr="0080732C">
        <w:rPr>
          <w:rFonts w:eastAsia="Arial" w:cs="Arial"/>
          <w:color w:val="000000" w:themeColor="text1"/>
          <w:lang w:val="de-DE"/>
        </w:rPr>
        <w:t>Stars-</w:t>
      </w:r>
      <w:r>
        <w:rPr>
          <w:rFonts w:eastAsia="Arial" w:cs="Arial"/>
          <w:color w:val="000000" w:themeColor="text1"/>
          <w:lang w:val="de-DE"/>
        </w:rPr>
        <w:t>Z</w:t>
      </w:r>
      <w:r w:rsidRPr="0080732C">
        <w:rPr>
          <w:rFonts w:eastAsia="Arial" w:cs="Arial"/>
          <w:color w:val="000000" w:themeColor="text1"/>
          <w:lang w:val="de-DE"/>
        </w:rPr>
        <w:t>immer von Anfang Juli bis Ende Oktober 2020 buchbar.</w:t>
      </w:r>
      <w:r w:rsidR="00C64A5A">
        <w:rPr>
          <w:rFonts w:eastAsia="Arial" w:cs="Arial"/>
          <w:color w:val="000000" w:themeColor="text1"/>
          <w:lang w:val="de-DE"/>
        </w:rPr>
        <w:t xml:space="preserve"> Die Aktion wird auch 2021 weitergeführt.</w:t>
      </w:r>
    </w:p>
    <w:p w14:paraId="2F234BCB" w14:textId="77777777" w:rsidR="0080732C" w:rsidRPr="0080732C" w:rsidRDefault="0080732C" w:rsidP="0080732C">
      <w:pPr>
        <w:rPr>
          <w:rFonts w:eastAsia="Arial" w:cs="Arial"/>
          <w:b/>
          <w:bCs/>
          <w:color w:val="000000" w:themeColor="text1"/>
          <w:lang w:val="de-DE"/>
        </w:rPr>
      </w:pPr>
    </w:p>
    <w:p w14:paraId="5C6E658C" w14:textId="4EBE3B3C" w:rsidR="0080732C" w:rsidRPr="0080732C" w:rsidRDefault="0080732C" w:rsidP="0080732C">
      <w:pPr>
        <w:rPr>
          <w:rFonts w:eastAsia="Arial" w:cs="Arial"/>
          <w:color w:val="000000" w:themeColor="text1"/>
          <w:lang w:val="de-DE"/>
        </w:rPr>
      </w:pPr>
      <w:r w:rsidRPr="0080732C">
        <w:rPr>
          <w:rFonts w:eastAsia="Arial" w:cs="Arial"/>
          <w:color w:val="000000" w:themeColor="text1"/>
          <w:lang w:val="de-DE"/>
        </w:rPr>
        <w:t xml:space="preserve">Von den 55 Angeboten ist keines wie das andere: Denn neben den vielen Unterkunftstypen ist es vor allem die Lage, die spektakulär ist. So lockt eine zum Tiny Home umgebaute Gondel auf den Piz Nair oder ein Cube mit Glasfront zum </w:t>
      </w:r>
      <w:proofErr w:type="spellStart"/>
      <w:r w:rsidRPr="0080732C">
        <w:rPr>
          <w:rFonts w:eastAsia="Arial" w:cs="Arial"/>
          <w:color w:val="000000" w:themeColor="text1"/>
          <w:lang w:val="de-DE"/>
        </w:rPr>
        <w:t>Aletschgletscher</w:t>
      </w:r>
      <w:proofErr w:type="spellEnd"/>
      <w:r w:rsidRPr="0080732C">
        <w:rPr>
          <w:rFonts w:eastAsia="Arial" w:cs="Arial"/>
          <w:color w:val="000000" w:themeColor="text1"/>
          <w:lang w:val="de-DE"/>
        </w:rPr>
        <w:t xml:space="preserve"> auf das </w:t>
      </w:r>
      <w:proofErr w:type="spellStart"/>
      <w:r w:rsidRPr="0080732C">
        <w:rPr>
          <w:rFonts w:eastAsia="Arial" w:cs="Arial"/>
          <w:color w:val="000000" w:themeColor="text1"/>
          <w:lang w:val="de-DE"/>
        </w:rPr>
        <w:t>Eggishorn</w:t>
      </w:r>
      <w:proofErr w:type="spellEnd"/>
      <w:r w:rsidRPr="0080732C">
        <w:rPr>
          <w:rFonts w:eastAsia="Arial" w:cs="Arial"/>
          <w:color w:val="000000" w:themeColor="text1"/>
          <w:lang w:val="de-DE"/>
        </w:rPr>
        <w:t>. Eine zum Hotelzimmer umgewandelte Sternwarte begrü</w:t>
      </w:r>
      <w:r w:rsidR="00C64A5A">
        <w:rPr>
          <w:rFonts w:eastAsia="Arial" w:cs="Arial"/>
          <w:color w:val="000000" w:themeColor="text1"/>
          <w:lang w:val="de-DE"/>
        </w:rPr>
        <w:t>ß</w:t>
      </w:r>
      <w:r w:rsidRPr="0080732C">
        <w:rPr>
          <w:rFonts w:eastAsia="Arial" w:cs="Arial"/>
          <w:color w:val="000000" w:themeColor="text1"/>
          <w:lang w:val="de-DE"/>
        </w:rPr>
        <w:t xml:space="preserve">t Gäste in St. Moritz. Wen es ans Wasser zieht, wird fündig im stilvollen </w:t>
      </w:r>
      <w:proofErr w:type="spellStart"/>
      <w:r w:rsidRPr="0080732C">
        <w:rPr>
          <w:rFonts w:eastAsia="Arial" w:cs="Arial"/>
          <w:color w:val="000000" w:themeColor="text1"/>
          <w:lang w:val="de-DE"/>
        </w:rPr>
        <w:t>Tamaro</w:t>
      </w:r>
      <w:proofErr w:type="spellEnd"/>
      <w:r w:rsidRPr="0080732C">
        <w:rPr>
          <w:rFonts w:eastAsia="Arial" w:cs="Arial"/>
          <w:color w:val="000000" w:themeColor="text1"/>
          <w:lang w:val="de-DE"/>
        </w:rPr>
        <w:t xml:space="preserve"> </w:t>
      </w:r>
      <w:proofErr w:type="spellStart"/>
      <w:r w:rsidRPr="0080732C">
        <w:rPr>
          <w:rFonts w:eastAsia="Arial" w:cs="Arial"/>
          <w:color w:val="000000" w:themeColor="text1"/>
          <w:lang w:val="de-DE"/>
        </w:rPr>
        <w:t>Night</w:t>
      </w:r>
      <w:proofErr w:type="spellEnd"/>
      <w:r w:rsidRPr="0080732C">
        <w:rPr>
          <w:rFonts w:eastAsia="Arial" w:cs="Arial"/>
          <w:color w:val="000000" w:themeColor="text1"/>
          <w:lang w:val="de-DE"/>
        </w:rPr>
        <w:t xml:space="preserve"> Sky am Lago Maggiore, dem futuristischen Plexiglas-TUBBO SKY über dem Thunersee oder der komfortablen </w:t>
      </w:r>
      <w:proofErr w:type="spellStart"/>
      <w:r w:rsidRPr="0080732C">
        <w:rPr>
          <w:rFonts w:eastAsia="Arial" w:cs="Arial"/>
          <w:color w:val="000000" w:themeColor="text1"/>
          <w:lang w:val="de-DE"/>
        </w:rPr>
        <w:t>Starbase</w:t>
      </w:r>
      <w:proofErr w:type="spellEnd"/>
      <w:r w:rsidRPr="0080732C">
        <w:rPr>
          <w:rFonts w:eastAsia="Arial" w:cs="Arial"/>
          <w:color w:val="000000" w:themeColor="text1"/>
          <w:lang w:val="de-DE"/>
        </w:rPr>
        <w:t xml:space="preserve"> des Hotels </w:t>
      </w:r>
      <w:proofErr w:type="spellStart"/>
      <w:r w:rsidRPr="0080732C">
        <w:rPr>
          <w:rFonts w:eastAsia="Arial" w:cs="Arial"/>
          <w:color w:val="000000" w:themeColor="text1"/>
          <w:lang w:val="de-DE"/>
        </w:rPr>
        <w:t>Vitznauerhof</w:t>
      </w:r>
      <w:proofErr w:type="spellEnd"/>
      <w:r w:rsidRPr="0080732C">
        <w:rPr>
          <w:rFonts w:eastAsia="Arial" w:cs="Arial"/>
          <w:color w:val="000000" w:themeColor="text1"/>
          <w:lang w:val="de-DE"/>
        </w:rPr>
        <w:t xml:space="preserve">, die über dem Vierwaldstättersee schwebt. Lieber gleich ganz aufs Wasser? Der </w:t>
      </w:r>
      <w:proofErr w:type="spellStart"/>
      <w:r w:rsidRPr="0080732C">
        <w:rPr>
          <w:rFonts w:eastAsia="Arial" w:cs="Arial"/>
          <w:color w:val="000000" w:themeColor="text1"/>
          <w:lang w:val="de-DE"/>
        </w:rPr>
        <w:t>Sealander</w:t>
      </w:r>
      <w:proofErr w:type="spellEnd"/>
      <w:r w:rsidRPr="0080732C">
        <w:rPr>
          <w:rFonts w:eastAsia="Arial" w:cs="Arial"/>
          <w:color w:val="000000" w:themeColor="text1"/>
          <w:lang w:val="de-DE"/>
        </w:rPr>
        <w:t xml:space="preserve"> ist ein Campingboot, das eine romantische Sternennacht auf dem Thunersee verspricht. Wer gerne direkt unter dem freien Sternenhimmel schläft, wählt ein </w:t>
      </w:r>
      <w:proofErr w:type="spellStart"/>
      <w:r w:rsidRPr="0080732C">
        <w:rPr>
          <w:rFonts w:eastAsia="Arial" w:cs="Arial"/>
          <w:color w:val="000000" w:themeColor="text1"/>
          <w:lang w:val="de-DE"/>
        </w:rPr>
        <w:t>Outdoorbett</w:t>
      </w:r>
      <w:proofErr w:type="spellEnd"/>
      <w:r w:rsidRPr="0080732C">
        <w:rPr>
          <w:rFonts w:eastAsia="Arial" w:cs="Arial"/>
          <w:color w:val="000000" w:themeColor="text1"/>
          <w:lang w:val="de-DE"/>
        </w:rPr>
        <w:t xml:space="preserve"> – zum Beispiel im Walliser </w:t>
      </w:r>
      <w:proofErr w:type="spellStart"/>
      <w:r w:rsidRPr="0080732C">
        <w:rPr>
          <w:rFonts w:eastAsia="Arial" w:cs="Arial"/>
          <w:color w:val="000000" w:themeColor="text1"/>
          <w:lang w:val="de-DE"/>
        </w:rPr>
        <w:t>Oberems</w:t>
      </w:r>
      <w:proofErr w:type="spellEnd"/>
      <w:r w:rsidRPr="0080732C">
        <w:rPr>
          <w:rFonts w:eastAsia="Arial" w:cs="Arial"/>
          <w:color w:val="000000" w:themeColor="text1"/>
          <w:lang w:val="de-DE"/>
        </w:rPr>
        <w:t xml:space="preserve">, in </w:t>
      </w:r>
      <w:proofErr w:type="spellStart"/>
      <w:r w:rsidRPr="0080732C">
        <w:rPr>
          <w:rFonts w:eastAsia="Arial" w:cs="Arial"/>
          <w:color w:val="000000" w:themeColor="text1"/>
          <w:lang w:val="de-DE"/>
        </w:rPr>
        <w:t>Ferrière</w:t>
      </w:r>
      <w:proofErr w:type="spellEnd"/>
      <w:r w:rsidRPr="0080732C">
        <w:rPr>
          <w:rFonts w:eastAsia="Arial" w:cs="Arial"/>
          <w:color w:val="000000" w:themeColor="text1"/>
          <w:lang w:val="de-DE"/>
        </w:rPr>
        <w:t xml:space="preserve"> im Berner Jura oder im </w:t>
      </w:r>
      <w:r w:rsidR="00C64A5A">
        <w:rPr>
          <w:rFonts w:eastAsia="Arial" w:cs="Arial"/>
          <w:color w:val="000000" w:themeColor="text1"/>
          <w:lang w:val="de-DE"/>
        </w:rPr>
        <w:t xml:space="preserve">Ostschweizer </w:t>
      </w:r>
      <w:proofErr w:type="spellStart"/>
      <w:r w:rsidRPr="0080732C">
        <w:rPr>
          <w:rFonts w:eastAsia="Arial" w:cs="Arial"/>
          <w:color w:val="000000" w:themeColor="text1"/>
          <w:lang w:val="de-DE"/>
        </w:rPr>
        <w:t>Toggenburg</w:t>
      </w:r>
      <w:proofErr w:type="spellEnd"/>
      <w:r w:rsidRPr="0080732C">
        <w:rPr>
          <w:rFonts w:eastAsia="Arial" w:cs="Arial"/>
          <w:color w:val="000000" w:themeColor="text1"/>
          <w:lang w:val="de-DE"/>
        </w:rPr>
        <w:t xml:space="preserve">. Gut geschützt im Bubble schläft es sich an malerischen Orten im Thurgau und im </w:t>
      </w:r>
      <w:proofErr w:type="spellStart"/>
      <w:r w:rsidRPr="0080732C">
        <w:rPr>
          <w:rFonts w:eastAsia="Arial" w:cs="Arial"/>
          <w:color w:val="000000" w:themeColor="text1"/>
          <w:lang w:val="de-DE"/>
        </w:rPr>
        <w:t>Südtessin</w:t>
      </w:r>
      <w:proofErr w:type="spellEnd"/>
      <w:r w:rsidRPr="0080732C">
        <w:rPr>
          <w:rFonts w:eastAsia="Arial" w:cs="Arial"/>
          <w:color w:val="000000" w:themeColor="text1"/>
          <w:lang w:val="de-DE"/>
        </w:rPr>
        <w:t xml:space="preserve"> sowie auf </w:t>
      </w:r>
      <w:r w:rsidR="00E3651E">
        <w:rPr>
          <w:rFonts w:eastAsia="Arial" w:cs="Arial"/>
          <w:color w:val="000000" w:themeColor="text1"/>
          <w:lang w:val="de-DE"/>
        </w:rPr>
        <w:t>der Dachterrasse</w:t>
      </w:r>
      <w:r w:rsidRPr="0080732C">
        <w:rPr>
          <w:rFonts w:eastAsia="Arial" w:cs="Arial"/>
          <w:color w:val="000000" w:themeColor="text1"/>
          <w:lang w:val="de-DE"/>
        </w:rPr>
        <w:t xml:space="preserve"> des Stadthotels Widder in Zürich. </w:t>
      </w:r>
      <w:proofErr w:type="spellStart"/>
      <w:r w:rsidRPr="0080732C">
        <w:rPr>
          <w:rFonts w:eastAsia="Arial" w:cs="Arial"/>
          <w:color w:val="000000" w:themeColor="text1"/>
          <w:lang w:val="de-DE"/>
        </w:rPr>
        <w:t>Outdoorliebhaber</w:t>
      </w:r>
      <w:proofErr w:type="spellEnd"/>
      <w:r w:rsidRPr="0080732C">
        <w:rPr>
          <w:rFonts w:eastAsia="Arial" w:cs="Arial"/>
          <w:color w:val="000000" w:themeColor="text1"/>
          <w:lang w:val="de-DE"/>
        </w:rPr>
        <w:t xml:space="preserve"> wählen eine Nacht im </w:t>
      </w:r>
      <w:proofErr w:type="spellStart"/>
      <w:r w:rsidRPr="0080732C">
        <w:rPr>
          <w:rFonts w:eastAsia="Arial" w:cs="Arial"/>
          <w:color w:val="000000" w:themeColor="text1"/>
          <w:lang w:val="de-DE"/>
        </w:rPr>
        <w:t>Baumzelt</w:t>
      </w:r>
      <w:proofErr w:type="spellEnd"/>
      <w:r w:rsidRPr="0080732C">
        <w:rPr>
          <w:rFonts w:eastAsia="Arial" w:cs="Arial"/>
          <w:color w:val="000000" w:themeColor="text1"/>
          <w:lang w:val="de-DE"/>
        </w:rPr>
        <w:t xml:space="preserve"> über dem Boden schwebend, wo man den Sternen noch ein </w:t>
      </w:r>
      <w:r w:rsidR="00D85BDB">
        <w:rPr>
          <w:rFonts w:eastAsia="Arial" w:cs="Arial"/>
          <w:color w:val="000000" w:themeColor="text1"/>
          <w:lang w:val="de-DE"/>
        </w:rPr>
        <w:t xml:space="preserve">kleines </w:t>
      </w:r>
      <w:r w:rsidRPr="0080732C">
        <w:rPr>
          <w:rFonts w:eastAsia="Arial" w:cs="Arial"/>
          <w:color w:val="000000" w:themeColor="text1"/>
          <w:lang w:val="de-DE"/>
        </w:rPr>
        <w:t>Stück näher ist.</w:t>
      </w:r>
    </w:p>
    <w:p w14:paraId="0791C8D7" w14:textId="77777777" w:rsidR="0080732C" w:rsidRPr="0080732C" w:rsidRDefault="0080732C" w:rsidP="0080732C">
      <w:pPr>
        <w:rPr>
          <w:rFonts w:eastAsia="Arial" w:cs="Arial"/>
          <w:b/>
          <w:bCs/>
          <w:color w:val="000000" w:themeColor="text1"/>
          <w:lang w:val="de-DE"/>
        </w:rPr>
      </w:pPr>
    </w:p>
    <w:p w14:paraId="1B57636A" w14:textId="159E3823" w:rsidR="00717328" w:rsidRPr="0080732C" w:rsidRDefault="00717328" w:rsidP="0080732C">
      <w:pPr>
        <w:rPr>
          <w:color w:val="000000" w:themeColor="text1"/>
          <w:lang w:val="de-DE"/>
        </w:rPr>
      </w:pPr>
    </w:p>
    <w:sectPr w:rsidR="00717328" w:rsidRPr="0080732C" w:rsidSect="003B3FC7">
      <w:headerReference w:type="default" r:id="rId7"/>
      <w:headerReference w:type="first" r:id="rId8"/>
      <w:footerReference w:type="first" r:id="rId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F2D9E" w14:textId="77777777" w:rsidR="006825EC" w:rsidRDefault="006825EC">
      <w:pPr>
        <w:spacing w:line="240" w:lineRule="auto"/>
      </w:pPr>
      <w:r>
        <w:separator/>
      </w:r>
    </w:p>
  </w:endnote>
  <w:endnote w:type="continuationSeparator" w:id="0">
    <w:p w14:paraId="6610F131" w14:textId="77777777" w:rsidR="006825EC" w:rsidRDefault="00682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CD6C" w14:textId="77777777" w:rsidR="00547B85" w:rsidRPr="00592C7A" w:rsidRDefault="006825EC" w:rsidP="00592C7A">
    <w:pPr>
      <w:pStyle w:val="Footer"/>
    </w:pPr>
  </w:p>
  <w:p w14:paraId="4835787B" w14:textId="77777777" w:rsidR="00547B85" w:rsidRPr="00706670" w:rsidRDefault="00D85B60" w:rsidP="00CF312F">
    <w:pPr>
      <w:pStyle w:val="Footer"/>
      <w:rPr>
        <w:b/>
      </w:rPr>
    </w:pPr>
    <w:r w:rsidRPr="00706670">
      <w:rPr>
        <w:b/>
      </w:rPr>
      <w:t>Schweiz Tourismus</w:t>
    </w:r>
  </w:p>
  <w:p w14:paraId="465BF521" w14:textId="77777777" w:rsidR="00547B85" w:rsidRDefault="00D85B60"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3F88" w14:textId="77777777" w:rsidR="006825EC" w:rsidRDefault="006825EC">
      <w:pPr>
        <w:spacing w:line="240" w:lineRule="auto"/>
      </w:pPr>
      <w:r>
        <w:separator/>
      </w:r>
    </w:p>
  </w:footnote>
  <w:footnote w:type="continuationSeparator" w:id="0">
    <w:p w14:paraId="56A92566" w14:textId="77777777" w:rsidR="006825EC" w:rsidRDefault="006825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1B7E" w14:textId="77777777" w:rsidR="00547B85" w:rsidRPr="00723009" w:rsidRDefault="00D85B60" w:rsidP="00723009">
    <w:pPr>
      <w:pStyle w:val="Header"/>
    </w:pPr>
    <w:r>
      <w:rPr>
        <w:noProof/>
        <w:lang w:val="de-DE" w:eastAsia="de-DE"/>
      </w:rPr>
      <w:drawing>
        <wp:anchor distT="0" distB="0" distL="114300" distR="114300" simplePos="0" relativeHeight="251662336" behindDoc="0" locked="1" layoutInCell="1" allowOverlap="1" wp14:anchorId="5ECD75FA" wp14:editId="0B33E09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03B26B7" wp14:editId="584926F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09691F43" wp14:editId="20E10A0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744AB3B0" wp14:editId="70DC5E85">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123109F" wp14:editId="49418AC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7DA4" w14:textId="77777777" w:rsidR="00547B85" w:rsidRDefault="00D85B60">
    <w:pPr>
      <w:pStyle w:val="Header"/>
    </w:pPr>
    <w:r>
      <w:rPr>
        <w:noProof/>
        <w:lang w:val="de-DE" w:eastAsia="de-DE"/>
      </w:rPr>
      <mc:AlternateContent>
        <mc:Choice Requires="wps">
          <w:drawing>
            <wp:anchor distT="0" distB="0" distL="114300" distR="114300" simplePos="0" relativeHeight="251667456" behindDoc="0" locked="1" layoutInCell="1" allowOverlap="1" wp14:anchorId="727637DA" wp14:editId="3C49A98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5CE3C" w14:textId="77777777" w:rsidR="00547B85" w:rsidRDefault="00D85B6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37D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43B5CE3C" w14:textId="77777777" w:rsidR="00547B85" w:rsidRDefault="00D85B6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6432" behindDoc="0" locked="1" layoutInCell="1" allowOverlap="1" wp14:anchorId="70FA235E" wp14:editId="472BC03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5408" behindDoc="0" locked="1" layoutInCell="1" allowOverlap="1" wp14:anchorId="747ABDFF" wp14:editId="23D7D7AD">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1" layoutInCell="1" allowOverlap="1" wp14:anchorId="2A79BB06" wp14:editId="1B08B15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1" locked="1" layoutInCell="1" allowOverlap="1" wp14:anchorId="3788407B" wp14:editId="011E7B6A">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8480" behindDoc="1" locked="1" layoutInCell="1" allowOverlap="1" wp14:anchorId="097144FD" wp14:editId="5970493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AE"/>
    <w:rsid w:val="00007EED"/>
    <w:rsid w:val="000230EC"/>
    <w:rsid w:val="000249BE"/>
    <w:rsid w:val="00041ECC"/>
    <w:rsid w:val="00044D74"/>
    <w:rsid w:val="00050101"/>
    <w:rsid w:val="000574B0"/>
    <w:rsid w:val="000720E6"/>
    <w:rsid w:val="000A4912"/>
    <w:rsid w:val="000B7EBE"/>
    <w:rsid w:val="000D4B72"/>
    <w:rsid w:val="000E01CA"/>
    <w:rsid w:val="000F1C49"/>
    <w:rsid w:val="000F21F9"/>
    <w:rsid w:val="00111BA4"/>
    <w:rsid w:val="001140D4"/>
    <w:rsid w:val="001151C5"/>
    <w:rsid w:val="001176BC"/>
    <w:rsid w:val="00130B5D"/>
    <w:rsid w:val="001438DD"/>
    <w:rsid w:val="00170935"/>
    <w:rsid w:val="00175F9A"/>
    <w:rsid w:val="00181776"/>
    <w:rsid w:val="001A3352"/>
    <w:rsid w:val="001A6F54"/>
    <w:rsid w:val="001B06A1"/>
    <w:rsid w:val="001C351A"/>
    <w:rsid w:val="001D0C8C"/>
    <w:rsid w:val="001D4DA1"/>
    <w:rsid w:val="00226B1A"/>
    <w:rsid w:val="0023774C"/>
    <w:rsid w:val="00274138"/>
    <w:rsid w:val="00275A40"/>
    <w:rsid w:val="00284BAE"/>
    <w:rsid w:val="0028501B"/>
    <w:rsid w:val="002851B0"/>
    <w:rsid w:val="002A59A6"/>
    <w:rsid w:val="002B5CEB"/>
    <w:rsid w:val="002C26B5"/>
    <w:rsid w:val="002C72D1"/>
    <w:rsid w:val="002D0AA2"/>
    <w:rsid w:val="002E4BE3"/>
    <w:rsid w:val="00305F45"/>
    <w:rsid w:val="003074BE"/>
    <w:rsid w:val="00307ABF"/>
    <w:rsid w:val="00312641"/>
    <w:rsid w:val="0031309B"/>
    <w:rsid w:val="00332B49"/>
    <w:rsid w:val="00342AA0"/>
    <w:rsid w:val="00345715"/>
    <w:rsid w:val="00346EBB"/>
    <w:rsid w:val="00353FDA"/>
    <w:rsid w:val="003613B5"/>
    <w:rsid w:val="003670C3"/>
    <w:rsid w:val="003B7E30"/>
    <w:rsid w:val="003C6896"/>
    <w:rsid w:val="003D47C8"/>
    <w:rsid w:val="003F09D4"/>
    <w:rsid w:val="003F27C9"/>
    <w:rsid w:val="00401623"/>
    <w:rsid w:val="00425F75"/>
    <w:rsid w:val="00466F96"/>
    <w:rsid w:val="0047309F"/>
    <w:rsid w:val="00476015"/>
    <w:rsid w:val="00480F44"/>
    <w:rsid w:val="004F0B23"/>
    <w:rsid w:val="00505B50"/>
    <w:rsid w:val="00537572"/>
    <w:rsid w:val="005A32B3"/>
    <w:rsid w:val="005B03F3"/>
    <w:rsid w:val="005B08D3"/>
    <w:rsid w:val="005C1E22"/>
    <w:rsid w:val="005C2269"/>
    <w:rsid w:val="005C2AE7"/>
    <w:rsid w:val="005E27C9"/>
    <w:rsid w:val="005E500B"/>
    <w:rsid w:val="005F4C0C"/>
    <w:rsid w:val="00620B89"/>
    <w:rsid w:val="00653989"/>
    <w:rsid w:val="00656864"/>
    <w:rsid w:val="006622FA"/>
    <w:rsid w:val="00665E75"/>
    <w:rsid w:val="00674C6D"/>
    <w:rsid w:val="006825EC"/>
    <w:rsid w:val="006A18FE"/>
    <w:rsid w:val="006E52EF"/>
    <w:rsid w:val="007055DA"/>
    <w:rsid w:val="00717328"/>
    <w:rsid w:val="00722150"/>
    <w:rsid w:val="0072273E"/>
    <w:rsid w:val="00790B8F"/>
    <w:rsid w:val="007A3AAB"/>
    <w:rsid w:val="007A486F"/>
    <w:rsid w:val="007B09D5"/>
    <w:rsid w:val="007B627F"/>
    <w:rsid w:val="007C3903"/>
    <w:rsid w:val="007E06D2"/>
    <w:rsid w:val="007E2187"/>
    <w:rsid w:val="007E390B"/>
    <w:rsid w:val="007F1505"/>
    <w:rsid w:val="007F6D41"/>
    <w:rsid w:val="0080732C"/>
    <w:rsid w:val="00807992"/>
    <w:rsid w:val="0082183E"/>
    <w:rsid w:val="008342F5"/>
    <w:rsid w:val="00837B9D"/>
    <w:rsid w:val="00840D7B"/>
    <w:rsid w:val="008505DE"/>
    <w:rsid w:val="00855381"/>
    <w:rsid w:val="0086230A"/>
    <w:rsid w:val="008629D1"/>
    <w:rsid w:val="00865E33"/>
    <w:rsid w:val="00891AA0"/>
    <w:rsid w:val="00891BAC"/>
    <w:rsid w:val="008B772A"/>
    <w:rsid w:val="008D5D8E"/>
    <w:rsid w:val="008E6CB8"/>
    <w:rsid w:val="008F071D"/>
    <w:rsid w:val="008F462B"/>
    <w:rsid w:val="009000F8"/>
    <w:rsid w:val="00900368"/>
    <w:rsid w:val="00907340"/>
    <w:rsid w:val="009378F6"/>
    <w:rsid w:val="00937C52"/>
    <w:rsid w:val="00937FF5"/>
    <w:rsid w:val="00942536"/>
    <w:rsid w:val="00957446"/>
    <w:rsid w:val="00971C3E"/>
    <w:rsid w:val="009C48C0"/>
    <w:rsid w:val="009E03CC"/>
    <w:rsid w:val="009F0387"/>
    <w:rsid w:val="009F3A7B"/>
    <w:rsid w:val="009F6B10"/>
    <w:rsid w:val="00A16D21"/>
    <w:rsid w:val="00A260F0"/>
    <w:rsid w:val="00A5393D"/>
    <w:rsid w:val="00A81998"/>
    <w:rsid w:val="00AA42E7"/>
    <w:rsid w:val="00AA44CE"/>
    <w:rsid w:val="00AB6858"/>
    <w:rsid w:val="00B226E7"/>
    <w:rsid w:val="00B24FDE"/>
    <w:rsid w:val="00B50088"/>
    <w:rsid w:val="00B51FA8"/>
    <w:rsid w:val="00B5674C"/>
    <w:rsid w:val="00B87407"/>
    <w:rsid w:val="00BA03D1"/>
    <w:rsid w:val="00BA1A9C"/>
    <w:rsid w:val="00BC1B9D"/>
    <w:rsid w:val="00BC7007"/>
    <w:rsid w:val="00BD27D7"/>
    <w:rsid w:val="00C0015D"/>
    <w:rsid w:val="00C105FF"/>
    <w:rsid w:val="00C106CC"/>
    <w:rsid w:val="00C126EC"/>
    <w:rsid w:val="00C3780C"/>
    <w:rsid w:val="00C51FC9"/>
    <w:rsid w:val="00C51FFE"/>
    <w:rsid w:val="00C61351"/>
    <w:rsid w:val="00C64A5A"/>
    <w:rsid w:val="00C769CF"/>
    <w:rsid w:val="00C80F5A"/>
    <w:rsid w:val="00C81987"/>
    <w:rsid w:val="00C964E5"/>
    <w:rsid w:val="00CA5D23"/>
    <w:rsid w:val="00CB5B6F"/>
    <w:rsid w:val="00CB7E30"/>
    <w:rsid w:val="00CE57C0"/>
    <w:rsid w:val="00D059DD"/>
    <w:rsid w:val="00D252A9"/>
    <w:rsid w:val="00D44FD9"/>
    <w:rsid w:val="00D52D1E"/>
    <w:rsid w:val="00D54484"/>
    <w:rsid w:val="00D63387"/>
    <w:rsid w:val="00D77E0D"/>
    <w:rsid w:val="00D85B60"/>
    <w:rsid w:val="00D85BDB"/>
    <w:rsid w:val="00DA3245"/>
    <w:rsid w:val="00DA6095"/>
    <w:rsid w:val="00DC0A3A"/>
    <w:rsid w:val="00DC3795"/>
    <w:rsid w:val="00DD2636"/>
    <w:rsid w:val="00DE39F4"/>
    <w:rsid w:val="00DF6015"/>
    <w:rsid w:val="00E059F6"/>
    <w:rsid w:val="00E364BE"/>
    <w:rsid w:val="00E3651E"/>
    <w:rsid w:val="00E42A0D"/>
    <w:rsid w:val="00E4664C"/>
    <w:rsid w:val="00E50F14"/>
    <w:rsid w:val="00E604D8"/>
    <w:rsid w:val="00E6254D"/>
    <w:rsid w:val="00EA1D5F"/>
    <w:rsid w:val="00EA2FA7"/>
    <w:rsid w:val="00EA6E88"/>
    <w:rsid w:val="00EC166D"/>
    <w:rsid w:val="00EC1E8A"/>
    <w:rsid w:val="00EC77F9"/>
    <w:rsid w:val="00ED69A8"/>
    <w:rsid w:val="00EF05D7"/>
    <w:rsid w:val="00EF1F03"/>
    <w:rsid w:val="00EF7226"/>
    <w:rsid w:val="00F01B7D"/>
    <w:rsid w:val="00F32191"/>
    <w:rsid w:val="00F56D62"/>
    <w:rsid w:val="00F6076D"/>
    <w:rsid w:val="00F730EB"/>
    <w:rsid w:val="00F92C53"/>
    <w:rsid w:val="00F958FF"/>
    <w:rsid w:val="00FC616F"/>
    <w:rsid w:val="00FE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01A"/>
  <w15:chartTrackingRefBased/>
  <w15:docId w15:val="{C2531A58-3469-8143-B009-8A5F017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AE"/>
    <w:pPr>
      <w:spacing w:line="280" w:lineRule="atLeast"/>
    </w:pPr>
    <w:rPr>
      <w:rFonts w:ascii="Arial" w:hAnsi="Arial"/>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AE"/>
    <w:pPr>
      <w:tabs>
        <w:tab w:val="center" w:pos="4536"/>
        <w:tab w:val="right" w:pos="9072"/>
      </w:tabs>
      <w:spacing w:line="240" w:lineRule="auto"/>
    </w:pPr>
  </w:style>
  <w:style w:type="character" w:customStyle="1" w:styleId="HeaderChar">
    <w:name w:val="Header Char"/>
    <w:basedOn w:val="DefaultParagraphFont"/>
    <w:link w:val="Header"/>
    <w:uiPriority w:val="99"/>
    <w:rsid w:val="00284BAE"/>
    <w:rPr>
      <w:rFonts w:ascii="Arial" w:hAnsi="Arial"/>
      <w:sz w:val="20"/>
      <w:szCs w:val="20"/>
      <w:lang w:val="de-CH"/>
    </w:rPr>
  </w:style>
  <w:style w:type="paragraph" w:styleId="Footer">
    <w:name w:val="footer"/>
    <w:basedOn w:val="Normal"/>
    <w:link w:val="FooterChar"/>
    <w:uiPriority w:val="99"/>
    <w:unhideWhenUsed/>
    <w:rsid w:val="00284BAE"/>
    <w:pPr>
      <w:spacing w:line="220" w:lineRule="exact"/>
    </w:pPr>
    <w:rPr>
      <w:sz w:val="16"/>
    </w:rPr>
  </w:style>
  <w:style w:type="character" w:customStyle="1" w:styleId="FooterChar">
    <w:name w:val="Footer Char"/>
    <w:basedOn w:val="DefaultParagraphFont"/>
    <w:link w:val="Footer"/>
    <w:uiPriority w:val="99"/>
    <w:rsid w:val="00284BAE"/>
    <w:rPr>
      <w:rFonts w:ascii="Arial" w:hAnsi="Arial"/>
      <w:sz w:val="16"/>
      <w:szCs w:val="20"/>
      <w:lang w:val="de-CH"/>
    </w:rPr>
  </w:style>
  <w:style w:type="paragraph" w:customStyle="1" w:styleId="DocType">
    <w:name w:val="Doc_Type"/>
    <w:basedOn w:val="Normal"/>
    <w:qFormat/>
    <w:rsid w:val="00284BAE"/>
    <w:pPr>
      <w:spacing w:line="360" w:lineRule="exact"/>
    </w:pPr>
    <w:rPr>
      <w:b/>
      <w:sz w:val="28"/>
    </w:rPr>
  </w:style>
  <w:style w:type="paragraph" w:styleId="NormalWeb">
    <w:name w:val="Normal (Web)"/>
    <w:basedOn w:val="Normal"/>
    <w:uiPriority w:val="99"/>
    <w:semiHidden/>
    <w:unhideWhenUsed/>
    <w:rsid w:val="00EC77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937C52"/>
    <w:rPr>
      <w:color w:val="0563C1" w:themeColor="hyperlink"/>
      <w:u w:val="single"/>
    </w:rPr>
  </w:style>
  <w:style w:type="character" w:styleId="UnresolvedMention">
    <w:name w:val="Unresolved Mention"/>
    <w:basedOn w:val="DefaultParagraphFont"/>
    <w:uiPriority w:val="99"/>
    <w:semiHidden/>
    <w:unhideWhenUsed/>
    <w:rsid w:val="00937C52"/>
    <w:rPr>
      <w:color w:val="605E5C"/>
      <w:shd w:val="clear" w:color="auto" w:fill="E1DFDD"/>
    </w:rPr>
  </w:style>
  <w:style w:type="paragraph" w:styleId="BalloonText">
    <w:name w:val="Balloon Text"/>
    <w:basedOn w:val="Normal"/>
    <w:link w:val="BalloonTextChar"/>
    <w:uiPriority w:val="99"/>
    <w:semiHidden/>
    <w:unhideWhenUsed/>
    <w:rsid w:val="00F730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0EB"/>
    <w:rPr>
      <w:rFonts w:ascii="Times New Roman" w:hAnsi="Times New Roman" w:cs="Times New Roman"/>
      <w:sz w:val="18"/>
      <w:szCs w:val="18"/>
      <w:lang w:val="de-CH"/>
    </w:rPr>
  </w:style>
  <w:style w:type="character" w:styleId="CommentReference">
    <w:name w:val="annotation reference"/>
    <w:basedOn w:val="DefaultParagraphFont"/>
    <w:uiPriority w:val="99"/>
    <w:semiHidden/>
    <w:unhideWhenUsed/>
    <w:rsid w:val="002A59A6"/>
    <w:rPr>
      <w:sz w:val="16"/>
      <w:szCs w:val="16"/>
    </w:rPr>
  </w:style>
  <w:style w:type="paragraph" w:styleId="CommentText">
    <w:name w:val="annotation text"/>
    <w:basedOn w:val="Normal"/>
    <w:link w:val="CommentTextChar"/>
    <w:uiPriority w:val="99"/>
    <w:semiHidden/>
    <w:unhideWhenUsed/>
    <w:rsid w:val="002A59A6"/>
    <w:pPr>
      <w:spacing w:line="240" w:lineRule="auto"/>
    </w:pPr>
  </w:style>
  <w:style w:type="character" w:customStyle="1" w:styleId="CommentTextChar">
    <w:name w:val="Comment Text Char"/>
    <w:basedOn w:val="DefaultParagraphFont"/>
    <w:link w:val="CommentText"/>
    <w:uiPriority w:val="99"/>
    <w:semiHidden/>
    <w:rsid w:val="002A59A6"/>
    <w:rPr>
      <w:rFonts w:ascii="Arial" w:hAnsi="Arial"/>
      <w:sz w:val="20"/>
      <w:szCs w:val="20"/>
      <w:lang w:val="de-CH"/>
    </w:rPr>
  </w:style>
  <w:style w:type="paragraph" w:styleId="CommentSubject">
    <w:name w:val="annotation subject"/>
    <w:basedOn w:val="CommentText"/>
    <w:next w:val="CommentText"/>
    <w:link w:val="CommentSubjectChar"/>
    <w:uiPriority w:val="99"/>
    <w:semiHidden/>
    <w:unhideWhenUsed/>
    <w:rsid w:val="002A59A6"/>
    <w:rPr>
      <w:b/>
      <w:bCs/>
    </w:rPr>
  </w:style>
  <w:style w:type="character" w:customStyle="1" w:styleId="CommentSubjectChar">
    <w:name w:val="Comment Subject Char"/>
    <w:basedOn w:val="CommentTextChar"/>
    <w:link w:val="CommentSubject"/>
    <w:uiPriority w:val="99"/>
    <w:semiHidden/>
    <w:rsid w:val="002A59A6"/>
    <w:rPr>
      <w:rFonts w:ascii="Arial" w:hAnsi="Arial"/>
      <w:b/>
      <w:bCs/>
      <w:sz w:val="20"/>
      <w:szCs w:val="20"/>
      <w:lang w:val="de-CH"/>
    </w:rPr>
  </w:style>
  <w:style w:type="character" w:styleId="FollowedHyperlink">
    <w:name w:val="FollowedHyperlink"/>
    <w:basedOn w:val="DefaultParagraphFont"/>
    <w:uiPriority w:val="99"/>
    <w:semiHidden/>
    <w:unhideWhenUsed/>
    <w:rsid w:val="00971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4920">
      <w:bodyDiv w:val="1"/>
      <w:marLeft w:val="0"/>
      <w:marRight w:val="0"/>
      <w:marTop w:val="0"/>
      <w:marBottom w:val="0"/>
      <w:divBdr>
        <w:top w:val="none" w:sz="0" w:space="0" w:color="auto"/>
        <w:left w:val="none" w:sz="0" w:space="0" w:color="auto"/>
        <w:bottom w:val="none" w:sz="0" w:space="0" w:color="auto"/>
        <w:right w:val="none" w:sz="0" w:space="0" w:color="auto"/>
      </w:divBdr>
    </w:div>
    <w:div w:id="166407109">
      <w:bodyDiv w:val="1"/>
      <w:marLeft w:val="0"/>
      <w:marRight w:val="0"/>
      <w:marTop w:val="0"/>
      <w:marBottom w:val="0"/>
      <w:divBdr>
        <w:top w:val="none" w:sz="0" w:space="0" w:color="auto"/>
        <w:left w:val="none" w:sz="0" w:space="0" w:color="auto"/>
        <w:bottom w:val="none" w:sz="0" w:space="0" w:color="auto"/>
        <w:right w:val="none" w:sz="0" w:space="0" w:color="auto"/>
      </w:divBdr>
    </w:div>
    <w:div w:id="171535048">
      <w:bodyDiv w:val="1"/>
      <w:marLeft w:val="0"/>
      <w:marRight w:val="0"/>
      <w:marTop w:val="0"/>
      <w:marBottom w:val="0"/>
      <w:divBdr>
        <w:top w:val="none" w:sz="0" w:space="0" w:color="auto"/>
        <w:left w:val="none" w:sz="0" w:space="0" w:color="auto"/>
        <w:bottom w:val="none" w:sz="0" w:space="0" w:color="auto"/>
        <w:right w:val="none" w:sz="0" w:space="0" w:color="auto"/>
      </w:divBdr>
    </w:div>
    <w:div w:id="216748050">
      <w:bodyDiv w:val="1"/>
      <w:marLeft w:val="0"/>
      <w:marRight w:val="0"/>
      <w:marTop w:val="0"/>
      <w:marBottom w:val="0"/>
      <w:divBdr>
        <w:top w:val="none" w:sz="0" w:space="0" w:color="auto"/>
        <w:left w:val="none" w:sz="0" w:space="0" w:color="auto"/>
        <w:bottom w:val="none" w:sz="0" w:space="0" w:color="auto"/>
        <w:right w:val="none" w:sz="0" w:space="0" w:color="auto"/>
      </w:divBdr>
    </w:div>
    <w:div w:id="231233100">
      <w:bodyDiv w:val="1"/>
      <w:marLeft w:val="0"/>
      <w:marRight w:val="0"/>
      <w:marTop w:val="0"/>
      <w:marBottom w:val="0"/>
      <w:divBdr>
        <w:top w:val="none" w:sz="0" w:space="0" w:color="auto"/>
        <w:left w:val="none" w:sz="0" w:space="0" w:color="auto"/>
        <w:bottom w:val="none" w:sz="0" w:space="0" w:color="auto"/>
        <w:right w:val="none" w:sz="0" w:space="0" w:color="auto"/>
      </w:divBdr>
      <w:divsChild>
        <w:div w:id="533929910">
          <w:marLeft w:val="0"/>
          <w:marRight w:val="0"/>
          <w:marTop w:val="0"/>
          <w:marBottom w:val="0"/>
          <w:divBdr>
            <w:top w:val="none" w:sz="0" w:space="0" w:color="auto"/>
            <w:left w:val="none" w:sz="0" w:space="0" w:color="auto"/>
            <w:bottom w:val="none" w:sz="0" w:space="0" w:color="auto"/>
            <w:right w:val="none" w:sz="0" w:space="0" w:color="auto"/>
          </w:divBdr>
          <w:divsChild>
            <w:div w:id="401102731">
              <w:marLeft w:val="0"/>
              <w:marRight w:val="0"/>
              <w:marTop w:val="0"/>
              <w:marBottom w:val="0"/>
              <w:divBdr>
                <w:top w:val="none" w:sz="0" w:space="0" w:color="auto"/>
                <w:left w:val="none" w:sz="0" w:space="0" w:color="auto"/>
                <w:bottom w:val="none" w:sz="0" w:space="0" w:color="auto"/>
                <w:right w:val="none" w:sz="0" w:space="0" w:color="auto"/>
              </w:divBdr>
              <w:divsChild>
                <w:div w:id="2137289426">
                  <w:marLeft w:val="0"/>
                  <w:marRight w:val="0"/>
                  <w:marTop w:val="0"/>
                  <w:marBottom w:val="0"/>
                  <w:divBdr>
                    <w:top w:val="none" w:sz="0" w:space="0" w:color="auto"/>
                    <w:left w:val="none" w:sz="0" w:space="0" w:color="auto"/>
                    <w:bottom w:val="none" w:sz="0" w:space="0" w:color="auto"/>
                    <w:right w:val="none" w:sz="0" w:space="0" w:color="auto"/>
                  </w:divBdr>
                  <w:divsChild>
                    <w:div w:id="1562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36666">
      <w:bodyDiv w:val="1"/>
      <w:marLeft w:val="0"/>
      <w:marRight w:val="0"/>
      <w:marTop w:val="0"/>
      <w:marBottom w:val="0"/>
      <w:divBdr>
        <w:top w:val="none" w:sz="0" w:space="0" w:color="auto"/>
        <w:left w:val="none" w:sz="0" w:space="0" w:color="auto"/>
        <w:bottom w:val="none" w:sz="0" w:space="0" w:color="auto"/>
        <w:right w:val="none" w:sz="0" w:space="0" w:color="auto"/>
      </w:divBdr>
    </w:div>
    <w:div w:id="255870952">
      <w:bodyDiv w:val="1"/>
      <w:marLeft w:val="0"/>
      <w:marRight w:val="0"/>
      <w:marTop w:val="0"/>
      <w:marBottom w:val="0"/>
      <w:divBdr>
        <w:top w:val="none" w:sz="0" w:space="0" w:color="auto"/>
        <w:left w:val="none" w:sz="0" w:space="0" w:color="auto"/>
        <w:bottom w:val="none" w:sz="0" w:space="0" w:color="auto"/>
        <w:right w:val="none" w:sz="0" w:space="0" w:color="auto"/>
      </w:divBdr>
    </w:div>
    <w:div w:id="282659962">
      <w:bodyDiv w:val="1"/>
      <w:marLeft w:val="0"/>
      <w:marRight w:val="0"/>
      <w:marTop w:val="0"/>
      <w:marBottom w:val="0"/>
      <w:divBdr>
        <w:top w:val="none" w:sz="0" w:space="0" w:color="auto"/>
        <w:left w:val="none" w:sz="0" w:space="0" w:color="auto"/>
        <w:bottom w:val="none" w:sz="0" w:space="0" w:color="auto"/>
        <w:right w:val="none" w:sz="0" w:space="0" w:color="auto"/>
      </w:divBdr>
    </w:div>
    <w:div w:id="295792410">
      <w:bodyDiv w:val="1"/>
      <w:marLeft w:val="0"/>
      <w:marRight w:val="0"/>
      <w:marTop w:val="0"/>
      <w:marBottom w:val="0"/>
      <w:divBdr>
        <w:top w:val="none" w:sz="0" w:space="0" w:color="auto"/>
        <w:left w:val="none" w:sz="0" w:space="0" w:color="auto"/>
        <w:bottom w:val="none" w:sz="0" w:space="0" w:color="auto"/>
        <w:right w:val="none" w:sz="0" w:space="0" w:color="auto"/>
      </w:divBdr>
    </w:div>
    <w:div w:id="303974919">
      <w:bodyDiv w:val="1"/>
      <w:marLeft w:val="0"/>
      <w:marRight w:val="0"/>
      <w:marTop w:val="0"/>
      <w:marBottom w:val="0"/>
      <w:divBdr>
        <w:top w:val="none" w:sz="0" w:space="0" w:color="auto"/>
        <w:left w:val="none" w:sz="0" w:space="0" w:color="auto"/>
        <w:bottom w:val="none" w:sz="0" w:space="0" w:color="auto"/>
        <w:right w:val="none" w:sz="0" w:space="0" w:color="auto"/>
      </w:divBdr>
    </w:div>
    <w:div w:id="340860419">
      <w:bodyDiv w:val="1"/>
      <w:marLeft w:val="0"/>
      <w:marRight w:val="0"/>
      <w:marTop w:val="0"/>
      <w:marBottom w:val="0"/>
      <w:divBdr>
        <w:top w:val="none" w:sz="0" w:space="0" w:color="auto"/>
        <w:left w:val="none" w:sz="0" w:space="0" w:color="auto"/>
        <w:bottom w:val="none" w:sz="0" w:space="0" w:color="auto"/>
        <w:right w:val="none" w:sz="0" w:space="0" w:color="auto"/>
      </w:divBdr>
    </w:div>
    <w:div w:id="407921455">
      <w:bodyDiv w:val="1"/>
      <w:marLeft w:val="0"/>
      <w:marRight w:val="0"/>
      <w:marTop w:val="0"/>
      <w:marBottom w:val="0"/>
      <w:divBdr>
        <w:top w:val="none" w:sz="0" w:space="0" w:color="auto"/>
        <w:left w:val="none" w:sz="0" w:space="0" w:color="auto"/>
        <w:bottom w:val="none" w:sz="0" w:space="0" w:color="auto"/>
        <w:right w:val="none" w:sz="0" w:space="0" w:color="auto"/>
      </w:divBdr>
      <w:divsChild>
        <w:div w:id="1352075812">
          <w:marLeft w:val="0"/>
          <w:marRight w:val="0"/>
          <w:marTop w:val="0"/>
          <w:marBottom w:val="0"/>
          <w:divBdr>
            <w:top w:val="none" w:sz="0" w:space="0" w:color="auto"/>
            <w:left w:val="none" w:sz="0" w:space="0" w:color="auto"/>
            <w:bottom w:val="none" w:sz="0" w:space="0" w:color="auto"/>
            <w:right w:val="none" w:sz="0" w:space="0" w:color="auto"/>
          </w:divBdr>
          <w:divsChild>
            <w:div w:id="145783742">
              <w:marLeft w:val="0"/>
              <w:marRight w:val="0"/>
              <w:marTop w:val="0"/>
              <w:marBottom w:val="0"/>
              <w:divBdr>
                <w:top w:val="none" w:sz="0" w:space="0" w:color="auto"/>
                <w:left w:val="none" w:sz="0" w:space="0" w:color="auto"/>
                <w:bottom w:val="none" w:sz="0" w:space="0" w:color="auto"/>
                <w:right w:val="none" w:sz="0" w:space="0" w:color="auto"/>
              </w:divBdr>
              <w:divsChild>
                <w:div w:id="1417552084">
                  <w:marLeft w:val="0"/>
                  <w:marRight w:val="0"/>
                  <w:marTop w:val="0"/>
                  <w:marBottom w:val="0"/>
                  <w:divBdr>
                    <w:top w:val="none" w:sz="0" w:space="0" w:color="auto"/>
                    <w:left w:val="none" w:sz="0" w:space="0" w:color="auto"/>
                    <w:bottom w:val="none" w:sz="0" w:space="0" w:color="auto"/>
                    <w:right w:val="none" w:sz="0" w:space="0" w:color="auto"/>
                  </w:divBdr>
                  <w:divsChild>
                    <w:div w:id="2138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9201">
      <w:bodyDiv w:val="1"/>
      <w:marLeft w:val="0"/>
      <w:marRight w:val="0"/>
      <w:marTop w:val="0"/>
      <w:marBottom w:val="0"/>
      <w:divBdr>
        <w:top w:val="none" w:sz="0" w:space="0" w:color="auto"/>
        <w:left w:val="none" w:sz="0" w:space="0" w:color="auto"/>
        <w:bottom w:val="none" w:sz="0" w:space="0" w:color="auto"/>
        <w:right w:val="none" w:sz="0" w:space="0" w:color="auto"/>
      </w:divBdr>
      <w:divsChild>
        <w:div w:id="2104379648">
          <w:marLeft w:val="0"/>
          <w:marRight w:val="0"/>
          <w:marTop w:val="0"/>
          <w:marBottom w:val="0"/>
          <w:divBdr>
            <w:top w:val="none" w:sz="0" w:space="0" w:color="auto"/>
            <w:left w:val="none" w:sz="0" w:space="0" w:color="auto"/>
            <w:bottom w:val="none" w:sz="0" w:space="0" w:color="auto"/>
            <w:right w:val="none" w:sz="0" w:space="0" w:color="auto"/>
          </w:divBdr>
          <w:divsChild>
            <w:div w:id="2094468190">
              <w:marLeft w:val="0"/>
              <w:marRight w:val="0"/>
              <w:marTop w:val="0"/>
              <w:marBottom w:val="0"/>
              <w:divBdr>
                <w:top w:val="none" w:sz="0" w:space="0" w:color="auto"/>
                <w:left w:val="none" w:sz="0" w:space="0" w:color="auto"/>
                <w:bottom w:val="none" w:sz="0" w:space="0" w:color="auto"/>
                <w:right w:val="none" w:sz="0" w:space="0" w:color="auto"/>
              </w:divBdr>
              <w:divsChild>
                <w:div w:id="928780135">
                  <w:marLeft w:val="0"/>
                  <w:marRight w:val="0"/>
                  <w:marTop w:val="0"/>
                  <w:marBottom w:val="0"/>
                  <w:divBdr>
                    <w:top w:val="none" w:sz="0" w:space="0" w:color="auto"/>
                    <w:left w:val="none" w:sz="0" w:space="0" w:color="auto"/>
                    <w:bottom w:val="none" w:sz="0" w:space="0" w:color="auto"/>
                    <w:right w:val="none" w:sz="0" w:space="0" w:color="auto"/>
                  </w:divBdr>
                  <w:divsChild>
                    <w:div w:id="6032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77619">
      <w:bodyDiv w:val="1"/>
      <w:marLeft w:val="0"/>
      <w:marRight w:val="0"/>
      <w:marTop w:val="0"/>
      <w:marBottom w:val="0"/>
      <w:divBdr>
        <w:top w:val="none" w:sz="0" w:space="0" w:color="auto"/>
        <w:left w:val="none" w:sz="0" w:space="0" w:color="auto"/>
        <w:bottom w:val="none" w:sz="0" w:space="0" w:color="auto"/>
        <w:right w:val="none" w:sz="0" w:space="0" w:color="auto"/>
      </w:divBdr>
    </w:div>
    <w:div w:id="493373830">
      <w:bodyDiv w:val="1"/>
      <w:marLeft w:val="0"/>
      <w:marRight w:val="0"/>
      <w:marTop w:val="0"/>
      <w:marBottom w:val="0"/>
      <w:divBdr>
        <w:top w:val="none" w:sz="0" w:space="0" w:color="auto"/>
        <w:left w:val="none" w:sz="0" w:space="0" w:color="auto"/>
        <w:bottom w:val="none" w:sz="0" w:space="0" w:color="auto"/>
        <w:right w:val="none" w:sz="0" w:space="0" w:color="auto"/>
      </w:divBdr>
    </w:div>
    <w:div w:id="500196201">
      <w:bodyDiv w:val="1"/>
      <w:marLeft w:val="0"/>
      <w:marRight w:val="0"/>
      <w:marTop w:val="0"/>
      <w:marBottom w:val="0"/>
      <w:divBdr>
        <w:top w:val="none" w:sz="0" w:space="0" w:color="auto"/>
        <w:left w:val="none" w:sz="0" w:space="0" w:color="auto"/>
        <w:bottom w:val="none" w:sz="0" w:space="0" w:color="auto"/>
        <w:right w:val="none" w:sz="0" w:space="0" w:color="auto"/>
      </w:divBdr>
      <w:divsChild>
        <w:div w:id="399180467">
          <w:marLeft w:val="0"/>
          <w:marRight w:val="0"/>
          <w:marTop w:val="0"/>
          <w:marBottom w:val="0"/>
          <w:divBdr>
            <w:top w:val="none" w:sz="0" w:space="0" w:color="auto"/>
            <w:left w:val="none" w:sz="0" w:space="0" w:color="auto"/>
            <w:bottom w:val="none" w:sz="0" w:space="0" w:color="auto"/>
            <w:right w:val="none" w:sz="0" w:space="0" w:color="auto"/>
          </w:divBdr>
          <w:divsChild>
            <w:div w:id="1138453305">
              <w:marLeft w:val="0"/>
              <w:marRight w:val="0"/>
              <w:marTop w:val="0"/>
              <w:marBottom w:val="0"/>
              <w:divBdr>
                <w:top w:val="none" w:sz="0" w:space="0" w:color="auto"/>
                <w:left w:val="none" w:sz="0" w:space="0" w:color="auto"/>
                <w:bottom w:val="none" w:sz="0" w:space="0" w:color="auto"/>
                <w:right w:val="none" w:sz="0" w:space="0" w:color="auto"/>
              </w:divBdr>
              <w:divsChild>
                <w:div w:id="1873805437">
                  <w:marLeft w:val="0"/>
                  <w:marRight w:val="0"/>
                  <w:marTop w:val="0"/>
                  <w:marBottom w:val="0"/>
                  <w:divBdr>
                    <w:top w:val="none" w:sz="0" w:space="0" w:color="auto"/>
                    <w:left w:val="none" w:sz="0" w:space="0" w:color="auto"/>
                    <w:bottom w:val="none" w:sz="0" w:space="0" w:color="auto"/>
                    <w:right w:val="none" w:sz="0" w:space="0" w:color="auto"/>
                  </w:divBdr>
                  <w:divsChild>
                    <w:div w:id="13660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7222">
      <w:bodyDiv w:val="1"/>
      <w:marLeft w:val="0"/>
      <w:marRight w:val="0"/>
      <w:marTop w:val="0"/>
      <w:marBottom w:val="0"/>
      <w:divBdr>
        <w:top w:val="none" w:sz="0" w:space="0" w:color="auto"/>
        <w:left w:val="none" w:sz="0" w:space="0" w:color="auto"/>
        <w:bottom w:val="none" w:sz="0" w:space="0" w:color="auto"/>
        <w:right w:val="none" w:sz="0" w:space="0" w:color="auto"/>
      </w:divBdr>
    </w:div>
    <w:div w:id="529152683">
      <w:bodyDiv w:val="1"/>
      <w:marLeft w:val="0"/>
      <w:marRight w:val="0"/>
      <w:marTop w:val="0"/>
      <w:marBottom w:val="0"/>
      <w:divBdr>
        <w:top w:val="none" w:sz="0" w:space="0" w:color="auto"/>
        <w:left w:val="none" w:sz="0" w:space="0" w:color="auto"/>
        <w:bottom w:val="none" w:sz="0" w:space="0" w:color="auto"/>
        <w:right w:val="none" w:sz="0" w:space="0" w:color="auto"/>
      </w:divBdr>
    </w:div>
    <w:div w:id="532228914">
      <w:bodyDiv w:val="1"/>
      <w:marLeft w:val="0"/>
      <w:marRight w:val="0"/>
      <w:marTop w:val="0"/>
      <w:marBottom w:val="0"/>
      <w:divBdr>
        <w:top w:val="none" w:sz="0" w:space="0" w:color="auto"/>
        <w:left w:val="none" w:sz="0" w:space="0" w:color="auto"/>
        <w:bottom w:val="none" w:sz="0" w:space="0" w:color="auto"/>
        <w:right w:val="none" w:sz="0" w:space="0" w:color="auto"/>
      </w:divBdr>
    </w:div>
    <w:div w:id="566231673">
      <w:bodyDiv w:val="1"/>
      <w:marLeft w:val="0"/>
      <w:marRight w:val="0"/>
      <w:marTop w:val="0"/>
      <w:marBottom w:val="0"/>
      <w:divBdr>
        <w:top w:val="none" w:sz="0" w:space="0" w:color="auto"/>
        <w:left w:val="none" w:sz="0" w:space="0" w:color="auto"/>
        <w:bottom w:val="none" w:sz="0" w:space="0" w:color="auto"/>
        <w:right w:val="none" w:sz="0" w:space="0" w:color="auto"/>
      </w:divBdr>
    </w:div>
    <w:div w:id="572743173">
      <w:bodyDiv w:val="1"/>
      <w:marLeft w:val="0"/>
      <w:marRight w:val="0"/>
      <w:marTop w:val="0"/>
      <w:marBottom w:val="0"/>
      <w:divBdr>
        <w:top w:val="none" w:sz="0" w:space="0" w:color="auto"/>
        <w:left w:val="none" w:sz="0" w:space="0" w:color="auto"/>
        <w:bottom w:val="none" w:sz="0" w:space="0" w:color="auto"/>
        <w:right w:val="none" w:sz="0" w:space="0" w:color="auto"/>
      </w:divBdr>
    </w:div>
    <w:div w:id="577520570">
      <w:bodyDiv w:val="1"/>
      <w:marLeft w:val="0"/>
      <w:marRight w:val="0"/>
      <w:marTop w:val="0"/>
      <w:marBottom w:val="0"/>
      <w:divBdr>
        <w:top w:val="none" w:sz="0" w:space="0" w:color="auto"/>
        <w:left w:val="none" w:sz="0" w:space="0" w:color="auto"/>
        <w:bottom w:val="none" w:sz="0" w:space="0" w:color="auto"/>
        <w:right w:val="none" w:sz="0" w:space="0" w:color="auto"/>
      </w:divBdr>
    </w:div>
    <w:div w:id="600989259">
      <w:bodyDiv w:val="1"/>
      <w:marLeft w:val="0"/>
      <w:marRight w:val="0"/>
      <w:marTop w:val="0"/>
      <w:marBottom w:val="0"/>
      <w:divBdr>
        <w:top w:val="none" w:sz="0" w:space="0" w:color="auto"/>
        <w:left w:val="none" w:sz="0" w:space="0" w:color="auto"/>
        <w:bottom w:val="none" w:sz="0" w:space="0" w:color="auto"/>
        <w:right w:val="none" w:sz="0" w:space="0" w:color="auto"/>
      </w:divBdr>
    </w:div>
    <w:div w:id="603198058">
      <w:bodyDiv w:val="1"/>
      <w:marLeft w:val="0"/>
      <w:marRight w:val="0"/>
      <w:marTop w:val="0"/>
      <w:marBottom w:val="0"/>
      <w:divBdr>
        <w:top w:val="none" w:sz="0" w:space="0" w:color="auto"/>
        <w:left w:val="none" w:sz="0" w:space="0" w:color="auto"/>
        <w:bottom w:val="none" w:sz="0" w:space="0" w:color="auto"/>
        <w:right w:val="none" w:sz="0" w:space="0" w:color="auto"/>
      </w:divBdr>
    </w:div>
    <w:div w:id="608003515">
      <w:bodyDiv w:val="1"/>
      <w:marLeft w:val="0"/>
      <w:marRight w:val="0"/>
      <w:marTop w:val="0"/>
      <w:marBottom w:val="0"/>
      <w:divBdr>
        <w:top w:val="none" w:sz="0" w:space="0" w:color="auto"/>
        <w:left w:val="none" w:sz="0" w:space="0" w:color="auto"/>
        <w:bottom w:val="none" w:sz="0" w:space="0" w:color="auto"/>
        <w:right w:val="none" w:sz="0" w:space="0" w:color="auto"/>
      </w:divBdr>
    </w:div>
    <w:div w:id="619267463">
      <w:bodyDiv w:val="1"/>
      <w:marLeft w:val="0"/>
      <w:marRight w:val="0"/>
      <w:marTop w:val="0"/>
      <w:marBottom w:val="0"/>
      <w:divBdr>
        <w:top w:val="none" w:sz="0" w:space="0" w:color="auto"/>
        <w:left w:val="none" w:sz="0" w:space="0" w:color="auto"/>
        <w:bottom w:val="none" w:sz="0" w:space="0" w:color="auto"/>
        <w:right w:val="none" w:sz="0" w:space="0" w:color="auto"/>
      </w:divBdr>
    </w:div>
    <w:div w:id="621498365">
      <w:bodyDiv w:val="1"/>
      <w:marLeft w:val="0"/>
      <w:marRight w:val="0"/>
      <w:marTop w:val="0"/>
      <w:marBottom w:val="0"/>
      <w:divBdr>
        <w:top w:val="none" w:sz="0" w:space="0" w:color="auto"/>
        <w:left w:val="none" w:sz="0" w:space="0" w:color="auto"/>
        <w:bottom w:val="none" w:sz="0" w:space="0" w:color="auto"/>
        <w:right w:val="none" w:sz="0" w:space="0" w:color="auto"/>
      </w:divBdr>
    </w:div>
    <w:div w:id="716244651">
      <w:bodyDiv w:val="1"/>
      <w:marLeft w:val="0"/>
      <w:marRight w:val="0"/>
      <w:marTop w:val="0"/>
      <w:marBottom w:val="0"/>
      <w:divBdr>
        <w:top w:val="none" w:sz="0" w:space="0" w:color="auto"/>
        <w:left w:val="none" w:sz="0" w:space="0" w:color="auto"/>
        <w:bottom w:val="none" w:sz="0" w:space="0" w:color="auto"/>
        <w:right w:val="none" w:sz="0" w:space="0" w:color="auto"/>
      </w:divBdr>
    </w:div>
    <w:div w:id="719785511">
      <w:bodyDiv w:val="1"/>
      <w:marLeft w:val="0"/>
      <w:marRight w:val="0"/>
      <w:marTop w:val="0"/>
      <w:marBottom w:val="0"/>
      <w:divBdr>
        <w:top w:val="none" w:sz="0" w:space="0" w:color="auto"/>
        <w:left w:val="none" w:sz="0" w:space="0" w:color="auto"/>
        <w:bottom w:val="none" w:sz="0" w:space="0" w:color="auto"/>
        <w:right w:val="none" w:sz="0" w:space="0" w:color="auto"/>
      </w:divBdr>
      <w:divsChild>
        <w:div w:id="86780385">
          <w:marLeft w:val="0"/>
          <w:marRight w:val="0"/>
          <w:marTop w:val="0"/>
          <w:marBottom w:val="0"/>
          <w:divBdr>
            <w:top w:val="none" w:sz="0" w:space="0" w:color="auto"/>
            <w:left w:val="none" w:sz="0" w:space="0" w:color="auto"/>
            <w:bottom w:val="none" w:sz="0" w:space="0" w:color="auto"/>
            <w:right w:val="none" w:sz="0" w:space="0" w:color="auto"/>
          </w:divBdr>
          <w:divsChild>
            <w:div w:id="1527018257">
              <w:marLeft w:val="0"/>
              <w:marRight w:val="0"/>
              <w:marTop w:val="0"/>
              <w:marBottom w:val="0"/>
              <w:divBdr>
                <w:top w:val="none" w:sz="0" w:space="0" w:color="auto"/>
                <w:left w:val="none" w:sz="0" w:space="0" w:color="auto"/>
                <w:bottom w:val="none" w:sz="0" w:space="0" w:color="auto"/>
                <w:right w:val="none" w:sz="0" w:space="0" w:color="auto"/>
              </w:divBdr>
              <w:divsChild>
                <w:div w:id="1804540702">
                  <w:marLeft w:val="0"/>
                  <w:marRight w:val="0"/>
                  <w:marTop w:val="0"/>
                  <w:marBottom w:val="0"/>
                  <w:divBdr>
                    <w:top w:val="none" w:sz="0" w:space="0" w:color="auto"/>
                    <w:left w:val="none" w:sz="0" w:space="0" w:color="auto"/>
                    <w:bottom w:val="none" w:sz="0" w:space="0" w:color="auto"/>
                    <w:right w:val="none" w:sz="0" w:space="0" w:color="auto"/>
                  </w:divBdr>
                  <w:divsChild>
                    <w:div w:id="19751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2248">
      <w:bodyDiv w:val="1"/>
      <w:marLeft w:val="0"/>
      <w:marRight w:val="0"/>
      <w:marTop w:val="0"/>
      <w:marBottom w:val="0"/>
      <w:divBdr>
        <w:top w:val="none" w:sz="0" w:space="0" w:color="auto"/>
        <w:left w:val="none" w:sz="0" w:space="0" w:color="auto"/>
        <w:bottom w:val="none" w:sz="0" w:space="0" w:color="auto"/>
        <w:right w:val="none" w:sz="0" w:space="0" w:color="auto"/>
      </w:divBdr>
    </w:div>
    <w:div w:id="815025114">
      <w:bodyDiv w:val="1"/>
      <w:marLeft w:val="0"/>
      <w:marRight w:val="0"/>
      <w:marTop w:val="0"/>
      <w:marBottom w:val="0"/>
      <w:divBdr>
        <w:top w:val="none" w:sz="0" w:space="0" w:color="auto"/>
        <w:left w:val="none" w:sz="0" w:space="0" w:color="auto"/>
        <w:bottom w:val="none" w:sz="0" w:space="0" w:color="auto"/>
        <w:right w:val="none" w:sz="0" w:space="0" w:color="auto"/>
      </w:divBdr>
      <w:divsChild>
        <w:div w:id="1011568520">
          <w:marLeft w:val="0"/>
          <w:marRight w:val="0"/>
          <w:marTop w:val="0"/>
          <w:marBottom w:val="0"/>
          <w:divBdr>
            <w:top w:val="none" w:sz="0" w:space="0" w:color="auto"/>
            <w:left w:val="none" w:sz="0" w:space="0" w:color="auto"/>
            <w:bottom w:val="none" w:sz="0" w:space="0" w:color="auto"/>
            <w:right w:val="none" w:sz="0" w:space="0" w:color="auto"/>
          </w:divBdr>
          <w:divsChild>
            <w:div w:id="1258439172">
              <w:marLeft w:val="0"/>
              <w:marRight w:val="0"/>
              <w:marTop w:val="0"/>
              <w:marBottom w:val="0"/>
              <w:divBdr>
                <w:top w:val="none" w:sz="0" w:space="0" w:color="auto"/>
                <w:left w:val="none" w:sz="0" w:space="0" w:color="auto"/>
                <w:bottom w:val="none" w:sz="0" w:space="0" w:color="auto"/>
                <w:right w:val="none" w:sz="0" w:space="0" w:color="auto"/>
              </w:divBdr>
              <w:divsChild>
                <w:div w:id="882403994">
                  <w:marLeft w:val="0"/>
                  <w:marRight w:val="0"/>
                  <w:marTop w:val="0"/>
                  <w:marBottom w:val="0"/>
                  <w:divBdr>
                    <w:top w:val="none" w:sz="0" w:space="0" w:color="auto"/>
                    <w:left w:val="none" w:sz="0" w:space="0" w:color="auto"/>
                    <w:bottom w:val="none" w:sz="0" w:space="0" w:color="auto"/>
                    <w:right w:val="none" w:sz="0" w:space="0" w:color="auto"/>
                  </w:divBdr>
                  <w:divsChild>
                    <w:div w:id="17723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6722">
      <w:bodyDiv w:val="1"/>
      <w:marLeft w:val="0"/>
      <w:marRight w:val="0"/>
      <w:marTop w:val="0"/>
      <w:marBottom w:val="0"/>
      <w:divBdr>
        <w:top w:val="none" w:sz="0" w:space="0" w:color="auto"/>
        <w:left w:val="none" w:sz="0" w:space="0" w:color="auto"/>
        <w:bottom w:val="none" w:sz="0" w:space="0" w:color="auto"/>
        <w:right w:val="none" w:sz="0" w:space="0" w:color="auto"/>
      </w:divBdr>
    </w:div>
    <w:div w:id="842360132">
      <w:bodyDiv w:val="1"/>
      <w:marLeft w:val="0"/>
      <w:marRight w:val="0"/>
      <w:marTop w:val="0"/>
      <w:marBottom w:val="0"/>
      <w:divBdr>
        <w:top w:val="none" w:sz="0" w:space="0" w:color="auto"/>
        <w:left w:val="none" w:sz="0" w:space="0" w:color="auto"/>
        <w:bottom w:val="none" w:sz="0" w:space="0" w:color="auto"/>
        <w:right w:val="none" w:sz="0" w:space="0" w:color="auto"/>
      </w:divBdr>
    </w:div>
    <w:div w:id="1020014562">
      <w:bodyDiv w:val="1"/>
      <w:marLeft w:val="0"/>
      <w:marRight w:val="0"/>
      <w:marTop w:val="0"/>
      <w:marBottom w:val="0"/>
      <w:divBdr>
        <w:top w:val="none" w:sz="0" w:space="0" w:color="auto"/>
        <w:left w:val="none" w:sz="0" w:space="0" w:color="auto"/>
        <w:bottom w:val="none" w:sz="0" w:space="0" w:color="auto"/>
        <w:right w:val="none" w:sz="0" w:space="0" w:color="auto"/>
      </w:divBdr>
    </w:div>
    <w:div w:id="1030104950">
      <w:bodyDiv w:val="1"/>
      <w:marLeft w:val="0"/>
      <w:marRight w:val="0"/>
      <w:marTop w:val="0"/>
      <w:marBottom w:val="0"/>
      <w:divBdr>
        <w:top w:val="none" w:sz="0" w:space="0" w:color="auto"/>
        <w:left w:val="none" w:sz="0" w:space="0" w:color="auto"/>
        <w:bottom w:val="none" w:sz="0" w:space="0" w:color="auto"/>
        <w:right w:val="none" w:sz="0" w:space="0" w:color="auto"/>
      </w:divBdr>
    </w:div>
    <w:div w:id="1121194393">
      <w:bodyDiv w:val="1"/>
      <w:marLeft w:val="0"/>
      <w:marRight w:val="0"/>
      <w:marTop w:val="0"/>
      <w:marBottom w:val="0"/>
      <w:divBdr>
        <w:top w:val="none" w:sz="0" w:space="0" w:color="auto"/>
        <w:left w:val="none" w:sz="0" w:space="0" w:color="auto"/>
        <w:bottom w:val="none" w:sz="0" w:space="0" w:color="auto"/>
        <w:right w:val="none" w:sz="0" w:space="0" w:color="auto"/>
      </w:divBdr>
    </w:div>
    <w:div w:id="1123426908">
      <w:bodyDiv w:val="1"/>
      <w:marLeft w:val="0"/>
      <w:marRight w:val="0"/>
      <w:marTop w:val="0"/>
      <w:marBottom w:val="0"/>
      <w:divBdr>
        <w:top w:val="none" w:sz="0" w:space="0" w:color="auto"/>
        <w:left w:val="none" w:sz="0" w:space="0" w:color="auto"/>
        <w:bottom w:val="none" w:sz="0" w:space="0" w:color="auto"/>
        <w:right w:val="none" w:sz="0" w:space="0" w:color="auto"/>
      </w:divBdr>
    </w:div>
    <w:div w:id="1123504021">
      <w:bodyDiv w:val="1"/>
      <w:marLeft w:val="0"/>
      <w:marRight w:val="0"/>
      <w:marTop w:val="0"/>
      <w:marBottom w:val="0"/>
      <w:divBdr>
        <w:top w:val="none" w:sz="0" w:space="0" w:color="auto"/>
        <w:left w:val="none" w:sz="0" w:space="0" w:color="auto"/>
        <w:bottom w:val="none" w:sz="0" w:space="0" w:color="auto"/>
        <w:right w:val="none" w:sz="0" w:space="0" w:color="auto"/>
      </w:divBdr>
    </w:div>
    <w:div w:id="1174221079">
      <w:bodyDiv w:val="1"/>
      <w:marLeft w:val="0"/>
      <w:marRight w:val="0"/>
      <w:marTop w:val="0"/>
      <w:marBottom w:val="0"/>
      <w:divBdr>
        <w:top w:val="none" w:sz="0" w:space="0" w:color="auto"/>
        <w:left w:val="none" w:sz="0" w:space="0" w:color="auto"/>
        <w:bottom w:val="none" w:sz="0" w:space="0" w:color="auto"/>
        <w:right w:val="none" w:sz="0" w:space="0" w:color="auto"/>
      </w:divBdr>
    </w:div>
    <w:div w:id="1201013626">
      <w:bodyDiv w:val="1"/>
      <w:marLeft w:val="0"/>
      <w:marRight w:val="0"/>
      <w:marTop w:val="0"/>
      <w:marBottom w:val="0"/>
      <w:divBdr>
        <w:top w:val="none" w:sz="0" w:space="0" w:color="auto"/>
        <w:left w:val="none" w:sz="0" w:space="0" w:color="auto"/>
        <w:bottom w:val="none" w:sz="0" w:space="0" w:color="auto"/>
        <w:right w:val="none" w:sz="0" w:space="0" w:color="auto"/>
      </w:divBdr>
      <w:divsChild>
        <w:div w:id="471601111">
          <w:marLeft w:val="0"/>
          <w:marRight w:val="0"/>
          <w:marTop w:val="0"/>
          <w:marBottom w:val="0"/>
          <w:divBdr>
            <w:top w:val="none" w:sz="0" w:space="0" w:color="auto"/>
            <w:left w:val="none" w:sz="0" w:space="0" w:color="auto"/>
            <w:bottom w:val="none" w:sz="0" w:space="0" w:color="auto"/>
            <w:right w:val="none" w:sz="0" w:space="0" w:color="auto"/>
          </w:divBdr>
          <w:divsChild>
            <w:div w:id="180096068">
              <w:marLeft w:val="0"/>
              <w:marRight w:val="0"/>
              <w:marTop w:val="0"/>
              <w:marBottom w:val="0"/>
              <w:divBdr>
                <w:top w:val="none" w:sz="0" w:space="0" w:color="auto"/>
                <w:left w:val="none" w:sz="0" w:space="0" w:color="auto"/>
                <w:bottom w:val="none" w:sz="0" w:space="0" w:color="auto"/>
                <w:right w:val="none" w:sz="0" w:space="0" w:color="auto"/>
              </w:divBdr>
              <w:divsChild>
                <w:div w:id="695162119">
                  <w:marLeft w:val="0"/>
                  <w:marRight w:val="0"/>
                  <w:marTop w:val="0"/>
                  <w:marBottom w:val="0"/>
                  <w:divBdr>
                    <w:top w:val="none" w:sz="0" w:space="0" w:color="auto"/>
                    <w:left w:val="none" w:sz="0" w:space="0" w:color="auto"/>
                    <w:bottom w:val="none" w:sz="0" w:space="0" w:color="auto"/>
                    <w:right w:val="none" w:sz="0" w:space="0" w:color="auto"/>
                  </w:divBdr>
                  <w:divsChild>
                    <w:div w:id="6789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1466">
      <w:bodyDiv w:val="1"/>
      <w:marLeft w:val="0"/>
      <w:marRight w:val="0"/>
      <w:marTop w:val="0"/>
      <w:marBottom w:val="0"/>
      <w:divBdr>
        <w:top w:val="none" w:sz="0" w:space="0" w:color="auto"/>
        <w:left w:val="none" w:sz="0" w:space="0" w:color="auto"/>
        <w:bottom w:val="none" w:sz="0" w:space="0" w:color="auto"/>
        <w:right w:val="none" w:sz="0" w:space="0" w:color="auto"/>
      </w:divBdr>
    </w:div>
    <w:div w:id="1344550626">
      <w:bodyDiv w:val="1"/>
      <w:marLeft w:val="0"/>
      <w:marRight w:val="0"/>
      <w:marTop w:val="0"/>
      <w:marBottom w:val="0"/>
      <w:divBdr>
        <w:top w:val="none" w:sz="0" w:space="0" w:color="auto"/>
        <w:left w:val="none" w:sz="0" w:space="0" w:color="auto"/>
        <w:bottom w:val="none" w:sz="0" w:space="0" w:color="auto"/>
        <w:right w:val="none" w:sz="0" w:space="0" w:color="auto"/>
      </w:divBdr>
    </w:div>
    <w:div w:id="1359432201">
      <w:bodyDiv w:val="1"/>
      <w:marLeft w:val="0"/>
      <w:marRight w:val="0"/>
      <w:marTop w:val="0"/>
      <w:marBottom w:val="0"/>
      <w:divBdr>
        <w:top w:val="none" w:sz="0" w:space="0" w:color="auto"/>
        <w:left w:val="none" w:sz="0" w:space="0" w:color="auto"/>
        <w:bottom w:val="none" w:sz="0" w:space="0" w:color="auto"/>
        <w:right w:val="none" w:sz="0" w:space="0" w:color="auto"/>
      </w:divBdr>
      <w:divsChild>
        <w:div w:id="869299334">
          <w:marLeft w:val="0"/>
          <w:marRight w:val="0"/>
          <w:marTop w:val="0"/>
          <w:marBottom w:val="750"/>
          <w:divBdr>
            <w:top w:val="none" w:sz="0" w:space="0" w:color="auto"/>
            <w:left w:val="none" w:sz="0" w:space="0" w:color="auto"/>
            <w:bottom w:val="none" w:sz="0" w:space="0" w:color="auto"/>
            <w:right w:val="none" w:sz="0" w:space="0" w:color="auto"/>
          </w:divBdr>
          <w:divsChild>
            <w:div w:id="1269895741">
              <w:marLeft w:val="0"/>
              <w:marRight w:val="0"/>
              <w:marTop w:val="0"/>
              <w:marBottom w:val="0"/>
              <w:divBdr>
                <w:top w:val="none" w:sz="0" w:space="0" w:color="auto"/>
                <w:left w:val="none" w:sz="0" w:space="0" w:color="auto"/>
                <w:bottom w:val="none" w:sz="0" w:space="0" w:color="auto"/>
                <w:right w:val="none" w:sz="0" w:space="0" w:color="auto"/>
              </w:divBdr>
              <w:divsChild>
                <w:div w:id="18625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307">
          <w:marLeft w:val="0"/>
          <w:marRight w:val="0"/>
          <w:marTop w:val="0"/>
          <w:marBottom w:val="0"/>
          <w:divBdr>
            <w:top w:val="none" w:sz="0" w:space="0" w:color="auto"/>
            <w:left w:val="none" w:sz="0" w:space="0" w:color="auto"/>
            <w:bottom w:val="none" w:sz="0" w:space="0" w:color="auto"/>
            <w:right w:val="none" w:sz="0" w:space="0" w:color="auto"/>
          </w:divBdr>
          <w:divsChild>
            <w:div w:id="942688324">
              <w:marLeft w:val="0"/>
              <w:marRight w:val="0"/>
              <w:marTop w:val="0"/>
              <w:marBottom w:val="0"/>
              <w:divBdr>
                <w:top w:val="none" w:sz="0" w:space="0" w:color="auto"/>
                <w:left w:val="none" w:sz="0" w:space="0" w:color="auto"/>
                <w:bottom w:val="none" w:sz="0" w:space="0" w:color="auto"/>
                <w:right w:val="none" w:sz="0" w:space="0" w:color="auto"/>
              </w:divBdr>
              <w:divsChild>
                <w:div w:id="1829050248">
                  <w:marLeft w:val="0"/>
                  <w:marRight w:val="0"/>
                  <w:marTop w:val="0"/>
                  <w:marBottom w:val="1350"/>
                  <w:divBdr>
                    <w:top w:val="none" w:sz="0" w:space="0" w:color="auto"/>
                    <w:left w:val="none" w:sz="0" w:space="0" w:color="auto"/>
                    <w:bottom w:val="none" w:sz="0" w:space="0" w:color="auto"/>
                    <w:right w:val="none" w:sz="0" w:space="0" w:color="auto"/>
                  </w:divBdr>
                  <w:divsChild>
                    <w:div w:id="876159211">
                      <w:marLeft w:val="0"/>
                      <w:marRight w:val="0"/>
                      <w:marTop w:val="0"/>
                      <w:marBottom w:val="750"/>
                      <w:divBdr>
                        <w:top w:val="none" w:sz="0" w:space="0" w:color="auto"/>
                        <w:left w:val="none" w:sz="0" w:space="0" w:color="auto"/>
                        <w:bottom w:val="none" w:sz="0" w:space="0" w:color="auto"/>
                        <w:right w:val="none" w:sz="0" w:space="0" w:color="auto"/>
                      </w:divBdr>
                      <w:divsChild>
                        <w:div w:id="814564265">
                          <w:marLeft w:val="0"/>
                          <w:marRight w:val="0"/>
                          <w:marTop w:val="0"/>
                          <w:marBottom w:val="240"/>
                          <w:divBdr>
                            <w:top w:val="none" w:sz="0" w:space="0" w:color="auto"/>
                            <w:left w:val="none" w:sz="0" w:space="0" w:color="auto"/>
                            <w:bottom w:val="none" w:sz="0" w:space="0" w:color="auto"/>
                            <w:right w:val="none" w:sz="0" w:space="0" w:color="auto"/>
                          </w:divBdr>
                          <w:divsChild>
                            <w:div w:id="1608125208">
                              <w:marLeft w:val="0"/>
                              <w:marRight w:val="0"/>
                              <w:marTop w:val="0"/>
                              <w:marBottom w:val="0"/>
                              <w:divBdr>
                                <w:top w:val="none" w:sz="0" w:space="0" w:color="auto"/>
                                <w:left w:val="none" w:sz="0" w:space="0" w:color="auto"/>
                                <w:bottom w:val="none" w:sz="0" w:space="0" w:color="auto"/>
                                <w:right w:val="none" w:sz="0" w:space="0" w:color="auto"/>
                              </w:divBdr>
                              <w:divsChild>
                                <w:div w:id="14784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40512">
      <w:bodyDiv w:val="1"/>
      <w:marLeft w:val="0"/>
      <w:marRight w:val="0"/>
      <w:marTop w:val="0"/>
      <w:marBottom w:val="0"/>
      <w:divBdr>
        <w:top w:val="none" w:sz="0" w:space="0" w:color="auto"/>
        <w:left w:val="none" w:sz="0" w:space="0" w:color="auto"/>
        <w:bottom w:val="none" w:sz="0" w:space="0" w:color="auto"/>
        <w:right w:val="none" w:sz="0" w:space="0" w:color="auto"/>
      </w:divBdr>
    </w:div>
    <w:div w:id="1447190451">
      <w:bodyDiv w:val="1"/>
      <w:marLeft w:val="0"/>
      <w:marRight w:val="0"/>
      <w:marTop w:val="0"/>
      <w:marBottom w:val="0"/>
      <w:divBdr>
        <w:top w:val="none" w:sz="0" w:space="0" w:color="auto"/>
        <w:left w:val="none" w:sz="0" w:space="0" w:color="auto"/>
        <w:bottom w:val="none" w:sz="0" w:space="0" w:color="auto"/>
        <w:right w:val="none" w:sz="0" w:space="0" w:color="auto"/>
      </w:divBdr>
    </w:div>
    <w:div w:id="1469669697">
      <w:bodyDiv w:val="1"/>
      <w:marLeft w:val="0"/>
      <w:marRight w:val="0"/>
      <w:marTop w:val="0"/>
      <w:marBottom w:val="0"/>
      <w:divBdr>
        <w:top w:val="none" w:sz="0" w:space="0" w:color="auto"/>
        <w:left w:val="none" w:sz="0" w:space="0" w:color="auto"/>
        <w:bottom w:val="none" w:sz="0" w:space="0" w:color="auto"/>
        <w:right w:val="none" w:sz="0" w:space="0" w:color="auto"/>
      </w:divBdr>
    </w:div>
    <w:div w:id="1481192261">
      <w:bodyDiv w:val="1"/>
      <w:marLeft w:val="0"/>
      <w:marRight w:val="0"/>
      <w:marTop w:val="0"/>
      <w:marBottom w:val="0"/>
      <w:divBdr>
        <w:top w:val="none" w:sz="0" w:space="0" w:color="auto"/>
        <w:left w:val="none" w:sz="0" w:space="0" w:color="auto"/>
        <w:bottom w:val="none" w:sz="0" w:space="0" w:color="auto"/>
        <w:right w:val="none" w:sz="0" w:space="0" w:color="auto"/>
      </w:divBdr>
    </w:div>
    <w:div w:id="1540237988">
      <w:bodyDiv w:val="1"/>
      <w:marLeft w:val="0"/>
      <w:marRight w:val="0"/>
      <w:marTop w:val="0"/>
      <w:marBottom w:val="0"/>
      <w:divBdr>
        <w:top w:val="none" w:sz="0" w:space="0" w:color="auto"/>
        <w:left w:val="none" w:sz="0" w:space="0" w:color="auto"/>
        <w:bottom w:val="none" w:sz="0" w:space="0" w:color="auto"/>
        <w:right w:val="none" w:sz="0" w:space="0" w:color="auto"/>
      </w:divBdr>
    </w:div>
    <w:div w:id="1596279102">
      <w:bodyDiv w:val="1"/>
      <w:marLeft w:val="0"/>
      <w:marRight w:val="0"/>
      <w:marTop w:val="0"/>
      <w:marBottom w:val="0"/>
      <w:divBdr>
        <w:top w:val="none" w:sz="0" w:space="0" w:color="auto"/>
        <w:left w:val="none" w:sz="0" w:space="0" w:color="auto"/>
        <w:bottom w:val="none" w:sz="0" w:space="0" w:color="auto"/>
        <w:right w:val="none" w:sz="0" w:space="0" w:color="auto"/>
      </w:divBdr>
    </w:div>
    <w:div w:id="1613130262">
      <w:bodyDiv w:val="1"/>
      <w:marLeft w:val="0"/>
      <w:marRight w:val="0"/>
      <w:marTop w:val="0"/>
      <w:marBottom w:val="0"/>
      <w:divBdr>
        <w:top w:val="none" w:sz="0" w:space="0" w:color="auto"/>
        <w:left w:val="none" w:sz="0" w:space="0" w:color="auto"/>
        <w:bottom w:val="none" w:sz="0" w:space="0" w:color="auto"/>
        <w:right w:val="none" w:sz="0" w:space="0" w:color="auto"/>
      </w:divBdr>
    </w:div>
    <w:div w:id="1633555986">
      <w:bodyDiv w:val="1"/>
      <w:marLeft w:val="0"/>
      <w:marRight w:val="0"/>
      <w:marTop w:val="0"/>
      <w:marBottom w:val="0"/>
      <w:divBdr>
        <w:top w:val="none" w:sz="0" w:space="0" w:color="auto"/>
        <w:left w:val="none" w:sz="0" w:space="0" w:color="auto"/>
        <w:bottom w:val="none" w:sz="0" w:space="0" w:color="auto"/>
        <w:right w:val="none" w:sz="0" w:space="0" w:color="auto"/>
      </w:divBdr>
      <w:divsChild>
        <w:div w:id="810488437">
          <w:marLeft w:val="0"/>
          <w:marRight w:val="0"/>
          <w:marTop w:val="0"/>
          <w:marBottom w:val="750"/>
          <w:divBdr>
            <w:top w:val="none" w:sz="0" w:space="0" w:color="auto"/>
            <w:left w:val="none" w:sz="0" w:space="0" w:color="auto"/>
            <w:bottom w:val="none" w:sz="0" w:space="0" w:color="auto"/>
            <w:right w:val="none" w:sz="0" w:space="0" w:color="auto"/>
          </w:divBdr>
          <w:divsChild>
            <w:div w:id="1166555004">
              <w:marLeft w:val="0"/>
              <w:marRight w:val="0"/>
              <w:marTop w:val="0"/>
              <w:marBottom w:val="0"/>
              <w:divBdr>
                <w:top w:val="none" w:sz="0" w:space="0" w:color="auto"/>
                <w:left w:val="none" w:sz="0" w:space="0" w:color="auto"/>
                <w:bottom w:val="none" w:sz="0" w:space="0" w:color="auto"/>
                <w:right w:val="none" w:sz="0" w:space="0" w:color="auto"/>
              </w:divBdr>
              <w:divsChild>
                <w:div w:id="19947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173">
          <w:marLeft w:val="0"/>
          <w:marRight w:val="0"/>
          <w:marTop w:val="0"/>
          <w:marBottom w:val="0"/>
          <w:divBdr>
            <w:top w:val="none" w:sz="0" w:space="0" w:color="auto"/>
            <w:left w:val="none" w:sz="0" w:space="0" w:color="auto"/>
            <w:bottom w:val="none" w:sz="0" w:space="0" w:color="auto"/>
            <w:right w:val="none" w:sz="0" w:space="0" w:color="auto"/>
          </w:divBdr>
          <w:divsChild>
            <w:div w:id="1943418069">
              <w:marLeft w:val="0"/>
              <w:marRight w:val="0"/>
              <w:marTop w:val="0"/>
              <w:marBottom w:val="0"/>
              <w:divBdr>
                <w:top w:val="none" w:sz="0" w:space="0" w:color="auto"/>
                <w:left w:val="none" w:sz="0" w:space="0" w:color="auto"/>
                <w:bottom w:val="none" w:sz="0" w:space="0" w:color="auto"/>
                <w:right w:val="none" w:sz="0" w:space="0" w:color="auto"/>
              </w:divBdr>
              <w:divsChild>
                <w:div w:id="538711618">
                  <w:marLeft w:val="0"/>
                  <w:marRight w:val="0"/>
                  <w:marTop w:val="0"/>
                  <w:marBottom w:val="1350"/>
                  <w:divBdr>
                    <w:top w:val="none" w:sz="0" w:space="0" w:color="auto"/>
                    <w:left w:val="none" w:sz="0" w:space="0" w:color="auto"/>
                    <w:bottom w:val="none" w:sz="0" w:space="0" w:color="auto"/>
                    <w:right w:val="none" w:sz="0" w:space="0" w:color="auto"/>
                  </w:divBdr>
                  <w:divsChild>
                    <w:div w:id="1215581207">
                      <w:marLeft w:val="0"/>
                      <w:marRight w:val="0"/>
                      <w:marTop w:val="0"/>
                      <w:marBottom w:val="750"/>
                      <w:divBdr>
                        <w:top w:val="none" w:sz="0" w:space="0" w:color="auto"/>
                        <w:left w:val="none" w:sz="0" w:space="0" w:color="auto"/>
                        <w:bottom w:val="none" w:sz="0" w:space="0" w:color="auto"/>
                        <w:right w:val="none" w:sz="0" w:space="0" w:color="auto"/>
                      </w:divBdr>
                      <w:divsChild>
                        <w:div w:id="422381874">
                          <w:marLeft w:val="0"/>
                          <w:marRight w:val="0"/>
                          <w:marTop w:val="0"/>
                          <w:marBottom w:val="240"/>
                          <w:divBdr>
                            <w:top w:val="none" w:sz="0" w:space="0" w:color="auto"/>
                            <w:left w:val="none" w:sz="0" w:space="0" w:color="auto"/>
                            <w:bottom w:val="none" w:sz="0" w:space="0" w:color="auto"/>
                            <w:right w:val="none" w:sz="0" w:space="0" w:color="auto"/>
                          </w:divBdr>
                          <w:divsChild>
                            <w:div w:id="327946298">
                              <w:marLeft w:val="0"/>
                              <w:marRight w:val="0"/>
                              <w:marTop w:val="0"/>
                              <w:marBottom w:val="0"/>
                              <w:divBdr>
                                <w:top w:val="none" w:sz="0" w:space="0" w:color="auto"/>
                                <w:left w:val="none" w:sz="0" w:space="0" w:color="auto"/>
                                <w:bottom w:val="none" w:sz="0" w:space="0" w:color="auto"/>
                                <w:right w:val="none" w:sz="0" w:space="0" w:color="auto"/>
                              </w:divBdr>
                              <w:divsChild>
                                <w:div w:id="728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9309">
      <w:bodyDiv w:val="1"/>
      <w:marLeft w:val="0"/>
      <w:marRight w:val="0"/>
      <w:marTop w:val="0"/>
      <w:marBottom w:val="0"/>
      <w:divBdr>
        <w:top w:val="none" w:sz="0" w:space="0" w:color="auto"/>
        <w:left w:val="none" w:sz="0" w:space="0" w:color="auto"/>
        <w:bottom w:val="none" w:sz="0" w:space="0" w:color="auto"/>
        <w:right w:val="none" w:sz="0" w:space="0" w:color="auto"/>
      </w:divBdr>
    </w:div>
    <w:div w:id="1646349819">
      <w:bodyDiv w:val="1"/>
      <w:marLeft w:val="0"/>
      <w:marRight w:val="0"/>
      <w:marTop w:val="0"/>
      <w:marBottom w:val="0"/>
      <w:divBdr>
        <w:top w:val="none" w:sz="0" w:space="0" w:color="auto"/>
        <w:left w:val="none" w:sz="0" w:space="0" w:color="auto"/>
        <w:bottom w:val="none" w:sz="0" w:space="0" w:color="auto"/>
        <w:right w:val="none" w:sz="0" w:space="0" w:color="auto"/>
      </w:divBdr>
      <w:divsChild>
        <w:div w:id="20516581">
          <w:marLeft w:val="0"/>
          <w:marRight w:val="0"/>
          <w:marTop w:val="0"/>
          <w:marBottom w:val="0"/>
          <w:divBdr>
            <w:top w:val="none" w:sz="0" w:space="0" w:color="auto"/>
            <w:left w:val="none" w:sz="0" w:space="0" w:color="auto"/>
            <w:bottom w:val="none" w:sz="0" w:space="0" w:color="auto"/>
            <w:right w:val="none" w:sz="0" w:space="0" w:color="auto"/>
          </w:divBdr>
          <w:divsChild>
            <w:div w:id="2001077231">
              <w:marLeft w:val="0"/>
              <w:marRight w:val="0"/>
              <w:marTop w:val="0"/>
              <w:marBottom w:val="0"/>
              <w:divBdr>
                <w:top w:val="none" w:sz="0" w:space="0" w:color="auto"/>
                <w:left w:val="none" w:sz="0" w:space="0" w:color="auto"/>
                <w:bottom w:val="none" w:sz="0" w:space="0" w:color="auto"/>
                <w:right w:val="none" w:sz="0" w:space="0" w:color="auto"/>
              </w:divBdr>
              <w:divsChild>
                <w:div w:id="206376567">
                  <w:marLeft w:val="0"/>
                  <w:marRight w:val="0"/>
                  <w:marTop w:val="0"/>
                  <w:marBottom w:val="0"/>
                  <w:divBdr>
                    <w:top w:val="none" w:sz="0" w:space="0" w:color="auto"/>
                    <w:left w:val="none" w:sz="0" w:space="0" w:color="auto"/>
                    <w:bottom w:val="none" w:sz="0" w:space="0" w:color="auto"/>
                    <w:right w:val="none" w:sz="0" w:space="0" w:color="auto"/>
                  </w:divBdr>
                  <w:divsChild>
                    <w:div w:id="1570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7189">
      <w:bodyDiv w:val="1"/>
      <w:marLeft w:val="0"/>
      <w:marRight w:val="0"/>
      <w:marTop w:val="0"/>
      <w:marBottom w:val="0"/>
      <w:divBdr>
        <w:top w:val="none" w:sz="0" w:space="0" w:color="auto"/>
        <w:left w:val="none" w:sz="0" w:space="0" w:color="auto"/>
        <w:bottom w:val="none" w:sz="0" w:space="0" w:color="auto"/>
        <w:right w:val="none" w:sz="0" w:space="0" w:color="auto"/>
      </w:divBdr>
    </w:div>
    <w:div w:id="1695767164">
      <w:bodyDiv w:val="1"/>
      <w:marLeft w:val="0"/>
      <w:marRight w:val="0"/>
      <w:marTop w:val="0"/>
      <w:marBottom w:val="0"/>
      <w:divBdr>
        <w:top w:val="none" w:sz="0" w:space="0" w:color="auto"/>
        <w:left w:val="none" w:sz="0" w:space="0" w:color="auto"/>
        <w:bottom w:val="none" w:sz="0" w:space="0" w:color="auto"/>
        <w:right w:val="none" w:sz="0" w:space="0" w:color="auto"/>
      </w:divBdr>
    </w:div>
    <w:div w:id="1725525410">
      <w:bodyDiv w:val="1"/>
      <w:marLeft w:val="0"/>
      <w:marRight w:val="0"/>
      <w:marTop w:val="0"/>
      <w:marBottom w:val="0"/>
      <w:divBdr>
        <w:top w:val="none" w:sz="0" w:space="0" w:color="auto"/>
        <w:left w:val="none" w:sz="0" w:space="0" w:color="auto"/>
        <w:bottom w:val="none" w:sz="0" w:space="0" w:color="auto"/>
        <w:right w:val="none" w:sz="0" w:space="0" w:color="auto"/>
      </w:divBdr>
    </w:div>
    <w:div w:id="1731344526">
      <w:bodyDiv w:val="1"/>
      <w:marLeft w:val="0"/>
      <w:marRight w:val="0"/>
      <w:marTop w:val="0"/>
      <w:marBottom w:val="0"/>
      <w:divBdr>
        <w:top w:val="none" w:sz="0" w:space="0" w:color="auto"/>
        <w:left w:val="none" w:sz="0" w:space="0" w:color="auto"/>
        <w:bottom w:val="none" w:sz="0" w:space="0" w:color="auto"/>
        <w:right w:val="none" w:sz="0" w:space="0" w:color="auto"/>
      </w:divBdr>
      <w:divsChild>
        <w:div w:id="932515400">
          <w:marLeft w:val="0"/>
          <w:marRight w:val="0"/>
          <w:marTop w:val="0"/>
          <w:marBottom w:val="0"/>
          <w:divBdr>
            <w:top w:val="none" w:sz="0" w:space="0" w:color="auto"/>
            <w:left w:val="none" w:sz="0" w:space="0" w:color="auto"/>
            <w:bottom w:val="none" w:sz="0" w:space="0" w:color="auto"/>
            <w:right w:val="none" w:sz="0" w:space="0" w:color="auto"/>
          </w:divBdr>
          <w:divsChild>
            <w:div w:id="1337466643">
              <w:marLeft w:val="0"/>
              <w:marRight w:val="0"/>
              <w:marTop w:val="0"/>
              <w:marBottom w:val="0"/>
              <w:divBdr>
                <w:top w:val="none" w:sz="0" w:space="0" w:color="auto"/>
                <w:left w:val="none" w:sz="0" w:space="0" w:color="auto"/>
                <w:bottom w:val="none" w:sz="0" w:space="0" w:color="auto"/>
                <w:right w:val="none" w:sz="0" w:space="0" w:color="auto"/>
              </w:divBdr>
              <w:divsChild>
                <w:div w:id="1009335616">
                  <w:marLeft w:val="0"/>
                  <w:marRight w:val="0"/>
                  <w:marTop w:val="0"/>
                  <w:marBottom w:val="0"/>
                  <w:divBdr>
                    <w:top w:val="none" w:sz="0" w:space="0" w:color="auto"/>
                    <w:left w:val="none" w:sz="0" w:space="0" w:color="auto"/>
                    <w:bottom w:val="none" w:sz="0" w:space="0" w:color="auto"/>
                    <w:right w:val="none" w:sz="0" w:space="0" w:color="auto"/>
                  </w:divBdr>
                  <w:divsChild>
                    <w:div w:id="1527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5696">
      <w:bodyDiv w:val="1"/>
      <w:marLeft w:val="0"/>
      <w:marRight w:val="0"/>
      <w:marTop w:val="0"/>
      <w:marBottom w:val="0"/>
      <w:divBdr>
        <w:top w:val="none" w:sz="0" w:space="0" w:color="auto"/>
        <w:left w:val="none" w:sz="0" w:space="0" w:color="auto"/>
        <w:bottom w:val="none" w:sz="0" w:space="0" w:color="auto"/>
        <w:right w:val="none" w:sz="0" w:space="0" w:color="auto"/>
      </w:divBdr>
    </w:div>
    <w:div w:id="1867863364">
      <w:bodyDiv w:val="1"/>
      <w:marLeft w:val="0"/>
      <w:marRight w:val="0"/>
      <w:marTop w:val="0"/>
      <w:marBottom w:val="0"/>
      <w:divBdr>
        <w:top w:val="none" w:sz="0" w:space="0" w:color="auto"/>
        <w:left w:val="none" w:sz="0" w:space="0" w:color="auto"/>
        <w:bottom w:val="none" w:sz="0" w:space="0" w:color="auto"/>
        <w:right w:val="none" w:sz="0" w:space="0" w:color="auto"/>
      </w:divBdr>
    </w:div>
    <w:div w:id="1905870394">
      <w:bodyDiv w:val="1"/>
      <w:marLeft w:val="0"/>
      <w:marRight w:val="0"/>
      <w:marTop w:val="0"/>
      <w:marBottom w:val="0"/>
      <w:divBdr>
        <w:top w:val="none" w:sz="0" w:space="0" w:color="auto"/>
        <w:left w:val="none" w:sz="0" w:space="0" w:color="auto"/>
        <w:bottom w:val="none" w:sz="0" w:space="0" w:color="auto"/>
        <w:right w:val="none" w:sz="0" w:space="0" w:color="auto"/>
      </w:divBdr>
    </w:div>
    <w:div w:id="1954940091">
      <w:bodyDiv w:val="1"/>
      <w:marLeft w:val="0"/>
      <w:marRight w:val="0"/>
      <w:marTop w:val="0"/>
      <w:marBottom w:val="0"/>
      <w:divBdr>
        <w:top w:val="none" w:sz="0" w:space="0" w:color="auto"/>
        <w:left w:val="none" w:sz="0" w:space="0" w:color="auto"/>
        <w:bottom w:val="none" w:sz="0" w:space="0" w:color="auto"/>
        <w:right w:val="none" w:sz="0" w:space="0" w:color="auto"/>
      </w:divBdr>
    </w:div>
    <w:div w:id="1959069809">
      <w:bodyDiv w:val="1"/>
      <w:marLeft w:val="0"/>
      <w:marRight w:val="0"/>
      <w:marTop w:val="0"/>
      <w:marBottom w:val="0"/>
      <w:divBdr>
        <w:top w:val="none" w:sz="0" w:space="0" w:color="auto"/>
        <w:left w:val="none" w:sz="0" w:space="0" w:color="auto"/>
        <w:bottom w:val="none" w:sz="0" w:space="0" w:color="auto"/>
        <w:right w:val="none" w:sz="0" w:space="0" w:color="auto"/>
      </w:divBdr>
    </w:div>
    <w:div w:id="1987053959">
      <w:bodyDiv w:val="1"/>
      <w:marLeft w:val="0"/>
      <w:marRight w:val="0"/>
      <w:marTop w:val="0"/>
      <w:marBottom w:val="0"/>
      <w:divBdr>
        <w:top w:val="none" w:sz="0" w:space="0" w:color="auto"/>
        <w:left w:val="none" w:sz="0" w:space="0" w:color="auto"/>
        <w:bottom w:val="none" w:sz="0" w:space="0" w:color="auto"/>
        <w:right w:val="none" w:sz="0" w:space="0" w:color="auto"/>
      </w:divBdr>
    </w:div>
    <w:div w:id="2061590939">
      <w:bodyDiv w:val="1"/>
      <w:marLeft w:val="0"/>
      <w:marRight w:val="0"/>
      <w:marTop w:val="0"/>
      <w:marBottom w:val="0"/>
      <w:divBdr>
        <w:top w:val="none" w:sz="0" w:space="0" w:color="auto"/>
        <w:left w:val="none" w:sz="0" w:space="0" w:color="auto"/>
        <w:bottom w:val="none" w:sz="0" w:space="0" w:color="auto"/>
        <w:right w:val="none" w:sz="0" w:space="0" w:color="auto"/>
      </w:divBdr>
    </w:div>
    <w:div w:id="2122724474">
      <w:bodyDiv w:val="1"/>
      <w:marLeft w:val="0"/>
      <w:marRight w:val="0"/>
      <w:marTop w:val="0"/>
      <w:marBottom w:val="0"/>
      <w:divBdr>
        <w:top w:val="none" w:sz="0" w:space="0" w:color="auto"/>
        <w:left w:val="none" w:sz="0" w:space="0" w:color="auto"/>
        <w:bottom w:val="none" w:sz="0" w:space="0" w:color="auto"/>
        <w:right w:val="none" w:sz="0" w:space="0" w:color="auto"/>
      </w:divBdr>
      <w:divsChild>
        <w:div w:id="566573941">
          <w:marLeft w:val="0"/>
          <w:marRight w:val="0"/>
          <w:marTop w:val="0"/>
          <w:marBottom w:val="0"/>
          <w:divBdr>
            <w:top w:val="none" w:sz="0" w:space="0" w:color="auto"/>
            <w:left w:val="none" w:sz="0" w:space="0" w:color="auto"/>
            <w:bottom w:val="none" w:sz="0" w:space="0" w:color="auto"/>
            <w:right w:val="none" w:sz="0" w:space="0" w:color="auto"/>
          </w:divBdr>
          <w:divsChild>
            <w:div w:id="278874788">
              <w:marLeft w:val="0"/>
              <w:marRight w:val="0"/>
              <w:marTop w:val="0"/>
              <w:marBottom w:val="0"/>
              <w:divBdr>
                <w:top w:val="none" w:sz="0" w:space="0" w:color="auto"/>
                <w:left w:val="none" w:sz="0" w:space="0" w:color="auto"/>
                <w:bottom w:val="none" w:sz="0" w:space="0" w:color="auto"/>
                <w:right w:val="none" w:sz="0" w:space="0" w:color="auto"/>
              </w:divBdr>
              <w:divsChild>
                <w:div w:id="1567915708">
                  <w:marLeft w:val="0"/>
                  <w:marRight w:val="0"/>
                  <w:marTop w:val="0"/>
                  <w:marBottom w:val="0"/>
                  <w:divBdr>
                    <w:top w:val="none" w:sz="0" w:space="0" w:color="auto"/>
                    <w:left w:val="none" w:sz="0" w:space="0" w:color="auto"/>
                    <w:bottom w:val="none" w:sz="0" w:space="0" w:color="auto"/>
                    <w:right w:val="none" w:sz="0" w:space="0" w:color="auto"/>
                  </w:divBdr>
                  <w:divsChild>
                    <w:div w:id="14176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8123">
      <w:bodyDiv w:val="1"/>
      <w:marLeft w:val="0"/>
      <w:marRight w:val="0"/>
      <w:marTop w:val="0"/>
      <w:marBottom w:val="0"/>
      <w:divBdr>
        <w:top w:val="none" w:sz="0" w:space="0" w:color="auto"/>
        <w:left w:val="none" w:sz="0" w:space="0" w:color="auto"/>
        <w:bottom w:val="none" w:sz="0" w:space="0" w:color="auto"/>
        <w:right w:val="none" w:sz="0" w:space="0" w:color="auto"/>
      </w:divBdr>
    </w:div>
    <w:div w:id="21431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998A-2C46-4B4D-A057-B0A5EE84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Mayr</dc:creator>
  <cp:keywords/>
  <dc:description/>
  <cp:lastModifiedBy>Thomas Vetsch</cp:lastModifiedBy>
  <cp:revision>4</cp:revision>
  <cp:lastPrinted>2020-06-10T12:56:00Z</cp:lastPrinted>
  <dcterms:created xsi:type="dcterms:W3CDTF">2020-06-26T14:12:00Z</dcterms:created>
  <dcterms:modified xsi:type="dcterms:W3CDTF">2020-06-26T14:16:00Z</dcterms:modified>
</cp:coreProperties>
</file>