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B1C41" w14:textId="77777777" w:rsidR="000E71F0" w:rsidRPr="00D914E7" w:rsidRDefault="000E71F0">
      <w:pPr>
        <w:rPr>
          <w:b/>
          <w:sz w:val="28"/>
          <w:szCs w:val="28"/>
        </w:rPr>
      </w:pPr>
      <w:r w:rsidRPr="00D914E7">
        <w:rPr>
          <w:b/>
          <w:sz w:val="28"/>
          <w:szCs w:val="28"/>
        </w:rPr>
        <w:t>Re</w:t>
      </w:r>
      <w:r w:rsidR="00A05CB3" w:rsidRPr="00D914E7">
        <w:rPr>
          <w:b/>
          <w:sz w:val="28"/>
          <w:szCs w:val="28"/>
        </w:rPr>
        <w:t>dBridge först ut med svensk PaaS</w:t>
      </w:r>
      <w:r w:rsidRPr="00D914E7">
        <w:rPr>
          <w:b/>
          <w:sz w:val="28"/>
          <w:szCs w:val="28"/>
        </w:rPr>
        <w:t>-tjänst</w:t>
      </w:r>
    </w:p>
    <w:p w14:paraId="5637CF11" w14:textId="77777777" w:rsidR="00295996" w:rsidRPr="00F5730D" w:rsidRDefault="00B36002">
      <w:pPr>
        <w:rPr>
          <w:b/>
        </w:rPr>
      </w:pPr>
      <w:r w:rsidRPr="00F5730D">
        <w:rPr>
          <w:b/>
        </w:rPr>
        <w:t xml:space="preserve">- </w:t>
      </w:r>
      <w:r w:rsidR="00CD473B" w:rsidRPr="00F5730D">
        <w:rPr>
          <w:b/>
        </w:rPr>
        <w:t xml:space="preserve">billig </w:t>
      </w:r>
      <w:r w:rsidR="00AD55D4" w:rsidRPr="00F5730D">
        <w:rPr>
          <w:b/>
        </w:rPr>
        <w:t>applikations</w:t>
      </w:r>
      <w:r w:rsidRPr="00F5730D">
        <w:rPr>
          <w:b/>
        </w:rPr>
        <w:t>utveckling som</w:t>
      </w:r>
      <w:r w:rsidR="006C2623" w:rsidRPr="00F5730D">
        <w:rPr>
          <w:b/>
        </w:rPr>
        <w:t xml:space="preserve"> inte </w:t>
      </w:r>
      <w:r w:rsidRPr="00F5730D">
        <w:rPr>
          <w:b/>
        </w:rPr>
        <w:t>kräver</w:t>
      </w:r>
      <w:r w:rsidR="006C2623" w:rsidRPr="00F5730D">
        <w:rPr>
          <w:b/>
        </w:rPr>
        <w:t xml:space="preserve"> </w:t>
      </w:r>
      <w:r w:rsidR="00AD55D4" w:rsidRPr="00F5730D">
        <w:rPr>
          <w:b/>
        </w:rPr>
        <w:t>chefens</w:t>
      </w:r>
      <w:r w:rsidRPr="00F5730D">
        <w:rPr>
          <w:b/>
        </w:rPr>
        <w:t xml:space="preserve"> ok</w:t>
      </w:r>
      <w:r w:rsidR="00CD473B" w:rsidRPr="00F5730D">
        <w:rPr>
          <w:b/>
        </w:rPr>
        <w:t>!</w:t>
      </w:r>
    </w:p>
    <w:p w14:paraId="360F96C5" w14:textId="77777777" w:rsidR="000E71F0" w:rsidRDefault="000E71F0"/>
    <w:p w14:paraId="0F17C402" w14:textId="77777777" w:rsidR="00A05CB3" w:rsidRPr="00D914E7" w:rsidRDefault="005F240D">
      <w:pPr>
        <w:rPr>
          <w:b/>
          <w:sz w:val="22"/>
          <w:szCs w:val="22"/>
        </w:rPr>
      </w:pPr>
      <w:r>
        <w:rPr>
          <w:b/>
          <w:sz w:val="22"/>
          <w:szCs w:val="22"/>
        </w:rPr>
        <w:t>Stockholm, 28</w:t>
      </w:r>
      <w:r w:rsidR="00B13E0E">
        <w:rPr>
          <w:b/>
          <w:sz w:val="22"/>
          <w:szCs w:val="22"/>
        </w:rPr>
        <w:t xml:space="preserve"> januari 2015. </w:t>
      </w:r>
      <w:r w:rsidR="00A91356" w:rsidRPr="00D914E7">
        <w:rPr>
          <w:b/>
          <w:sz w:val="22"/>
          <w:szCs w:val="22"/>
        </w:rPr>
        <w:t xml:space="preserve">RedBridge </w:t>
      </w:r>
      <w:r w:rsidR="00742FCF" w:rsidRPr="00D914E7">
        <w:rPr>
          <w:b/>
          <w:sz w:val="22"/>
          <w:szCs w:val="22"/>
        </w:rPr>
        <w:t xml:space="preserve">lanserar idag </w:t>
      </w:r>
      <w:r w:rsidR="00C80BA6" w:rsidRPr="00D914E7">
        <w:rPr>
          <w:b/>
          <w:sz w:val="22"/>
          <w:szCs w:val="22"/>
        </w:rPr>
        <w:t xml:space="preserve">RedBridge </w:t>
      </w:r>
      <w:r w:rsidR="000E71F0" w:rsidRPr="00D914E7">
        <w:rPr>
          <w:b/>
          <w:sz w:val="22"/>
          <w:szCs w:val="22"/>
        </w:rPr>
        <w:t>Apps</w:t>
      </w:r>
      <w:r w:rsidR="004C60EB" w:rsidRPr="00D914E7">
        <w:rPr>
          <w:b/>
          <w:sz w:val="22"/>
          <w:szCs w:val="22"/>
        </w:rPr>
        <w:t xml:space="preserve"> för verksamheter som </w:t>
      </w:r>
      <w:r w:rsidR="00AD55D4" w:rsidRPr="00D914E7">
        <w:rPr>
          <w:b/>
          <w:sz w:val="22"/>
          <w:szCs w:val="22"/>
        </w:rPr>
        <w:t xml:space="preserve">vill kunna utveckla och lansera </w:t>
      </w:r>
      <w:r w:rsidR="00F51D1B" w:rsidRPr="00D914E7">
        <w:rPr>
          <w:b/>
          <w:sz w:val="22"/>
          <w:szCs w:val="22"/>
        </w:rPr>
        <w:t>applikationer</w:t>
      </w:r>
      <w:r w:rsidR="005F3D47" w:rsidRPr="00D914E7">
        <w:rPr>
          <w:b/>
          <w:sz w:val="22"/>
          <w:szCs w:val="22"/>
        </w:rPr>
        <w:t xml:space="preserve"> </w:t>
      </w:r>
      <w:r w:rsidR="004C60EB" w:rsidRPr="00D914E7">
        <w:rPr>
          <w:b/>
          <w:sz w:val="22"/>
          <w:szCs w:val="22"/>
        </w:rPr>
        <w:t>snabbt och kostnadseffekti</w:t>
      </w:r>
      <w:bookmarkStart w:id="0" w:name="_GoBack"/>
      <w:bookmarkEnd w:id="0"/>
      <w:r w:rsidR="004C60EB" w:rsidRPr="00D914E7">
        <w:rPr>
          <w:b/>
          <w:sz w:val="22"/>
          <w:szCs w:val="22"/>
        </w:rPr>
        <w:t xml:space="preserve">vt </w:t>
      </w:r>
      <w:r w:rsidR="005F3D47" w:rsidRPr="00D914E7">
        <w:rPr>
          <w:b/>
          <w:sz w:val="22"/>
          <w:szCs w:val="22"/>
        </w:rPr>
        <w:t>som en tjänst</w:t>
      </w:r>
      <w:r w:rsidR="00F51D1B" w:rsidRPr="00D914E7">
        <w:rPr>
          <w:b/>
          <w:sz w:val="22"/>
          <w:szCs w:val="22"/>
        </w:rPr>
        <w:t xml:space="preserve">. </w:t>
      </w:r>
      <w:r w:rsidR="00053B67" w:rsidRPr="00D914E7">
        <w:rPr>
          <w:b/>
          <w:sz w:val="22"/>
          <w:szCs w:val="22"/>
        </w:rPr>
        <w:t>RedBridge</w:t>
      </w:r>
      <w:r w:rsidR="00295996" w:rsidRPr="00D914E7">
        <w:rPr>
          <w:b/>
          <w:sz w:val="22"/>
          <w:szCs w:val="22"/>
        </w:rPr>
        <w:t xml:space="preserve"> </w:t>
      </w:r>
      <w:r w:rsidR="004A0E68" w:rsidRPr="00D914E7">
        <w:rPr>
          <w:b/>
          <w:sz w:val="22"/>
          <w:szCs w:val="22"/>
        </w:rPr>
        <w:t>är</w:t>
      </w:r>
      <w:r w:rsidR="00295996" w:rsidRPr="00D914E7">
        <w:rPr>
          <w:b/>
          <w:sz w:val="22"/>
          <w:szCs w:val="22"/>
        </w:rPr>
        <w:t xml:space="preserve"> d</w:t>
      </w:r>
      <w:r w:rsidR="00AF459B" w:rsidRPr="00D914E7">
        <w:rPr>
          <w:b/>
          <w:sz w:val="22"/>
          <w:szCs w:val="22"/>
        </w:rPr>
        <w:t>ärmed d</w:t>
      </w:r>
      <w:r w:rsidR="00295996" w:rsidRPr="00D914E7">
        <w:rPr>
          <w:b/>
          <w:sz w:val="22"/>
          <w:szCs w:val="22"/>
        </w:rPr>
        <w:t xml:space="preserve">et första svenskbaserade företaget </w:t>
      </w:r>
      <w:r w:rsidR="00AF459B" w:rsidRPr="00D914E7">
        <w:rPr>
          <w:b/>
          <w:sz w:val="22"/>
          <w:szCs w:val="22"/>
        </w:rPr>
        <w:t>som erbjuder</w:t>
      </w:r>
      <w:r w:rsidR="00442BE9" w:rsidRPr="00D914E7">
        <w:rPr>
          <w:b/>
          <w:sz w:val="22"/>
          <w:szCs w:val="22"/>
        </w:rPr>
        <w:t xml:space="preserve"> </w:t>
      </w:r>
      <w:r w:rsidR="006F2496" w:rsidRPr="00D914E7">
        <w:rPr>
          <w:b/>
          <w:sz w:val="22"/>
          <w:szCs w:val="22"/>
        </w:rPr>
        <w:t xml:space="preserve">en applikationsplattform i molnet </w:t>
      </w:r>
      <w:r w:rsidR="00AF459B" w:rsidRPr="00D914E7">
        <w:rPr>
          <w:b/>
          <w:sz w:val="22"/>
          <w:szCs w:val="22"/>
        </w:rPr>
        <w:t xml:space="preserve">på den </w:t>
      </w:r>
      <w:r w:rsidR="0066566E" w:rsidRPr="00D914E7">
        <w:rPr>
          <w:b/>
          <w:sz w:val="22"/>
          <w:szCs w:val="22"/>
        </w:rPr>
        <w:t xml:space="preserve">svenska marknaden. </w:t>
      </w:r>
    </w:p>
    <w:p w14:paraId="1DC73C4C" w14:textId="77777777" w:rsidR="00A91356" w:rsidRPr="00D914E7" w:rsidRDefault="00A91356">
      <w:pPr>
        <w:rPr>
          <w:b/>
          <w:sz w:val="22"/>
          <w:szCs w:val="22"/>
        </w:rPr>
      </w:pPr>
    </w:p>
    <w:p w14:paraId="7F60F297" w14:textId="77777777" w:rsidR="00E934A3" w:rsidRPr="00D914E7" w:rsidRDefault="000823A8">
      <w:pPr>
        <w:rPr>
          <w:sz w:val="22"/>
          <w:szCs w:val="22"/>
        </w:rPr>
      </w:pPr>
      <w:r w:rsidRPr="00D914E7">
        <w:rPr>
          <w:sz w:val="22"/>
          <w:szCs w:val="22"/>
        </w:rPr>
        <w:t xml:space="preserve">Med </w:t>
      </w:r>
      <w:r w:rsidR="00E60151" w:rsidRPr="00D914E7">
        <w:rPr>
          <w:sz w:val="22"/>
          <w:szCs w:val="22"/>
        </w:rPr>
        <w:t>RedBridge</w:t>
      </w:r>
      <w:r w:rsidR="00F2182A" w:rsidRPr="00D914E7">
        <w:rPr>
          <w:sz w:val="22"/>
          <w:szCs w:val="22"/>
        </w:rPr>
        <w:t>s</w:t>
      </w:r>
      <w:r w:rsidR="00E60151" w:rsidRPr="00D914E7">
        <w:rPr>
          <w:sz w:val="22"/>
          <w:szCs w:val="22"/>
        </w:rPr>
        <w:t xml:space="preserve"> </w:t>
      </w:r>
      <w:r w:rsidR="006F2496" w:rsidRPr="00D914E7">
        <w:rPr>
          <w:sz w:val="22"/>
          <w:szCs w:val="22"/>
        </w:rPr>
        <w:t>applikations</w:t>
      </w:r>
      <w:r w:rsidR="00E31823" w:rsidRPr="00D914E7">
        <w:rPr>
          <w:sz w:val="22"/>
          <w:szCs w:val="22"/>
        </w:rPr>
        <w:t>miljö</w:t>
      </w:r>
      <w:r w:rsidRPr="00D914E7">
        <w:rPr>
          <w:sz w:val="22"/>
          <w:szCs w:val="22"/>
        </w:rPr>
        <w:t xml:space="preserve"> </w:t>
      </w:r>
      <w:r w:rsidR="006A2A04" w:rsidRPr="00D914E7">
        <w:rPr>
          <w:sz w:val="22"/>
          <w:szCs w:val="22"/>
        </w:rPr>
        <w:t>i molnet</w:t>
      </w:r>
      <w:r w:rsidRPr="00D914E7">
        <w:rPr>
          <w:sz w:val="22"/>
          <w:szCs w:val="22"/>
        </w:rPr>
        <w:t xml:space="preserve"> </w:t>
      </w:r>
      <w:r w:rsidR="0066566E" w:rsidRPr="00D914E7">
        <w:rPr>
          <w:sz w:val="22"/>
          <w:szCs w:val="22"/>
        </w:rPr>
        <w:t xml:space="preserve">slipper du </w:t>
      </w:r>
      <w:r w:rsidR="00E31823" w:rsidRPr="00D914E7">
        <w:rPr>
          <w:sz w:val="22"/>
          <w:szCs w:val="22"/>
        </w:rPr>
        <w:t xml:space="preserve">sätta upp </w:t>
      </w:r>
      <w:r w:rsidR="00742FCF" w:rsidRPr="00D914E7">
        <w:rPr>
          <w:sz w:val="22"/>
          <w:szCs w:val="22"/>
        </w:rPr>
        <w:t>och administrera</w:t>
      </w:r>
      <w:r w:rsidR="007150B7" w:rsidRPr="00D914E7">
        <w:rPr>
          <w:sz w:val="22"/>
          <w:szCs w:val="22"/>
        </w:rPr>
        <w:t xml:space="preserve"> </w:t>
      </w:r>
      <w:r w:rsidR="00E31823" w:rsidRPr="00D914E7">
        <w:rPr>
          <w:sz w:val="22"/>
          <w:szCs w:val="22"/>
        </w:rPr>
        <w:t>eg</w:t>
      </w:r>
      <w:r w:rsidR="007150B7" w:rsidRPr="00D914E7">
        <w:rPr>
          <w:sz w:val="22"/>
          <w:szCs w:val="22"/>
        </w:rPr>
        <w:t>na</w:t>
      </w:r>
      <w:r w:rsidR="0014509D" w:rsidRPr="00D914E7">
        <w:rPr>
          <w:sz w:val="22"/>
          <w:szCs w:val="22"/>
        </w:rPr>
        <w:t xml:space="preserve"> </w:t>
      </w:r>
      <w:r w:rsidR="00B365EB" w:rsidRPr="00D914E7">
        <w:rPr>
          <w:sz w:val="22"/>
          <w:szCs w:val="22"/>
        </w:rPr>
        <w:t xml:space="preserve">utvecklings-, </w:t>
      </w:r>
      <w:r w:rsidR="004C60EB" w:rsidRPr="00D914E7">
        <w:rPr>
          <w:sz w:val="22"/>
          <w:szCs w:val="22"/>
        </w:rPr>
        <w:t>test-, och produktion</w:t>
      </w:r>
      <w:r w:rsidR="00484405" w:rsidRPr="00D914E7">
        <w:rPr>
          <w:sz w:val="22"/>
          <w:szCs w:val="22"/>
        </w:rPr>
        <w:t>smiljö</w:t>
      </w:r>
      <w:r w:rsidR="007150B7" w:rsidRPr="00D914E7">
        <w:rPr>
          <w:sz w:val="22"/>
          <w:szCs w:val="22"/>
        </w:rPr>
        <w:t>er</w:t>
      </w:r>
      <w:r w:rsidR="006F2496" w:rsidRPr="00D914E7">
        <w:rPr>
          <w:sz w:val="22"/>
          <w:szCs w:val="22"/>
        </w:rPr>
        <w:t xml:space="preserve"> för applikationer</w:t>
      </w:r>
      <w:r w:rsidR="00B36002" w:rsidRPr="00D914E7">
        <w:rPr>
          <w:sz w:val="22"/>
          <w:szCs w:val="22"/>
        </w:rPr>
        <w:t xml:space="preserve">. Du får </w:t>
      </w:r>
      <w:r w:rsidR="0014509D" w:rsidRPr="00D914E7">
        <w:rPr>
          <w:sz w:val="22"/>
          <w:szCs w:val="22"/>
        </w:rPr>
        <w:t>snabb</w:t>
      </w:r>
      <w:r w:rsidR="00F2182A" w:rsidRPr="00D914E7">
        <w:rPr>
          <w:sz w:val="22"/>
          <w:szCs w:val="22"/>
        </w:rPr>
        <w:t xml:space="preserve"> </w:t>
      </w:r>
      <w:r w:rsidR="00AA30BD" w:rsidRPr="00D914E7">
        <w:rPr>
          <w:sz w:val="22"/>
          <w:szCs w:val="22"/>
        </w:rPr>
        <w:t xml:space="preserve">tillgång till </w:t>
      </w:r>
      <w:r w:rsidR="00055D28" w:rsidRPr="00D914E7">
        <w:rPr>
          <w:sz w:val="22"/>
          <w:szCs w:val="22"/>
        </w:rPr>
        <w:t xml:space="preserve">pålitliga </w:t>
      </w:r>
      <w:r w:rsidR="00E93D1A" w:rsidRPr="00D914E7">
        <w:rPr>
          <w:sz w:val="22"/>
          <w:szCs w:val="22"/>
        </w:rPr>
        <w:t xml:space="preserve">verktyg och kan </w:t>
      </w:r>
      <w:r w:rsidR="00A05CB3" w:rsidRPr="00D914E7">
        <w:rPr>
          <w:sz w:val="22"/>
          <w:szCs w:val="22"/>
        </w:rPr>
        <w:t>ligga</w:t>
      </w:r>
      <w:r w:rsidRPr="00D914E7">
        <w:rPr>
          <w:sz w:val="22"/>
          <w:szCs w:val="22"/>
        </w:rPr>
        <w:t xml:space="preserve"> steget </w:t>
      </w:r>
      <w:r w:rsidR="00484405" w:rsidRPr="00D914E7">
        <w:rPr>
          <w:sz w:val="22"/>
          <w:szCs w:val="22"/>
        </w:rPr>
        <w:t>före</w:t>
      </w:r>
      <w:r w:rsidRPr="00D914E7">
        <w:rPr>
          <w:sz w:val="22"/>
          <w:szCs w:val="22"/>
        </w:rPr>
        <w:t xml:space="preserve"> </w:t>
      </w:r>
      <w:r w:rsidR="00677F25" w:rsidRPr="00D914E7">
        <w:rPr>
          <w:sz w:val="22"/>
          <w:szCs w:val="22"/>
        </w:rPr>
        <w:t>konkurrenter</w:t>
      </w:r>
      <w:r w:rsidR="00A05CB3" w:rsidRPr="00D914E7">
        <w:rPr>
          <w:sz w:val="22"/>
          <w:szCs w:val="22"/>
        </w:rPr>
        <w:t>na</w:t>
      </w:r>
      <w:r w:rsidR="00677F25" w:rsidRPr="00D914E7">
        <w:rPr>
          <w:sz w:val="22"/>
          <w:szCs w:val="22"/>
        </w:rPr>
        <w:t xml:space="preserve"> </w:t>
      </w:r>
      <w:r w:rsidR="00DB59BF" w:rsidRPr="00D914E7">
        <w:rPr>
          <w:sz w:val="22"/>
          <w:szCs w:val="22"/>
        </w:rPr>
        <w:t xml:space="preserve">med </w:t>
      </w:r>
      <w:r w:rsidR="00740D70" w:rsidRPr="00D914E7">
        <w:rPr>
          <w:sz w:val="22"/>
          <w:szCs w:val="22"/>
        </w:rPr>
        <w:t xml:space="preserve">innovativa </w:t>
      </w:r>
      <w:r w:rsidR="006A260A" w:rsidRPr="00D914E7">
        <w:rPr>
          <w:sz w:val="22"/>
          <w:szCs w:val="22"/>
        </w:rPr>
        <w:t xml:space="preserve">tjänster </w:t>
      </w:r>
      <w:r w:rsidR="00677F25" w:rsidRPr="00D914E7">
        <w:rPr>
          <w:sz w:val="22"/>
          <w:szCs w:val="22"/>
        </w:rPr>
        <w:t>som efterfrågas av</w:t>
      </w:r>
      <w:r w:rsidRPr="00D914E7">
        <w:rPr>
          <w:sz w:val="22"/>
          <w:szCs w:val="22"/>
        </w:rPr>
        <w:t xml:space="preserve"> marknaden </w:t>
      </w:r>
      <w:r w:rsidR="00E31823" w:rsidRPr="00D914E7">
        <w:rPr>
          <w:sz w:val="22"/>
          <w:szCs w:val="22"/>
        </w:rPr>
        <w:t>och</w:t>
      </w:r>
      <w:r w:rsidRPr="00D914E7">
        <w:rPr>
          <w:sz w:val="22"/>
          <w:szCs w:val="22"/>
        </w:rPr>
        <w:t xml:space="preserve"> dina anställda. </w:t>
      </w:r>
    </w:p>
    <w:p w14:paraId="454799E5" w14:textId="77777777" w:rsidR="000A5FD1" w:rsidRPr="00D914E7" w:rsidRDefault="000A5FD1" w:rsidP="006A260A">
      <w:pPr>
        <w:rPr>
          <w:sz w:val="22"/>
          <w:szCs w:val="22"/>
        </w:rPr>
      </w:pPr>
    </w:p>
    <w:p w14:paraId="66E7B696" w14:textId="77777777" w:rsidR="0011429F" w:rsidRPr="00D914E7" w:rsidRDefault="00B36002" w:rsidP="00B36002">
      <w:pPr>
        <w:rPr>
          <w:sz w:val="22"/>
          <w:szCs w:val="22"/>
        </w:rPr>
      </w:pPr>
      <w:r w:rsidRPr="00D914E7">
        <w:rPr>
          <w:sz w:val="22"/>
          <w:szCs w:val="22"/>
        </w:rPr>
        <w:t xml:space="preserve">- </w:t>
      </w:r>
      <w:r w:rsidR="005176E6" w:rsidRPr="00D914E7">
        <w:rPr>
          <w:sz w:val="22"/>
          <w:szCs w:val="22"/>
        </w:rPr>
        <w:t xml:space="preserve">Nu kan </w:t>
      </w:r>
      <w:r w:rsidR="004C60EB" w:rsidRPr="00D914E7">
        <w:rPr>
          <w:sz w:val="22"/>
          <w:szCs w:val="22"/>
        </w:rPr>
        <w:t>utvecklare</w:t>
      </w:r>
      <w:r w:rsidR="005176E6" w:rsidRPr="00D914E7">
        <w:rPr>
          <w:sz w:val="22"/>
          <w:szCs w:val="22"/>
        </w:rPr>
        <w:t xml:space="preserve"> </w:t>
      </w:r>
      <w:r w:rsidR="0011429F" w:rsidRPr="00D914E7">
        <w:rPr>
          <w:sz w:val="22"/>
          <w:szCs w:val="22"/>
        </w:rPr>
        <w:t xml:space="preserve">i Sverige enkelt </w:t>
      </w:r>
      <w:r w:rsidR="002515C1" w:rsidRPr="00D914E7">
        <w:rPr>
          <w:sz w:val="22"/>
          <w:szCs w:val="22"/>
        </w:rPr>
        <w:t xml:space="preserve">testa </w:t>
      </w:r>
      <w:r w:rsidR="005176E6" w:rsidRPr="00D914E7">
        <w:rPr>
          <w:sz w:val="22"/>
          <w:szCs w:val="22"/>
        </w:rPr>
        <w:t>i</w:t>
      </w:r>
      <w:r w:rsidRPr="00D914E7">
        <w:rPr>
          <w:sz w:val="22"/>
          <w:szCs w:val="22"/>
        </w:rPr>
        <w:t xml:space="preserve">déer och </w:t>
      </w:r>
      <w:r w:rsidR="00742FCF" w:rsidRPr="00D914E7">
        <w:rPr>
          <w:sz w:val="22"/>
          <w:szCs w:val="22"/>
        </w:rPr>
        <w:t xml:space="preserve">lansera </w:t>
      </w:r>
      <w:r w:rsidRPr="00D914E7">
        <w:rPr>
          <w:sz w:val="22"/>
          <w:szCs w:val="22"/>
        </w:rPr>
        <w:t>a</w:t>
      </w:r>
      <w:r w:rsidR="00AA30BD" w:rsidRPr="00D914E7">
        <w:rPr>
          <w:sz w:val="22"/>
          <w:szCs w:val="22"/>
        </w:rPr>
        <w:t>pplikationer</w:t>
      </w:r>
      <w:r w:rsidR="002515C1" w:rsidRPr="00D914E7">
        <w:rPr>
          <w:sz w:val="22"/>
          <w:szCs w:val="22"/>
        </w:rPr>
        <w:t xml:space="preserve"> </w:t>
      </w:r>
      <w:r w:rsidRPr="00D914E7">
        <w:rPr>
          <w:sz w:val="22"/>
          <w:szCs w:val="22"/>
        </w:rPr>
        <w:t>utan att det</w:t>
      </w:r>
      <w:r w:rsidR="0011429F" w:rsidRPr="00D914E7">
        <w:rPr>
          <w:sz w:val="22"/>
          <w:szCs w:val="22"/>
        </w:rPr>
        <w:t xml:space="preserve"> kostar skjortan. </w:t>
      </w:r>
      <w:r w:rsidR="00A05CB3" w:rsidRPr="00D914E7">
        <w:rPr>
          <w:sz w:val="22"/>
          <w:szCs w:val="22"/>
        </w:rPr>
        <w:t xml:space="preserve">Med RedBridge </w:t>
      </w:r>
      <w:r w:rsidR="00742FCF" w:rsidRPr="00D914E7">
        <w:rPr>
          <w:sz w:val="22"/>
          <w:szCs w:val="22"/>
        </w:rPr>
        <w:t>Apps får du</w:t>
      </w:r>
      <w:r w:rsidR="00AA30BD" w:rsidRPr="00D914E7">
        <w:rPr>
          <w:sz w:val="22"/>
          <w:szCs w:val="22"/>
        </w:rPr>
        <w:t xml:space="preserve"> </w:t>
      </w:r>
      <w:r w:rsidR="002515C1" w:rsidRPr="00D914E7">
        <w:rPr>
          <w:sz w:val="22"/>
          <w:szCs w:val="22"/>
        </w:rPr>
        <w:t xml:space="preserve">ett gäng produktiva uppfinnare som </w:t>
      </w:r>
      <w:r w:rsidR="00F51D1B" w:rsidRPr="00D914E7">
        <w:rPr>
          <w:sz w:val="22"/>
          <w:szCs w:val="22"/>
        </w:rPr>
        <w:t xml:space="preserve">fritt </w:t>
      </w:r>
      <w:r w:rsidR="00E46A28" w:rsidRPr="00D914E7">
        <w:rPr>
          <w:sz w:val="22"/>
          <w:szCs w:val="22"/>
        </w:rPr>
        <w:t>kan använda och dela</w:t>
      </w:r>
      <w:r w:rsidR="006A2A04" w:rsidRPr="00D914E7">
        <w:rPr>
          <w:sz w:val="22"/>
          <w:szCs w:val="22"/>
        </w:rPr>
        <w:t xml:space="preserve"> </w:t>
      </w:r>
      <w:r w:rsidR="004C60EB" w:rsidRPr="00D914E7">
        <w:rPr>
          <w:sz w:val="22"/>
          <w:szCs w:val="22"/>
        </w:rPr>
        <w:t xml:space="preserve">de </w:t>
      </w:r>
      <w:r w:rsidR="005F3D47" w:rsidRPr="00D914E7">
        <w:rPr>
          <w:sz w:val="22"/>
          <w:szCs w:val="22"/>
        </w:rPr>
        <w:t>byggstenar</w:t>
      </w:r>
      <w:r w:rsidR="00AA30BD" w:rsidRPr="00D914E7">
        <w:rPr>
          <w:sz w:val="22"/>
          <w:szCs w:val="22"/>
        </w:rPr>
        <w:t xml:space="preserve"> som </w:t>
      </w:r>
      <w:r w:rsidR="004C60EB" w:rsidRPr="00D914E7">
        <w:rPr>
          <w:sz w:val="22"/>
          <w:szCs w:val="22"/>
        </w:rPr>
        <w:t xml:space="preserve">krävs för att </w:t>
      </w:r>
      <w:r w:rsidR="00E46A28" w:rsidRPr="00D914E7">
        <w:rPr>
          <w:sz w:val="22"/>
          <w:szCs w:val="22"/>
        </w:rPr>
        <w:t xml:space="preserve">säkert </w:t>
      </w:r>
      <w:r w:rsidR="004C60EB" w:rsidRPr="00D914E7">
        <w:rPr>
          <w:sz w:val="22"/>
          <w:szCs w:val="22"/>
        </w:rPr>
        <w:t xml:space="preserve">utveckla </w:t>
      </w:r>
      <w:r w:rsidR="000D16D0" w:rsidRPr="00D914E7">
        <w:rPr>
          <w:sz w:val="22"/>
          <w:szCs w:val="22"/>
        </w:rPr>
        <w:t>tjänster</w:t>
      </w:r>
      <w:r w:rsidR="00F51D1B" w:rsidRPr="00D914E7">
        <w:rPr>
          <w:sz w:val="22"/>
          <w:szCs w:val="22"/>
        </w:rPr>
        <w:t xml:space="preserve"> som </w:t>
      </w:r>
      <w:r w:rsidR="00B365EB" w:rsidRPr="00D914E7">
        <w:rPr>
          <w:sz w:val="22"/>
          <w:szCs w:val="22"/>
        </w:rPr>
        <w:t>gör att</w:t>
      </w:r>
      <w:r w:rsidR="00F51D1B" w:rsidRPr="00D914E7">
        <w:rPr>
          <w:sz w:val="22"/>
          <w:szCs w:val="22"/>
        </w:rPr>
        <w:t xml:space="preserve"> verksamheten</w:t>
      </w:r>
      <w:r w:rsidR="00B365EB" w:rsidRPr="00D914E7">
        <w:rPr>
          <w:sz w:val="22"/>
          <w:szCs w:val="22"/>
        </w:rPr>
        <w:t xml:space="preserve"> växer</w:t>
      </w:r>
      <w:r w:rsidR="00F51D1B" w:rsidRPr="00D914E7">
        <w:rPr>
          <w:sz w:val="22"/>
          <w:szCs w:val="22"/>
        </w:rPr>
        <w:t xml:space="preserve">, </w:t>
      </w:r>
      <w:r w:rsidR="00AA30BD" w:rsidRPr="00D914E7">
        <w:rPr>
          <w:sz w:val="22"/>
          <w:szCs w:val="22"/>
        </w:rPr>
        <w:t>säger Stefan Andersson, VD på RedBridge.</w:t>
      </w:r>
    </w:p>
    <w:p w14:paraId="625494DF" w14:textId="77777777" w:rsidR="00E934A3" w:rsidRPr="00D914E7" w:rsidRDefault="00E934A3">
      <w:pPr>
        <w:rPr>
          <w:sz w:val="22"/>
          <w:szCs w:val="22"/>
        </w:rPr>
      </w:pPr>
    </w:p>
    <w:p w14:paraId="61E01CEE" w14:textId="77777777" w:rsidR="006A2A04" w:rsidRPr="00D914E7" w:rsidRDefault="008309D6">
      <w:pPr>
        <w:rPr>
          <w:sz w:val="22"/>
          <w:szCs w:val="22"/>
        </w:rPr>
      </w:pPr>
      <w:r w:rsidRPr="00D914E7">
        <w:rPr>
          <w:b/>
          <w:sz w:val="22"/>
          <w:szCs w:val="22"/>
        </w:rPr>
        <w:t>Genialt, prisvärt och svenskt</w:t>
      </w:r>
    </w:p>
    <w:p w14:paraId="6DC2C235" w14:textId="77777777" w:rsidR="00E934A3" w:rsidRPr="00D914E7" w:rsidRDefault="00564736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532F7D">
        <w:rPr>
          <w:sz w:val="22"/>
          <w:szCs w:val="22"/>
        </w:rPr>
        <w:t xml:space="preserve">recis som RedBridge Compute, vår </w:t>
      </w:r>
      <w:r w:rsidR="006A2A04" w:rsidRPr="00D914E7">
        <w:rPr>
          <w:sz w:val="22"/>
          <w:szCs w:val="22"/>
        </w:rPr>
        <w:t>IaaS-tjänst</w:t>
      </w:r>
      <w:r w:rsidR="00A05CB3" w:rsidRPr="00D914E7">
        <w:rPr>
          <w:sz w:val="22"/>
          <w:szCs w:val="22"/>
        </w:rPr>
        <w:t xml:space="preserve"> </w:t>
      </w:r>
      <w:r w:rsidR="006A2A04" w:rsidRPr="00D914E7">
        <w:rPr>
          <w:sz w:val="22"/>
          <w:szCs w:val="22"/>
        </w:rPr>
        <w:t>(Infrastructure as a Service)</w:t>
      </w:r>
      <w:r w:rsidR="00532F7D">
        <w:rPr>
          <w:sz w:val="22"/>
          <w:szCs w:val="22"/>
        </w:rPr>
        <w:t>,</w:t>
      </w:r>
      <w:r w:rsidR="006A2A04" w:rsidRPr="00D914E7">
        <w:rPr>
          <w:sz w:val="22"/>
          <w:szCs w:val="22"/>
        </w:rPr>
        <w:t xml:space="preserve"> </w:t>
      </w:r>
      <w:r w:rsidR="00A05CB3" w:rsidRPr="00D914E7">
        <w:rPr>
          <w:sz w:val="22"/>
          <w:szCs w:val="22"/>
        </w:rPr>
        <w:t xml:space="preserve">erbjuder även </w:t>
      </w:r>
      <w:r w:rsidR="006A2A04" w:rsidRPr="00D914E7">
        <w:rPr>
          <w:sz w:val="22"/>
          <w:szCs w:val="22"/>
        </w:rPr>
        <w:t>PaaS-tjänsten (Platform as a Service)</w:t>
      </w:r>
      <w:r w:rsidR="00A05CB3" w:rsidRPr="00D914E7">
        <w:rPr>
          <w:sz w:val="22"/>
          <w:szCs w:val="22"/>
        </w:rPr>
        <w:t xml:space="preserve"> en</w:t>
      </w:r>
      <w:r w:rsidR="006A2A04" w:rsidRPr="00D914E7">
        <w:rPr>
          <w:sz w:val="22"/>
          <w:szCs w:val="22"/>
        </w:rPr>
        <w:t xml:space="preserve"> genial formel för lönsam IT</w:t>
      </w:r>
      <w:r w:rsidR="00A05CB3" w:rsidRPr="00D914E7">
        <w:rPr>
          <w:sz w:val="22"/>
          <w:szCs w:val="22"/>
        </w:rPr>
        <w:t>:</w:t>
      </w:r>
    </w:p>
    <w:p w14:paraId="63A14CBC" w14:textId="77777777" w:rsidR="004253CB" w:rsidRPr="00D914E7" w:rsidRDefault="004253CB">
      <w:pPr>
        <w:rPr>
          <w:sz w:val="22"/>
          <w:szCs w:val="22"/>
        </w:rPr>
      </w:pPr>
    </w:p>
    <w:p w14:paraId="3E09AE46" w14:textId="77777777" w:rsidR="004253CB" w:rsidRPr="00D914E7" w:rsidRDefault="004253CB" w:rsidP="004253CB">
      <w:pPr>
        <w:pStyle w:val="Liststycke"/>
        <w:numPr>
          <w:ilvl w:val="0"/>
          <w:numId w:val="5"/>
        </w:numPr>
        <w:rPr>
          <w:b/>
          <w:sz w:val="22"/>
          <w:szCs w:val="22"/>
        </w:rPr>
      </w:pPr>
      <w:r w:rsidRPr="00D914E7">
        <w:rPr>
          <w:b/>
          <w:sz w:val="22"/>
          <w:szCs w:val="22"/>
        </w:rPr>
        <w:t>Lägg 100</w:t>
      </w:r>
      <w:r w:rsidR="004C60EB" w:rsidRPr="00D914E7">
        <w:rPr>
          <w:b/>
          <w:sz w:val="22"/>
          <w:szCs w:val="22"/>
        </w:rPr>
        <w:t>0</w:t>
      </w:r>
      <w:r w:rsidRPr="00D914E7">
        <w:rPr>
          <w:b/>
          <w:sz w:val="22"/>
          <w:szCs w:val="22"/>
        </w:rPr>
        <w:t xml:space="preserve"> kr istället för</w:t>
      </w:r>
      <w:r w:rsidR="00EC72F0" w:rsidRPr="00D914E7">
        <w:rPr>
          <w:b/>
          <w:sz w:val="22"/>
          <w:szCs w:val="22"/>
        </w:rPr>
        <w:t xml:space="preserve"> 100 </w:t>
      </w:r>
      <w:r w:rsidR="001F13D9" w:rsidRPr="00D914E7">
        <w:rPr>
          <w:b/>
          <w:sz w:val="22"/>
          <w:szCs w:val="22"/>
        </w:rPr>
        <w:t>000 kr på att testa en idé</w:t>
      </w:r>
    </w:p>
    <w:p w14:paraId="146F9570" w14:textId="77777777" w:rsidR="004253CB" w:rsidRPr="00D914E7" w:rsidRDefault="004A0E68" w:rsidP="004253CB">
      <w:pPr>
        <w:pStyle w:val="Liststycke"/>
        <w:rPr>
          <w:sz w:val="22"/>
          <w:szCs w:val="22"/>
        </w:rPr>
      </w:pPr>
      <w:r w:rsidRPr="00D914E7">
        <w:rPr>
          <w:sz w:val="22"/>
          <w:szCs w:val="22"/>
        </w:rPr>
        <w:t xml:space="preserve">Testa </w:t>
      </w:r>
      <w:r w:rsidR="004253CB" w:rsidRPr="00D914E7">
        <w:rPr>
          <w:sz w:val="22"/>
          <w:szCs w:val="22"/>
        </w:rPr>
        <w:t xml:space="preserve">en idé </w:t>
      </w:r>
      <w:r w:rsidR="00EC72F0" w:rsidRPr="00D914E7">
        <w:rPr>
          <w:sz w:val="22"/>
          <w:szCs w:val="22"/>
        </w:rPr>
        <w:t xml:space="preserve">snabbt, utan lång beslutsprocess kring en större investering, och </w:t>
      </w:r>
      <w:r w:rsidR="007E3890" w:rsidRPr="00D914E7">
        <w:rPr>
          <w:sz w:val="22"/>
          <w:szCs w:val="22"/>
        </w:rPr>
        <w:t xml:space="preserve">samla underlag </w:t>
      </w:r>
      <w:r w:rsidR="004253CB" w:rsidRPr="00D914E7">
        <w:rPr>
          <w:sz w:val="22"/>
          <w:szCs w:val="22"/>
        </w:rPr>
        <w:t xml:space="preserve">innan du </w:t>
      </w:r>
      <w:r w:rsidR="007E3890" w:rsidRPr="00D914E7">
        <w:rPr>
          <w:sz w:val="22"/>
          <w:szCs w:val="22"/>
        </w:rPr>
        <w:t xml:space="preserve">presenterar </w:t>
      </w:r>
      <w:r w:rsidR="00EC72F0" w:rsidRPr="00D914E7">
        <w:rPr>
          <w:sz w:val="22"/>
          <w:szCs w:val="22"/>
        </w:rPr>
        <w:t>ett genialt förslag</w:t>
      </w:r>
      <w:r w:rsidR="004253CB" w:rsidRPr="00D914E7">
        <w:rPr>
          <w:sz w:val="22"/>
          <w:szCs w:val="22"/>
        </w:rPr>
        <w:t xml:space="preserve">. Tjänsten är så billig att du </w:t>
      </w:r>
      <w:r w:rsidR="00564736">
        <w:rPr>
          <w:sz w:val="22"/>
          <w:szCs w:val="22"/>
        </w:rPr>
        <w:t>inte behöver</w:t>
      </w:r>
      <w:r w:rsidR="003C7CBC" w:rsidRPr="00D914E7">
        <w:rPr>
          <w:sz w:val="22"/>
          <w:szCs w:val="22"/>
        </w:rPr>
        <w:t xml:space="preserve"> </w:t>
      </w:r>
      <w:r w:rsidR="00EC72F0" w:rsidRPr="00D914E7">
        <w:rPr>
          <w:sz w:val="22"/>
          <w:szCs w:val="22"/>
        </w:rPr>
        <w:t xml:space="preserve">be om ett </w:t>
      </w:r>
      <w:r w:rsidR="00564736">
        <w:rPr>
          <w:sz w:val="22"/>
          <w:szCs w:val="22"/>
        </w:rPr>
        <w:t xml:space="preserve">ok från </w:t>
      </w:r>
      <w:r w:rsidRPr="00D914E7">
        <w:rPr>
          <w:sz w:val="22"/>
          <w:szCs w:val="22"/>
        </w:rPr>
        <w:t>chefen</w:t>
      </w:r>
      <w:r w:rsidR="00EC72F0" w:rsidRPr="00D914E7">
        <w:rPr>
          <w:sz w:val="22"/>
          <w:szCs w:val="22"/>
        </w:rPr>
        <w:t>.</w:t>
      </w:r>
    </w:p>
    <w:p w14:paraId="17C4B3A5" w14:textId="77777777" w:rsidR="00AF459B" w:rsidRPr="00D914E7" w:rsidRDefault="00AF459B" w:rsidP="004253CB">
      <w:pPr>
        <w:pStyle w:val="Liststycke"/>
        <w:rPr>
          <w:sz w:val="22"/>
          <w:szCs w:val="22"/>
        </w:rPr>
      </w:pPr>
    </w:p>
    <w:p w14:paraId="702C7F21" w14:textId="77777777" w:rsidR="00AF459B" w:rsidRPr="00D914E7" w:rsidRDefault="00AF459B" w:rsidP="00AF459B">
      <w:pPr>
        <w:pStyle w:val="Liststycke"/>
        <w:numPr>
          <w:ilvl w:val="0"/>
          <w:numId w:val="5"/>
        </w:numPr>
        <w:rPr>
          <w:b/>
          <w:sz w:val="22"/>
          <w:szCs w:val="22"/>
        </w:rPr>
      </w:pPr>
      <w:r w:rsidRPr="00D914E7">
        <w:rPr>
          <w:b/>
          <w:sz w:val="22"/>
          <w:szCs w:val="22"/>
        </w:rPr>
        <w:t xml:space="preserve">Skapa </w:t>
      </w:r>
      <w:r w:rsidR="00FE43CF" w:rsidRPr="00D914E7">
        <w:rPr>
          <w:b/>
          <w:sz w:val="22"/>
          <w:szCs w:val="22"/>
        </w:rPr>
        <w:t xml:space="preserve">skalbara </w:t>
      </w:r>
      <w:r w:rsidRPr="00D914E7">
        <w:rPr>
          <w:b/>
          <w:sz w:val="22"/>
          <w:szCs w:val="22"/>
        </w:rPr>
        <w:t>applikationer på några minuter</w:t>
      </w:r>
    </w:p>
    <w:p w14:paraId="76160C0C" w14:textId="77777777" w:rsidR="00AF459B" w:rsidRPr="00D914E7" w:rsidRDefault="005F77C4" w:rsidP="00B36002">
      <w:pPr>
        <w:pStyle w:val="Liststycke"/>
        <w:rPr>
          <w:sz w:val="22"/>
          <w:szCs w:val="22"/>
        </w:rPr>
      </w:pPr>
      <w:r w:rsidRPr="00D914E7">
        <w:rPr>
          <w:sz w:val="22"/>
          <w:szCs w:val="22"/>
        </w:rPr>
        <w:t>Slipp interna hinder och skapa</w:t>
      </w:r>
      <w:r w:rsidR="005F191C" w:rsidRPr="00D914E7">
        <w:rPr>
          <w:sz w:val="22"/>
          <w:szCs w:val="22"/>
        </w:rPr>
        <w:t xml:space="preserve"> </w:t>
      </w:r>
      <w:r w:rsidRPr="00D914E7">
        <w:rPr>
          <w:sz w:val="22"/>
          <w:szCs w:val="22"/>
        </w:rPr>
        <w:t xml:space="preserve">snabbt en </w:t>
      </w:r>
      <w:r w:rsidR="002C423B">
        <w:rPr>
          <w:sz w:val="22"/>
          <w:szCs w:val="22"/>
        </w:rPr>
        <w:t xml:space="preserve">skalbar </w:t>
      </w:r>
      <w:r w:rsidR="005F191C" w:rsidRPr="00D914E7">
        <w:rPr>
          <w:sz w:val="22"/>
          <w:szCs w:val="22"/>
        </w:rPr>
        <w:t xml:space="preserve">applikation </w:t>
      </w:r>
      <w:r w:rsidRPr="00D914E7">
        <w:rPr>
          <w:sz w:val="22"/>
          <w:szCs w:val="22"/>
        </w:rPr>
        <w:t xml:space="preserve">när du vill och få </w:t>
      </w:r>
      <w:r w:rsidR="00AF459B" w:rsidRPr="00D914E7">
        <w:rPr>
          <w:sz w:val="22"/>
          <w:szCs w:val="22"/>
        </w:rPr>
        <w:t>kod</w:t>
      </w:r>
      <w:r w:rsidR="00182A76" w:rsidRPr="00D914E7">
        <w:rPr>
          <w:sz w:val="22"/>
          <w:szCs w:val="22"/>
        </w:rPr>
        <w:t>en</w:t>
      </w:r>
      <w:r w:rsidR="000B42F2">
        <w:rPr>
          <w:sz w:val="22"/>
          <w:szCs w:val="22"/>
        </w:rPr>
        <w:t xml:space="preserve"> bakom. </w:t>
      </w:r>
      <w:r w:rsidR="00AF459B" w:rsidRPr="00D914E7">
        <w:rPr>
          <w:sz w:val="22"/>
          <w:szCs w:val="22"/>
        </w:rPr>
        <w:t xml:space="preserve">Tjänsten bygger på öppen källkod </w:t>
      </w:r>
      <w:r w:rsidRPr="00D914E7">
        <w:rPr>
          <w:sz w:val="22"/>
          <w:szCs w:val="22"/>
        </w:rPr>
        <w:t>så</w:t>
      </w:r>
      <w:r w:rsidR="0083057D">
        <w:rPr>
          <w:sz w:val="22"/>
          <w:szCs w:val="22"/>
        </w:rPr>
        <w:t xml:space="preserve"> du</w:t>
      </w:r>
      <w:r w:rsidR="002C423B">
        <w:rPr>
          <w:sz w:val="22"/>
          <w:szCs w:val="22"/>
        </w:rPr>
        <w:t xml:space="preserve"> </w:t>
      </w:r>
      <w:r w:rsidR="00564736">
        <w:rPr>
          <w:sz w:val="22"/>
          <w:szCs w:val="22"/>
        </w:rPr>
        <w:t xml:space="preserve">kan </w:t>
      </w:r>
      <w:r w:rsidR="007156D4" w:rsidRPr="00D914E7">
        <w:rPr>
          <w:sz w:val="22"/>
          <w:szCs w:val="22"/>
        </w:rPr>
        <w:t xml:space="preserve">anpassa, </w:t>
      </w:r>
      <w:r w:rsidR="00AF459B" w:rsidRPr="00D914E7">
        <w:rPr>
          <w:sz w:val="22"/>
          <w:szCs w:val="22"/>
        </w:rPr>
        <w:t xml:space="preserve">förbättra </w:t>
      </w:r>
      <w:r w:rsidR="007156D4" w:rsidRPr="00D914E7">
        <w:rPr>
          <w:sz w:val="22"/>
          <w:szCs w:val="22"/>
        </w:rPr>
        <w:t xml:space="preserve">och flytta </w:t>
      </w:r>
      <w:r w:rsidR="002C423B">
        <w:rPr>
          <w:sz w:val="22"/>
          <w:szCs w:val="22"/>
        </w:rPr>
        <w:t xml:space="preserve">applikationen </w:t>
      </w:r>
      <w:r w:rsidR="00AF459B" w:rsidRPr="00D914E7">
        <w:rPr>
          <w:sz w:val="22"/>
          <w:szCs w:val="22"/>
        </w:rPr>
        <w:t xml:space="preserve">utan att </w:t>
      </w:r>
      <w:r w:rsidR="007156D4" w:rsidRPr="00D914E7">
        <w:rPr>
          <w:sz w:val="22"/>
          <w:szCs w:val="22"/>
        </w:rPr>
        <w:t xml:space="preserve">vara </w:t>
      </w:r>
      <w:r w:rsidR="002C423B">
        <w:rPr>
          <w:sz w:val="22"/>
          <w:szCs w:val="22"/>
        </w:rPr>
        <w:t>låst till en</w:t>
      </w:r>
      <w:r w:rsidR="00AF459B" w:rsidRPr="00D914E7">
        <w:rPr>
          <w:sz w:val="22"/>
          <w:szCs w:val="22"/>
        </w:rPr>
        <w:t xml:space="preserve"> teknologi eller leverantör.</w:t>
      </w:r>
    </w:p>
    <w:p w14:paraId="46D91A53" w14:textId="77777777" w:rsidR="000F5C54" w:rsidRPr="00D914E7" w:rsidRDefault="000F5C54" w:rsidP="00EC63E6">
      <w:pPr>
        <w:rPr>
          <w:sz w:val="22"/>
          <w:szCs w:val="22"/>
        </w:rPr>
      </w:pPr>
    </w:p>
    <w:p w14:paraId="11D3C6A2" w14:textId="77777777" w:rsidR="00D914E7" w:rsidRPr="00D914E7" w:rsidRDefault="00564736" w:rsidP="00D914E7">
      <w:pPr>
        <w:pStyle w:val="Liststycke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Valfrihet som utvecklare</w:t>
      </w:r>
    </w:p>
    <w:p w14:paraId="0477FE96" w14:textId="77777777" w:rsidR="000B42F2" w:rsidRDefault="00D914E7" w:rsidP="00D914E7">
      <w:pPr>
        <w:pStyle w:val="Liststycke"/>
        <w:rPr>
          <w:sz w:val="22"/>
          <w:szCs w:val="22"/>
        </w:rPr>
      </w:pPr>
      <w:r w:rsidRPr="00D914E7">
        <w:rPr>
          <w:sz w:val="22"/>
          <w:szCs w:val="22"/>
        </w:rPr>
        <w:t xml:space="preserve">Slipp administration och fokusera på </w:t>
      </w:r>
      <w:r w:rsidR="00472D93">
        <w:rPr>
          <w:sz w:val="22"/>
          <w:szCs w:val="22"/>
        </w:rPr>
        <w:t xml:space="preserve">din kärnkompetens - </w:t>
      </w:r>
      <w:r w:rsidR="00564736">
        <w:rPr>
          <w:sz w:val="22"/>
          <w:szCs w:val="22"/>
        </w:rPr>
        <w:t xml:space="preserve">att </w:t>
      </w:r>
      <w:r w:rsidRPr="00D914E7">
        <w:rPr>
          <w:sz w:val="22"/>
          <w:szCs w:val="22"/>
        </w:rPr>
        <w:t>utveckla</w:t>
      </w:r>
      <w:r w:rsidR="00564736">
        <w:rPr>
          <w:sz w:val="22"/>
          <w:szCs w:val="22"/>
        </w:rPr>
        <w:t xml:space="preserve"> lösningar</w:t>
      </w:r>
      <w:r w:rsidRPr="00D914E7">
        <w:rPr>
          <w:sz w:val="22"/>
          <w:szCs w:val="22"/>
        </w:rPr>
        <w:t xml:space="preserve">. </w:t>
      </w:r>
      <w:r w:rsidR="00F5730D">
        <w:rPr>
          <w:sz w:val="22"/>
          <w:szCs w:val="22"/>
        </w:rPr>
        <w:t>Välj</w:t>
      </w:r>
      <w:r w:rsidRPr="00D914E7">
        <w:rPr>
          <w:sz w:val="22"/>
          <w:szCs w:val="22"/>
        </w:rPr>
        <w:t xml:space="preserve"> fritt bland </w:t>
      </w:r>
      <w:r w:rsidR="00F5730D">
        <w:rPr>
          <w:sz w:val="22"/>
          <w:szCs w:val="22"/>
        </w:rPr>
        <w:t xml:space="preserve">ramverk, </w:t>
      </w:r>
      <w:r w:rsidRPr="00D914E7">
        <w:rPr>
          <w:sz w:val="22"/>
          <w:szCs w:val="22"/>
        </w:rPr>
        <w:t xml:space="preserve">programspråk </w:t>
      </w:r>
      <w:r w:rsidR="00F5730D">
        <w:rPr>
          <w:sz w:val="22"/>
          <w:szCs w:val="22"/>
        </w:rPr>
        <w:t>och verktyg som</w:t>
      </w:r>
      <w:r w:rsidR="00B13E0E">
        <w:rPr>
          <w:sz w:val="22"/>
          <w:szCs w:val="22"/>
        </w:rPr>
        <w:t xml:space="preserve"> </w:t>
      </w:r>
      <w:r w:rsidR="00472D93">
        <w:rPr>
          <w:sz w:val="22"/>
          <w:szCs w:val="22"/>
        </w:rPr>
        <w:t xml:space="preserve">stärker utvecklare och </w:t>
      </w:r>
      <w:r w:rsidRPr="00D914E7">
        <w:rPr>
          <w:sz w:val="22"/>
          <w:szCs w:val="22"/>
        </w:rPr>
        <w:t xml:space="preserve">verksamheten. </w:t>
      </w:r>
    </w:p>
    <w:p w14:paraId="0A6E69C8" w14:textId="77777777" w:rsidR="000B42F2" w:rsidRDefault="000B42F2" w:rsidP="00D914E7">
      <w:pPr>
        <w:pStyle w:val="Liststycke"/>
        <w:rPr>
          <w:sz w:val="22"/>
          <w:szCs w:val="22"/>
        </w:rPr>
      </w:pPr>
    </w:p>
    <w:p w14:paraId="48DCD45B" w14:textId="77777777" w:rsidR="007361A4" w:rsidRDefault="00B543F9" w:rsidP="00EC63E6">
      <w:pPr>
        <w:pStyle w:val="Liststycke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Bättre samarbete </w:t>
      </w:r>
      <w:r w:rsidR="000B42F2" w:rsidRPr="000B42F2">
        <w:rPr>
          <w:b/>
          <w:sz w:val="22"/>
          <w:szCs w:val="22"/>
        </w:rPr>
        <w:t>mellan utveckling och drift</w:t>
      </w:r>
    </w:p>
    <w:p w14:paraId="5ACB7176" w14:textId="77777777" w:rsidR="00C44ABE" w:rsidRDefault="007361A4" w:rsidP="007361A4">
      <w:pPr>
        <w:pStyle w:val="Liststycke"/>
        <w:rPr>
          <w:sz w:val="22"/>
          <w:szCs w:val="22"/>
        </w:rPr>
      </w:pPr>
      <w:r w:rsidRPr="007361A4">
        <w:rPr>
          <w:sz w:val="22"/>
          <w:szCs w:val="22"/>
        </w:rPr>
        <w:t>Utveckling sker i senaste versionen av produkte</w:t>
      </w:r>
      <w:r w:rsidR="00106300">
        <w:rPr>
          <w:sz w:val="22"/>
          <w:szCs w:val="22"/>
        </w:rPr>
        <w:t>r</w:t>
      </w:r>
      <w:r w:rsidRPr="007361A4">
        <w:rPr>
          <w:sz w:val="22"/>
          <w:szCs w:val="22"/>
        </w:rPr>
        <w:t>n</w:t>
      </w:r>
      <w:r w:rsidR="00106300">
        <w:rPr>
          <w:sz w:val="22"/>
          <w:szCs w:val="22"/>
        </w:rPr>
        <w:t>a</w:t>
      </w:r>
      <w:r w:rsidRPr="007361A4">
        <w:rPr>
          <w:sz w:val="22"/>
          <w:szCs w:val="22"/>
        </w:rPr>
        <w:t xml:space="preserve">, koden versionshanteras med Git och </w:t>
      </w:r>
      <w:r w:rsidR="009A624D" w:rsidRPr="009A624D">
        <w:rPr>
          <w:sz w:val="22"/>
          <w:szCs w:val="22"/>
        </w:rPr>
        <w:t>ger ett optimalt stöd f</w:t>
      </w:r>
      <w:r w:rsidR="009A624D">
        <w:rPr>
          <w:sz w:val="22"/>
          <w:szCs w:val="22"/>
        </w:rPr>
        <w:t xml:space="preserve">ör er som arbetar enligt </w:t>
      </w:r>
      <w:proofErr w:type="spellStart"/>
      <w:r w:rsidR="009A624D">
        <w:rPr>
          <w:sz w:val="22"/>
          <w:szCs w:val="22"/>
        </w:rPr>
        <w:t>DevOps</w:t>
      </w:r>
      <w:proofErr w:type="spellEnd"/>
      <w:r w:rsidR="009A624D">
        <w:rPr>
          <w:sz w:val="22"/>
          <w:szCs w:val="22"/>
        </w:rPr>
        <w:t xml:space="preserve"> </w:t>
      </w:r>
      <w:r w:rsidR="009A624D" w:rsidRPr="009A624D">
        <w:rPr>
          <w:sz w:val="22"/>
          <w:szCs w:val="22"/>
        </w:rPr>
        <w:t>metodiken</w:t>
      </w:r>
      <w:r w:rsidRPr="007361A4">
        <w:rPr>
          <w:sz w:val="22"/>
          <w:szCs w:val="22"/>
        </w:rPr>
        <w:t>. Du får en enhetlig, effektiv och samverkande utvecklings- och IT-miljö med ökad kontroll och automatiserad leveranscykel.</w:t>
      </w:r>
    </w:p>
    <w:p w14:paraId="49CCA3DE" w14:textId="77777777" w:rsidR="007361A4" w:rsidRPr="007361A4" w:rsidRDefault="007361A4" w:rsidP="007361A4">
      <w:pPr>
        <w:pStyle w:val="Liststycke"/>
        <w:rPr>
          <w:b/>
          <w:sz w:val="22"/>
          <w:szCs w:val="22"/>
        </w:rPr>
      </w:pPr>
    </w:p>
    <w:p w14:paraId="4AB759FC" w14:textId="77777777" w:rsidR="008309D6" w:rsidRPr="00D914E7" w:rsidRDefault="005176E6" w:rsidP="005176E6">
      <w:pPr>
        <w:pStyle w:val="Liststycke"/>
        <w:numPr>
          <w:ilvl w:val="0"/>
          <w:numId w:val="5"/>
        </w:numPr>
        <w:rPr>
          <w:b/>
          <w:sz w:val="22"/>
          <w:szCs w:val="22"/>
        </w:rPr>
      </w:pPr>
      <w:r w:rsidRPr="00D914E7">
        <w:rPr>
          <w:b/>
          <w:sz w:val="22"/>
          <w:szCs w:val="22"/>
        </w:rPr>
        <w:t>Skyddas av svensk lagstiftning</w:t>
      </w:r>
    </w:p>
    <w:p w14:paraId="7703E652" w14:textId="77777777" w:rsidR="00DA5167" w:rsidRPr="00D914E7" w:rsidRDefault="00DA5167" w:rsidP="005176E6">
      <w:pPr>
        <w:pStyle w:val="Liststycke"/>
        <w:rPr>
          <w:sz w:val="22"/>
          <w:szCs w:val="22"/>
        </w:rPr>
      </w:pPr>
      <w:r w:rsidRPr="00D914E7">
        <w:rPr>
          <w:sz w:val="22"/>
          <w:szCs w:val="22"/>
        </w:rPr>
        <w:t>Våra datahallar och data finns i Sverige vilket innebär att all data lagras i Sverige och trafik stannar i Sverige. Det innebär en trygghet eftersom du skyddas av svensk lagstiftning med ett grundlagsskydd för data.</w:t>
      </w:r>
    </w:p>
    <w:p w14:paraId="6BA7C675" w14:textId="77777777" w:rsidR="005176E6" w:rsidRPr="00D914E7" w:rsidRDefault="005176E6">
      <w:pPr>
        <w:rPr>
          <w:sz w:val="22"/>
          <w:szCs w:val="22"/>
        </w:rPr>
      </w:pPr>
    </w:p>
    <w:p w14:paraId="1E755B49" w14:textId="77777777" w:rsidR="005176E6" w:rsidRPr="00D914E7" w:rsidRDefault="0005331F" w:rsidP="005176E6">
      <w:pPr>
        <w:pStyle w:val="Liststycke"/>
        <w:numPr>
          <w:ilvl w:val="0"/>
          <w:numId w:val="5"/>
        </w:numPr>
        <w:rPr>
          <w:b/>
          <w:sz w:val="22"/>
          <w:szCs w:val="22"/>
        </w:rPr>
      </w:pPr>
      <w:r w:rsidRPr="00D914E7">
        <w:rPr>
          <w:b/>
          <w:sz w:val="22"/>
          <w:szCs w:val="22"/>
        </w:rPr>
        <w:t>Få support</w:t>
      </w:r>
      <w:r w:rsidR="003F6823" w:rsidRPr="00D914E7">
        <w:rPr>
          <w:b/>
          <w:sz w:val="22"/>
          <w:szCs w:val="22"/>
        </w:rPr>
        <w:t xml:space="preserve"> </w:t>
      </w:r>
      <w:r w:rsidR="005176E6" w:rsidRPr="00D914E7">
        <w:rPr>
          <w:b/>
          <w:sz w:val="22"/>
          <w:szCs w:val="22"/>
        </w:rPr>
        <w:t xml:space="preserve">av lokala genier </w:t>
      </w:r>
    </w:p>
    <w:p w14:paraId="173BBED6" w14:textId="77777777" w:rsidR="00742FCF" w:rsidRPr="00D914E7" w:rsidRDefault="006139F0" w:rsidP="004F6B84">
      <w:pPr>
        <w:pStyle w:val="Liststycke"/>
        <w:rPr>
          <w:sz w:val="22"/>
          <w:szCs w:val="22"/>
        </w:rPr>
      </w:pPr>
      <w:r w:rsidRPr="00D914E7">
        <w:rPr>
          <w:sz w:val="22"/>
          <w:szCs w:val="22"/>
        </w:rPr>
        <w:t>Våra experter</w:t>
      </w:r>
      <w:r w:rsidR="005176E6" w:rsidRPr="00D914E7">
        <w:rPr>
          <w:sz w:val="22"/>
          <w:szCs w:val="22"/>
        </w:rPr>
        <w:t xml:space="preserve"> finns alltid till hands för</w:t>
      </w:r>
      <w:r w:rsidR="00740D70" w:rsidRPr="00D914E7">
        <w:rPr>
          <w:sz w:val="22"/>
          <w:szCs w:val="22"/>
        </w:rPr>
        <w:t xml:space="preserve"> support</w:t>
      </w:r>
      <w:r w:rsidR="003C7CBC" w:rsidRPr="00D914E7">
        <w:rPr>
          <w:sz w:val="22"/>
          <w:szCs w:val="22"/>
        </w:rPr>
        <w:t xml:space="preserve"> och </w:t>
      </w:r>
      <w:r w:rsidR="00740D70" w:rsidRPr="00D914E7">
        <w:rPr>
          <w:sz w:val="22"/>
          <w:szCs w:val="22"/>
        </w:rPr>
        <w:t xml:space="preserve">affärsstöd för att </w:t>
      </w:r>
      <w:r w:rsidR="003217AB" w:rsidRPr="00D914E7">
        <w:rPr>
          <w:sz w:val="22"/>
          <w:szCs w:val="22"/>
        </w:rPr>
        <w:t xml:space="preserve">du ska </w:t>
      </w:r>
      <w:r w:rsidR="00740D70" w:rsidRPr="00D914E7">
        <w:rPr>
          <w:sz w:val="22"/>
          <w:szCs w:val="22"/>
        </w:rPr>
        <w:t xml:space="preserve">kunna växa. </w:t>
      </w:r>
      <w:r w:rsidR="0005331F" w:rsidRPr="00D914E7">
        <w:rPr>
          <w:sz w:val="22"/>
          <w:szCs w:val="22"/>
        </w:rPr>
        <w:t>Vill du</w:t>
      </w:r>
      <w:r w:rsidR="005176E6" w:rsidRPr="00D914E7">
        <w:rPr>
          <w:sz w:val="22"/>
          <w:szCs w:val="22"/>
        </w:rPr>
        <w:t xml:space="preserve"> anpassa </w:t>
      </w:r>
      <w:r w:rsidR="0005331F" w:rsidRPr="00D914E7">
        <w:rPr>
          <w:sz w:val="22"/>
          <w:szCs w:val="22"/>
        </w:rPr>
        <w:t xml:space="preserve">och utveckla </w:t>
      </w:r>
      <w:r w:rsidR="005176E6" w:rsidRPr="00D914E7">
        <w:rPr>
          <w:sz w:val="22"/>
          <w:szCs w:val="22"/>
        </w:rPr>
        <w:t xml:space="preserve">din publika molntjänst </w:t>
      </w:r>
      <w:r w:rsidRPr="00D914E7">
        <w:rPr>
          <w:sz w:val="22"/>
          <w:szCs w:val="22"/>
        </w:rPr>
        <w:t xml:space="preserve">eller </w:t>
      </w:r>
      <w:r w:rsidR="005176E6" w:rsidRPr="00D914E7">
        <w:rPr>
          <w:sz w:val="22"/>
          <w:szCs w:val="22"/>
        </w:rPr>
        <w:t>integrera de</w:t>
      </w:r>
      <w:r w:rsidRPr="00D914E7">
        <w:rPr>
          <w:sz w:val="22"/>
          <w:szCs w:val="22"/>
        </w:rPr>
        <w:t>n med våra övriga driftstjänster</w:t>
      </w:r>
      <w:r w:rsidR="0005331F" w:rsidRPr="00D914E7">
        <w:rPr>
          <w:sz w:val="22"/>
          <w:szCs w:val="22"/>
        </w:rPr>
        <w:t xml:space="preserve"> hjälper vi dig.</w:t>
      </w:r>
    </w:p>
    <w:p w14:paraId="6A14DDDF" w14:textId="77777777" w:rsidR="00B13E0E" w:rsidRDefault="00B13E0E" w:rsidP="00740D70">
      <w:pPr>
        <w:rPr>
          <w:b/>
          <w:sz w:val="22"/>
          <w:szCs w:val="22"/>
        </w:rPr>
      </w:pPr>
    </w:p>
    <w:p w14:paraId="3D90B4D0" w14:textId="77777777" w:rsidR="002557BA" w:rsidRPr="00D914E7" w:rsidRDefault="005176E6" w:rsidP="00740D70">
      <w:pPr>
        <w:rPr>
          <w:b/>
          <w:sz w:val="22"/>
          <w:szCs w:val="22"/>
        </w:rPr>
      </w:pPr>
      <w:r w:rsidRPr="00D914E7">
        <w:rPr>
          <w:b/>
          <w:sz w:val="22"/>
          <w:szCs w:val="22"/>
        </w:rPr>
        <w:t>Innovativ öppen teknologi</w:t>
      </w:r>
      <w:r w:rsidR="003C7CBC" w:rsidRPr="00D914E7">
        <w:rPr>
          <w:b/>
          <w:sz w:val="22"/>
          <w:szCs w:val="22"/>
        </w:rPr>
        <w:t xml:space="preserve"> till lågt pris</w:t>
      </w:r>
    </w:p>
    <w:p w14:paraId="7375729D" w14:textId="77777777" w:rsidR="002557BA" w:rsidRPr="00D914E7" w:rsidRDefault="00740D70" w:rsidP="00740D70">
      <w:pPr>
        <w:rPr>
          <w:sz w:val="22"/>
          <w:szCs w:val="22"/>
        </w:rPr>
      </w:pPr>
      <w:r w:rsidRPr="00D914E7">
        <w:rPr>
          <w:sz w:val="22"/>
          <w:szCs w:val="22"/>
        </w:rPr>
        <w:t xml:space="preserve">RedBridge Apps bygger på modern teknologi från RedHat och öppen källkod tillsammans med RedBridges best practices inom framförallt </w:t>
      </w:r>
      <w:r w:rsidR="00C5109A" w:rsidRPr="00D914E7">
        <w:rPr>
          <w:sz w:val="22"/>
          <w:szCs w:val="22"/>
        </w:rPr>
        <w:t xml:space="preserve">programvaror, </w:t>
      </w:r>
      <w:r w:rsidRPr="00D914E7">
        <w:rPr>
          <w:sz w:val="22"/>
          <w:szCs w:val="22"/>
        </w:rPr>
        <w:t>utveckling</w:t>
      </w:r>
      <w:r w:rsidR="00B365EB" w:rsidRPr="00D914E7">
        <w:rPr>
          <w:sz w:val="22"/>
          <w:szCs w:val="22"/>
        </w:rPr>
        <w:t>smetodik</w:t>
      </w:r>
      <w:r w:rsidR="00C5109A" w:rsidRPr="00D914E7">
        <w:rPr>
          <w:sz w:val="22"/>
          <w:szCs w:val="22"/>
        </w:rPr>
        <w:t xml:space="preserve"> </w:t>
      </w:r>
      <w:r w:rsidRPr="00D914E7">
        <w:rPr>
          <w:sz w:val="22"/>
          <w:szCs w:val="22"/>
        </w:rPr>
        <w:t xml:space="preserve">samt driftstjänster </w:t>
      </w:r>
      <w:r w:rsidR="00E20452" w:rsidRPr="00D914E7">
        <w:rPr>
          <w:sz w:val="22"/>
          <w:szCs w:val="22"/>
        </w:rPr>
        <w:t>som</w:t>
      </w:r>
      <w:r w:rsidRPr="00D914E7">
        <w:rPr>
          <w:sz w:val="22"/>
          <w:szCs w:val="22"/>
        </w:rPr>
        <w:t xml:space="preserve"> </w:t>
      </w:r>
      <w:hyperlink r:id="rId6" w:history="1">
        <w:r w:rsidRPr="00D914E7">
          <w:rPr>
            <w:rStyle w:val="Hyperlnk"/>
            <w:sz w:val="22"/>
            <w:szCs w:val="22"/>
          </w:rPr>
          <w:t xml:space="preserve">självbetjäning i molnet </w:t>
        </w:r>
        <w:r w:rsidR="00B365EB" w:rsidRPr="00D914E7">
          <w:rPr>
            <w:rStyle w:val="Hyperlnk"/>
            <w:sz w:val="22"/>
            <w:szCs w:val="22"/>
          </w:rPr>
          <w:t>(IaaS)</w:t>
        </w:r>
      </w:hyperlink>
      <w:r w:rsidR="00B365EB" w:rsidRPr="00D914E7">
        <w:rPr>
          <w:sz w:val="22"/>
          <w:szCs w:val="22"/>
        </w:rPr>
        <w:t xml:space="preserve"> </w:t>
      </w:r>
      <w:r w:rsidR="00E20452" w:rsidRPr="00D914E7">
        <w:rPr>
          <w:sz w:val="22"/>
          <w:szCs w:val="22"/>
        </w:rPr>
        <w:t>samt</w:t>
      </w:r>
      <w:r w:rsidR="0043708D" w:rsidRPr="00D914E7">
        <w:rPr>
          <w:sz w:val="22"/>
          <w:szCs w:val="22"/>
        </w:rPr>
        <w:t xml:space="preserve"> </w:t>
      </w:r>
      <w:hyperlink r:id="rId7" w:history="1">
        <w:r w:rsidR="00B365EB" w:rsidRPr="00D914E7">
          <w:rPr>
            <w:rStyle w:val="Hyperlnk"/>
            <w:sz w:val="22"/>
            <w:szCs w:val="22"/>
          </w:rPr>
          <w:t>managed services (Premium)</w:t>
        </w:r>
        <w:r w:rsidRPr="00D914E7">
          <w:rPr>
            <w:rStyle w:val="Hyperlnk"/>
            <w:sz w:val="22"/>
            <w:szCs w:val="22"/>
          </w:rPr>
          <w:t>.</w:t>
        </w:r>
      </w:hyperlink>
      <w:r w:rsidRPr="00D914E7">
        <w:rPr>
          <w:sz w:val="22"/>
          <w:szCs w:val="22"/>
        </w:rPr>
        <w:t xml:space="preserve"> </w:t>
      </w:r>
    </w:p>
    <w:p w14:paraId="7BBAF62E" w14:textId="77777777" w:rsidR="002557BA" w:rsidRPr="00D914E7" w:rsidRDefault="002557BA" w:rsidP="00740D70">
      <w:pPr>
        <w:rPr>
          <w:sz w:val="22"/>
          <w:szCs w:val="22"/>
        </w:rPr>
      </w:pPr>
    </w:p>
    <w:p w14:paraId="4E833A5F" w14:textId="77777777" w:rsidR="00213CD2" w:rsidRDefault="00213CD2" w:rsidP="00213CD2">
      <w:pPr>
        <w:rPr>
          <w:sz w:val="22"/>
          <w:szCs w:val="22"/>
        </w:rPr>
      </w:pPr>
      <w:r>
        <w:rPr>
          <w:sz w:val="22"/>
          <w:szCs w:val="22"/>
        </w:rPr>
        <w:t>Lösningen innehåll</w:t>
      </w:r>
      <w:r w:rsidR="00092B71">
        <w:rPr>
          <w:sz w:val="22"/>
          <w:szCs w:val="22"/>
        </w:rPr>
        <w:t xml:space="preserve">er </w:t>
      </w:r>
      <w:proofErr w:type="spellStart"/>
      <w:r>
        <w:rPr>
          <w:sz w:val="22"/>
          <w:szCs w:val="22"/>
        </w:rPr>
        <w:t>Cartridges</w:t>
      </w:r>
      <w:proofErr w:type="spellEnd"/>
      <w:r>
        <w:rPr>
          <w:sz w:val="22"/>
          <w:szCs w:val="22"/>
        </w:rPr>
        <w:t xml:space="preserve"> såsom programspråk, ramverk, databaser, </w:t>
      </w:r>
      <w:proofErr w:type="spellStart"/>
      <w:r>
        <w:rPr>
          <w:sz w:val="22"/>
          <w:szCs w:val="22"/>
        </w:rPr>
        <w:t>CMSer</w:t>
      </w:r>
      <w:proofErr w:type="spellEnd"/>
      <w:r>
        <w:rPr>
          <w:sz w:val="22"/>
          <w:szCs w:val="22"/>
        </w:rPr>
        <w:t xml:space="preserve"> och andra verktyg. Dessa omfattar bland annat </w:t>
      </w:r>
      <w:r w:rsidRPr="00D914E7">
        <w:rPr>
          <w:sz w:val="22"/>
          <w:szCs w:val="22"/>
        </w:rPr>
        <w:t>Java, Ruby</w:t>
      </w:r>
      <w:r>
        <w:rPr>
          <w:sz w:val="22"/>
          <w:szCs w:val="22"/>
        </w:rPr>
        <w:t>,</w:t>
      </w:r>
      <w:r w:rsidRPr="00D914E7">
        <w:rPr>
          <w:sz w:val="22"/>
          <w:szCs w:val="22"/>
        </w:rPr>
        <w:t xml:space="preserve"> PHP, </w:t>
      </w:r>
      <w:proofErr w:type="spellStart"/>
      <w:r w:rsidRPr="00D914E7">
        <w:rPr>
          <w:sz w:val="22"/>
          <w:szCs w:val="22"/>
        </w:rPr>
        <w:t>Python</w:t>
      </w:r>
      <w:proofErr w:type="spellEnd"/>
      <w:r w:rsidRPr="00D914E7">
        <w:rPr>
          <w:sz w:val="22"/>
          <w:szCs w:val="22"/>
        </w:rPr>
        <w:t xml:space="preserve">, </w:t>
      </w:r>
      <w:r>
        <w:rPr>
          <w:sz w:val="22"/>
          <w:szCs w:val="22"/>
        </w:rPr>
        <w:t>Pe</w:t>
      </w:r>
      <w:r w:rsidRPr="00D914E7">
        <w:rPr>
          <w:sz w:val="22"/>
          <w:szCs w:val="22"/>
        </w:rPr>
        <w:t xml:space="preserve">rl, </w:t>
      </w:r>
      <w:r>
        <w:rPr>
          <w:sz w:val="22"/>
          <w:szCs w:val="22"/>
        </w:rPr>
        <w:t xml:space="preserve">Node.js, </w:t>
      </w:r>
      <w:r w:rsidRPr="00D914E7">
        <w:rPr>
          <w:sz w:val="22"/>
          <w:szCs w:val="22"/>
        </w:rPr>
        <w:t xml:space="preserve">Jenkins, Django, </w:t>
      </w:r>
      <w:r>
        <w:rPr>
          <w:sz w:val="22"/>
          <w:szCs w:val="22"/>
        </w:rPr>
        <w:t xml:space="preserve">Apache </w:t>
      </w:r>
      <w:proofErr w:type="spellStart"/>
      <w:r>
        <w:rPr>
          <w:sz w:val="22"/>
          <w:szCs w:val="22"/>
        </w:rPr>
        <w:t>Tomcat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WildFly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D914E7">
        <w:rPr>
          <w:sz w:val="22"/>
          <w:szCs w:val="22"/>
        </w:rPr>
        <w:t>MySQL</w:t>
      </w:r>
      <w:proofErr w:type="spellEnd"/>
      <w:r w:rsidRPr="00D914E7">
        <w:rPr>
          <w:sz w:val="22"/>
          <w:szCs w:val="22"/>
        </w:rPr>
        <w:t xml:space="preserve">, </w:t>
      </w:r>
      <w:proofErr w:type="spellStart"/>
      <w:r w:rsidRPr="00D914E7">
        <w:rPr>
          <w:sz w:val="22"/>
          <w:szCs w:val="22"/>
        </w:rPr>
        <w:t>PostgreSQL</w:t>
      </w:r>
      <w:proofErr w:type="spellEnd"/>
      <w:r w:rsidRPr="00D914E7">
        <w:rPr>
          <w:sz w:val="22"/>
          <w:szCs w:val="22"/>
        </w:rPr>
        <w:t xml:space="preserve">, </w:t>
      </w:r>
      <w:proofErr w:type="spellStart"/>
      <w:r w:rsidRPr="00D914E7">
        <w:rPr>
          <w:sz w:val="22"/>
          <w:szCs w:val="22"/>
        </w:rPr>
        <w:t>MongoDB</w:t>
      </w:r>
      <w:proofErr w:type="spellEnd"/>
      <w:r w:rsidRPr="00D914E7">
        <w:rPr>
          <w:sz w:val="22"/>
          <w:szCs w:val="22"/>
        </w:rPr>
        <w:t xml:space="preserve">, </w:t>
      </w:r>
      <w:proofErr w:type="spellStart"/>
      <w:r w:rsidRPr="00D914E7">
        <w:rPr>
          <w:sz w:val="22"/>
          <w:szCs w:val="22"/>
        </w:rPr>
        <w:t>Drupal</w:t>
      </w:r>
      <w:proofErr w:type="spellEnd"/>
      <w:r w:rsidRPr="00D914E7">
        <w:rPr>
          <w:sz w:val="22"/>
          <w:szCs w:val="22"/>
        </w:rPr>
        <w:t xml:space="preserve"> och Wordpress. </w:t>
      </w:r>
    </w:p>
    <w:p w14:paraId="1B632B80" w14:textId="77777777" w:rsidR="00213CD2" w:rsidRDefault="00213CD2" w:rsidP="0021418E">
      <w:pPr>
        <w:rPr>
          <w:sz w:val="22"/>
          <w:szCs w:val="22"/>
        </w:rPr>
      </w:pPr>
    </w:p>
    <w:p w14:paraId="468890EF" w14:textId="77777777" w:rsidR="004452E6" w:rsidRDefault="007361A4" w:rsidP="003C7CBC">
      <w:pPr>
        <w:rPr>
          <w:sz w:val="22"/>
          <w:szCs w:val="22"/>
        </w:rPr>
      </w:pPr>
      <w:r w:rsidRPr="007361A4">
        <w:rPr>
          <w:sz w:val="22"/>
          <w:szCs w:val="22"/>
        </w:rPr>
        <w:t xml:space="preserve">All kod versionshanteras med Git och </w:t>
      </w:r>
      <w:r w:rsidR="00CD423D">
        <w:rPr>
          <w:sz w:val="22"/>
          <w:szCs w:val="22"/>
        </w:rPr>
        <w:t xml:space="preserve">med </w:t>
      </w:r>
      <w:r w:rsidRPr="007361A4">
        <w:rPr>
          <w:sz w:val="22"/>
          <w:szCs w:val="22"/>
        </w:rPr>
        <w:t xml:space="preserve">DevOps som </w:t>
      </w:r>
      <w:r w:rsidR="009A624D">
        <w:rPr>
          <w:sz w:val="22"/>
          <w:szCs w:val="22"/>
        </w:rPr>
        <w:t>metod</w:t>
      </w:r>
      <w:r w:rsidRPr="007361A4">
        <w:rPr>
          <w:sz w:val="22"/>
          <w:szCs w:val="22"/>
        </w:rPr>
        <w:t xml:space="preserve"> ökar samverkan</w:t>
      </w:r>
      <w:r>
        <w:rPr>
          <w:sz w:val="22"/>
          <w:szCs w:val="22"/>
        </w:rPr>
        <w:t xml:space="preserve"> mellan utveckling och drift.</w:t>
      </w:r>
    </w:p>
    <w:p w14:paraId="002D0CF3" w14:textId="77777777" w:rsidR="007361A4" w:rsidRPr="00D914E7" w:rsidRDefault="007361A4" w:rsidP="003C7CBC">
      <w:pPr>
        <w:rPr>
          <w:i/>
          <w:color w:val="FF0000"/>
          <w:sz w:val="22"/>
          <w:szCs w:val="22"/>
        </w:rPr>
      </w:pPr>
    </w:p>
    <w:p w14:paraId="5B567DDF" w14:textId="77777777" w:rsidR="00AC1DD7" w:rsidRPr="00D914E7" w:rsidRDefault="00472D93" w:rsidP="00AC1DD7">
      <w:pPr>
        <w:rPr>
          <w:sz w:val="22"/>
          <w:szCs w:val="22"/>
        </w:rPr>
      </w:pPr>
      <w:r>
        <w:rPr>
          <w:sz w:val="22"/>
          <w:szCs w:val="22"/>
        </w:rPr>
        <w:t>RedBridge A</w:t>
      </w:r>
      <w:r w:rsidR="00AC1DD7" w:rsidRPr="00D914E7">
        <w:rPr>
          <w:sz w:val="22"/>
          <w:szCs w:val="22"/>
        </w:rPr>
        <w:t>pp</w:t>
      </w:r>
      <w:r>
        <w:rPr>
          <w:sz w:val="22"/>
          <w:szCs w:val="22"/>
        </w:rPr>
        <w:t>s</w:t>
      </w:r>
      <w:r w:rsidR="00AC1DD7" w:rsidRPr="00D914E7">
        <w:rPr>
          <w:sz w:val="22"/>
          <w:szCs w:val="22"/>
        </w:rPr>
        <w:t xml:space="preserve"> finns i Small, Medium och Large </w:t>
      </w:r>
      <w:r w:rsidR="00532F7D">
        <w:rPr>
          <w:sz w:val="22"/>
          <w:szCs w:val="22"/>
        </w:rPr>
        <w:t>där</w:t>
      </w:r>
      <w:r w:rsidR="00AC1DD7" w:rsidRPr="00D914E7">
        <w:rPr>
          <w:sz w:val="22"/>
          <w:szCs w:val="22"/>
        </w:rPr>
        <w:t xml:space="preserve"> du väljer storlek på Gears (RAM-minne och lagring) samt den </w:t>
      </w:r>
      <w:proofErr w:type="spellStart"/>
      <w:r w:rsidR="00AC1DD7" w:rsidRPr="00D914E7">
        <w:rPr>
          <w:sz w:val="22"/>
          <w:szCs w:val="22"/>
        </w:rPr>
        <w:t>Cart</w:t>
      </w:r>
      <w:r w:rsidR="00106300">
        <w:rPr>
          <w:sz w:val="22"/>
          <w:szCs w:val="22"/>
        </w:rPr>
        <w:t>ridge</w:t>
      </w:r>
      <w:proofErr w:type="spellEnd"/>
      <w:r w:rsidR="00106300">
        <w:rPr>
          <w:sz w:val="22"/>
          <w:szCs w:val="22"/>
        </w:rPr>
        <w:t xml:space="preserve"> </w:t>
      </w:r>
      <w:r w:rsidR="00AC1DD7" w:rsidRPr="00D914E7">
        <w:rPr>
          <w:sz w:val="22"/>
          <w:szCs w:val="22"/>
        </w:rPr>
        <w:t xml:space="preserve">som du behöver för att utveckla en applikation. </w:t>
      </w:r>
    </w:p>
    <w:p w14:paraId="2027CBAD" w14:textId="77777777" w:rsidR="00AC1DD7" w:rsidRPr="00D914E7" w:rsidRDefault="00AC1DD7" w:rsidP="00AC1DD7">
      <w:pPr>
        <w:rPr>
          <w:sz w:val="22"/>
          <w:szCs w:val="22"/>
        </w:rPr>
      </w:pPr>
    </w:p>
    <w:p w14:paraId="31BD70C8" w14:textId="77777777" w:rsidR="00AC1DD7" w:rsidRPr="00D914E7" w:rsidRDefault="00AC1DD7" w:rsidP="00AC1DD7">
      <w:pPr>
        <w:rPr>
          <w:sz w:val="22"/>
          <w:szCs w:val="22"/>
        </w:rPr>
      </w:pPr>
      <w:r w:rsidRPr="00D914E7">
        <w:rPr>
          <w:sz w:val="22"/>
          <w:szCs w:val="22"/>
        </w:rPr>
        <w:t xml:space="preserve">Storlekarna på RAM-minne är 512MB (Small), 1GB (Medium) </w:t>
      </w:r>
      <w:r w:rsidR="00092B71">
        <w:rPr>
          <w:sz w:val="22"/>
          <w:szCs w:val="22"/>
        </w:rPr>
        <w:t xml:space="preserve">samt 2GB (Large) och för varje </w:t>
      </w:r>
      <w:proofErr w:type="spellStart"/>
      <w:r w:rsidR="00092B71">
        <w:rPr>
          <w:sz w:val="22"/>
          <w:szCs w:val="22"/>
        </w:rPr>
        <w:t>G</w:t>
      </w:r>
      <w:r w:rsidRPr="00D914E7">
        <w:rPr>
          <w:sz w:val="22"/>
          <w:szCs w:val="22"/>
        </w:rPr>
        <w:t>ear</w:t>
      </w:r>
      <w:proofErr w:type="spellEnd"/>
      <w:r w:rsidRPr="00D914E7">
        <w:rPr>
          <w:sz w:val="22"/>
          <w:szCs w:val="22"/>
        </w:rPr>
        <w:t xml:space="preserve"> får du 6GB </w:t>
      </w:r>
      <w:r w:rsidR="009A624D">
        <w:rPr>
          <w:sz w:val="22"/>
          <w:szCs w:val="22"/>
        </w:rPr>
        <w:t>disk. Priserna per timme är 0,15</w:t>
      </w:r>
      <w:r w:rsidRPr="00D914E7">
        <w:rPr>
          <w:sz w:val="22"/>
          <w:szCs w:val="22"/>
        </w:rPr>
        <w:t xml:space="preserve"> SEK/h (Small), 0,</w:t>
      </w:r>
      <w:r w:rsidR="009A624D">
        <w:rPr>
          <w:sz w:val="22"/>
          <w:szCs w:val="22"/>
        </w:rPr>
        <w:t>30 SEK/h (Medium) samt 0,60</w:t>
      </w:r>
      <w:r w:rsidRPr="00D914E7">
        <w:rPr>
          <w:sz w:val="22"/>
          <w:szCs w:val="22"/>
        </w:rPr>
        <w:t xml:space="preserve"> SEK/h</w:t>
      </w:r>
      <w:r w:rsidR="00532F7D">
        <w:rPr>
          <w:sz w:val="22"/>
          <w:szCs w:val="22"/>
        </w:rPr>
        <w:t xml:space="preserve"> </w:t>
      </w:r>
      <w:r w:rsidR="009A624D">
        <w:rPr>
          <w:sz w:val="22"/>
          <w:szCs w:val="22"/>
        </w:rPr>
        <w:t>(</w:t>
      </w:r>
      <w:proofErr w:type="spellStart"/>
      <w:r w:rsidR="009A624D">
        <w:rPr>
          <w:sz w:val="22"/>
          <w:szCs w:val="22"/>
        </w:rPr>
        <w:t>Large</w:t>
      </w:r>
      <w:proofErr w:type="spellEnd"/>
      <w:r w:rsidR="009A624D">
        <w:rPr>
          <w:sz w:val="22"/>
          <w:szCs w:val="22"/>
        </w:rPr>
        <w:t xml:space="preserve">) </w:t>
      </w:r>
      <w:r w:rsidR="00532F7D">
        <w:rPr>
          <w:sz w:val="22"/>
          <w:szCs w:val="22"/>
        </w:rPr>
        <w:t xml:space="preserve">för varje </w:t>
      </w:r>
      <w:proofErr w:type="spellStart"/>
      <w:r w:rsidR="00532F7D">
        <w:rPr>
          <w:sz w:val="22"/>
          <w:szCs w:val="22"/>
        </w:rPr>
        <w:t>Gear</w:t>
      </w:r>
      <w:proofErr w:type="spellEnd"/>
      <w:r w:rsidRPr="00D914E7">
        <w:rPr>
          <w:sz w:val="22"/>
          <w:szCs w:val="22"/>
        </w:rPr>
        <w:t>. Du betalar bara för det du använder med kort eller per faktura.</w:t>
      </w:r>
    </w:p>
    <w:p w14:paraId="4B9C86B1" w14:textId="77777777" w:rsidR="00AC1DD7" w:rsidRPr="00D914E7" w:rsidRDefault="00AC1DD7" w:rsidP="00AC1DD7">
      <w:pPr>
        <w:rPr>
          <w:sz w:val="22"/>
          <w:szCs w:val="22"/>
        </w:rPr>
      </w:pPr>
    </w:p>
    <w:p w14:paraId="4EE80C91" w14:textId="77777777" w:rsidR="009A624D" w:rsidRPr="009A624D" w:rsidRDefault="009A624D" w:rsidP="00AC1DD7">
      <w:pPr>
        <w:rPr>
          <w:b/>
          <w:sz w:val="22"/>
          <w:szCs w:val="22"/>
        </w:rPr>
      </w:pPr>
      <w:r w:rsidRPr="009A624D">
        <w:rPr>
          <w:b/>
          <w:sz w:val="22"/>
          <w:szCs w:val="22"/>
        </w:rPr>
        <w:t>Testa gratis</w:t>
      </w:r>
    </w:p>
    <w:p w14:paraId="3736EF77" w14:textId="77777777" w:rsidR="00AC1DD7" w:rsidRDefault="00AC1DD7" w:rsidP="00AC1DD7">
      <w:pPr>
        <w:rPr>
          <w:sz w:val="22"/>
          <w:szCs w:val="22"/>
        </w:rPr>
      </w:pPr>
      <w:r w:rsidRPr="00D914E7">
        <w:rPr>
          <w:sz w:val="22"/>
          <w:szCs w:val="22"/>
        </w:rPr>
        <w:t xml:space="preserve">När du registrerar dig för </w:t>
      </w:r>
      <w:proofErr w:type="spellStart"/>
      <w:r w:rsidRPr="00D914E7">
        <w:rPr>
          <w:sz w:val="22"/>
          <w:szCs w:val="22"/>
        </w:rPr>
        <w:t>PaaS</w:t>
      </w:r>
      <w:proofErr w:type="spellEnd"/>
      <w:r w:rsidRPr="00D914E7">
        <w:rPr>
          <w:sz w:val="22"/>
          <w:szCs w:val="22"/>
        </w:rPr>
        <w:t xml:space="preserve">-tjänsten får du </w:t>
      </w:r>
      <w:r w:rsidR="00106300">
        <w:rPr>
          <w:sz w:val="22"/>
          <w:szCs w:val="22"/>
        </w:rPr>
        <w:t xml:space="preserve">2 </w:t>
      </w:r>
      <w:proofErr w:type="spellStart"/>
      <w:r w:rsidR="00106300">
        <w:rPr>
          <w:sz w:val="22"/>
          <w:szCs w:val="22"/>
        </w:rPr>
        <w:t>st</w:t>
      </w:r>
      <w:proofErr w:type="spellEnd"/>
      <w:r w:rsidR="00532F7D">
        <w:rPr>
          <w:sz w:val="22"/>
          <w:szCs w:val="22"/>
        </w:rPr>
        <w:t xml:space="preserve"> </w:t>
      </w:r>
      <w:r w:rsidRPr="00D914E7">
        <w:rPr>
          <w:sz w:val="22"/>
          <w:szCs w:val="22"/>
        </w:rPr>
        <w:t xml:space="preserve">Small </w:t>
      </w:r>
      <w:proofErr w:type="spellStart"/>
      <w:r w:rsidR="00532F7D">
        <w:rPr>
          <w:sz w:val="22"/>
          <w:szCs w:val="22"/>
        </w:rPr>
        <w:t>Gear</w:t>
      </w:r>
      <w:r w:rsidR="009A624D">
        <w:rPr>
          <w:sz w:val="22"/>
          <w:szCs w:val="22"/>
        </w:rPr>
        <w:t>s</w:t>
      </w:r>
      <w:proofErr w:type="spellEnd"/>
      <w:r w:rsidR="00532F7D">
        <w:rPr>
          <w:sz w:val="22"/>
          <w:szCs w:val="22"/>
        </w:rPr>
        <w:t xml:space="preserve"> </w:t>
      </w:r>
      <w:r w:rsidRPr="00D914E7">
        <w:rPr>
          <w:sz w:val="22"/>
          <w:szCs w:val="22"/>
        </w:rPr>
        <w:t xml:space="preserve">helt utan kostnad för </w:t>
      </w:r>
      <w:r w:rsidR="00106300">
        <w:rPr>
          <w:sz w:val="22"/>
          <w:szCs w:val="22"/>
        </w:rPr>
        <w:t xml:space="preserve">att testa lösningen med valfri </w:t>
      </w:r>
      <w:proofErr w:type="spellStart"/>
      <w:r w:rsidR="00106300">
        <w:rPr>
          <w:sz w:val="22"/>
          <w:szCs w:val="22"/>
        </w:rPr>
        <w:t>Cartridge</w:t>
      </w:r>
      <w:proofErr w:type="spellEnd"/>
      <w:r w:rsidR="00106300">
        <w:rPr>
          <w:sz w:val="22"/>
          <w:szCs w:val="22"/>
        </w:rPr>
        <w:t>.</w:t>
      </w:r>
    </w:p>
    <w:p w14:paraId="518D8B6F" w14:textId="77777777" w:rsidR="00121AD6" w:rsidRDefault="00121AD6">
      <w:pPr>
        <w:rPr>
          <w:b/>
          <w:sz w:val="22"/>
          <w:szCs w:val="22"/>
        </w:rPr>
      </w:pPr>
    </w:p>
    <w:p w14:paraId="3E2B0E0C" w14:textId="77777777" w:rsidR="007450B6" w:rsidRDefault="007450B6">
      <w:pPr>
        <w:rPr>
          <w:b/>
          <w:sz w:val="22"/>
          <w:szCs w:val="22"/>
        </w:rPr>
      </w:pPr>
    </w:p>
    <w:p w14:paraId="14C6AB58" w14:textId="77777777" w:rsidR="00D914E7" w:rsidRPr="00D914E7" w:rsidRDefault="00B13E0E">
      <w:pPr>
        <w:rPr>
          <w:b/>
          <w:sz w:val="22"/>
          <w:szCs w:val="22"/>
        </w:rPr>
      </w:pPr>
      <w:r>
        <w:rPr>
          <w:b/>
          <w:sz w:val="22"/>
          <w:szCs w:val="22"/>
        </w:rPr>
        <w:t>Mer information</w:t>
      </w:r>
    </w:p>
    <w:p w14:paraId="24A7FF4D" w14:textId="77777777" w:rsidR="00B13E0E" w:rsidRDefault="00B13E0E">
      <w:pPr>
        <w:rPr>
          <w:sz w:val="22"/>
          <w:szCs w:val="22"/>
        </w:rPr>
      </w:pPr>
      <w:r>
        <w:rPr>
          <w:sz w:val="22"/>
          <w:szCs w:val="22"/>
        </w:rPr>
        <w:t>Ytterligare information finns på:</w:t>
      </w:r>
    </w:p>
    <w:p w14:paraId="5BF9E684" w14:textId="77777777" w:rsidR="00B13E0E" w:rsidRDefault="00B13E0E">
      <w:pPr>
        <w:rPr>
          <w:sz w:val="22"/>
          <w:szCs w:val="22"/>
        </w:rPr>
      </w:pPr>
    </w:p>
    <w:p w14:paraId="1D0D42FA" w14:textId="77777777" w:rsidR="00532F7D" w:rsidRPr="00106300" w:rsidRDefault="00121AD6">
      <w:pPr>
        <w:rPr>
          <w:sz w:val="22"/>
          <w:szCs w:val="22"/>
          <w:lang w:val="en-US"/>
        </w:rPr>
      </w:pPr>
      <w:r w:rsidRPr="00106300">
        <w:rPr>
          <w:sz w:val="22"/>
          <w:szCs w:val="22"/>
          <w:lang w:val="en-US"/>
        </w:rPr>
        <w:t xml:space="preserve">RedBridge Apps: </w:t>
      </w:r>
      <w:hyperlink r:id="rId8" w:history="1">
        <w:r w:rsidRPr="00106300">
          <w:rPr>
            <w:rStyle w:val="Hyperlnk"/>
            <w:sz w:val="22"/>
            <w:szCs w:val="22"/>
            <w:lang w:val="en-US"/>
          </w:rPr>
          <w:t>https://cloud.redbridge.se/redbridgeapps</w:t>
        </w:r>
      </w:hyperlink>
    </w:p>
    <w:p w14:paraId="20CF2F50" w14:textId="77777777" w:rsidR="00F513AC" w:rsidRPr="00106300" w:rsidRDefault="00F513AC">
      <w:pPr>
        <w:rPr>
          <w:sz w:val="22"/>
          <w:szCs w:val="22"/>
          <w:lang w:val="en-US"/>
        </w:rPr>
      </w:pPr>
      <w:r w:rsidRPr="00106300">
        <w:rPr>
          <w:sz w:val="22"/>
          <w:szCs w:val="22"/>
          <w:lang w:val="en-US"/>
        </w:rPr>
        <w:t xml:space="preserve">RedBridge Compute: </w:t>
      </w:r>
      <w:hyperlink r:id="rId9" w:history="1">
        <w:r w:rsidRPr="00106300">
          <w:rPr>
            <w:rStyle w:val="Hyperlnk"/>
            <w:sz w:val="22"/>
            <w:szCs w:val="22"/>
            <w:lang w:val="en-US"/>
          </w:rPr>
          <w:t>https://cloud.redbridge.se/redbridgecompute</w:t>
        </w:r>
      </w:hyperlink>
    </w:p>
    <w:p w14:paraId="4756D645" w14:textId="77777777" w:rsidR="00E20452" w:rsidRDefault="00121AD6">
      <w:pPr>
        <w:rPr>
          <w:sz w:val="22"/>
          <w:szCs w:val="22"/>
        </w:rPr>
      </w:pPr>
      <w:r>
        <w:rPr>
          <w:sz w:val="22"/>
          <w:szCs w:val="22"/>
        </w:rPr>
        <w:t xml:space="preserve">Priser: </w:t>
      </w:r>
      <w:hyperlink r:id="rId10" w:history="1">
        <w:r w:rsidR="00F9371A" w:rsidRPr="00D914E7">
          <w:rPr>
            <w:rStyle w:val="Hyperlnk"/>
            <w:sz w:val="22"/>
            <w:szCs w:val="22"/>
          </w:rPr>
          <w:t>https://cloud.redbridge.se/rakna-ut-pris</w:t>
        </w:r>
      </w:hyperlink>
    </w:p>
    <w:p w14:paraId="6966F679" w14:textId="77777777" w:rsidR="00121AD6" w:rsidRDefault="00121AD6">
      <w:pPr>
        <w:rPr>
          <w:sz w:val="22"/>
          <w:szCs w:val="22"/>
        </w:rPr>
      </w:pPr>
      <w:r>
        <w:rPr>
          <w:sz w:val="22"/>
          <w:szCs w:val="22"/>
        </w:rPr>
        <w:t xml:space="preserve">Film: </w:t>
      </w:r>
      <w:hyperlink r:id="rId11" w:history="1">
        <w:r w:rsidRPr="00030B1B">
          <w:rPr>
            <w:rStyle w:val="Hyperlnk"/>
            <w:sz w:val="22"/>
            <w:szCs w:val="22"/>
          </w:rPr>
          <w:t>https://cloud.redbridge.se/filmer</w:t>
        </w:r>
      </w:hyperlink>
    </w:p>
    <w:p w14:paraId="2E0A5EE5" w14:textId="77777777" w:rsidR="00F9371A" w:rsidRPr="00D914E7" w:rsidRDefault="00F9371A">
      <w:pPr>
        <w:rPr>
          <w:sz w:val="22"/>
          <w:szCs w:val="22"/>
        </w:rPr>
      </w:pPr>
    </w:p>
    <w:p w14:paraId="5EE72FFC" w14:textId="77777777" w:rsidR="00C5109A" w:rsidRPr="00D914E7" w:rsidRDefault="00E20452">
      <w:pPr>
        <w:rPr>
          <w:sz w:val="22"/>
          <w:szCs w:val="22"/>
        </w:rPr>
      </w:pPr>
      <w:r w:rsidRPr="00D914E7">
        <w:rPr>
          <w:sz w:val="22"/>
          <w:szCs w:val="22"/>
        </w:rPr>
        <w:t xml:space="preserve">Du kan även </w:t>
      </w:r>
      <w:r w:rsidR="00C5109A" w:rsidRPr="00D914E7">
        <w:rPr>
          <w:sz w:val="22"/>
          <w:szCs w:val="22"/>
        </w:rPr>
        <w:t>kontakta:</w:t>
      </w:r>
    </w:p>
    <w:p w14:paraId="6628CA9C" w14:textId="77777777" w:rsidR="00C5109A" w:rsidRPr="00D914E7" w:rsidRDefault="00C5109A">
      <w:pPr>
        <w:rPr>
          <w:sz w:val="22"/>
          <w:szCs w:val="22"/>
        </w:rPr>
      </w:pPr>
    </w:p>
    <w:p w14:paraId="45F1AA5F" w14:textId="77777777" w:rsidR="00C5109A" w:rsidRPr="00D914E7" w:rsidRDefault="00C5109A">
      <w:pPr>
        <w:rPr>
          <w:sz w:val="22"/>
          <w:szCs w:val="22"/>
        </w:rPr>
      </w:pPr>
      <w:r w:rsidRPr="00D914E7">
        <w:rPr>
          <w:sz w:val="22"/>
          <w:szCs w:val="22"/>
        </w:rPr>
        <w:t>Stefan Andersson, VD på RedBridge</w:t>
      </w:r>
    </w:p>
    <w:p w14:paraId="6321E756" w14:textId="77777777" w:rsidR="00C5109A" w:rsidRPr="00D914E7" w:rsidRDefault="00C5109A">
      <w:pPr>
        <w:rPr>
          <w:sz w:val="22"/>
          <w:szCs w:val="22"/>
        </w:rPr>
      </w:pPr>
      <w:r w:rsidRPr="00D914E7">
        <w:rPr>
          <w:sz w:val="22"/>
          <w:szCs w:val="22"/>
        </w:rPr>
        <w:t>e-post: stefan.andersson@redbridge.se</w:t>
      </w:r>
    </w:p>
    <w:p w14:paraId="26B4AC81" w14:textId="77777777" w:rsidR="00C5109A" w:rsidRPr="00D914E7" w:rsidRDefault="00C5109A">
      <w:pPr>
        <w:rPr>
          <w:sz w:val="22"/>
          <w:szCs w:val="22"/>
        </w:rPr>
      </w:pPr>
      <w:r w:rsidRPr="00D914E7">
        <w:rPr>
          <w:sz w:val="22"/>
          <w:szCs w:val="22"/>
        </w:rPr>
        <w:t>mobil: +46 (0)709-254710</w:t>
      </w:r>
    </w:p>
    <w:p w14:paraId="7C4A97AB" w14:textId="77777777" w:rsidR="005176E6" w:rsidRDefault="005176E6"/>
    <w:p w14:paraId="54A96DE9" w14:textId="77777777" w:rsidR="005176E6" w:rsidRDefault="005176E6"/>
    <w:sectPr w:rsidR="005176E6" w:rsidSect="000D72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EB1"/>
    <w:multiLevelType w:val="hybridMultilevel"/>
    <w:tmpl w:val="3CF88198"/>
    <w:lvl w:ilvl="0" w:tplc="8ADCB94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011"/>
    <w:multiLevelType w:val="hybridMultilevel"/>
    <w:tmpl w:val="ECF6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C3DAB"/>
    <w:multiLevelType w:val="hybridMultilevel"/>
    <w:tmpl w:val="8F50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F0871"/>
    <w:multiLevelType w:val="hybridMultilevel"/>
    <w:tmpl w:val="1716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0166E"/>
    <w:multiLevelType w:val="hybridMultilevel"/>
    <w:tmpl w:val="823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563A3"/>
    <w:multiLevelType w:val="hybridMultilevel"/>
    <w:tmpl w:val="8014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14"/>
    <w:rsid w:val="0000647E"/>
    <w:rsid w:val="00037F71"/>
    <w:rsid w:val="0005331F"/>
    <w:rsid w:val="00053B67"/>
    <w:rsid w:val="00055D28"/>
    <w:rsid w:val="000823A8"/>
    <w:rsid w:val="00092B71"/>
    <w:rsid w:val="000932BF"/>
    <w:rsid w:val="000A5FD1"/>
    <w:rsid w:val="000B0115"/>
    <w:rsid w:val="000B42F2"/>
    <w:rsid w:val="000C2FC3"/>
    <w:rsid w:val="000D16D0"/>
    <w:rsid w:val="000D72DD"/>
    <w:rsid w:val="000E71F0"/>
    <w:rsid w:val="000F5C54"/>
    <w:rsid w:val="00106300"/>
    <w:rsid w:val="0011429F"/>
    <w:rsid w:val="00121AD6"/>
    <w:rsid w:val="00134F0A"/>
    <w:rsid w:val="00141C97"/>
    <w:rsid w:val="0014509D"/>
    <w:rsid w:val="001451AB"/>
    <w:rsid w:val="00182A76"/>
    <w:rsid w:val="001F13D9"/>
    <w:rsid w:val="00213CD2"/>
    <w:rsid w:val="0021418E"/>
    <w:rsid w:val="00233DF7"/>
    <w:rsid w:val="002515C1"/>
    <w:rsid w:val="002557BA"/>
    <w:rsid w:val="00295996"/>
    <w:rsid w:val="002B5684"/>
    <w:rsid w:val="002C33AB"/>
    <w:rsid w:val="002C423B"/>
    <w:rsid w:val="002C62AF"/>
    <w:rsid w:val="00307A90"/>
    <w:rsid w:val="00312627"/>
    <w:rsid w:val="003217AB"/>
    <w:rsid w:val="00344CD4"/>
    <w:rsid w:val="00355BB6"/>
    <w:rsid w:val="00392C85"/>
    <w:rsid w:val="003977FC"/>
    <w:rsid w:val="003C5BCC"/>
    <w:rsid w:val="003C7CBC"/>
    <w:rsid w:val="003F6823"/>
    <w:rsid w:val="004253CB"/>
    <w:rsid w:val="0043708D"/>
    <w:rsid w:val="00442BE9"/>
    <w:rsid w:val="004452E6"/>
    <w:rsid w:val="00472D93"/>
    <w:rsid w:val="00484405"/>
    <w:rsid w:val="004A0E68"/>
    <w:rsid w:val="004C60EB"/>
    <w:rsid w:val="004F6B84"/>
    <w:rsid w:val="00510CBA"/>
    <w:rsid w:val="005176E6"/>
    <w:rsid w:val="00532F7D"/>
    <w:rsid w:val="00564736"/>
    <w:rsid w:val="00580A49"/>
    <w:rsid w:val="005F191C"/>
    <w:rsid w:val="005F240D"/>
    <w:rsid w:val="005F3D47"/>
    <w:rsid w:val="005F7777"/>
    <w:rsid w:val="005F77C4"/>
    <w:rsid w:val="006139F0"/>
    <w:rsid w:val="0061544C"/>
    <w:rsid w:val="00657278"/>
    <w:rsid w:val="0066566E"/>
    <w:rsid w:val="00677F25"/>
    <w:rsid w:val="006A260A"/>
    <w:rsid w:val="006A2A04"/>
    <w:rsid w:val="006B5061"/>
    <w:rsid w:val="006C186D"/>
    <w:rsid w:val="006C2623"/>
    <w:rsid w:val="006C4D5D"/>
    <w:rsid w:val="006D4ECF"/>
    <w:rsid w:val="006F2496"/>
    <w:rsid w:val="007123CF"/>
    <w:rsid w:val="007150B7"/>
    <w:rsid w:val="007156D4"/>
    <w:rsid w:val="007361A4"/>
    <w:rsid w:val="00740D70"/>
    <w:rsid w:val="00742FCF"/>
    <w:rsid w:val="007450B6"/>
    <w:rsid w:val="007A04C7"/>
    <w:rsid w:val="007A1A22"/>
    <w:rsid w:val="007C1A5E"/>
    <w:rsid w:val="007E3890"/>
    <w:rsid w:val="008279CD"/>
    <w:rsid w:val="0083057D"/>
    <w:rsid w:val="008309D6"/>
    <w:rsid w:val="00851956"/>
    <w:rsid w:val="008B6CF6"/>
    <w:rsid w:val="008D4014"/>
    <w:rsid w:val="00901898"/>
    <w:rsid w:val="009371F9"/>
    <w:rsid w:val="00996FA0"/>
    <w:rsid w:val="009A624D"/>
    <w:rsid w:val="009B1FEC"/>
    <w:rsid w:val="009D143F"/>
    <w:rsid w:val="009D2B31"/>
    <w:rsid w:val="009D3740"/>
    <w:rsid w:val="00A05CB3"/>
    <w:rsid w:val="00A84DD8"/>
    <w:rsid w:val="00A91356"/>
    <w:rsid w:val="00AA30BD"/>
    <w:rsid w:val="00AC1DD7"/>
    <w:rsid w:val="00AD55D4"/>
    <w:rsid w:val="00AF459B"/>
    <w:rsid w:val="00B057B7"/>
    <w:rsid w:val="00B13E0E"/>
    <w:rsid w:val="00B36002"/>
    <w:rsid w:val="00B365EB"/>
    <w:rsid w:val="00B543F9"/>
    <w:rsid w:val="00BC14D1"/>
    <w:rsid w:val="00BD1107"/>
    <w:rsid w:val="00C44ABE"/>
    <w:rsid w:val="00C4715F"/>
    <w:rsid w:val="00C5109A"/>
    <w:rsid w:val="00C80BA6"/>
    <w:rsid w:val="00C85C53"/>
    <w:rsid w:val="00CA1616"/>
    <w:rsid w:val="00CA6FC9"/>
    <w:rsid w:val="00CB392C"/>
    <w:rsid w:val="00CD423D"/>
    <w:rsid w:val="00CD473B"/>
    <w:rsid w:val="00CE752F"/>
    <w:rsid w:val="00D37D01"/>
    <w:rsid w:val="00D73046"/>
    <w:rsid w:val="00D914E7"/>
    <w:rsid w:val="00DA5167"/>
    <w:rsid w:val="00DB59BF"/>
    <w:rsid w:val="00E20452"/>
    <w:rsid w:val="00E31823"/>
    <w:rsid w:val="00E46A28"/>
    <w:rsid w:val="00E60151"/>
    <w:rsid w:val="00E83725"/>
    <w:rsid w:val="00E934A3"/>
    <w:rsid w:val="00E93D1A"/>
    <w:rsid w:val="00EC63E6"/>
    <w:rsid w:val="00EC72F0"/>
    <w:rsid w:val="00ED1C1E"/>
    <w:rsid w:val="00F2182A"/>
    <w:rsid w:val="00F2455F"/>
    <w:rsid w:val="00F513AC"/>
    <w:rsid w:val="00F51D1B"/>
    <w:rsid w:val="00F5730D"/>
    <w:rsid w:val="00F613AA"/>
    <w:rsid w:val="00F736E9"/>
    <w:rsid w:val="00F9371A"/>
    <w:rsid w:val="00FD15DE"/>
    <w:rsid w:val="00FE43CF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A39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alloonTextChar"/>
    <w:uiPriority w:val="99"/>
    <w:semiHidden/>
    <w:unhideWhenUsed/>
    <w:rsid w:val="00141C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rdstycketypsnitt"/>
    <w:link w:val="Bubbeltext"/>
    <w:uiPriority w:val="99"/>
    <w:semiHidden/>
    <w:rsid w:val="00141C97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E934A3"/>
    <w:pPr>
      <w:ind w:left="720"/>
      <w:contextualSpacing/>
    </w:pPr>
  </w:style>
  <w:style w:type="character" w:customStyle="1" w:styleId="apple-converted-space">
    <w:name w:val="apple-converted-space"/>
    <w:basedOn w:val="Standardstycketypsnitt"/>
    <w:rsid w:val="00392C85"/>
  </w:style>
  <w:style w:type="character" w:styleId="Hyperlnk">
    <w:name w:val="Hyperlink"/>
    <w:basedOn w:val="Standardstycketypsnitt"/>
    <w:uiPriority w:val="99"/>
    <w:unhideWhenUsed/>
    <w:rsid w:val="00C5109A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D914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alloonTextChar"/>
    <w:uiPriority w:val="99"/>
    <w:semiHidden/>
    <w:unhideWhenUsed/>
    <w:rsid w:val="00141C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rdstycketypsnitt"/>
    <w:link w:val="Bubbeltext"/>
    <w:uiPriority w:val="99"/>
    <w:semiHidden/>
    <w:rsid w:val="00141C97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E934A3"/>
    <w:pPr>
      <w:ind w:left="720"/>
      <w:contextualSpacing/>
    </w:pPr>
  </w:style>
  <w:style w:type="character" w:customStyle="1" w:styleId="apple-converted-space">
    <w:name w:val="apple-converted-space"/>
    <w:basedOn w:val="Standardstycketypsnitt"/>
    <w:rsid w:val="00392C85"/>
  </w:style>
  <w:style w:type="character" w:styleId="Hyperlnk">
    <w:name w:val="Hyperlink"/>
    <w:basedOn w:val="Standardstycketypsnitt"/>
    <w:uiPriority w:val="99"/>
    <w:unhideWhenUsed/>
    <w:rsid w:val="00C5109A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D91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96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2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3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8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42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64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2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3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4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25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7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07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5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4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2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10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5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45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21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34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6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8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3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2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2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4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3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0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loud.redbridge.se/filme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loud.redbridge.se/fordelar" TargetMode="External"/><Relationship Id="rId7" Type="http://schemas.openxmlformats.org/officeDocument/2006/relationships/hyperlink" Target="https://redbridge.se/sv/web/10180/server-management" TargetMode="External"/><Relationship Id="rId8" Type="http://schemas.openxmlformats.org/officeDocument/2006/relationships/hyperlink" Target="https://cloud.redbridge.se/redbridgeapps" TargetMode="External"/><Relationship Id="rId9" Type="http://schemas.openxmlformats.org/officeDocument/2006/relationships/hyperlink" Target="https://cloud.redbridge.se/redbridgecompute" TargetMode="External"/><Relationship Id="rId10" Type="http://schemas.openxmlformats.org/officeDocument/2006/relationships/hyperlink" Target="https://cloud.redbridge.se/rakna-ut-pr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4008</Characters>
  <Application>Microsoft Macintosh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Stefan Andersson</cp:lastModifiedBy>
  <cp:revision>2</cp:revision>
  <cp:lastPrinted>2015-01-27T14:40:00Z</cp:lastPrinted>
  <dcterms:created xsi:type="dcterms:W3CDTF">2015-01-27T14:41:00Z</dcterms:created>
  <dcterms:modified xsi:type="dcterms:W3CDTF">2015-01-27T14:41:00Z</dcterms:modified>
</cp:coreProperties>
</file>