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1B" w:rsidRPr="00906137" w:rsidRDefault="00BC4F9E" w:rsidP="00081C1B">
      <w:pPr>
        <w:spacing w:line="240" w:lineRule="auto"/>
        <w:rPr>
          <w:rFonts w:cs="Arial"/>
          <w:sz w:val="40"/>
        </w:rPr>
      </w:pPr>
      <w:r>
        <w:rPr>
          <w:rFonts w:cs="Arial"/>
          <w:sz w:val="40"/>
        </w:rPr>
        <w:t>GRATIS T</w:t>
      </w:r>
      <w:r w:rsidR="001C07BA">
        <w:rPr>
          <w:rFonts w:cs="Arial"/>
          <w:sz w:val="40"/>
        </w:rPr>
        <w:t xml:space="preserve">EKNIKPROJEKT </w:t>
      </w:r>
      <w:r w:rsidR="00FA055E">
        <w:rPr>
          <w:rFonts w:cs="Arial"/>
          <w:sz w:val="40"/>
        </w:rPr>
        <w:t xml:space="preserve">FÖR ÅK 7 OCH 8 </w:t>
      </w:r>
      <w:r w:rsidR="001C07BA">
        <w:rPr>
          <w:rFonts w:cs="Arial"/>
          <w:sz w:val="40"/>
        </w:rPr>
        <w:t>PÅ UNIVERSEUM</w:t>
      </w:r>
    </w:p>
    <w:p w:rsidR="00296A7B" w:rsidRPr="00B55502" w:rsidRDefault="00296A7B" w:rsidP="00296A7B">
      <w:pPr>
        <w:rPr>
          <w:rFonts w:cs="Arial"/>
          <w:b/>
          <w:sz w:val="21"/>
          <w:szCs w:val="21"/>
        </w:rPr>
      </w:pPr>
      <w:r w:rsidRPr="00B55502">
        <w:rPr>
          <w:rFonts w:cs="Arial"/>
          <w:b/>
          <w:sz w:val="21"/>
          <w:szCs w:val="21"/>
        </w:rPr>
        <w:t>Hur kan vi förflytta oss och transportera varor på ett hållbart sätt i framtiden? I projektet Framtida transporter får elever i årskurs 7 och 8 skapa egna transportlösningar och samtidigt påverka sin samtid och framtid i mötet med näringslivet, akademin och politiken.</w:t>
      </w:r>
      <w:r w:rsidR="00B55502" w:rsidRPr="00B55502">
        <w:rPr>
          <w:rFonts w:cs="Arial"/>
          <w:b/>
          <w:sz w:val="21"/>
          <w:szCs w:val="21"/>
        </w:rPr>
        <w:t xml:space="preserve"> Projektet är fullbokat med 800 deltagande elever och ännu fler på väntelistan!</w:t>
      </w:r>
    </w:p>
    <w:p w:rsidR="00C15D8D" w:rsidRDefault="00296A7B" w:rsidP="00C15D8D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Framtida transporter genomf</w:t>
      </w:r>
      <w:r w:rsidR="00B55502">
        <w:rPr>
          <w:rFonts w:cs="Arial"/>
          <w:sz w:val="21"/>
          <w:szCs w:val="21"/>
        </w:rPr>
        <w:t xml:space="preserve">ördes första gången förra året i samarbete med </w:t>
      </w:r>
      <w:r w:rsidR="00B55502" w:rsidRPr="00B55502">
        <w:rPr>
          <w:rFonts w:cs="Arial"/>
          <w:sz w:val="21"/>
          <w:szCs w:val="21"/>
        </w:rPr>
        <w:t>AB Volvo, Chalmers, DB Schenker, Göteborgs hamn</w:t>
      </w:r>
      <w:r w:rsidR="00B55502">
        <w:rPr>
          <w:rFonts w:cs="Arial"/>
          <w:sz w:val="21"/>
          <w:szCs w:val="21"/>
        </w:rPr>
        <w:t>, Preem, SJ</w:t>
      </w:r>
      <w:r w:rsidR="00B55502" w:rsidRPr="00B55502">
        <w:rPr>
          <w:rFonts w:cs="Arial"/>
          <w:sz w:val="21"/>
          <w:szCs w:val="21"/>
        </w:rPr>
        <w:t>, Trafikverket och Västtrafik.</w:t>
      </w:r>
      <w:r w:rsidR="00B55502">
        <w:rPr>
          <w:rFonts w:cs="Arial"/>
          <w:sz w:val="21"/>
          <w:szCs w:val="21"/>
        </w:rPr>
        <w:t xml:space="preserve"> I år har</w:t>
      </w:r>
      <w:r w:rsidR="00B55502" w:rsidRPr="00B55502">
        <w:rPr>
          <w:rFonts w:cs="Arial"/>
          <w:sz w:val="21"/>
          <w:szCs w:val="21"/>
        </w:rPr>
        <w:t xml:space="preserve"> Göteborgs universitet</w:t>
      </w:r>
      <w:r w:rsidR="00B55502">
        <w:rPr>
          <w:rFonts w:cs="Arial"/>
          <w:sz w:val="21"/>
          <w:szCs w:val="21"/>
        </w:rPr>
        <w:t xml:space="preserve"> och </w:t>
      </w:r>
      <w:r w:rsidR="00B55502" w:rsidRPr="00B55502">
        <w:rPr>
          <w:rFonts w:cs="Arial"/>
          <w:sz w:val="21"/>
          <w:szCs w:val="21"/>
        </w:rPr>
        <w:t>Sveriges Redareförening</w:t>
      </w:r>
      <w:r w:rsidR="00B55502">
        <w:rPr>
          <w:rFonts w:cs="Arial"/>
          <w:sz w:val="21"/>
          <w:szCs w:val="21"/>
        </w:rPr>
        <w:t xml:space="preserve"> tillkommit som samarbetspartner.</w:t>
      </w:r>
      <w:r w:rsidR="00C15D8D">
        <w:rPr>
          <w:rFonts w:cs="Arial"/>
          <w:sz w:val="21"/>
          <w:szCs w:val="21"/>
        </w:rPr>
        <w:t xml:space="preserve"> Med projektet vill vi v</w:t>
      </w:r>
      <w:r w:rsidR="00C15D8D" w:rsidRPr="00296A7B">
        <w:rPr>
          <w:rFonts w:cs="Arial"/>
          <w:sz w:val="21"/>
          <w:szCs w:val="21"/>
        </w:rPr>
        <w:t>äcka engagemang, inspirera och intressera elev</w:t>
      </w:r>
      <w:r w:rsidR="00C15D8D">
        <w:rPr>
          <w:rFonts w:cs="Arial"/>
          <w:sz w:val="21"/>
          <w:szCs w:val="21"/>
        </w:rPr>
        <w:t>er för hållbar miljö och teknik, v</w:t>
      </w:r>
      <w:r w:rsidR="00C15D8D" w:rsidRPr="00296A7B">
        <w:rPr>
          <w:rFonts w:cs="Arial"/>
          <w:sz w:val="21"/>
          <w:szCs w:val="21"/>
        </w:rPr>
        <w:t>isa på mängden yrk</w:t>
      </w:r>
      <w:r w:rsidR="00C15D8D">
        <w:rPr>
          <w:rFonts w:cs="Arial"/>
          <w:sz w:val="21"/>
          <w:szCs w:val="21"/>
        </w:rPr>
        <w:t>esroller inom transportnäringen och skapa ett forum för dialog mellan ungdomar och beslutsfattare.</w:t>
      </w:r>
    </w:p>
    <w:p w:rsidR="001C07BA" w:rsidRDefault="00EC5D60" w:rsidP="00EC5D60">
      <w:pPr>
        <w:rPr>
          <w:rFonts w:cs="Arial"/>
          <w:sz w:val="21"/>
          <w:szCs w:val="21"/>
        </w:rPr>
      </w:pPr>
      <w:r w:rsidRPr="00EC5D60">
        <w:rPr>
          <w:rFonts w:cs="Arial"/>
          <w:b/>
          <w:sz w:val="21"/>
          <w:szCs w:val="21"/>
        </w:rPr>
        <w:t>Nu startar fortbildningen för lärarna!</w:t>
      </w:r>
      <w:r w:rsidRPr="00EC5D60">
        <w:rPr>
          <w:rFonts w:cs="Arial"/>
          <w:b/>
          <w:sz w:val="21"/>
          <w:szCs w:val="21"/>
        </w:rPr>
        <w:br/>
      </w:r>
      <w:r w:rsidRPr="00296A7B">
        <w:rPr>
          <w:rFonts w:cs="Arial"/>
          <w:sz w:val="21"/>
          <w:szCs w:val="21"/>
        </w:rPr>
        <w:t>Unga spek</w:t>
      </w:r>
      <w:r>
        <w:rPr>
          <w:rFonts w:cs="Arial"/>
          <w:sz w:val="21"/>
          <w:szCs w:val="21"/>
        </w:rPr>
        <w:t>ulerar består av fyra delar; l</w:t>
      </w:r>
      <w:r w:rsidRPr="00296A7B">
        <w:rPr>
          <w:rFonts w:cs="Arial"/>
          <w:sz w:val="21"/>
          <w:szCs w:val="21"/>
        </w:rPr>
        <w:t>ärarfortbildning</w:t>
      </w:r>
      <w:r>
        <w:rPr>
          <w:rFonts w:cs="Arial"/>
          <w:sz w:val="21"/>
          <w:szCs w:val="21"/>
        </w:rPr>
        <w:t>, e</w:t>
      </w:r>
      <w:r w:rsidRPr="00296A7B">
        <w:rPr>
          <w:rFonts w:cs="Arial"/>
          <w:sz w:val="21"/>
          <w:szCs w:val="21"/>
        </w:rPr>
        <w:t>levinspiration</w:t>
      </w:r>
      <w:r>
        <w:rPr>
          <w:rFonts w:cs="Arial"/>
          <w:sz w:val="21"/>
          <w:szCs w:val="21"/>
        </w:rPr>
        <w:t>, a</w:t>
      </w:r>
      <w:r w:rsidRPr="00296A7B">
        <w:rPr>
          <w:rFonts w:cs="Arial"/>
          <w:sz w:val="21"/>
          <w:szCs w:val="21"/>
        </w:rPr>
        <w:t>rbete i skolan</w:t>
      </w:r>
      <w:r>
        <w:rPr>
          <w:rFonts w:cs="Arial"/>
          <w:sz w:val="21"/>
          <w:szCs w:val="21"/>
        </w:rPr>
        <w:t xml:space="preserve"> och f</w:t>
      </w:r>
      <w:r w:rsidRPr="00296A7B">
        <w:rPr>
          <w:rFonts w:cs="Arial"/>
          <w:sz w:val="21"/>
          <w:szCs w:val="21"/>
        </w:rPr>
        <w:t>ramtidsdag</w:t>
      </w:r>
      <w:r>
        <w:rPr>
          <w:rFonts w:cs="Arial"/>
          <w:sz w:val="21"/>
          <w:szCs w:val="21"/>
        </w:rPr>
        <w:t>.</w:t>
      </w:r>
      <w:r w:rsidR="001C07BA">
        <w:rPr>
          <w:rFonts w:cs="Arial"/>
          <w:sz w:val="21"/>
          <w:szCs w:val="21"/>
        </w:rPr>
        <w:t xml:space="preserve"> Onsdag 23 och torsdag 24 oktober fortbildas de deltagande lärarna på Universeum. Under eftermiddagen</w:t>
      </w:r>
      <w:r w:rsidR="001C07BA" w:rsidRPr="001C07BA">
        <w:rPr>
          <w:rFonts w:cs="Arial"/>
          <w:sz w:val="21"/>
          <w:szCs w:val="21"/>
        </w:rPr>
        <w:t xml:space="preserve"> </w:t>
      </w:r>
      <w:r w:rsidR="001C07BA">
        <w:rPr>
          <w:rFonts w:cs="Arial"/>
          <w:sz w:val="21"/>
          <w:szCs w:val="21"/>
        </w:rPr>
        <w:t>ges</w:t>
      </w:r>
      <w:r w:rsidR="001C07BA" w:rsidRPr="001C07BA">
        <w:rPr>
          <w:rFonts w:cs="Arial"/>
          <w:sz w:val="21"/>
          <w:szCs w:val="21"/>
        </w:rPr>
        <w:t xml:space="preserve"> inspirerande föreläsningar, praktiska övningar och introduktion till projektet.</w:t>
      </w:r>
    </w:p>
    <w:p w:rsidR="00EC5D60" w:rsidRDefault="001C07BA" w:rsidP="00EC5D60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Elevinspirationerna hålls vecka 45 och 46 och innebär ett klassbesök på Universeum. På den avslutande framtidsdagen 5 februari 2014 </w:t>
      </w:r>
      <w:r w:rsidRPr="001C07BA">
        <w:rPr>
          <w:rFonts w:cs="Arial"/>
          <w:sz w:val="21"/>
          <w:szCs w:val="21"/>
        </w:rPr>
        <w:t xml:space="preserve">ställer </w:t>
      </w:r>
      <w:r>
        <w:rPr>
          <w:rFonts w:cs="Arial"/>
          <w:sz w:val="21"/>
          <w:szCs w:val="21"/>
        </w:rPr>
        <w:t xml:space="preserve">eleverna </w:t>
      </w:r>
      <w:r w:rsidRPr="001C07BA">
        <w:rPr>
          <w:rFonts w:cs="Arial"/>
          <w:sz w:val="21"/>
          <w:szCs w:val="21"/>
        </w:rPr>
        <w:t xml:space="preserve">ut </w:t>
      </w:r>
      <w:r>
        <w:rPr>
          <w:rFonts w:cs="Arial"/>
          <w:sz w:val="21"/>
          <w:szCs w:val="21"/>
        </w:rPr>
        <w:t xml:space="preserve">sina arbeten och </w:t>
      </w:r>
      <w:r w:rsidRPr="001C07BA">
        <w:rPr>
          <w:rFonts w:cs="Arial"/>
          <w:sz w:val="21"/>
          <w:szCs w:val="21"/>
        </w:rPr>
        <w:t xml:space="preserve">deltar i en </w:t>
      </w:r>
      <w:r>
        <w:rPr>
          <w:rFonts w:cs="Arial"/>
          <w:sz w:val="21"/>
          <w:szCs w:val="21"/>
        </w:rPr>
        <w:t>debatt och i rundabordssamtal</w:t>
      </w:r>
      <w:r w:rsidRPr="001C07BA">
        <w:rPr>
          <w:rFonts w:cs="Arial"/>
          <w:sz w:val="21"/>
          <w:szCs w:val="21"/>
        </w:rPr>
        <w:t xml:space="preserve">. En jury bedömer </w:t>
      </w:r>
      <w:r>
        <w:rPr>
          <w:rFonts w:cs="Arial"/>
          <w:sz w:val="21"/>
          <w:szCs w:val="21"/>
        </w:rPr>
        <w:t>deras arbete</w:t>
      </w:r>
      <w:r w:rsidRPr="001C07BA">
        <w:rPr>
          <w:rFonts w:cs="Arial"/>
          <w:sz w:val="21"/>
          <w:szCs w:val="21"/>
        </w:rPr>
        <w:t xml:space="preserve"> och utser pristagare. Experter från näringsliv, politik och akademi deltar. Den vinnande klassen får 10 000 kronor och en övernattning på Universeum!</w:t>
      </w:r>
    </w:p>
    <w:p w:rsidR="00296A7B" w:rsidRDefault="00C15D8D" w:rsidP="00296A7B">
      <w:pPr>
        <w:rPr>
          <w:rFonts w:cs="Arial"/>
          <w:sz w:val="21"/>
          <w:szCs w:val="21"/>
        </w:rPr>
      </w:pPr>
      <w:r w:rsidRPr="00C15D8D">
        <w:rPr>
          <w:rFonts w:cs="Arial"/>
          <w:b/>
          <w:sz w:val="21"/>
          <w:szCs w:val="21"/>
        </w:rPr>
        <w:t>Om projektet</w:t>
      </w:r>
      <w:r w:rsidRPr="00C15D8D">
        <w:rPr>
          <w:rFonts w:cs="Arial"/>
          <w:b/>
          <w:sz w:val="21"/>
          <w:szCs w:val="21"/>
        </w:rPr>
        <w:br/>
      </w:r>
      <w:r w:rsidR="00296A7B" w:rsidRPr="00296A7B">
        <w:rPr>
          <w:rFonts w:cs="Arial"/>
          <w:sz w:val="21"/>
          <w:szCs w:val="21"/>
        </w:rPr>
        <w:t>Framtida transporter är ett kostnadsfritt teknikprojekt på Universeum för årskurs 7 och</w:t>
      </w:r>
      <w:r w:rsidR="00296A7B">
        <w:rPr>
          <w:rFonts w:cs="Arial"/>
          <w:sz w:val="21"/>
          <w:szCs w:val="21"/>
        </w:rPr>
        <w:t xml:space="preserve"> 8 </w:t>
      </w:r>
      <w:r w:rsidR="00296A7B" w:rsidRPr="00296A7B">
        <w:rPr>
          <w:rFonts w:cs="Arial"/>
          <w:sz w:val="21"/>
          <w:szCs w:val="21"/>
        </w:rPr>
        <w:t xml:space="preserve">som bygger på arbetsmodellen Unga spekulerar. Det engagerar lärare, elever och beslutsfattare inom näringsliv, akademi och politik. Projektet ger stora möjligheter att utveckla elevernas </w:t>
      </w:r>
      <w:proofErr w:type="spellStart"/>
      <w:r w:rsidR="00296A7B" w:rsidRPr="00296A7B">
        <w:rPr>
          <w:rFonts w:cs="Arial"/>
          <w:sz w:val="21"/>
          <w:szCs w:val="21"/>
        </w:rPr>
        <w:t>entreprenöriella</w:t>
      </w:r>
      <w:proofErr w:type="spellEnd"/>
      <w:r w:rsidR="00296A7B" w:rsidRPr="00296A7B">
        <w:rPr>
          <w:rFonts w:cs="Arial"/>
          <w:sz w:val="21"/>
          <w:szCs w:val="21"/>
        </w:rPr>
        <w:t xml:space="preserve"> förmågor </w:t>
      </w:r>
      <w:r w:rsidR="00296A7B">
        <w:rPr>
          <w:rFonts w:cs="Arial"/>
          <w:sz w:val="21"/>
          <w:szCs w:val="21"/>
        </w:rPr>
        <w:t>och</w:t>
      </w:r>
      <w:r w:rsidR="00296A7B" w:rsidRPr="00296A7B">
        <w:rPr>
          <w:rFonts w:cs="Arial"/>
          <w:sz w:val="21"/>
          <w:szCs w:val="21"/>
        </w:rPr>
        <w:t xml:space="preserve"> </w:t>
      </w:r>
      <w:r w:rsidR="00296A7B">
        <w:rPr>
          <w:rFonts w:cs="Arial"/>
          <w:sz w:val="21"/>
          <w:szCs w:val="21"/>
        </w:rPr>
        <w:t>att arbeta över ämnesgränserna.</w:t>
      </w:r>
    </w:p>
    <w:p w:rsidR="00234660" w:rsidRDefault="00234660" w:rsidP="001C07BA">
      <w:pPr>
        <w:tabs>
          <w:tab w:val="left" w:pos="1701"/>
        </w:tabs>
        <w:rPr>
          <w:rFonts w:cs="Arial"/>
          <w:b/>
          <w:sz w:val="21"/>
          <w:szCs w:val="21"/>
        </w:rPr>
        <w:sectPr w:rsidR="00234660" w:rsidSect="0049321E">
          <w:headerReference w:type="default" r:id="rId8"/>
          <w:footerReference w:type="default" r:id="rId9"/>
          <w:pgSz w:w="11906" w:h="16838"/>
          <w:pgMar w:top="2380" w:right="1417" w:bottom="1276" w:left="1417" w:header="708" w:footer="478" w:gutter="0"/>
          <w:cols w:space="708"/>
          <w:docGrid w:linePitch="360"/>
        </w:sectPr>
      </w:pPr>
    </w:p>
    <w:p w:rsidR="00234660" w:rsidRDefault="001C07BA" w:rsidP="001C07BA">
      <w:pPr>
        <w:tabs>
          <w:tab w:val="left" w:pos="1701"/>
        </w:tabs>
        <w:rPr>
          <w:rFonts w:cs="Arial"/>
          <w:sz w:val="21"/>
          <w:szCs w:val="21"/>
        </w:rPr>
        <w:sectPr w:rsidR="00234660" w:rsidSect="00234660">
          <w:type w:val="continuous"/>
          <w:pgSz w:w="11906" w:h="16838"/>
          <w:pgMar w:top="2380" w:right="1417" w:bottom="1276" w:left="1417" w:header="708" w:footer="478" w:gutter="0"/>
          <w:cols w:space="708"/>
          <w:docGrid w:linePitch="360"/>
        </w:sectPr>
      </w:pPr>
      <w:r>
        <w:rPr>
          <w:rFonts w:cs="Arial"/>
          <w:b/>
          <w:sz w:val="21"/>
          <w:szCs w:val="21"/>
        </w:rPr>
        <w:lastRenderedPageBreak/>
        <w:t>Deltagande skolor</w:t>
      </w:r>
      <w:r>
        <w:rPr>
          <w:rFonts w:cs="Arial"/>
          <w:b/>
          <w:sz w:val="21"/>
          <w:szCs w:val="21"/>
        </w:rPr>
        <w:br/>
      </w:r>
    </w:p>
    <w:p w:rsidR="00234660" w:rsidRPr="00B45173" w:rsidRDefault="00234660" w:rsidP="00B45173">
      <w:pPr>
        <w:rPr>
          <w:sz w:val="21"/>
          <w:szCs w:val="21"/>
        </w:rPr>
      </w:pPr>
      <w:proofErr w:type="spellStart"/>
      <w:r w:rsidRPr="00B45173">
        <w:rPr>
          <w:sz w:val="21"/>
          <w:szCs w:val="21"/>
        </w:rPr>
        <w:lastRenderedPageBreak/>
        <w:t>Aranäsgymnsiet</w:t>
      </w:r>
      <w:proofErr w:type="spellEnd"/>
      <w:r w:rsidRPr="00B45173">
        <w:rPr>
          <w:sz w:val="21"/>
          <w:szCs w:val="21"/>
        </w:rPr>
        <w:t>, Kungsbacka</w:t>
      </w:r>
      <w:r w:rsidR="00B45173" w:rsidRPr="00B45173">
        <w:rPr>
          <w:sz w:val="21"/>
          <w:szCs w:val="21"/>
        </w:rPr>
        <w:br/>
      </w:r>
      <w:r w:rsidR="001C07BA" w:rsidRPr="00B45173">
        <w:rPr>
          <w:sz w:val="21"/>
          <w:szCs w:val="21"/>
        </w:rPr>
        <w:t>Aroseniusskolan</w:t>
      </w:r>
      <w:r w:rsidRPr="00B45173">
        <w:rPr>
          <w:sz w:val="21"/>
          <w:szCs w:val="21"/>
        </w:rPr>
        <w:t>, Älvängen</w:t>
      </w:r>
      <w:r w:rsidR="00B45173" w:rsidRPr="00B45173">
        <w:rPr>
          <w:sz w:val="21"/>
          <w:szCs w:val="21"/>
        </w:rPr>
        <w:br/>
      </w:r>
      <w:r w:rsidRPr="00B45173">
        <w:rPr>
          <w:sz w:val="21"/>
          <w:szCs w:val="21"/>
        </w:rPr>
        <w:t>Båtsmansskolan, Mölnlycke</w:t>
      </w:r>
      <w:r w:rsidR="00B45173" w:rsidRPr="00B45173">
        <w:rPr>
          <w:sz w:val="21"/>
          <w:szCs w:val="21"/>
        </w:rPr>
        <w:br/>
      </w:r>
      <w:r w:rsidR="001C07BA" w:rsidRPr="00B45173">
        <w:rPr>
          <w:sz w:val="21"/>
          <w:szCs w:val="21"/>
        </w:rPr>
        <w:t>Fr</w:t>
      </w:r>
      <w:r w:rsidRPr="00B45173">
        <w:rPr>
          <w:sz w:val="21"/>
          <w:szCs w:val="21"/>
        </w:rPr>
        <w:t>illesåsskolan, Frillesås</w:t>
      </w:r>
      <w:r w:rsidR="00B45173" w:rsidRPr="00B45173">
        <w:rPr>
          <w:sz w:val="21"/>
          <w:szCs w:val="21"/>
        </w:rPr>
        <w:br/>
      </w:r>
      <w:r w:rsidR="001C07BA" w:rsidRPr="00B45173">
        <w:rPr>
          <w:sz w:val="21"/>
          <w:szCs w:val="21"/>
        </w:rPr>
        <w:t>Frölundaskolan</w:t>
      </w:r>
      <w:r w:rsidRPr="00B45173">
        <w:rPr>
          <w:sz w:val="21"/>
          <w:szCs w:val="21"/>
        </w:rPr>
        <w:t>, Göteborg</w:t>
      </w:r>
      <w:r w:rsidR="00B45173" w:rsidRPr="00B45173">
        <w:rPr>
          <w:sz w:val="21"/>
          <w:szCs w:val="21"/>
        </w:rPr>
        <w:br/>
      </w:r>
      <w:proofErr w:type="spellStart"/>
      <w:r w:rsidR="001C07BA" w:rsidRPr="00B45173">
        <w:rPr>
          <w:sz w:val="21"/>
          <w:szCs w:val="21"/>
        </w:rPr>
        <w:t>Guld</w:t>
      </w:r>
      <w:r w:rsidRPr="00B45173">
        <w:rPr>
          <w:sz w:val="21"/>
          <w:szCs w:val="21"/>
        </w:rPr>
        <w:t>hedsskolan</w:t>
      </w:r>
      <w:proofErr w:type="spellEnd"/>
      <w:r w:rsidRPr="00B45173">
        <w:rPr>
          <w:sz w:val="21"/>
          <w:szCs w:val="21"/>
        </w:rPr>
        <w:t>, Göteborg</w:t>
      </w:r>
      <w:r w:rsidR="00B45173" w:rsidRPr="00B45173">
        <w:rPr>
          <w:sz w:val="21"/>
          <w:szCs w:val="21"/>
        </w:rPr>
        <w:br/>
      </w:r>
      <w:r w:rsidR="001C07BA" w:rsidRPr="00B45173">
        <w:rPr>
          <w:sz w:val="21"/>
          <w:szCs w:val="21"/>
        </w:rPr>
        <w:t>Kålltorpsskolan</w:t>
      </w:r>
      <w:r w:rsidRPr="00B45173">
        <w:rPr>
          <w:sz w:val="21"/>
          <w:szCs w:val="21"/>
        </w:rPr>
        <w:t>, Göteborg</w:t>
      </w:r>
      <w:r w:rsidR="00B45173" w:rsidRPr="00B45173">
        <w:rPr>
          <w:sz w:val="21"/>
          <w:szCs w:val="21"/>
        </w:rPr>
        <w:br/>
      </w:r>
      <w:r w:rsidRPr="00B45173">
        <w:rPr>
          <w:sz w:val="21"/>
          <w:szCs w:val="21"/>
        </w:rPr>
        <w:t>Lindåsskolan, Göteborg</w:t>
      </w:r>
      <w:r w:rsidR="00B45173" w:rsidRPr="00B45173">
        <w:rPr>
          <w:sz w:val="21"/>
          <w:szCs w:val="21"/>
        </w:rPr>
        <w:br/>
      </w:r>
      <w:proofErr w:type="spellStart"/>
      <w:r w:rsidRPr="00B45173">
        <w:rPr>
          <w:sz w:val="21"/>
          <w:szCs w:val="21"/>
        </w:rPr>
        <w:lastRenderedPageBreak/>
        <w:t>Nordlyckeskolan</w:t>
      </w:r>
      <w:proofErr w:type="spellEnd"/>
      <w:r w:rsidRPr="00B45173">
        <w:rPr>
          <w:sz w:val="21"/>
          <w:szCs w:val="21"/>
        </w:rPr>
        <w:t>, Göteborg</w:t>
      </w:r>
      <w:r w:rsidR="00B45173" w:rsidRPr="00B45173">
        <w:rPr>
          <w:sz w:val="21"/>
          <w:szCs w:val="21"/>
        </w:rPr>
        <w:br/>
      </w:r>
      <w:r w:rsidRPr="00B45173">
        <w:rPr>
          <w:sz w:val="21"/>
          <w:szCs w:val="21"/>
        </w:rPr>
        <w:t>Nygårdsskolan, Göteborg</w:t>
      </w:r>
      <w:r w:rsidR="00B45173">
        <w:rPr>
          <w:sz w:val="21"/>
          <w:szCs w:val="21"/>
        </w:rPr>
        <w:br/>
      </w:r>
      <w:r w:rsidR="001C07BA" w:rsidRPr="00B45173">
        <w:rPr>
          <w:sz w:val="21"/>
          <w:szCs w:val="21"/>
        </w:rPr>
        <w:t>Nyhemsskolan</w:t>
      </w:r>
      <w:r w:rsidRPr="00B45173">
        <w:rPr>
          <w:sz w:val="21"/>
          <w:szCs w:val="21"/>
        </w:rPr>
        <w:t xml:space="preserve">, </w:t>
      </w:r>
      <w:r w:rsidR="001C07BA" w:rsidRPr="00B45173">
        <w:rPr>
          <w:sz w:val="21"/>
          <w:szCs w:val="21"/>
        </w:rPr>
        <w:t>Ängelholm</w:t>
      </w:r>
      <w:r w:rsidR="00B45173" w:rsidRPr="00B45173">
        <w:rPr>
          <w:sz w:val="21"/>
          <w:szCs w:val="21"/>
        </w:rPr>
        <w:br/>
      </w:r>
      <w:r w:rsidRPr="00B45173">
        <w:rPr>
          <w:sz w:val="21"/>
          <w:szCs w:val="21"/>
        </w:rPr>
        <w:t>Nytorpsskolan, Göteborg</w:t>
      </w:r>
      <w:r w:rsidR="00B45173" w:rsidRPr="00B45173">
        <w:rPr>
          <w:sz w:val="21"/>
          <w:szCs w:val="21"/>
        </w:rPr>
        <w:br/>
      </w:r>
      <w:r w:rsidRPr="00B45173">
        <w:rPr>
          <w:sz w:val="21"/>
          <w:szCs w:val="21"/>
        </w:rPr>
        <w:t>Ryaskolan, Göteborg</w:t>
      </w:r>
      <w:r w:rsidR="00B45173" w:rsidRPr="00B45173">
        <w:rPr>
          <w:sz w:val="21"/>
          <w:szCs w:val="21"/>
        </w:rPr>
        <w:br/>
      </w:r>
      <w:r w:rsidRPr="00B45173">
        <w:rPr>
          <w:sz w:val="21"/>
          <w:szCs w:val="21"/>
        </w:rPr>
        <w:t xml:space="preserve">Stora Högaskolan, </w:t>
      </w:r>
      <w:r w:rsidR="001C07BA" w:rsidRPr="00B45173">
        <w:rPr>
          <w:sz w:val="21"/>
          <w:szCs w:val="21"/>
        </w:rPr>
        <w:t>St</w:t>
      </w:r>
      <w:r w:rsidRPr="00B45173">
        <w:rPr>
          <w:sz w:val="21"/>
          <w:szCs w:val="21"/>
        </w:rPr>
        <w:t>ora Höga</w:t>
      </w:r>
      <w:r w:rsidR="00B45173" w:rsidRPr="00B45173">
        <w:rPr>
          <w:sz w:val="21"/>
          <w:szCs w:val="21"/>
        </w:rPr>
        <w:br/>
      </w:r>
      <w:r w:rsidR="001C07BA" w:rsidRPr="00B45173">
        <w:rPr>
          <w:sz w:val="21"/>
          <w:szCs w:val="21"/>
        </w:rPr>
        <w:t>Östergårdsskolan</w:t>
      </w:r>
      <w:r w:rsidRPr="00B45173">
        <w:rPr>
          <w:sz w:val="21"/>
          <w:szCs w:val="21"/>
        </w:rPr>
        <w:t xml:space="preserve">, </w:t>
      </w:r>
      <w:r w:rsidR="001C07BA" w:rsidRPr="00B45173">
        <w:rPr>
          <w:sz w:val="21"/>
          <w:szCs w:val="21"/>
        </w:rPr>
        <w:t>Halmstad</w:t>
      </w:r>
    </w:p>
    <w:p w:rsidR="00234660" w:rsidRDefault="00234660" w:rsidP="00B45173">
      <w:pPr>
        <w:rPr>
          <w:rFonts w:cs="Arial"/>
        </w:rPr>
        <w:sectPr w:rsidR="00234660" w:rsidSect="00234660">
          <w:type w:val="continuous"/>
          <w:pgSz w:w="11906" w:h="16838"/>
          <w:pgMar w:top="2380" w:right="4535" w:bottom="1276" w:left="1417" w:header="708" w:footer="478" w:gutter="0"/>
          <w:cols w:num="2" w:space="708"/>
          <w:docGrid w:linePitch="360"/>
        </w:sectPr>
      </w:pPr>
    </w:p>
    <w:p w:rsidR="00234660" w:rsidRPr="00234660" w:rsidRDefault="00234660" w:rsidP="00234660">
      <w:pPr>
        <w:pStyle w:val="Ingetavstnd"/>
        <w:rPr>
          <w:sz w:val="21"/>
          <w:szCs w:val="21"/>
        </w:rPr>
      </w:pPr>
    </w:p>
    <w:p w:rsidR="00234660" w:rsidRPr="002841A7" w:rsidRDefault="00234660" w:rsidP="00234660">
      <w:pPr>
        <w:rPr>
          <w:rFonts w:cs="Arial"/>
          <w:sz w:val="19"/>
          <w:szCs w:val="19"/>
        </w:rPr>
        <w:sectPr w:rsidR="00234660" w:rsidRPr="002841A7" w:rsidSect="00234660">
          <w:headerReference w:type="default" r:id="rId10"/>
          <w:footerReference w:type="default" r:id="rId11"/>
          <w:type w:val="continuous"/>
          <w:pgSz w:w="11906" w:h="16838"/>
          <w:pgMar w:top="2380" w:right="1417" w:bottom="1276" w:left="1417" w:header="708" w:footer="478" w:gutter="0"/>
          <w:cols w:space="708"/>
          <w:docGrid w:linePitch="360"/>
        </w:sectPr>
      </w:pPr>
      <w:r w:rsidRPr="002841A7">
        <w:rPr>
          <w:rFonts w:cs="Arial"/>
          <w:b/>
          <w:sz w:val="19"/>
          <w:szCs w:val="19"/>
        </w:rPr>
        <w:t xml:space="preserve">Mer information </w:t>
      </w:r>
      <w:r w:rsidRPr="002841A7">
        <w:rPr>
          <w:rFonts w:cs="Arial"/>
          <w:b/>
          <w:sz w:val="19"/>
          <w:szCs w:val="19"/>
        </w:rPr>
        <w:br/>
      </w:r>
    </w:p>
    <w:p w:rsidR="00234660" w:rsidRDefault="00234660" w:rsidP="00234660">
      <w:pPr>
        <w:rPr>
          <w:rFonts w:cs="Arial"/>
          <w:b/>
          <w:sz w:val="19"/>
          <w:szCs w:val="19"/>
        </w:rPr>
        <w:sectPr w:rsidR="00234660" w:rsidSect="00447DE4">
          <w:type w:val="continuous"/>
          <w:pgSz w:w="11906" w:h="16838"/>
          <w:pgMar w:top="2380" w:right="1417" w:bottom="1276" w:left="1417" w:header="708" w:footer="478" w:gutter="0"/>
          <w:cols w:num="2" w:space="708"/>
          <w:docGrid w:linePitch="360"/>
        </w:sectPr>
      </w:pPr>
      <w:r>
        <w:rPr>
          <w:rFonts w:cs="Arial"/>
          <w:b/>
          <w:sz w:val="19"/>
          <w:szCs w:val="19"/>
        </w:rPr>
        <w:lastRenderedPageBreak/>
        <w:t>Dorotea Blank, programchef</w:t>
      </w:r>
      <w:r>
        <w:rPr>
          <w:rFonts w:cs="Arial"/>
          <w:b/>
          <w:sz w:val="19"/>
          <w:szCs w:val="19"/>
        </w:rPr>
        <w:br/>
      </w:r>
      <w:r>
        <w:rPr>
          <w:rFonts w:cs="Arial"/>
          <w:sz w:val="19"/>
          <w:szCs w:val="19"/>
        </w:rPr>
        <w:t>Telefon: 031-335 64 89</w:t>
      </w:r>
      <w:r w:rsidRPr="002841A7">
        <w:rPr>
          <w:rFonts w:cs="Arial"/>
          <w:sz w:val="19"/>
          <w:szCs w:val="19"/>
        </w:rPr>
        <w:br/>
        <w:t xml:space="preserve">E-post: </w:t>
      </w:r>
      <w:r>
        <w:rPr>
          <w:rFonts w:cs="Arial"/>
          <w:sz w:val="19"/>
          <w:szCs w:val="19"/>
        </w:rPr>
        <w:t>dorotea.blank@universeum.se</w:t>
      </w:r>
      <w:r>
        <w:rPr>
          <w:rFonts w:cs="Arial"/>
          <w:b/>
          <w:sz w:val="19"/>
          <w:szCs w:val="19"/>
        </w:rPr>
        <w:br w:type="column"/>
      </w:r>
      <w:r>
        <w:rPr>
          <w:rFonts w:cs="Arial"/>
          <w:b/>
          <w:sz w:val="19"/>
          <w:szCs w:val="19"/>
        </w:rPr>
        <w:lastRenderedPageBreak/>
        <w:t>Charlotte Mansfield</w:t>
      </w:r>
      <w:r w:rsidRPr="002841A7">
        <w:rPr>
          <w:rFonts w:cs="Arial"/>
          <w:b/>
          <w:sz w:val="19"/>
          <w:szCs w:val="19"/>
        </w:rPr>
        <w:t xml:space="preserve">, </w:t>
      </w:r>
      <w:r>
        <w:rPr>
          <w:rFonts w:cs="Arial"/>
          <w:b/>
          <w:sz w:val="19"/>
          <w:szCs w:val="19"/>
        </w:rPr>
        <w:t>kommunikatör</w:t>
      </w:r>
      <w:r w:rsidRPr="002841A7">
        <w:rPr>
          <w:rFonts w:cs="Arial"/>
          <w:b/>
          <w:sz w:val="19"/>
          <w:szCs w:val="19"/>
        </w:rPr>
        <w:br/>
      </w:r>
      <w:r>
        <w:rPr>
          <w:rFonts w:cs="Arial"/>
          <w:sz w:val="19"/>
          <w:szCs w:val="19"/>
        </w:rPr>
        <w:t>Telefon: 031-335 64 95</w:t>
      </w:r>
      <w:r w:rsidRPr="002841A7">
        <w:rPr>
          <w:rFonts w:cs="Arial"/>
          <w:sz w:val="19"/>
          <w:szCs w:val="19"/>
        </w:rPr>
        <w:br/>
        <w:t xml:space="preserve">E-post: </w:t>
      </w:r>
      <w:r>
        <w:rPr>
          <w:rFonts w:cs="Arial"/>
          <w:sz w:val="19"/>
          <w:szCs w:val="19"/>
        </w:rPr>
        <w:t>charlotte.mansfield</w:t>
      </w:r>
      <w:r w:rsidRPr="002841A7">
        <w:rPr>
          <w:rFonts w:cs="Arial"/>
          <w:sz w:val="19"/>
          <w:szCs w:val="19"/>
        </w:rPr>
        <w:t>@universeum.se</w:t>
      </w:r>
    </w:p>
    <w:p w:rsidR="00186FA5" w:rsidRPr="002841A7" w:rsidRDefault="00186FA5" w:rsidP="00234660">
      <w:pPr>
        <w:tabs>
          <w:tab w:val="left" w:pos="1701"/>
        </w:tabs>
        <w:rPr>
          <w:rFonts w:cs="Arial"/>
          <w:b/>
          <w:sz w:val="19"/>
          <w:szCs w:val="19"/>
        </w:rPr>
      </w:pPr>
    </w:p>
    <w:sectPr w:rsidR="00186FA5" w:rsidRPr="002841A7" w:rsidSect="0049321E">
      <w:type w:val="continuous"/>
      <w:pgSz w:w="11906" w:h="16838"/>
      <w:pgMar w:top="2380" w:right="1417" w:bottom="1276" w:left="1417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7BA" w:rsidRDefault="001C07BA" w:rsidP="00186FA5">
      <w:pPr>
        <w:spacing w:after="0" w:line="240" w:lineRule="auto"/>
      </w:pPr>
      <w:r>
        <w:separator/>
      </w:r>
    </w:p>
  </w:endnote>
  <w:endnote w:type="continuationSeparator" w:id="0">
    <w:p w:rsidR="001C07BA" w:rsidRDefault="001C07BA" w:rsidP="001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utraface 2 Text Book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7BA" w:rsidRPr="0049321E" w:rsidRDefault="001C07BA" w:rsidP="004A7F2F">
    <w:pPr>
      <w:pStyle w:val="Sidfot"/>
      <w:pBdr>
        <w:top w:val="single" w:sz="4" w:space="3" w:color="7F7F7F" w:themeColor="text1" w:themeTint="80"/>
      </w:pBdr>
      <w:rPr>
        <w:rFonts w:ascii="Calibri" w:hAnsi="Calibri"/>
        <w:sz w:val="17"/>
        <w:szCs w:val="17"/>
      </w:rPr>
    </w:pPr>
    <w:r w:rsidRPr="0049321E">
      <w:rPr>
        <w:rFonts w:ascii="Calibri" w:hAnsi="Calibri"/>
        <w:color w:val="555555"/>
        <w:sz w:val="17"/>
        <w:szCs w:val="17"/>
        <w:shd w:val="clear" w:color="auto" w:fill="FFFFFF"/>
      </w:rPr>
      <w:t>Universeum är Nordens mest besökta science center och en av de största attraktionerna i Sverige. Vårt uppdrag är att positivt påverka ungas attityder till naturvetenskap, teknik och matematik så att fler väljer att studera och arbeta inom dessa områden.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660" w:rsidRPr="0049321E" w:rsidRDefault="00234660" w:rsidP="004A7F2F">
    <w:pPr>
      <w:pStyle w:val="Sidfot"/>
      <w:pBdr>
        <w:top w:val="single" w:sz="4" w:space="3" w:color="7F7F7F" w:themeColor="text1" w:themeTint="80"/>
      </w:pBdr>
      <w:rPr>
        <w:rFonts w:ascii="Calibri" w:hAnsi="Calibri"/>
        <w:sz w:val="17"/>
        <w:szCs w:val="17"/>
      </w:rPr>
    </w:pPr>
    <w:r w:rsidRPr="0049321E">
      <w:rPr>
        <w:rFonts w:ascii="Calibri" w:hAnsi="Calibri"/>
        <w:color w:val="555555"/>
        <w:sz w:val="17"/>
        <w:szCs w:val="17"/>
        <w:shd w:val="clear" w:color="auto" w:fill="FFFFFF"/>
      </w:rPr>
      <w:t>Universeum är Nordens mest besökta science center och en av de största attraktionerna i Sverige. Vårt uppdrag är att positivt påverka ungas attityder till naturvetenskap, teknik och matematik så att fler väljer att studera och arbeta inom dessa områden.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7BA" w:rsidRDefault="001C07BA" w:rsidP="00186FA5">
      <w:pPr>
        <w:spacing w:after="0" w:line="240" w:lineRule="auto"/>
      </w:pPr>
      <w:r>
        <w:separator/>
      </w:r>
    </w:p>
  </w:footnote>
  <w:footnote w:type="continuationSeparator" w:id="0">
    <w:p w:rsidR="001C07BA" w:rsidRDefault="001C07BA" w:rsidP="0018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7BA" w:rsidRDefault="001C07BA">
    <w:pPr>
      <w:pStyle w:val="Sidhuvud"/>
      <w:rPr>
        <w:sz w:val="20"/>
      </w:rPr>
    </w:pPr>
    <w:r w:rsidRPr="00741561">
      <w:rPr>
        <w:noProof/>
        <w:sz w:val="20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-90170</wp:posOffset>
          </wp:positionH>
          <wp:positionV relativeFrom="paragraph">
            <wp:posOffset>-78105</wp:posOffset>
          </wp:positionV>
          <wp:extent cx="1800225" cy="733425"/>
          <wp:effectExtent l="19050" t="0" r="9525" b="0"/>
          <wp:wrapSquare wrapText="bothSides"/>
          <wp:docPr id="3" name="Bild 2" descr="\\Home\groups\Affärsutveckling\_Affärsutveckling\Marknad\GRAFIK\Loggor\Interna\UNIVERSEUM\Grund\UN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ome\groups\Affärsutveckling\_Affärsutveckling\Marknad\GRAFIK\Loggor\Interna\UNIVERSEUM\Grund\UNI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1561">
      <w:rPr>
        <w:sz w:val="20"/>
      </w:rPr>
      <w:tab/>
    </w:r>
    <w:r w:rsidRPr="00741561">
      <w:rPr>
        <w:sz w:val="20"/>
      </w:rPr>
      <w:tab/>
    </w:r>
  </w:p>
  <w:p w:rsidR="001C07BA" w:rsidRDefault="001C07BA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1C07BA" w:rsidRPr="00741561" w:rsidRDefault="001C07BA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  <w:r w:rsidRPr="00741561">
      <w:rPr>
        <w:b/>
        <w:sz w:val="20"/>
      </w:rPr>
      <w:t>Pressmeddelande</w:t>
    </w:r>
    <w:r>
      <w:rPr>
        <w:sz w:val="20"/>
      </w:rPr>
      <w:br/>
    </w:r>
    <w:r>
      <w:rPr>
        <w:sz w:val="20"/>
      </w:rPr>
      <w:tab/>
    </w:r>
    <w:r>
      <w:rPr>
        <w:sz w:val="20"/>
      </w:rPr>
      <w:tab/>
      <w:t>2013-10-22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660" w:rsidRDefault="00234660">
    <w:pPr>
      <w:pStyle w:val="Sidhuvud"/>
      <w:rPr>
        <w:sz w:val="20"/>
      </w:rPr>
    </w:pPr>
    <w:r w:rsidRPr="00741561">
      <w:rPr>
        <w:noProof/>
        <w:sz w:val="20"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-90170</wp:posOffset>
          </wp:positionH>
          <wp:positionV relativeFrom="paragraph">
            <wp:posOffset>-78105</wp:posOffset>
          </wp:positionV>
          <wp:extent cx="1800225" cy="733425"/>
          <wp:effectExtent l="19050" t="0" r="9525" b="0"/>
          <wp:wrapSquare wrapText="bothSides"/>
          <wp:docPr id="1" name="Bild 2" descr="\\Home\groups\Affärsutveckling\_Affärsutveckling\Marknad\GRAFIK\Loggor\Interna\UNIVERSEUM\Grund\UN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ome\groups\Affärsutveckling\_Affärsutveckling\Marknad\GRAFIK\Loggor\Interna\UNIVERSEUM\Grund\UNI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1561">
      <w:rPr>
        <w:sz w:val="20"/>
      </w:rPr>
      <w:tab/>
    </w:r>
    <w:r w:rsidRPr="00741561">
      <w:rPr>
        <w:sz w:val="20"/>
      </w:rPr>
      <w:tab/>
    </w:r>
  </w:p>
  <w:p w:rsidR="00234660" w:rsidRDefault="00234660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234660" w:rsidRPr="00741561" w:rsidRDefault="00234660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  <w:r w:rsidRPr="00741561">
      <w:rPr>
        <w:b/>
        <w:sz w:val="20"/>
      </w:rPr>
      <w:t>Pressmeddelande</w:t>
    </w:r>
    <w:r>
      <w:rPr>
        <w:sz w:val="20"/>
      </w:rPr>
      <w:br/>
    </w:r>
    <w:r>
      <w:rPr>
        <w:sz w:val="20"/>
      </w:rPr>
      <w:tab/>
    </w:r>
    <w:r>
      <w:rPr>
        <w:sz w:val="20"/>
      </w:rPr>
      <w:tab/>
      <w:t>2013-10-18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0EA"/>
    <w:multiLevelType w:val="multilevel"/>
    <w:tmpl w:val="AE8E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C1967"/>
    <w:multiLevelType w:val="multilevel"/>
    <w:tmpl w:val="8FBC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F1EBC"/>
    <w:multiLevelType w:val="hybridMultilevel"/>
    <w:tmpl w:val="B6E63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B187A"/>
    <w:multiLevelType w:val="multilevel"/>
    <w:tmpl w:val="6C6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304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186FA5"/>
    <w:rsid w:val="00030037"/>
    <w:rsid w:val="00055EE1"/>
    <w:rsid w:val="00081C1B"/>
    <w:rsid w:val="000A5245"/>
    <w:rsid w:val="000B5782"/>
    <w:rsid w:val="000C0D81"/>
    <w:rsid w:val="000E26CB"/>
    <w:rsid w:val="000E2B21"/>
    <w:rsid w:val="00125E78"/>
    <w:rsid w:val="00133F0F"/>
    <w:rsid w:val="0014430E"/>
    <w:rsid w:val="00153CFE"/>
    <w:rsid w:val="00161DDD"/>
    <w:rsid w:val="00171E5A"/>
    <w:rsid w:val="00184C32"/>
    <w:rsid w:val="00186FA5"/>
    <w:rsid w:val="00192B52"/>
    <w:rsid w:val="001C07BA"/>
    <w:rsid w:val="0020266A"/>
    <w:rsid w:val="0020486C"/>
    <w:rsid w:val="002274EA"/>
    <w:rsid w:val="00234660"/>
    <w:rsid w:val="00237CB0"/>
    <w:rsid w:val="00246863"/>
    <w:rsid w:val="00250398"/>
    <w:rsid w:val="00266C17"/>
    <w:rsid w:val="0026700F"/>
    <w:rsid w:val="002841A7"/>
    <w:rsid w:val="00286C9E"/>
    <w:rsid w:val="00292B07"/>
    <w:rsid w:val="00294AF9"/>
    <w:rsid w:val="00296A7B"/>
    <w:rsid w:val="002A0480"/>
    <w:rsid w:val="002B6DAB"/>
    <w:rsid w:val="002D4AC5"/>
    <w:rsid w:val="002D6E92"/>
    <w:rsid w:val="002F1285"/>
    <w:rsid w:val="0030121C"/>
    <w:rsid w:val="003143DA"/>
    <w:rsid w:val="00344750"/>
    <w:rsid w:val="00395915"/>
    <w:rsid w:val="004070BA"/>
    <w:rsid w:val="004129B9"/>
    <w:rsid w:val="00412CA4"/>
    <w:rsid w:val="0043571E"/>
    <w:rsid w:val="00447DE4"/>
    <w:rsid w:val="00466652"/>
    <w:rsid w:val="00480C47"/>
    <w:rsid w:val="004917B2"/>
    <w:rsid w:val="0049321E"/>
    <w:rsid w:val="004A439A"/>
    <w:rsid w:val="004A7F2F"/>
    <w:rsid w:val="004B0D9C"/>
    <w:rsid w:val="004B41A1"/>
    <w:rsid w:val="004E1964"/>
    <w:rsid w:val="004F0EBB"/>
    <w:rsid w:val="004F7C1C"/>
    <w:rsid w:val="00542286"/>
    <w:rsid w:val="0057494E"/>
    <w:rsid w:val="005A3332"/>
    <w:rsid w:val="005F1F2C"/>
    <w:rsid w:val="00683949"/>
    <w:rsid w:val="006A1760"/>
    <w:rsid w:val="006C4250"/>
    <w:rsid w:val="006D5DEC"/>
    <w:rsid w:val="00741561"/>
    <w:rsid w:val="00746127"/>
    <w:rsid w:val="007612E5"/>
    <w:rsid w:val="00785B21"/>
    <w:rsid w:val="007A2F62"/>
    <w:rsid w:val="007F6DC9"/>
    <w:rsid w:val="0080340A"/>
    <w:rsid w:val="008738BB"/>
    <w:rsid w:val="00887120"/>
    <w:rsid w:val="008919CB"/>
    <w:rsid w:val="008C3D2B"/>
    <w:rsid w:val="008C3ED7"/>
    <w:rsid w:val="008F6307"/>
    <w:rsid w:val="00901A1A"/>
    <w:rsid w:val="0090462E"/>
    <w:rsid w:val="00906137"/>
    <w:rsid w:val="00914FFB"/>
    <w:rsid w:val="00965D08"/>
    <w:rsid w:val="009803A6"/>
    <w:rsid w:val="009C2F3F"/>
    <w:rsid w:val="009C796B"/>
    <w:rsid w:val="009D1206"/>
    <w:rsid w:val="009D1DFC"/>
    <w:rsid w:val="009D4C15"/>
    <w:rsid w:val="009E7CC2"/>
    <w:rsid w:val="00A05DDA"/>
    <w:rsid w:val="00A243D5"/>
    <w:rsid w:val="00A52D8B"/>
    <w:rsid w:val="00A91CC7"/>
    <w:rsid w:val="00AC18D7"/>
    <w:rsid w:val="00AC1EEB"/>
    <w:rsid w:val="00B029E2"/>
    <w:rsid w:val="00B20485"/>
    <w:rsid w:val="00B4251D"/>
    <w:rsid w:val="00B45173"/>
    <w:rsid w:val="00B47474"/>
    <w:rsid w:val="00B55502"/>
    <w:rsid w:val="00B744F8"/>
    <w:rsid w:val="00B82A74"/>
    <w:rsid w:val="00B9429A"/>
    <w:rsid w:val="00BC4F9E"/>
    <w:rsid w:val="00BC5116"/>
    <w:rsid w:val="00BC5BE9"/>
    <w:rsid w:val="00C15D8D"/>
    <w:rsid w:val="00C5316D"/>
    <w:rsid w:val="00C8490B"/>
    <w:rsid w:val="00CB0975"/>
    <w:rsid w:val="00D12337"/>
    <w:rsid w:val="00D21AEC"/>
    <w:rsid w:val="00D70C67"/>
    <w:rsid w:val="00D7373A"/>
    <w:rsid w:val="00D77ACF"/>
    <w:rsid w:val="00D81C02"/>
    <w:rsid w:val="00DA03DE"/>
    <w:rsid w:val="00DE7494"/>
    <w:rsid w:val="00E07018"/>
    <w:rsid w:val="00E11DA8"/>
    <w:rsid w:val="00E6317D"/>
    <w:rsid w:val="00E65F30"/>
    <w:rsid w:val="00E82285"/>
    <w:rsid w:val="00E85A70"/>
    <w:rsid w:val="00EA4142"/>
    <w:rsid w:val="00EB487B"/>
    <w:rsid w:val="00EC5D60"/>
    <w:rsid w:val="00EE49AB"/>
    <w:rsid w:val="00F11903"/>
    <w:rsid w:val="00F16D17"/>
    <w:rsid w:val="00F242B4"/>
    <w:rsid w:val="00F448C5"/>
    <w:rsid w:val="00F51363"/>
    <w:rsid w:val="00F601F9"/>
    <w:rsid w:val="00F93D3F"/>
    <w:rsid w:val="00FA055E"/>
    <w:rsid w:val="00FB4A7B"/>
    <w:rsid w:val="00FC422B"/>
    <w:rsid w:val="00FD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16"/>
  </w:style>
  <w:style w:type="paragraph" w:styleId="Rubrik1">
    <w:name w:val="heading 1"/>
    <w:basedOn w:val="Normal"/>
    <w:next w:val="Normal"/>
    <w:link w:val="Rubrik1Char"/>
    <w:uiPriority w:val="9"/>
    <w:qFormat/>
    <w:rsid w:val="009C796B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53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6F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6FA5"/>
  </w:style>
  <w:style w:type="paragraph" w:styleId="Sidfot">
    <w:name w:val="footer"/>
    <w:basedOn w:val="Normal"/>
    <w:link w:val="Sidfot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6FA5"/>
  </w:style>
  <w:style w:type="paragraph" w:styleId="Liststycke">
    <w:name w:val="List Paragraph"/>
    <w:basedOn w:val="Normal"/>
    <w:uiPriority w:val="34"/>
    <w:qFormat/>
    <w:rsid w:val="005F1F2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41561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B4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B4251D"/>
  </w:style>
  <w:style w:type="character" w:customStyle="1" w:styleId="Rubrik1Char">
    <w:name w:val="Rubrik 1 Char"/>
    <w:basedOn w:val="Standardstycketeckensnitt"/>
    <w:link w:val="Rubrik1"/>
    <w:uiPriority w:val="9"/>
    <w:rsid w:val="009C7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53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utton-wrapper">
    <w:name w:val="button-wrapper"/>
    <w:basedOn w:val="Standardstycketeckensnitt"/>
    <w:rsid w:val="00906137"/>
  </w:style>
  <w:style w:type="character" w:styleId="Stark">
    <w:name w:val="Strong"/>
    <w:basedOn w:val="Standardstycketeckensnitt"/>
    <w:uiPriority w:val="22"/>
    <w:qFormat/>
    <w:rsid w:val="00906137"/>
    <w:rPr>
      <w:b/>
      <w:bCs/>
    </w:rPr>
  </w:style>
  <w:style w:type="paragraph" w:customStyle="1" w:styleId="FrsttsbladintrotextStartsidan">
    <w:name w:val="Försättsblad introtext (Startsidan)"/>
    <w:basedOn w:val="Normal"/>
    <w:uiPriority w:val="99"/>
    <w:rsid w:val="004E1964"/>
    <w:pPr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Neutraface 2 Text Book" w:hAnsi="Neutraface 2 Text Book" w:cs="Neutraface 2 Text Book"/>
      <w:i/>
      <w:iCs/>
      <w:color w:val="000000"/>
      <w:sz w:val="28"/>
      <w:szCs w:val="28"/>
    </w:rPr>
  </w:style>
  <w:style w:type="paragraph" w:styleId="Ingetavstnd">
    <w:name w:val="No Spacing"/>
    <w:uiPriority w:val="1"/>
    <w:qFormat/>
    <w:rsid w:val="002346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3913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7FE6B-863F-4597-8E08-248192F4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405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Universeum AB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Mansfield</dc:creator>
  <cp:lastModifiedBy>Charlotte Mansfield</cp:lastModifiedBy>
  <cp:revision>6</cp:revision>
  <cp:lastPrinted>2013-10-18T08:07:00Z</cp:lastPrinted>
  <dcterms:created xsi:type="dcterms:W3CDTF">2013-10-22T08:32:00Z</dcterms:created>
  <dcterms:modified xsi:type="dcterms:W3CDTF">2013-10-22T14:01:00Z</dcterms:modified>
</cp:coreProperties>
</file>