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2D" w:rsidRDefault="000808A4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Blåkläder</w:t>
      </w:r>
      <w:proofErr w:type="spellEnd"/>
      <w:r>
        <w:rPr>
          <w:b/>
          <w:sz w:val="28"/>
        </w:rPr>
        <w:t xml:space="preserve"> ist</w:t>
      </w:r>
      <w:r w:rsidR="009A34B4" w:rsidRPr="009A34B4">
        <w:rPr>
          <w:b/>
          <w:sz w:val="28"/>
        </w:rPr>
        <w:t xml:space="preserve"> offizieller Partner des 1. FC Union Berlin</w:t>
      </w:r>
    </w:p>
    <w:p w:rsidR="009A34B4" w:rsidRPr="003E7990" w:rsidRDefault="009A34B4" w:rsidP="009A34B4">
      <w:pPr>
        <w:rPr>
          <w:b/>
        </w:rPr>
      </w:pPr>
      <w:proofErr w:type="spellStart"/>
      <w:r w:rsidRPr="003E7990">
        <w:rPr>
          <w:b/>
        </w:rPr>
        <w:t>Svenjunga</w:t>
      </w:r>
      <w:proofErr w:type="spellEnd"/>
      <w:r w:rsidRPr="003E7990">
        <w:rPr>
          <w:b/>
        </w:rPr>
        <w:t>/Ratingen</w:t>
      </w:r>
      <w:r>
        <w:rPr>
          <w:b/>
        </w:rPr>
        <w:t xml:space="preserve"> – Premium-</w:t>
      </w:r>
      <w:proofErr w:type="spellStart"/>
      <w:r>
        <w:rPr>
          <w:b/>
        </w:rPr>
        <w:t>Workwear</w:t>
      </w:r>
      <w:proofErr w:type="spellEnd"/>
      <w:r>
        <w:rPr>
          <w:b/>
        </w:rPr>
        <w:t xml:space="preserve"> trifft auf Premium-Fußball! Blåkläder kann sich ab sofort Premium Sponsor des Fußballvereins 1. FC Union Berlin nennen. </w:t>
      </w:r>
    </w:p>
    <w:p w:rsidR="009A34B4" w:rsidRDefault="009A34B4">
      <w:r w:rsidRPr="009A34B4">
        <w:t>Auch im Jahr 2020 setz</w:t>
      </w:r>
      <w:r w:rsidR="00534173">
        <w:t>t Blåkläder</w:t>
      </w:r>
      <w:r>
        <w:t xml:space="preserve"> auf kultige P</w:t>
      </w:r>
      <w:r w:rsidR="001F62DD">
        <w:t xml:space="preserve">artnerschaften. </w:t>
      </w:r>
      <w:r w:rsidR="00BD0EED">
        <w:t xml:space="preserve">Neben dem FC </w:t>
      </w:r>
      <w:proofErr w:type="spellStart"/>
      <w:r w:rsidR="00BD0EED">
        <w:t>St.Pauli</w:t>
      </w:r>
      <w:proofErr w:type="spellEnd"/>
      <w:r w:rsidR="00BD0EED">
        <w:t xml:space="preserve"> bau</w:t>
      </w:r>
      <w:r w:rsidR="00534173">
        <w:t xml:space="preserve">t der </w:t>
      </w:r>
      <w:proofErr w:type="spellStart"/>
      <w:r w:rsidR="00534173">
        <w:t>Workwear</w:t>
      </w:r>
      <w:proofErr w:type="spellEnd"/>
      <w:r w:rsidR="00534173">
        <w:t xml:space="preserve"> Hersteller</w:t>
      </w:r>
      <w:r w:rsidR="00BD0EED">
        <w:t xml:space="preserve"> nun </w:t>
      </w:r>
      <w:r w:rsidR="00534173">
        <w:t>seine</w:t>
      </w:r>
      <w:r w:rsidR="00BD0EED">
        <w:t xml:space="preserve"> Partnerschaften im Fußball mit dem 1. FC Union Berlin weiter aus. </w:t>
      </w:r>
      <w:r w:rsidR="001F62DD">
        <w:t>Deutschland ist die Fußballnation schlechthin</w:t>
      </w:r>
      <w:r w:rsidR="00534173">
        <w:t>. Viele Kunden</w:t>
      </w:r>
      <w:r w:rsidR="001F62DD" w:rsidRPr="00D0761A">
        <w:t xml:space="preserve"> und </w:t>
      </w:r>
      <w:r w:rsidR="001F62DD">
        <w:t>Blåkläder</w:t>
      </w:r>
      <w:r w:rsidR="001F62DD" w:rsidRPr="00D0761A">
        <w:t xml:space="preserve"> selb</w:t>
      </w:r>
      <w:r w:rsidR="001F62DD">
        <w:t>st</w:t>
      </w:r>
      <w:r w:rsidR="001F62DD" w:rsidRPr="00D0761A">
        <w:t xml:space="preserve"> sind begeisterte Fußball-Fans. Es ist ein harter, intensiver und sehr mitreißender Sport</w:t>
      </w:r>
      <w:r w:rsidR="001F62DD">
        <w:t>, der Menschen aus aller Welt z</w:t>
      </w:r>
      <w:r w:rsidR="009D12E6">
        <w:t>usammen</w:t>
      </w:r>
      <w:r w:rsidR="001F62DD">
        <w:t>bringt und miteinander verbindet</w:t>
      </w:r>
      <w:r w:rsidR="001F62DD" w:rsidRPr="00D0761A">
        <w:t>.</w:t>
      </w:r>
      <w:r w:rsidR="001F62DD">
        <w:t xml:space="preserve"> Warum also nicht Arbeitsbekleidung mit Fußball verbinden?</w:t>
      </w:r>
    </w:p>
    <w:p w:rsidR="00BD0EED" w:rsidRDefault="009D337C">
      <w:r>
        <w:t xml:space="preserve">Blåkläder </w:t>
      </w:r>
      <w:r w:rsidR="00B51630">
        <w:t>ist nun offizieller Premium Sponsor des 1. FC Union Berlin.</w:t>
      </w:r>
      <w:r w:rsidR="00147AFB">
        <w:t xml:space="preserve"> Die </w:t>
      </w:r>
      <w:r w:rsidR="009D12E6">
        <w:t>Profimannschaft</w:t>
      </w:r>
      <w:r w:rsidR="00147AFB">
        <w:t xml:space="preserve"> des Kult-</w:t>
      </w:r>
      <w:r w:rsidR="00B51630">
        <w:t>Ve</w:t>
      </w:r>
      <w:r w:rsidR="009D12E6">
        <w:t xml:space="preserve">reins spielt zur Zeit in der </w:t>
      </w:r>
      <w:r w:rsidR="00B51630">
        <w:t xml:space="preserve">Bundesliga </w:t>
      </w:r>
      <w:r w:rsidR="009D12E6">
        <w:t xml:space="preserve">und trägt seine Heimspiele </w:t>
      </w:r>
      <w:r w:rsidR="00B51630">
        <w:t>im „S</w:t>
      </w:r>
      <w:r w:rsidR="009D12E6">
        <w:t>tadion An der A</w:t>
      </w:r>
      <w:r w:rsidR="00B51630">
        <w:t>lten Försterei“</w:t>
      </w:r>
      <w:r w:rsidR="009D12E6">
        <w:t xml:space="preserve"> aus</w:t>
      </w:r>
      <w:r w:rsidR="00B51630">
        <w:t xml:space="preserve">. </w:t>
      </w:r>
      <w:r w:rsidR="00534173">
        <w:t>D</w:t>
      </w:r>
      <w:r w:rsidR="009D12E6">
        <w:t>er Verein aus Berlin-Köpenick</w:t>
      </w:r>
      <w:r w:rsidR="00534173">
        <w:t xml:space="preserve">, wie auch </w:t>
      </w:r>
      <w:r w:rsidR="00147AFB">
        <w:t>Blåkläder</w:t>
      </w:r>
      <w:r w:rsidR="00EF2BE9">
        <w:t xml:space="preserve"> selbst</w:t>
      </w:r>
      <w:r w:rsidR="00147AFB">
        <w:t xml:space="preserve">, geben immer 100% in allem, was </w:t>
      </w:r>
      <w:r w:rsidR="00534173">
        <w:t>sie</w:t>
      </w:r>
      <w:r w:rsidR="00147AFB">
        <w:t xml:space="preserve"> tun. So lautet sowohl der Schlachtruf der Fans als auch der Titel der Vereinshymne „Eisern Union“. </w:t>
      </w:r>
      <w:r w:rsidR="00534173">
        <w:t>W</w:t>
      </w:r>
      <w:r w:rsidR="00147AFB">
        <w:t xml:space="preserve">eitere gemeinsame Werte in den Bereichen Umwelt und soziales Engagement </w:t>
      </w:r>
      <w:r w:rsidR="00534173">
        <w:t xml:space="preserve">machen die Zusammenarbeit perfekt. </w:t>
      </w:r>
    </w:p>
    <w:p w:rsidR="00EF2BE9" w:rsidRDefault="009D12E6">
      <w:r>
        <w:t>Doch auch im „Stadion An der A</w:t>
      </w:r>
      <w:r w:rsidR="00534173">
        <w:t>lten Försterei“ muss hinter den Kulissen gearbeitet werden. Aus diesem Grund stattet Blåkläder d</w:t>
      </w:r>
      <w:r>
        <w:t>as technische Personal im Stadion</w:t>
      </w:r>
      <w:r w:rsidR="00534173">
        <w:t xml:space="preserve">, das „Team hinter dem Team“, mit Arbeitskleidung aus. Denn diese Crew macht es überhaupt möglich, dass die Heimspiele des 1. FC Union Berlin im </w:t>
      </w:r>
      <w:r>
        <w:t xml:space="preserve">eigenen </w:t>
      </w:r>
      <w:r w:rsidR="00534173">
        <w:t xml:space="preserve">Stadion ausgetragen werden können. </w:t>
      </w:r>
      <w:r w:rsidR="00EF2BE9">
        <w:t>Zusätzlich wird Blåkläde</w:t>
      </w:r>
      <w:r>
        <w:t>r mit seinem Logo auf einer LED-</w:t>
      </w:r>
      <w:r w:rsidR="00EF2BE9">
        <w:t xml:space="preserve">Bande am Spielfeldrand zu sehen sein. </w:t>
      </w:r>
    </w:p>
    <w:p w:rsidR="00EF2BE9" w:rsidRPr="009A34B4" w:rsidRDefault="00EF2BE9"/>
    <w:sectPr w:rsidR="00EF2BE9" w:rsidRPr="009A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2D"/>
    <w:rsid w:val="000808A4"/>
    <w:rsid w:val="00147AFB"/>
    <w:rsid w:val="00176325"/>
    <w:rsid w:val="00183F41"/>
    <w:rsid w:val="001B4982"/>
    <w:rsid w:val="001F62DD"/>
    <w:rsid w:val="002F54F0"/>
    <w:rsid w:val="003325E3"/>
    <w:rsid w:val="0037044E"/>
    <w:rsid w:val="003E7990"/>
    <w:rsid w:val="004E78F3"/>
    <w:rsid w:val="005265D3"/>
    <w:rsid w:val="00534173"/>
    <w:rsid w:val="006202A9"/>
    <w:rsid w:val="00652C2D"/>
    <w:rsid w:val="006B72D9"/>
    <w:rsid w:val="006F1417"/>
    <w:rsid w:val="008E6FC9"/>
    <w:rsid w:val="009A34B4"/>
    <w:rsid w:val="009D12E6"/>
    <w:rsid w:val="009D337C"/>
    <w:rsid w:val="00A10685"/>
    <w:rsid w:val="00A276F5"/>
    <w:rsid w:val="00AA5495"/>
    <w:rsid w:val="00AD76F3"/>
    <w:rsid w:val="00B51630"/>
    <w:rsid w:val="00BB1F12"/>
    <w:rsid w:val="00BD0EED"/>
    <w:rsid w:val="00CA5813"/>
    <w:rsid w:val="00CD66BF"/>
    <w:rsid w:val="00D0761A"/>
    <w:rsid w:val="00D14AE7"/>
    <w:rsid w:val="00E5713D"/>
    <w:rsid w:val="00E74D9D"/>
    <w:rsid w:val="00EA478D"/>
    <w:rsid w:val="00ED67F6"/>
    <w:rsid w:val="00EF2BE9"/>
    <w:rsid w:val="00EF56DF"/>
    <w:rsid w:val="00F161A4"/>
    <w:rsid w:val="00FA14AA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4CF"/>
  <w15:chartTrackingRefBased/>
  <w15:docId w15:val="{466F9D70-6CA9-4A7E-A697-6085AF0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Jost</dc:creator>
  <cp:keywords/>
  <dc:description/>
  <cp:lastModifiedBy>Verena Jost</cp:lastModifiedBy>
  <cp:revision>22</cp:revision>
  <dcterms:created xsi:type="dcterms:W3CDTF">2020-02-03T13:51:00Z</dcterms:created>
  <dcterms:modified xsi:type="dcterms:W3CDTF">2020-02-06T15:22:00Z</dcterms:modified>
</cp:coreProperties>
</file>