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3546B" w14:textId="77777777" w:rsidR="008A3D04" w:rsidRDefault="008A3D04">
      <w:pPr>
        <w:jc w:val="both"/>
        <w:rPr>
          <w:rFonts w:ascii="Times" w:hAnsi="Times"/>
          <w:i/>
        </w:rPr>
      </w:pPr>
    </w:p>
    <w:p w14:paraId="27FA40CC" w14:textId="60A9C2F4" w:rsidR="008A3D04" w:rsidRPr="00CB3B93" w:rsidRDefault="002E440F">
      <w:pPr>
        <w:jc w:val="right"/>
        <w:rPr>
          <w:rFonts w:ascii="Times" w:hAnsi="Times" w:cs="Arial"/>
          <w:b/>
          <w:sz w:val="28"/>
          <w:szCs w:val="28"/>
        </w:rPr>
      </w:pPr>
      <w:r w:rsidRPr="00CB3B93">
        <w:rPr>
          <w:rFonts w:ascii="Times" w:hAnsi="Times"/>
          <w:sz w:val="28"/>
          <w:szCs w:val="28"/>
        </w:rPr>
        <w:t xml:space="preserve"> 202</w:t>
      </w:r>
      <w:r w:rsidR="008705BA" w:rsidRPr="00CB3B93">
        <w:rPr>
          <w:rFonts w:ascii="Times" w:hAnsi="Times"/>
          <w:sz w:val="28"/>
          <w:szCs w:val="28"/>
        </w:rPr>
        <w:t>4</w:t>
      </w:r>
      <w:r w:rsidR="00922BD1" w:rsidRPr="00CB3B93">
        <w:rPr>
          <w:rFonts w:ascii="Times" w:hAnsi="Times"/>
          <w:sz w:val="28"/>
          <w:szCs w:val="28"/>
        </w:rPr>
        <w:t>-0</w:t>
      </w:r>
      <w:r w:rsidR="008705BA" w:rsidRPr="00CB3B93">
        <w:rPr>
          <w:rFonts w:ascii="Times" w:hAnsi="Times"/>
          <w:sz w:val="28"/>
          <w:szCs w:val="28"/>
        </w:rPr>
        <w:t>5</w:t>
      </w:r>
      <w:r w:rsidR="00922BD1" w:rsidRPr="00CB3B93">
        <w:rPr>
          <w:rFonts w:ascii="Times" w:hAnsi="Times"/>
          <w:sz w:val="28"/>
          <w:szCs w:val="28"/>
        </w:rPr>
        <w:t>-</w:t>
      </w:r>
      <w:r w:rsidR="008E3DC7">
        <w:rPr>
          <w:rFonts w:ascii="Times" w:hAnsi="Times"/>
          <w:sz w:val="28"/>
          <w:szCs w:val="28"/>
        </w:rPr>
        <w:t>29</w:t>
      </w:r>
      <w:r w:rsidRPr="00CB3B93">
        <w:rPr>
          <w:rFonts w:ascii="Times" w:hAnsi="Times"/>
          <w:sz w:val="28"/>
          <w:szCs w:val="28"/>
        </w:rPr>
        <w:t xml:space="preserve">                                             </w:t>
      </w:r>
    </w:p>
    <w:p w14:paraId="4694A73A" w14:textId="7F51812B" w:rsidR="008A3D04" w:rsidRPr="00CB3B93" w:rsidRDefault="002E440F" w:rsidP="00922BD1">
      <w:pPr>
        <w:jc w:val="center"/>
        <w:outlineLvl w:val="0"/>
        <w:rPr>
          <w:rFonts w:ascii="Times" w:hAnsi="Times" w:cs="Arial"/>
          <w:b/>
          <w:sz w:val="28"/>
          <w:szCs w:val="28"/>
        </w:rPr>
      </w:pPr>
      <w:r w:rsidRPr="00CB3B93">
        <w:rPr>
          <w:rFonts w:ascii="Times" w:hAnsi="Times" w:cs="Arial"/>
          <w:b/>
          <w:sz w:val="28"/>
          <w:szCs w:val="28"/>
        </w:rPr>
        <w:br/>
        <w:t>PRESS</w:t>
      </w:r>
      <w:r w:rsidR="00A60D09" w:rsidRPr="00CB3B93">
        <w:rPr>
          <w:rFonts w:ascii="Times" w:hAnsi="Times" w:cs="Arial"/>
          <w:b/>
          <w:sz w:val="28"/>
          <w:szCs w:val="28"/>
        </w:rPr>
        <w:t>MEDDELANDE</w:t>
      </w:r>
    </w:p>
    <w:p w14:paraId="54095A2F" w14:textId="5FAC4EEE" w:rsidR="005C1DBB" w:rsidRPr="0019514F" w:rsidRDefault="0019514F" w:rsidP="00F660F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  <w:r w:rsidRPr="0019514F">
        <w:rPr>
          <w:b/>
          <w:bCs/>
          <w:sz w:val="32"/>
          <w:szCs w:val="32"/>
        </w:rPr>
        <w:t>Ny forskning om en av universums mest effektiva</w:t>
      </w:r>
      <w:r>
        <w:rPr>
          <w:b/>
          <w:bCs/>
          <w:sz w:val="32"/>
          <w:szCs w:val="32"/>
        </w:rPr>
        <w:t xml:space="preserve"> </w:t>
      </w:r>
      <w:r w:rsidRPr="0019514F">
        <w:rPr>
          <w:b/>
          <w:bCs/>
          <w:sz w:val="32"/>
          <w:szCs w:val="32"/>
        </w:rPr>
        <w:t xml:space="preserve">partikelacceleratorer - kollisionsfria </w:t>
      </w:r>
      <w:r w:rsidR="009A7718">
        <w:rPr>
          <w:b/>
          <w:bCs/>
          <w:sz w:val="32"/>
          <w:szCs w:val="32"/>
        </w:rPr>
        <w:t>chock</w:t>
      </w:r>
      <w:r w:rsidR="00256481">
        <w:rPr>
          <w:b/>
          <w:bCs/>
          <w:sz w:val="32"/>
          <w:szCs w:val="32"/>
        </w:rPr>
        <w:t>er</w:t>
      </w:r>
      <w:r w:rsidR="008705BA" w:rsidRPr="0019514F">
        <w:rPr>
          <w:b/>
          <w:bCs/>
          <w:sz w:val="32"/>
          <w:szCs w:val="32"/>
        </w:rPr>
        <w:br/>
      </w:r>
    </w:p>
    <w:p w14:paraId="1704EACE" w14:textId="5D7E1F41" w:rsidR="00BD271F" w:rsidRPr="00CB3B93" w:rsidRDefault="00EF69E0" w:rsidP="008705BA">
      <w:pPr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noProof/>
          <w:sz w:val="21"/>
          <w:szCs w:val="21"/>
          <w:lang w:val="en-US"/>
        </w:rPr>
        <w:drawing>
          <wp:inline distT="0" distB="0" distL="0" distR="0" wp14:anchorId="4A81D9DA" wp14:editId="66B87852">
            <wp:extent cx="5759450" cy="4074795"/>
            <wp:effectExtent l="0" t="0" r="6350" b="1905"/>
            <wp:docPr id="40011419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14194" name="Bildobjekt 4001141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05BA" w:rsidRPr="00CB3B93">
        <w:rPr>
          <w:b/>
          <w:bCs/>
          <w:i/>
          <w:iCs/>
          <w:sz w:val="21"/>
          <w:szCs w:val="21"/>
        </w:rPr>
        <w:t xml:space="preserve"> </w:t>
      </w:r>
    </w:p>
    <w:p w14:paraId="20A89249" w14:textId="5341F76F" w:rsidR="008705BA" w:rsidRPr="00CB3B93" w:rsidRDefault="0019514F" w:rsidP="008705BA">
      <w:pPr>
        <w:rPr>
          <w:i/>
          <w:iCs/>
          <w:sz w:val="20"/>
          <w:szCs w:val="20"/>
        </w:rPr>
      </w:pPr>
      <w:r w:rsidRPr="0019514F">
        <w:rPr>
          <w:i/>
          <w:iCs/>
          <w:sz w:val="20"/>
          <w:szCs w:val="20"/>
        </w:rPr>
        <w:t xml:space="preserve">Ahmad </w:t>
      </w:r>
      <w:proofErr w:type="spellStart"/>
      <w:r w:rsidRPr="0019514F">
        <w:rPr>
          <w:i/>
          <w:iCs/>
          <w:sz w:val="20"/>
          <w:szCs w:val="20"/>
        </w:rPr>
        <w:t>Lalti</w:t>
      </w:r>
      <w:proofErr w:type="spellEnd"/>
      <w:r w:rsidRPr="0019514F">
        <w:rPr>
          <w:i/>
          <w:iCs/>
          <w:sz w:val="20"/>
          <w:szCs w:val="20"/>
        </w:rPr>
        <w:t xml:space="preserve"> har analyserat data från </w:t>
      </w:r>
      <w:proofErr w:type="spellStart"/>
      <w:r w:rsidRPr="0019514F">
        <w:rPr>
          <w:i/>
          <w:iCs/>
          <w:sz w:val="20"/>
          <w:szCs w:val="20"/>
        </w:rPr>
        <w:t>Magnetospheric</w:t>
      </w:r>
      <w:proofErr w:type="spellEnd"/>
      <w:r w:rsidRPr="0019514F">
        <w:rPr>
          <w:i/>
          <w:iCs/>
          <w:sz w:val="20"/>
          <w:szCs w:val="20"/>
        </w:rPr>
        <w:t xml:space="preserve"> </w:t>
      </w:r>
      <w:proofErr w:type="spellStart"/>
      <w:r w:rsidRPr="0019514F">
        <w:rPr>
          <w:i/>
          <w:iCs/>
          <w:sz w:val="20"/>
          <w:szCs w:val="20"/>
        </w:rPr>
        <w:t>Multiscale</w:t>
      </w:r>
      <w:proofErr w:type="spellEnd"/>
      <w:r w:rsidRPr="0019514F">
        <w:rPr>
          <w:i/>
          <w:iCs/>
          <w:sz w:val="20"/>
          <w:szCs w:val="20"/>
        </w:rPr>
        <w:t xml:space="preserve"> (MMS)-satelliterna i sin forskning om kollisionsfria </w:t>
      </w:r>
      <w:r w:rsidR="00D232F7">
        <w:rPr>
          <w:i/>
          <w:iCs/>
          <w:sz w:val="20"/>
          <w:szCs w:val="20"/>
        </w:rPr>
        <w:t>chock</w:t>
      </w:r>
      <w:r w:rsidR="00FF5CEF">
        <w:rPr>
          <w:i/>
          <w:iCs/>
          <w:sz w:val="20"/>
          <w:szCs w:val="20"/>
        </w:rPr>
        <w:t>er</w:t>
      </w:r>
      <w:r w:rsidRPr="0019514F">
        <w:rPr>
          <w:i/>
          <w:iCs/>
          <w:sz w:val="20"/>
          <w:szCs w:val="20"/>
        </w:rPr>
        <w:t>.</w:t>
      </w:r>
      <w:r>
        <w:rPr>
          <w:i/>
          <w:iCs/>
          <w:sz w:val="20"/>
          <w:szCs w:val="20"/>
        </w:rPr>
        <w:t xml:space="preserve"> F</w:t>
      </w:r>
      <w:r w:rsidR="00D56991" w:rsidRPr="0019514F">
        <w:rPr>
          <w:i/>
          <w:iCs/>
          <w:sz w:val="20"/>
          <w:szCs w:val="20"/>
        </w:rPr>
        <w:t>oto:</w:t>
      </w:r>
      <w:r w:rsidR="00FF5CEF">
        <w:rPr>
          <w:i/>
          <w:iCs/>
          <w:sz w:val="20"/>
          <w:szCs w:val="20"/>
        </w:rPr>
        <w:t xml:space="preserve"> </w:t>
      </w:r>
      <w:r w:rsidR="00D56991" w:rsidRPr="0019514F">
        <w:rPr>
          <w:i/>
          <w:iCs/>
          <w:sz w:val="20"/>
          <w:szCs w:val="20"/>
        </w:rPr>
        <w:t xml:space="preserve">IRF. </w:t>
      </w:r>
      <w:r w:rsidR="00D56991" w:rsidRPr="00CB3B93">
        <w:rPr>
          <w:i/>
          <w:iCs/>
          <w:sz w:val="20"/>
          <w:szCs w:val="20"/>
        </w:rPr>
        <w:t xml:space="preserve">Illustration: ESA/NASA – SOHO/LASCO/EIT </w:t>
      </w:r>
    </w:p>
    <w:p w14:paraId="19601BDE" w14:textId="77777777" w:rsidR="008705BA" w:rsidRPr="00CB3B93" w:rsidRDefault="008705BA" w:rsidP="008705BA">
      <w:pPr>
        <w:rPr>
          <w:b/>
          <w:bCs/>
        </w:rPr>
      </w:pPr>
    </w:p>
    <w:p w14:paraId="6E59FD0C" w14:textId="0CEAECB0" w:rsidR="00D232F7" w:rsidRPr="00256481" w:rsidRDefault="00D232F7" w:rsidP="008705BA">
      <w:pPr>
        <w:rPr>
          <w:b/>
          <w:bCs/>
        </w:rPr>
      </w:pPr>
      <w:r w:rsidRPr="00256481">
        <w:rPr>
          <w:b/>
          <w:bCs/>
        </w:rPr>
        <w:t xml:space="preserve">I en doktorsavhandling från Institutet för rymdfysik (IRF) och Uppsala universitet presenteras nya insikter om samspelet mellan laddade partiklar och plasmavågor vid jordens kollisionsfria </w:t>
      </w:r>
      <w:r w:rsidR="005244E8">
        <w:rPr>
          <w:b/>
          <w:bCs/>
        </w:rPr>
        <w:t>bogchock</w:t>
      </w:r>
      <w:r w:rsidRPr="00256481">
        <w:rPr>
          <w:b/>
          <w:bCs/>
        </w:rPr>
        <w:t xml:space="preserve">. Ahmad </w:t>
      </w:r>
      <w:proofErr w:type="spellStart"/>
      <w:r w:rsidRPr="00256481">
        <w:rPr>
          <w:b/>
          <w:bCs/>
        </w:rPr>
        <w:t>Lalti</w:t>
      </w:r>
      <w:proofErr w:type="spellEnd"/>
      <w:r w:rsidRPr="00256481">
        <w:rPr>
          <w:b/>
          <w:bCs/>
        </w:rPr>
        <w:t xml:space="preserve">, som har analyserat data från NASA:s </w:t>
      </w:r>
      <w:proofErr w:type="spellStart"/>
      <w:r w:rsidRPr="00256481">
        <w:rPr>
          <w:b/>
          <w:bCs/>
        </w:rPr>
        <w:t>Magnetospheric</w:t>
      </w:r>
      <w:proofErr w:type="spellEnd"/>
      <w:r w:rsidRPr="00256481">
        <w:rPr>
          <w:b/>
          <w:bCs/>
        </w:rPr>
        <w:t xml:space="preserve"> </w:t>
      </w:r>
      <w:proofErr w:type="spellStart"/>
      <w:r w:rsidRPr="00256481">
        <w:rPr>
          <w:b/>
          <w:bCs/>
        </w:rPr>
        <w:t>Multiscale</w:t>
      </w:r>
      <w:proofErr w:type="spellEnd"/>
      <w:r w:rsidRPr="00256481">
        <w:rPr>
          <w:b/>
          <w:bCs/>
        </w:rPr>
        <w:t xml:space="preserve"> (MMS)</w:t>
      </w:r>
      <w:r w:rsidR="005244E8">
        <w:rPr>
          <w:b/>
          <w:bCs/>
        </w:rPr>
        <w:t>-</w:t>
      </w:r>
      <w:r w:rsidRPr="00256481">
        <w:rPr>
          <w:b/>
          <w:bCs/>
        </w:rPr>
        <w:t>satelliter, försvarar sin avhandling den 31 maj.</w:t>
      </w:r>
    </w:p>
    <w:p w14:paraId="2294A289" w14:textId="77777777" w:rsidR="008705BA" w:rsidRPr="00D232F7" w:rsidRDefault="008705BA" w:rsidP="008705BA"/>
    <w:p w14:paraId="62EC123E" w14:textId="77777777" w:rsidR="007302EC" w:rsidRDefault="00256481" w:rsidP="008705BA">
      <w:r w:rsidRPr="00256481">
        <w:t xml:space="preserve">Jordens </w:t>
      </w:r>
      <w:r w:rsidR="005244E8">
        <w:t>bogchock</w:t>
      </w:r>
      <w:r w:rsidRPr="00256481">
        <w:t xml:space="preserve"> är en chockvåg som skapas när </w:t>
      </w:r>
      <w:r w:rsidR="005244E8">
        <w:t>flödet</w:t>
      </w:r>
      <w:r w:rsidRPr="00256481">
        <w:t xml:space="preserve"> av </w:t>
      </w:r>
      <w:r w:rsidR="00461B5C" w:rsidRPr="002143AD">
        <w:t>laddade</w:t>
      </w:r>
      <w:r w:rsidR="00461B5C">
        <w:t xml:space="preserve"> </w:t>
      </w:r>
      <w:r w:rsidRPr="00256481">
        <w:t>partiklar från solen, solvinden, blåser mot jordens magnetfält.</w:t>
      </w:r>
    </w:p>
    <w:p w14:paraId="21974FA0" w14:textId="77777777" w:rsidR="007302EC" w:rsidRDefault="007302EC" w:rsidP="008705BA"/>
    <w:p w14:paraId="27C79043" w14:textId="1584C571" w:rsidR="00FF5CEF" w:rsidRDefault="00256481" w:rsidP="008705BA">
      <w:r w:rsidRPr="00256481">
        <w:t xml:space="preserve">En </w:t>
      </w:r>
      <w:r w:rsidR="005244E8">
        <w:t>chock</w:t>
      </w:r>
      <w:r w:rsidRPr="00256481">
        <w:t>våg i luften är en</w:t>
      </w:r>
      <w:r w:rsidR="00CB3B93">
        <w:t xml:space="preserve"> </w:t>
      </w:r>
      <w:r w:rsidRPr="00256481">
        <w:t xml:space="preserve">störning som uppstår när ett föremål, till exempel en </w:t>
      </w:r>
      <w:r w:rsidR="005D30C5">
        <w:t>gevärs</w:t>
      </w:r>
      <w:r w:rsidRPr="00256481">
        <w:t xml:space="preserve">kula eller ett stridsflygplan, färdas </w:t>
      </w:r>
      <w:r w:rsidR="00B041E6">
        <w:t xml:space="preserve">snabbare än </w:t>
      </w:r>
      <w:r w:rsidRPr="00256481">
        <w:t>ljudet. B</w:t>
      </w:r>
      <w:r w:rsidR="00860437">
        <w:t>ak</w:t>
      </w:r>
      <w:r w:rsidRPr="00256481">
        <w:t xml:space="preserve">om chocken saktar flödet ner </w:t>
      </w:r>
      <w:r w:rsidR="000D4BA3" w:rsidRPr="007D7E00">
        <w:rPr>
          <w:color w:val="000000" w:themeColor="text1"/>
        </w:rPr>
        <w:t xml:space="preserve">till en </w:t>
      </w:r>
      <w:r w:rsidR="000D4BA3" w:rsidRPr="007D7E00">
        <w:rPr>
          <w:color w:val="000000" w:themeColor="text1"/>
          <w:shd w:val="clear" w:color="auto" w:fill="FFFFFF"/>
        </w:rPr>
        <w:t>hastighet som är lägre än ljudets</w:t>
      </w:r>
      <w:r w:rsidR="000D4BA3" w:rsidRPr="007D7E00">
        <w:rPr>
          <w:color w:val="000000" w:themeColor="text1"/>
        </w:rPr>
        <w:t xml:space="preserve"> </w:t>
      </w:r>
      <w:r w:rsidRPr="000D4BA3">
        <w:t>och</w:t>
      </w:r>
      <w:r w:rsidRPr="00256481">
        <w:t xml:space="preserve"> </w:t>
      </w:r>
      <w:r w:rsidR="00487018">
        <w:t xml:space="preserve">det sker </w:t>
      </w:r>
      <w:r w:rsidR="005D30C5">
        <w:t xml:space="preserve">även </w:t>
      </w:r>
      <w:r w:rsidR="00487018">
        <w:t>en uppvärmning av luften.</w:t>
      </w:r>
      <w:r w:rsidR="00B041E6" w:rsidRPr="00B041E6">
        <w:t xml:space="preserve"> </w:t>
      </w:r>
      <w:r w:rsidRPr="00256481">
        <w:t xml:space="preserve">I yttre rymden </w:t>
      </w:r>
      <w:r w:rsidRPr="00256481">
        <w:lastRenderedPageBreak/>
        <w:t>uppstår chockvågor</w:t>
      </w:r>
      <w:r w:rsidR="00FF5CEF">
        <w:t xml:space="preserve"> exempelvis</w:t>
      </w:r>
      <w:r w:rsidR="006346A2">
        <w:t xml:space="preserve"> i gränsen</w:t>
      </w:r>
      <w:r w:rsidRPr="00256481">
        <w:t xml:space="preserve"> mellan solvinden och jordens magnetfält, </w:t>
      </w:r>
      <w:r w:rsidRPr="00C56B1B">
        <w:t>supern</w:t>
      </w:r>
      <w:r w:rsidR="005244E8">
        <w:t>ovarester</w:t>
      </w:r>
      <w:r w:rsidR="00FF5CEF">
        <w:t xml:space="preserve"> eller </w:t>
      </w:r>
      <w:r w:rsidRPr="00C56B1B">
        <w:t>aktiva gala</w:t>
      </w:r>
      <w:r w:rsidR="005244E8">
        <w:t>x</w:t>
      </w:r>
      <w:r w:rsidRPr="00C56B1B">
        <w:t>kärnor</w:t>
      </w:r>
      <w:r w:rsidR="00FF5CEF">
        <w:t>.</w:t>
      </w:r>
    </w:p>
    <w:p w14:paraId="0C7230C0" w14:textId="77777777" w:rsidR="00256481" w:rsidRPr="00256481" w:rsidRDefault="00256481" w:rsidP="008705BA"/>
    <w:p w14:paraId="57AD3E38" w14:textId="3F87A6ED" w:rsidR="008705BA" w:rsidRPr="00256481" w:rsidRDefault="00256481" w:rsidP="008705BA">
      <w:r w:rsidRPr="00256481">
        <w:t xml:space="preserve">Ahmads forskning förklarar utvecklingen av olika typer av </w:t>
      </w:r>
      <w:r w:rsidR="005D30C5">
        <w:t>svängningar</w:t>
      </w:r>
      <w:r w:rsidRPr="00256481">
        <w:t xml:space="preserve"> i elektriska och magnetiska fält, så kallade plasmavågor, och deras effekt på elektronuppvärmning över </w:t>
      </w:r>
      <w:r w:rsidR="005244E8">
        <w:t>bogchock</w:t>
      </w:r>
      <w:r w:rsidRPr="00256481">
        <w:t>en.</w:t>
      </w:r>
    </w:p>
    <w:p w14:paraId="3175EC64" w14:textId="77777777" w:rsidR="00256481" w:rsidRPr="00256481" w:rsidRDefault="00256481" w:rsidP="008705BA"/>
    <w:p w14:paraId="332FB3D2" w14:textId="26DC89FD" w:rsidR="008705BA" w:rsidRPr="00256481" w:rsidRDefault="008705BA" w:rsidP="00AA2BEA">
      <w:pPr>
        <w:rPr>
          <w:i/>
          <w:iCs/>
        </w:rPr>
      </w:pPr>
      <w:r w:rsidRPr="00256481">
        <w:rPr>
          <w:i/>
          <w:iCs/>
        </w:rPr>
        <w:t>“</w:t>
      </w:r>
      <w:r w:rsidR="00256481" w:rsidRPr="00256481">
        <w:rPr>
          <w:i/>
          <w:iCs/>
        </w:rPr>
        <w:t xml:space="preserve">Kollisionsfria </w:t>
      </w:r>
      <w:r w:rsidR="00256481">
        <w:rPr>
          <w:i/>
          <w:iCs/>
        </w:rPr>
        <w:t>chocker</w:t>
      </w:r>
      <w:r w:rsidR="00256481" w:rsidRPr="00256481">
        <w:rPr>
          <w:i/>
          <w:iCs/>
        </w:rPr>
        <w:t xml:space="preserve"> tros vara några av de mest effektiva partikelacceleratorerna i universum. De tros vara källan till </w:t>
      </w:r>
      <w:r w:rsidR="00256481">
        <w:rPr>
          <w:i/>
          <w:iCs/>
        </w:rPr>
        <w:t xml:space="preserve">de </w:t>
      </w:r>
      <w:r w:rsidR="00256481" w:rsidRPr="00256481">
        <w:rPr>
          <w:i/>
          <w:iCs/>
        </w:rPr>
        <w:t>kosmiska strålar</w:t>
      </w:r>
      <w:r w:rsidR="00256481">
        <w:rPr>
          <w:i/>
          <w:iCs/>
        </w:rPr>
        <w:t>na</w:t>
      </w:r>
      <w:r w:rsidR="00256481" w:rsidRPr="00256481">
        <w:rPr>
          <w:i/>
          <w:iCs/>
        </w:rPr>
        <w:t xml:space="preserve"> som når jorden. </w:t>
      </w:r>
      <w:r w:rsidR="000E779C">
        <w:rPr>
          <w:i/>
          <w:iCs/>
        </w:rPr>
        <w:t>I min forskning har jag använt mig av</w:t>
      </w:r>
      <w:r w:rsidR="00256481" w:rsidRPr="00256481">
        <w:rPr>
          <w:i/>
          <w:iCs/>
        </w:rPr>
        <w:t xml:space="preserve"> befintliga metoder </w:t>
      </w:r>
      <w:r w:rsidR="000E779C">
        <w:rPr>
          <w:i/>
          <w:iCs/>
        </w:rPr>
        <w:t>samt</w:t>
      </w:r>
      <w:r w:rsidR="00256481" w:rsidRPr="00256481">
        <w:rPr>
          <w:i/>
          <w:iCs/>
        </w:rPr>
        <w:t xml:space="preserve"> utveckla</w:t>
      </w:r>
      <w:r w:rsidR="000D4BA3">
        <w:rPr>
          <w:i/>
          <w:iCs/>
        </w:rPr>
        <w:t>t</w:t>
      </w:r>
      <w:r w:rsidR="00256481" w:rsidRPr="00256481">
        <w:rPr>
          <w:i/>
          <w:iCs/>
        </w:rPr>
        <w:t xml:space="preserve"> nya </w:t>
      </w:r>
      <w:r w:rsidR="00FF5CEF">
        <w:rPr>
          <w:i/>
          <w:iCs/>
        </w:rPr>
        <w:t xml:space="preserve">för att kunna </w:t>
      </w:r>
      <w:r w:rsidR="00256481" w:rsidRPr="00256481">
        <w:rPr>
          <w:i/>
          <w:iCs/>
        </w:rPr>
        <w:t xml:space="preserve">utforska utvecklingen av de olika typerna av plasmavågor runt jordens </w:t>
      </w:r>
      <w:r w:rsidR="005244E8">
        <w:rPr>
          <w:i/>
          <w:iCs/>
        </w:rPr>
        <w:t>bogchock</w:t>
      </w:r>
      <w:r w:rsidR="00256481" w:rsidRPr="00256481">
        <w:rPr>
          <w:i/>
          <w:iCs/>
        </w:rPr>
        <w:t xml:space="preserve"> och de</w:t>
      </w:r>
      <w:r w:rsidR="00FF5CEF">
        <w:rPr>
          <w:i/>
          <w:iCs/>
        </w:rPr>
        <w:t>ss</w:t>
      </w:r>
      <w:r w:rsidR="00256481" w:rsidRPr="00256481">
        <w:rPr>
          <w:i/>
          <w:iCs/>
        </w:rPr>
        <w:t xml:space="preserve"> effekter på elektronuppvärmning. Mina resultat spelar en viktig </w:t>
      </w:r>
      <w:r w:rsidR="003F0127">
        <w:rPr>
          <w:i/>
          <w:iCs/>
        </w:rPr>
        <w:t xml:space="preserve">roll för att förstå </w:t>
      </w:r>
      <w:r w:rsidR="00256481" w:rsidRPr="00256481">
        <w:rPr>
          <w:i/>
          <w:iCs/>
        </w:rPr>
        <w:t xml:space="preserve">hur partiklar accelereras vid kollisionsfria </w:t>
      </w:r>
      <w:r w:rsidR="00256481">
        <w:rPr>
          <w:i/>
          <w:iCs/>
        </w:rPr>
        <w:t>chocker</w:t>
      </w:r>
      <w:r w:rsidRPr="00256481">
        <w:t>", s</w:t>
      </w:r>
      <w:r w:rsidR="00256481">
        <w:t>äger</w:t>
      </w:r>
      <w:r w:rsidRPr="00256481">
        <w:t xml:space="preserve"> Ahmad.</w:t>
      </w:r>
    </w:p>
    <w:p w14:paraId="72CE9175" w14:textId="77777777" w:rsidR="001E05FC" w:rsidRPr="003F0127" w:rsidRDefault="001E05FC" w:rsidP="008705BA"/>
    <w:p w14:paraId="520DEE1A" w14:textId="03BFE6E4" w:rsidR="001E05FC" w:rsidRPr="001E05FC" w:rsidRDefault="00926DEF" w:rsidP="008705BA">
      <w:r w:rsidRPr="00C87CF3">
        <w:rPr>
          <w:color w:val="000000" w:themeColor="text1"/>
        </w:rPr>
        <w:t xml:space="preserve">I </w:t>
      </w:r>
      <w:r w:rsidR="005375E7" w:rsidRPr="00C87CF3">
        <w:rPr>
          <w:color w:val="000000" w:themeColor="text1"/>
        </w:rPr>
        <w:t xml:space="preserve">chockvågor i luft </w:t>
      </w:r>
      <w:r w:rsidRPr="00C87CF3">
        <w:rPr>
          <w:color w:val="000000" w:themeColor="text1"/>
        </w:rPr>
        <w:t xml:space="preserve">sker uppvärmning vanligtvis genom kollisioner mellan partiklarna. </w:t>
      </w:r>
      <w:r w:rsidR="001E05FC" w:rsidRPr="00C87CF3">
        <w:rPr>
          <w:color w:val="000000" w:themeColor="text1"/>
        </w:rPr>
        <w:t>I rymden är</w:t>
      </w:r>
      <w:r w:rsidR="007D7E00" w:rsidRPr="00C87CF3">
        <w:rPr>
          <w:color w:val="000000" w:themeColor="text1"/>
        </w:rPr>
        <w:t xml:space="preserve"> </w:t>
      </w:r>
      <w:r w:rsidRPr="00C87CF3">
        <w:rPr>
          <w:color w:val="000000" w:themeColor="text1"/>
        </w:rPr>
        <w:t xml:space="preserve">dock </w:t>
      </w:r>
      <w:r w:rsidR="001E05FC" w:rsidRPr="001E05FC">
        <w:t>densitet</w:t>
      </w:r>
      <w:r w:rsidR="007D7E00">
        <w:t>en</w:t>
      </w:r>
      <w:r w:rsidR="001E05FC" w:rsidRPr="001E05FC">
        <w:t xml:space="preserve"> så </w:t>
      </w:r>
      <w:r w:rsidR="007D7E00">
        <w:t xml:space="preserve">pass </w:t>
      </w:r>
      <w:r w:rsidR="001E05FC" w:rsidRPr="001E05FC">
        <w:t xml:space="preserve">låg att kollisioner </w:t>
      </w:r>
      <w:r w:rsidR="000E779C">
        <w:t>nästan är obefintlig</w:t>
      </w:r>
      <w:r w:rsidR="005244E8">
        <w:t>a</w:t>
      </w:r>
      <w:r w:rsidR="007D7E00">
        <w:t xml:space="preserve">. </w:t>
      </w:r>
      <w:r w:rsidR="000D4BA3">
        <w:t>Chockerna</w:t>
      </w:r>
      <w:r w:rsidR="001E05FC" w:rsidRPr="001E05FC">
        <w:t xml:space="preserve"> är </w:t>
      </w:r>
      <w:r w:rsidR="000D4BA3">
        <w:t xml:space="preserve">därmed </w:t>
      </w:r>
      <w:r w:rsidR="001E05FC" w:rsidRPr="001E05FC">
        <w:t xml:space="preserve">kollisionsfria </w:t>
      </w:r>
      <w:r w:rsidR="00FF5CEF">
        <w:t>och</w:t>
      </w:r>
      <w:r w:rsidR="001E05FC">
        <w:t xml:space="preserve"> </w:t>
      </w:r>
      <w:r w:rsidR="00032284">
        <w:t xml:space="preserve">exakt hur de fungerar </w:t>
      </w:r>
      <w:r w:rsidR="001E05FC" w:rsidRPr="001E05FC">
        <w:t>är fort</w:t>
      </w:r>
      <w:r w:rsidR="00A77DE5">
        <w:t>satt</w:t>
      </w:r>
      <w:r w:rsidR="001E05FC" w:rsidRPr="001E05FC">
        <w:t xml:space="preserve"> en </w:t>
      </w:r>
      <w:r w:rsidR="00A77DE5">
        <w:t>öppen</w:t>
      </w:r>
      <w:r w:rsidR="001E05FC" w:rsidRPr="001E05FC">
        <w:t xml:space="preserve"> fråg</w:t>
      </w:r>
      <w:r w:rsidR="00A77DE5">
        <w:t>a</w:t>
      </w:r>
      <w:r w:rsidR="001E05FC" w:rsidRPr="001E05FC">
        <w:t xml:space="preserve"> inom fysiken.</w:t>
      </w:r>
    </w:p>
    <w:p w14:paraId="69C79744" w14:textId="77777777" w:rsidR="00F20614" w:rsidRPr="00FF5CEF" w:rsidRDefault="00F20614" w:rsidP="008705BA"/>
    <w:p w14:paraId="6FAE3158" w14:textId="6A64E66E" w:rsidR="00F20614" w:rsidRPr="00F20614" w:rsidRDefault="007D7E00" w:rsidP="008705BA">
      <w:r>
        <w:t>Det är sedan tidigare fastställt att</w:t>
      </w:r>
      <w:r w:rsidR="00F20614" w:rsidRPr="00F20614">
        <w:t xml:space="preserve"> samspelet mellan laddade partiklar och plasmavågor kan </w:t>
      </w:r>
      <w:r w:rsidR="00825021">
        <w:t>ta kollisionernas plats</w:t>
      </w:r>
      <w:r w:rsidR="00F20614">
        <w:t xml:space="preserve"> </w:t>
      </w:r>
      <w:r w:rsidR="00F20614" w:rsidRPr="00F20614">
        <w:t xml:space="preserve">och </w:t>
      </w:r>
      <w:r w:rsidR="005244E8">
        <w:t xml:space="preserve">leda till en </w:t>
      </w:r>
      <w:proofErr w:type="spellStart"/>
      <w:r w:rsidR="005244E8">
        <w:t>ickereversibel</w:t>
      </w:r>
      <w:proofErr w:type="spellEnd"/>
      <w:r w:rsidR="00F20614" w:rsidRPr="00F20614">
        <w:t xml:space="preserve"> energiförlust</w:t>
      </w:r>
      <w:r w:rsidR="00A83593">
        <w:t xml:space="preserve">, </w:t>
      </w:r>
      <w:r w:rsidR="00A83593" w:rsidRPr="00C87CF3">
        <w:rPr>
          <w:color w:val="000000" w:themeColor="text1"/>
        </w:rPr>
        <w:t>uppvärmning,</w:t>
      </w:r>
      <w:r w:rsidR="005244E8" w:rsidRPr="00C87CF3">
        <w:rPr>
          <w:color w:val="000000" w:themeColor="text1"/>
        </w:rPr>
        <w:t xml:space="preserve"> </w:t>
      </w:r>
      <w:r w:rsidR="005244E8">
        <w:t>över kollisionsfria chocker</w:t>
      </w:r>
      <w:r w:rsidR="00FF5CEF">
        <w:t xml:space="preserve">. </w:t>
      </w:r>
      <w:r w:rsidR="00F20614" w:rsidRPr="00F20614">
        <w:t>Forskar</w:t>
      </w:r>
      <w:r w:rsidR="00F20614">
        <w:t>na</w:t>
      </w:r>
      <w:r w:rsidR="00F20614" w:rsidRPr="00F20614">
        <w:t xml:space="preserve"> söker fortfarande </w:t>
      </w:r>
      <w:r w:rsidR="00F20614">
        <w:t xml:space="preserve">svar på </w:t>
      </w:r>
      <w:r>
        <w:t xml:space="preserve">hur </w:t>
      </w:r>
      <w:r w:rsidR="005244E8">
        <w:t xml:space="preserve">denna </w:t>
      </w:r>
      <w:r>
        <w:t xml:space="preserve">energiförlust går till. </w:t>
      </w:r>
    </w:p>
    <w:p w14:paraId="52EFAB58" w14:textId="77777777" w:rsidR="00F71108" w:rsidRPr="00F20614" w:rsidRDefault="00F71108" w:rsidP="008705BA"/>
    <w:p w14:paraId="778B460A" w14:textId="6B9DD4D8" w:rsidR="00F71108" w:rsidRPr="00F20614" w:rsidRDefault="00F20614" w:rsidP="008705BA">
      <w:r w:rsidRPr="00F20614">
        <w:t xml:space="preserve">Ahmad </w:t>
      </w:r>
      <w:proofErr w:type="spellStart"/>
      <w:r w:rsidRPr="00F20614">
        <w:t>Lalti</w:t>
      </w:r>
      <w:proofErr w:type="spellEnd"/>
      <w:r w:rsidRPr="00F20614">
        <w:t>, född och uppvuxen i Libanon, presenterar och försvarar sin doktorsavhandling "</w:t>
      </w:r>
      <w:proofErr w:type="spellStart"/>
      <w:r w:rsidRPr="00F20614">
        <w:rPr>
          <w:i/>
          <w:iCs/>
        </w:rPr>
        <w:t>Electrostatic</w:t>
      </w:r>
      <w:proofErr w:type="spellEnd"/>
      <w:r w:rsidRPr="00F20614">
        <w:rPr>
          <w:i/>
          <w:iCs/>
        </w:rPr>
        <w:t xml:space="preserve"> </w:t>
      </w:r>
      <w:proofErr w:type="spellStart"/>
      <w:r w:rsidRPr="00F20614">
        <w:rPr>
          <w:i/>
          <w:iCs/>
        </w:rPr>
        <w:t>turbulence</w:t>
      </w:r>
      <w:proofErr w:type="spellEnd"/>
      <w:r w:rsidRPr="00F20614">
        <w:rPr>
          <w:i/>
          <w:iCs/>
        </w:rPr>
        <w:t xml:space="preserve"> and </w:t>
      </w:r>
      <w:proofErr w:type="spellStart"/>
      <w:r w:rsidRPr="00F20614">
        <w:rPr>
          <w:i/>
          <w:iCs/>
        </w:rPr>
        <w:t>electron</w:t>
      </w:r>
      <w:proofErr w:type="spellEnd"/>
      <w:r w:rsidRPr="00F20614">
        <w:rPr>
          <w:i/>
          <w:iCs/>
        </w:rPr>
        <w:t xml:space="preserve"> </w:t>
      </w:r>
      <w:proofErr w:type="spellStart"/>
      <w:r w:rsidRPr="00F20614">
        <w:rPr>
          <w:i/>
          <w:iCs/>
        </w:rPr>
        <w:t>heating</w:t>
      </w:r>
      <w:proofErr w:type="spellEnd"/>
      <w:r w:rsidRPr="00F20614">
        <w:rPr>
          <w:i/>
          <w:iCs/>
        </w:rPr>
        <w:t xml:space="preserve"> in </w:t>
      </w:r>
      <w:proofErr w:type="spellStart"/>
      <w:r w:rsidRPr="00F20614">
        <w:rPr>
          <w:i/>
          <w:iCs/>
        </w:rPr>
        <w:t>collisionless</w:t>
      </w:r>
      <w:proofErr w:type="spellEnd"/>
      <w:r w:rsidRPr="00F20614">
        <w:rPr>
          <w:i/>
          <w:iCs/>
        </w:rPr>
        <w:t xml:space="preserve"> </w:t>
      </w:r>
      <w:proofErr w:type="spellStart"/>
      <w:r w:rsidRPr="00F20614">
        <w:rPr>
          <w:i/>
          <w:iCs/>
        </w:rPr>
        <w:t>shocks</w:t>
      </w:r>
      <w:proofErr w:type="spellEnd"/>
      <w:r w:rsidRPr="00F20614">
        <w:t>" klockan 09.15</w:t>
      </w:r>
      <w:r>
        <w:t>,</w:t>
      </w:r>
      <w:r w:rsidRPr="00F20614">
        <w:t xml:space="preserve"> fredagen den 31 maj i Heinz-Otto </w:t>
      </w:r>
      <w:proofErr w:type="spellStart"/>
      <w:r w:rsidRPr="00F20614">
        <w:t>Kreiss</w:t>
      </w:r>
      <w:proofErr w:type="spellEnd"/>
      <w:r w:rsidRPr="00F20614">
        <w:t xml:space="preserve"> föreläsningssal vid Ångströmlaboratoriet i Uppsala.</w:t>
      </w:r>
    </w:p>
    <w:p w14:paraId="0CECE22E" w14:textId="77777777" w:rsidR="00F20614" w:rsidRPr="00F20614" w:rsidRDefault="00F20614" w:rsidP="008705BA"/>
    <w:p w14:paraId="1B60EAC1" w14:textId="5A36CD9B" w:rsidR="00F20614" w:rsidRPr="00F20614" w:rsidRDefault="005244E8" w:rsidP="008705BA">
      <w:r w:rsidRPr="00C87CF3">
        <w:t>Opponent</w:t>
      </w:r>
      <w:r w:rsidR="00F20614" w:rsidRPr="00F20614">
        <w:t xml:space="preserve"> är Dr Christian </w:t>
      </w:r>
      <w:proofErr w:type="spellStart"/>
      <w:r w:rsidR="00F20614" w:rsidRPr="00F20614">
        <w:t>Mazelle</w:t>
      </w:r>
      <w:proofErr w:type="spellEnd"/>
      <w:r w:rsidR="00F20614" w:rsidRPr="00F20614">
        <w:t xml:space="preserve"> från Institut de </w:t>
      </w:r>
      <w:proofErr w:type="spellStart"/>
      <w:r w:rsidR="00F20614" w:rsidRPr="00F20614">
        <w:t>Recherche</w:t>
      </w:r>
      <w:proofErr w:type="spellEnd"/>
      <w:r w:rsidR="00F20614" w:rsidRPr="00F20614">
        <w:t xml:space="preserve"> en </w:t>
      </w:r>
      <w:proofErr w:type="spellStart"/>
      <w:r w:rsidR="00F20614" w:rsidRPr="00F20614">
        <w:t>Astrophysique</w:t>
      </w:r>
      <w:proofErr w:type="spellEnd"/>
      <w:r w:rsidR="00F20614" w:rsidRPr="00F20614">
        <w:t xml:space="preserve"> et </w:t>
      </w:r>
      <w:proofErr w:type="spellStart"/>
      <w:r w:rsidR="00F20614" w:rsidRPr="00F20614">
        <w:t>Planétologie</w:t>
      </w:r>
      <w:proofErr w:type="spellEnd"/>
      <w:r w:rsidR="00F20614" w:rsidRPr="00F20614">
        <w:t>: Toulouse, Midi-Pyrénées (Frankrike).</w:t>
      </w:r>
    </w:p>
    <w:p w14:paraId="36709E29" w14:textId="023797C2" w:rsidR="008705BA" w:rsidRPr="00F20614" w:rsidRDefault="008705BA" w:rsidP="008705BA">
      <w:r w:rsidRPr="00F20614">
        <w:br/>
      </w:r>
      <w:r w:rsidR="00F20614" w:rsidRPr="00F20614">
        <w:rPr>
          <w:b/>
          <w:bCs/>
        </w:rPr>
        <w:t>Avhandlingen</w:t>
      </w:r>
      <w:r w:rsidRPr="00F20614">
        <w:rPr>
          <w:b/>
          <w:bCs/>
        </w:rPr>
        <w:t>:</w:t>
      </w:r>
      <w:r w:rsidRPr="00F20614">
        <w:t xml:space="preserve"> </w:t>
      </w:r>
      <w:hyperlink r:id="rId8" w:history="1">
        <w:r w:rsidR="00F71108" w:rsidRPr="00F20614">
          <w:rPr>
            <w:rStyle w:val="Hyperlnk"/>
          </w:rPr>
          <w:t>https://uu.diva-portal.org/smash/record.jsf?pid=diva2%3A1848882&amp;dswid=-8778</w:t>
        </w:r>
      </w:hyperlink>
    </w:p>
    <w:p w14:paraId="7BA9E6A5" w14:textId="77777777" w:rsidR="00F71108" w:rsidRPr="00F20614" w:rsidRDefault="00F71108" w:rsidP="008705BA"/>
    <w:p w14:paraId="22DA9892" w14:textId="0197BD72" w:rsidR="00F71108" w:rsidRPr="00C87CF3" w:rsidRDefault="00F20614" w:rsidP="008705BA">
      <w:pPr>
        <w:rPr>
          <w:rStyle w:val="Hyperlnk"/>
        </w:rPr>
      </w:pPr>
      <w:r w:rsidRPr="00F20614">
        <w:rPr>
          <w:b/>
          <w:bCs/>
        </w:rPr>
        <w:t>Kontakt</w:t>
      </w:r>
      <w:r w:rsidR="008705BA" w:rsidRPr="00F20614">
        <w:rPr>
          <w:b/>
          <w:bCs/>
        </w:rPr>
        <w:t>:</w:t>
      </w:r>
      <w:r w:rsidR="008705BA" w:rsidRPr="00F20614">
        <w:t xml:space="preserve"> Ahmad </w:t>
      </w:r>
      <w:proofErr w:type="spellStart"/>
      <w:r w:rsidR="008705BA" w:rsidRPr="00F20614">
        <w:t>Lalti</w:t>
      </w:r>
      <w:proofErr w:type="spellEnd"/>
      <w:r w:rsidR="008705BA" w:rsidRPr="00F20614">
        <w:t xml:space="preserve">, </w:t>
      </w:r>
      <w:r w:rsidRPr="00F20614">
        <w:t>doktorand</w:t>
      </w:r>
      <w:r w:rsidR="008705BA" w:rsidRPr="00F20614">
        <w:t xml:space="preserve">, </w:t>
      </w:r>
      <w:r w:rsidRPr="00F20614">
        <w:t xml:space="preserve">Institutet för rymdfysik </w:t>
      </w:r>
      <w:r w:rsidR="008705BA" w:rsidRPr="00F20614">
        <w:t xml:space="preserve">(IRF) </w:t>
      </w:r>
      <w:r>
        <w:t xml:space="preserve">och </w:t>
      </w:r>
      <w:r w:rsidR="008705BA" w:rsidRPr="00F20614">
        <w:t xml:space="preserve">Uppsala </w:t>
      </w:r>
      <w:r>
        <w:t>universitet</w:t>
      </w:r>
      <w:r w:rsidR="008705BA" w:rsidRPr="00F20614">
        <w:t>.</w:t>
      </w:r>
      <w:r w:rsidR="008705BA" w:rsidRPr="00F20614">
        <w:br/>
      </w:r>
      <w:hyperlink r:id="rId9" w:history="1">
        <w:r w:rsidR="00F71108" w:rsidRPr="00C87CF3">
          <w:rPr>
            <w:rStyle w:val="Hyperlnk"/>
          </w:rPr>
          <w:t>ahmad.lalti@irfu.se</w:t>
        </w:r>
      </w:hyperlink>
    </w:p>
    <w:p w14:paraId="3FB2CE29" w14:textId="77777777" w:rsidR="00C87CF3" w:rsidRPr="00C87CF3" w:rsidRDefault="00C87CF3" w:rsidP="008705BA">
      <w:pPr>
        <w:rPr>
          <w:rStyle w:val="Hyperlnk"/>
        </w:rPr>
      </w:pPr>
    </w:p>
    <w:p w14:paraId="523C27EE" w14:textId="77777777" w:rsidR="00C87CF3" w:rsidRDefault="00C87CF3" w:rsidP="008705BA"/>
    <w:p w14:paraId="6DD5A111" w14:textId="77777777" w:rsidR="00C87CF3" w:rsidRDefault="00C87CF3" w:rsidP="008705BA"/>
    <w:p w14:paraId="51CDC92A" w14:textId="77777777" w:rsidR="00F71108" w:rsidRPr="00C87CF3" w:rsidRDefault="00F71108" w:rsidP="008705BA">
      <w:pPr>
        <w:rPr>
          <w:color w:val="FF0000"/>
        </w:rPr>
      </w:pPr>
    </w:p>
    <w:p w14:paraId="119F5BC1" w14:textId="77777777" w:rsidR="00F71108" w:rsidRPr="00C87CF3" w:rsidRDefault="00F71108" w:rsidP="008705BA">
      <w:pPr>
        <w:rPr>
          <w:color w:val="FF0000"/>
        </w:rPr>
      </w:pPr>
    </w:p>
    <w:p w14:paraId="252FB671" w14:textId="06EF5C52" w:rsidR="008A3D04" w:rsidRPr="00C87CF3" w:rsidRDefault="00C809A6" w:rsidP="008705BA">
      <w:pPr>
        <w:rPr>
          <w:i/>
          <w:iCs/>
          <w:sz w:val="20"/>
          <w:szCs w:val="20"/>
        </w:rPr>
      </w:pPr>
      <w:r w:rsidRPr="00C87CF3">
        <w:rPr>
          <w:color w:val="000000" w:themeColor="text1"/>
        </w:rPr>
        <w:t xml:space="preserve"> </w:t>
      </w:r>
    </w:p>
    <w:sectPr w:rsidR="008A3D04" w:rsidRPr="00C87CF3">
      <w:headerReference w:type="first" r:id="rId10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C0116" w14:textId="77777777" w:rsidR="00CB7A7D" w:rsidRDefault="00CB7A7D">
      <w:r>
        <w:separator/>
      </w:r>
    </w:p>
  </w:endnote>
  <w:endnote w:type="continuationSeparator" w:id="0">
    <w:p w14:paraId="23862CDB" w14:textId="77777777" w:rsidR="00CB7A7D" w:rsidRDefault="00CB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</w:font>
  <w:font w:name="Source Han Sans CN">
    <w:panose1 w:val="020B0604020202020204"/>
    <w:charset w:val="00"/>
    <w:family w:val="auto"/>
    <w:pitch w:val="variable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D646" w14:textId="77777777" w:rsidR="00CB7A7D" w:rsidRDefault="00CB7A7D">
      <w:r>
        <w:separator/>
      </w:r>
    </w:p>
  </w:footnote>
  <w:footnote w:type="continuationSeparator" w:id="0">
    <w:p w14:paraId="7746FD94" w14:textId="77777777" w:rsidR="00CB7A7D" w:rsidRDefault="00CB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14C4" w14:textId="77777777" w:rsidR="000C1C37" w:rsidRDefault="000C1C37">
    <w:pPr>
      <w:pStyle w:val="Sidhuvud"/>
    </w:pPr>
    <w:r>
      <w:rPr>
        <w:noProof/>
        <w:lang w:val="en-US" w:eastAsia="en-US"/>
      </w:rPr>
      <w:drawing>
        <wp:inline distT="0" distB="0" distL="0" distR="0" wp14:anchorId="627BBEB0" wp14:editId="404F62D8">
          <wp:extent cx="3093085" cy="878840"/>
          <wp:effectExtent l="0" t="0" r="0" b="0"/>
          <wp:docPr id="2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396" t="7328" r="3525" b="10722"/>
                  <a:stretch>
                    <a:fillRect/>
                  </a:stretch>
                </pic:blipFill>
                <pic:spPr bwMode="auto">
                  <a:xfrm>
                    <a:off x="0" y="0"/>
                    <a:ext cx="309308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0453D"/>
    <w:multiLevelType w:val="multilevel"/>
    <w:tmpl w:val="E31C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524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hideSpellingErrors/>
  <w:hideGrammaticalErrors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04"/>
    <w:rsid w:val="00032284"/>
    <w:rsid w:val="0004179F"/>
    <w:rsid w:val="00061CAF"/>
    <w:rsid w:val="00062BA4"/>
    <w:rsid w:val="000677CC"/>
    <w:rsid w:val="00073638"/>
    <w:rsid w:val="000964F1"/>
    <w:rsid w:val="000A47C7"/>
    <w:rsid w:val="000B517E"/>
    <w:rsid w:val="000C1C37"/>
    <w:rsid w:val="000C2CCB"/>
    <w:rsid w:val="000C4C4D"/>
    <w:rsid w:val="000D4BA3"/>
    <w:rsid w:val="000E779C"/>
    <w:rsid w:val="00144DB6"/>
    <w:rsid w:val="00167CF9"/>
    <w:rsid w:val="0019514F"/>
    <w:rsid w:val="001B26C0"/>
    <w:rsid w:val="001B73FE"/>
    <w:rsid w:val="001E05FC"/>
    <w:rsid w:val="001F69A6"/>
    <w:rsid w:val="00200FA5"/>
    <w:rsid w:val="002143AD"/>
    <w:rsid w:val="00234554"/>
    <w:rsid w:val="00236873"/>
    <w:rsid w:val="00247ED1"/>
    <w:rsid w:val="00251551"/>
    <w:rsid w:val="00256481"/>
    <w:rsid w:val="00256773"/>
    <w:rsid w:val="002652C9"/>
    <w:rsid w:val="0027554A"/>
    <w:rsid w:val="00294C4E"/>
    <w:rsid w:val="002B00A2"/>
    <w:rsid w:val="002D74A6"/>
    <w:rsid w:val="002E2F4D"/>
    <w:rsid w:val="002E440F"/>
    <w:rsid w:val="002F25E4"/>
    <w:rsid w:val="002F3C40"/>
    <w:rsid w:val="002F5252"/>
    <w:rsid w:val="002F7F3B"/>
    <w:rsid w:val="00304C8F"/>
    <w:rsid w:val="003410F9"/>
    <w:rsid w:val="00351176"/>
    <w:rsid w:val="00362048"/>
    <w:rsid w:val="00367865"/>
    <w:rsid w:val="003A23A2"/>
    <w:rsid w:val="003B1115"/>
    <w:rsid w:val="003B4BEB"/>
    <w:rsid w:val="003E52E5"/>
    <w:rsid w:val="003F0127"/>
    <w:rsid w:val="00415794"/>
    <w:rsid w:val="00417B3A"/>
    <w:rsid w:val="00420F0F"/>
    <w:rsid w:val="00421B39"/>
    <w:rsid w:val="00430578"/>
    <w:rsid w:val="004424FD"/>
    <w:rsid w:val="00450A2B"/>
    <w:rsid w:val="00461B5C"/>
    <w:rsid w:val="00482972"/>
    <w:rsid w:val="00487018"/>
    <w:rsid w:val="004C6FD8"/>
    <w:rsid w:val="004D68E9"/>
    <w:rsid w:val="004F7714"/>
    <w:rsid w:val="004F7B3C"/>
    <w:rsid w:val="00524464"/>
    <w:rsid w:val="005244E8"/>
    <w:rsid w:val="005375E7"/>
    <w:rsid w:val="00554862"/>
    <w:rsid w:val="005667F3"/>
    <w:rsid w:val="005673C7"/>
    <w:rsid w:val="00593319"/>
    <w:rsid w:val="005A298A"/>
    <w:rsid w:val="005A5D88"/>
    <w:rsid w:val="005B00BD"/>
    <w:rsid w:val="005B0EF8"/>
    <w:rsid w:val="005C1DBB"/>
    <w:rsid w:val="005D30C5"/>
    <w:rsid w:val="005D7452"/>
    <w:rsid w:val="006346A2"/>
    <w:rsid w:val="00665727"/>
    <w:rsid w:val="00683560"/>
    <w:rsid w:val="006A5138"/>
    <w:rsid w:val="006B01C9"/>
    <w:rsid w:val="006B1F28"/>
    <w:rsid w:val="006D08F9"/>
    <w:rsid w:val="006D1568"/>
    <w:rsid w:val="006E308A"/>
    <w:rsid w:val="00716EB3"/>
    <w:rsid w:val="007302EC"/>
    <w:rsid w:val="00732732"/>
    <w:rsid w:val="007461C6"/>
    <w:rsid w:val="00751FD6"/>
    <w:rsid w:val="007531F9"/>
    <w:rsid w:val="0077051F"/>
    <w:rsid w:val="00774C67"/>
    <w:rsid w:val="0079564D"/>
    <w:rsid w:val="007A60B2"/>
    <w:rsid w:val="007D7E00"/>
    <w:rsid w:val="007F4464"/>
    <w:rsid w:val="00804941"/>
    <w:rsid w:val="00816AB2"/>
    <w:rsid w:val="00822218"/>
    <w:rsid w:val="00825021"/>
    <w:rsid w:val="00860437"/>
    <w:rsid w:val="00867E36"/>
    <w:rsid w:val="008705BA"/>
    <w:rsid w:val="008A3D04"/>
    <w:rsid w:val="008D2F39"/>
    <w:rsid w:val="008E3DC7"/>
    <w:rsid w:val="00922BD1"/>
    <w:rsid w:val="00926DEF"/>
    <w:rsid w:val="00941785"/>
    <w:rsid w:val="00943534"/>
    <w:rsid w:val="0096492E"/>
    <w:rsid w:val="00970C59"/>
    <w:rsid w:val="00992150"/>
    <w:rsid w:val="009A7718"/>
    <w:rsid w:val="009B3BC2"/>
    <w:rsid w:val="009F71E3"/>
    <w:rsid w:val="00A07EC4"/>
    <w:rsid w:val="00A267F1"/>
    <w:rsid w:val="00A409B8"/>
    <w:rsid w:val="00A55C5F"/>
    <w:rsid w:val="00A56045"/>
    <w:rsid w:val="00A56428"/>
    <w:rsid w:val="00A60D09"/>
    <w:rsid w:val="00A75F7F"/>
    <w:rsid w:val="00A77DE5"/>
    <w:rsid w:val="00A83593"/>
    <w:rsid w:val="00AA1E1C"/>
    <w:rsid w:val="00AA2BEA"/>
    <w:rsid w:val="00AC29DB"/>
    <w:rsid w:val="00AF6BB0"/>
    <w:rsid w:val="00B041E6"/>
    <w:rsid w:val="00B0748A"/>
    <w:rsid w:val="00B15600"/>
    <w:rsid w:val="00B177F2"/>
    <w:rsid w:val="00B20A90"/>
    <w:rsid w:val="00B25A10"/>
    <w:rsid w:val="00B303A0"/>
    <w:rsid w:val="00B67A40"/>
    <w:rsid w:val="00B71A3A"/>
    <w:rsid w:val="00B73484"/>
    <w:rsid w:val="00B954E0"/>
    <w:rsid w:val="00BA10EC"/>
    <w:rsid w:val="00BB143A"/>
    <w:rsid w:val="00BB38DD"/>
    <w:rsid w:val="00BD094D"/>
    <w:rsid w:val="00BD271F"/>
    <w:rsid w:val="00BE1E77"/>
    <w:rsid w:val="00BE6814"/>
    <w:rsid w:val="00C31EF7"/>
    <w:rsid w:val="00C56B1B"/>
    <w:rsid w:val="00C809A6"/>
    <w:rsid w:val="00C87CF3"/>
    <w:rsid w:val="00CA75FE"/>
    <w:rsid w:val="00CB2FD8"/>
    <w:rsid w:val="00CB3B93"/>
    <w:rsid w:val="00CB73D1"/>
    <w:rsid w:val="00CB7A7D"/>
    <w:rsid w:val="00CD138C"/>
    <w:rsid w:val="00CE1B6B"/>
    <w:rsid w:val="00D14DA7"/>
    <w:rsid w:val="00D232F7"/>
    <w:rsid w:val="00D56991"/>
    <w:rsid w:val="00D6090C"/>
    <w:rsid w:val="00D86E8A"/>
    <w:rsid w:val="00DA515C"/>
    <w:rsid w:val="00DB3DEC"/>
    <w:rsid w:val="00DD5C89"/>
    <w:rsid w:val="00DE2867"/>
    <w:rsid w:val="00DE3CEB"/>
    <w:rsid w:val="00E134F5"/>
    <w:rsid w:val="00E504E8"/>
    <w:rsid w:val="00E538C2"/>
    <w:rsid w:val="00E66A1A"/>
    <w:rsid w:val="00E75030"/>
    <w:rsid w:val="00E75351"/>
    <w:rsid w:val="00E931AD"/>
    <w:rsid w:val="00ED423E"/>
    <w:rsid w:val="00ED4578"/>
    <w:rsid w:val="00EF69E0"/>
    <w:rsid w:val="00F04378"/>
    <w:rsid w:val="00F20614"/>
    <w:rsid w:val="00F45795"/>
    <w:rsid w:val="00F660F7"/>
    <w:rsid w:val="00F71108"/>
    <w:rsid w:val="00F7590F"/>
    <w:rsid w:val="00F93E8E"/>
    <w:rsid w:val="00F97AD3"/>
    <w:rsid w:val="00FC1CA2"/>
    <w:rsid w:val="00FE25F3"/>
    <w:rsid w:val="00FE7C24"/>
    <w:rsid w:val="00FE7EEF"/>
    <w:rsid w:val="00FF5CEF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61FF3"/>
  <w15:docId w15:val="{48D638E9-42D6-8F47-9E3D-9ED6DE24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2AD"/>
    <w:rPr>
      <w:sz w:val="24"/>
      <w:szCs w:val="24"/>
      <w:lang w:val="sv-SE" w:eastAsia="sv-SE"/>
    </w:rPr>
  </w:style>
  <w:style w:type="paragraph" w:styleId="Rubrik1">
    <w:name w:val="heading 1"/>
    <w:basedOn w:val="Default"/>
    <w:next w:val="Default"/>
    <w:qFormat/>
    <w:rsid w:val="00340401"/>
    <w:pPr>
      <w:outlineLvl w:val="0"/>
    </w:pPr>
    <w:rPr>
      <w:color w:val="au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0B14C7"/>
    <w:rPr>
      <w:color w:val="0000FF"/>
      <w:u w:val="single"/>
    </w:rPr>
  </w:style>
  <w:style w:type="character" w:customStyle="1" w:styleId="RubrikChar">
    <w:name w:val="Rubrik Char"/>
    <w:link w:val="Rubrik"/>
    <w:uiPriority w:val="10"/>
    <w:qFormat/>
    <w:rsid w:val="000D3ABE"/>
    <w:rPr>
      <w:rFonts w:ascii="Century Schoolbook" w:hAnsi="Century Schoolbook" w:cs="Arial"/>
      <w:b/>
      <w:sz w:val="24"/>
      <w:szCs w:val="24"/>
    </w:rPr>
  </w:style>
  <w:style w:type="character" w:styleId="Betoning">
    <w:name w:val="Emphasis"/>
    <w:uiPriority w:val="20"/>
    <w:qFormat/>
    <w:rsid w:val="007E32A4"/>
    <w:rPr>
      <w:i/>
    </w:rPr>
  </w:style>
  <w:style w:type="character" w:customStyle="1" w:styleId="HTML-frformateradChar">
    <w:name w:val="HTML - förformaterad Char"/>
    <w:link w:val="HTML-frformaterad"/>
    <w:uiPriority w:val="99"/>
    <w:qFormat/>
    <w:rsid w:val="00840B87"/>
    <w:rPr>
      <w:rFonts w:ascii="Courier New" w:hAnsi="Courier New" w:cs="Courier New"/>
    </w:rPr>
  </w:style>
  <w:style w:type="character" w:styleId="Stark">
    <w:name w:val="Strong"/>
    <w:uiPriority w:val="22"/>
    <w:qFormat/>
    <w:rsid w:val="00840B87"/>
    <w:rPr>
      <w:b/>
      <w:bCs/>
    </w:rPr>
  </w:style>
  <w:style w:type="character" w:customStyle="1" w:styleId="BallongtextChar">
    <w:name w:val="Ballongtext Char"/>
    <w:link w:val="Ballongtext"/>
    <w:uiPriority w:val="99"/>
    <w:semiHidden/>
    <w:qFormat/>
    <w:rsid w:val="0043135B"/>
    <w:rPr>
      <w:rFonts w:ascii="Lucida Grande" w:hAnsi="Lucida Grande" w:cs="Lucida Grande"/>
      <w:sz w:val="18"/>
      <w:szCs w:val="18"/>
      <w:lang w:val="sv-SE" w:eastAsia="sv-SE"/>
    </w:rPr>
  </w:style>
  <w:style w:type="character" w:styleId="Kommentarsreferens">
    <w:name w:val="annotation reference"/>
    <w:uiPriority w:val="99"/>
    <w:semiHidden/>
    <w:unhideWhenUsed/>
    <w:qFormat/>
    <w:rsid w:val="0043135B"/>
    <w:rPr>
      <w:sz w:val="18"/>
      <w:szCs w:val="18"/>
    </w:rPr>
  </w:style>
  <w:style w:type="character" w:customStyle="1" w:styleId="KommentarerChar">
    <w:name w:val="Kommentarer Char"/>
    <w:link w:val="Kommentarer"/>
    <w:uiPriority w:val="99"/>
    <w:semiHidden/>
    <w:qFormat/>
    <w:rsid w:val="0043135B"/>
    <w:rPr>
      <w:sz w:val="24"/>
      <w:szCs w:val="24"/>
      <w:lang w:val="sv-SE" w:eastAsia="sv-SE"/>
    </w:rPr>
  </w:style>
  <w:style w:type="character" w:customStyle="1" w:styleId="KommentarsmneChar">
    <w:name w:val="Kommentarsämne Char"/>
    <w:link w:val="Kommentarsmne"/>
    <w:uiPriority w:val="99"/>
    <w:semiHidden/>
    <w:qFormat/>
    <w:rsid w:val="0043135B"/>
    <w:rPr>
      <w:b/>
      <w:bCs/>
      <w:sz w:val="24"/>
      <w:szCs w:val="24"/>
      <w:lang w:val="sv-SE" w:eastAsia="sv-SE"/>
    </w:rPr>
  </w:style>
  <w:style w:type="character" w:customStyle="1" w:styleId="DokumentversiktChar">
    <w:name w:val="Dokumentöversikt Char"/>
    <w:link w:val="Dokumentversikt"/>
    <w:uiPriority w:val="99"/>
    <w:semiHidden/>
    <w:qFormat/>
    <w:rsid w:val="00811F57"/>
    <w:rPr>
      <w:sz w:val="24"/>
      <w:szCs w:val="24"/>
    </w:rPr>
  </w:style>
  <w:style w:type="character" w:customStyle="1" w:styleId="tlid-translation">
    <w:name w:val="tlid-translation"/>
    <w:qFormat/>
    <w:rsid w:val="008E57A0"/>
  </w:style>
  <w:style w:type="character" w:styleId="AnvndHyperlnk">
    <w:name w:val="FollowedHyperlink"/>
    <w:uiPriority w:val="99"/>
    <w:semiHidden/>
    <w:unhideWhenUsed/>
    <w:rsid w:val="008F7195"/>
    <w:rPr>
      <w:color w:val="800080"/>
      <w:u w:val="single"/>
    </w:rPr>
  </w:style>
  <w:style w:type="character" w:customStyle="1" w:styleId="cite-reference-link-bracket">
    <w:name w:val="cite-reference-link-bracket"/>
    <w:qFormat/>
    <w:rsid w:val="005952AE"/>
  </w:style>
  <w:style w:type="character" w:customStyle="1" w:styleId="Olstomnmnande1">
    <w:name w:val="Olöst omnämnande1"/>
    <w:uiPriority w:val="52"/>
    <w:qFormat/>
    <w:rsid w:val="00B1343D"/>
    <w:rPr>
      <w:color w:val="605E5C"/>
      <w:shd w:val="clear" w:color="auto" w:fill="E1DFDD"/>
    </w:rPr>
  </w:style>
  <w:style w:type="character" w:customStyle="1" w:styleId="singlerow">
    <w:name w:val="singlerow"/>
    <w:basedOn w:val="Standardstycketeckensnitt"/>
    <w:qFormat/>
    <w:rsid w:val="00F17925"/>
  </w:style>
  <w:style w:type="character" w:customStyle="1" w:styleId="Olstomnmnande2">
    <w:name w:val="Olöst omnämnande2"/>
    <w:basedOn w:val="Standardstycketeckensnitt"/>
    <w:uiPriority w:val="99"/>
    <w:semiHidden/>
    <w:unhideWhenUsed/>
    <w:qFormat/>
    <w:rsid w:val="00463CD1"/>
    <w:rPr>
      <w:color w:val="605E5C"/>
      <w:shd w:val="clear" w:color="auto" w:fill="E1DFDD"/>
    </w:rPr>
  </w:style>
  <w:style w:type="character" w:styleId="Radnummer">
    <w:name w:val="line number"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Noto Sans Devanagari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idhuvud">
    <w:name w:val="header"/>
    <w:basedOn w:val="Normal"/>
    <w:rsid w:val="000B14C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B14C7"/>
    <w:pPr>
      <w:tabs>
        <w:tab w:val="center" w:pos="4536"/>
        <w:tab w:val="right" w:pos="9072"/>
      </w:tabs>
    </w:pPr>
  </w:style>
  <w:style w:type="paragraph" w:styleId="Rubrik">
    <w:name w:val="Title"/>
    <w:basedOn w:val="Normal"/>
    <w:next w:val="Normal"/>
    <w:link w:val="RubrikChar"/>
    <w:uiPriority w:val="10"/>
    <w:qFormat/>
    <w:rsid w:val="000D3ABE"/>
    <w:pPr>
      <w:tabs>
        <w:tab w:val="right" w:pos="8788"/>
      </w:tabs>
    </w:pPr>
    <w:rPr>
      <w:rFonts w:ascii="Century Schoolbook" w:hAnsi="Century Schoolbook" w:cs="Arial"/>
      <w:b/>
    </w:rPr>
  </w:style>
  <w:style w:type="paragraph" w:customStyle="1" w:styleId="Default">
    <w:name w:val="Default"/>
    <w:qFormat/>
    <w:rsid w:val="00340401"/>
    <w:pPr>
      <w:widowControl w:val="0"/>
    </w:pPr>
    <w:rPr>
      <w:color w:val="000000"/>
      <w:sz w:val="24"/>
      <w:lang w:val="sv-SE"/>
    </w:rPr>
  </w:style>
  <w:style w:type="paragraph" w:styleId="Brdtextmedindrag">
    <w:name w:val="Body Text Indent"/>
    <w:basedOn w:val="Default"/>
    <w:next w:val="Default"/>
    <w:rsid w:val="00340401"/>
    <w:rPr>
      <w:color w:val="auto"/>
    </w:rPr>
  </w:style>
  <w:style w:type="paragraph" w:styleId="HTML-frformaterad">
    <w:name w:val="HTML Preformatted"/>
    <w:basedOn w:val="Normal"/>
    <w:link w:val="HTML-frformateradChar"/>
    <w:uiPriority w:val="99"/>
    <w:unhideWhenUsed/>
    <w:qFormat/>
    <w:rsid w:val="00840B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b">
    <w:name w:val="Normal (Web)"/>
    <w:basedOn w:val="Normal"/>
    <w:uiPriority w:val="99"/>
    <w:unhideWhenUsed/>
    <w:qFormat/>
    <w:rsid w:val="007A4ED1"/>
    <w:pPr>
      <w:spacing w:beforeAutospacing="1" w:afterAutospacing="1"/>
    </w:p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43135B"/>
    <w:rPr>
      <w:rFonts w:ascii="Lucida Grande" w:hAnsi="Lucida Grande" w:cs="Lucida Grande"/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qFormat/>
    <w:rsid w:val="0043135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qFormat/>
    <w:rsid w:val="0043135B"/>
    <w:rPr>
      <w:b/>
      <w:bCs/>
      <w:sz w:val="20"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qFormat/>
    <w:rsid w:val="00811F57"/>
  </w:style>
  <w:style w:type="paragraph" w:customStyle="1" w:styleId="Frgadskuggning-dekorfrg11">
    <w:name w:val="Färgad skuggning - dekorfärg 11"/>
    <w:uiPriority w:val="99"/>
    <w:semiHidden/>
    <w:qFormat/>
    <w:rsid w:val="00811F57"/>
    <w:rPr>
      <w:sz w:val="24"/>
      <w:szCs w:val="24"/>
      <w:lang w:val="sv-SE" w:eastAsia="sv-SE"/>
    </w:rPr>
  </w:style>
  <w:style w:type="paragraph" w:customStyle="1" w:styleId="Mellanmrklista2-dekorfrg21">
    <w:name w:val="Mellanmörk lista 2 - dekorfärg 21"/>
    <w:uiPriority w:val="99"/>
    <w:semiHidden/>
    <w:qFormat/>
    <w:rsid w:val="00C125CC"/>
    <w:rPr>
      <w:sz w:val="24"/>
      <w:szCs w:val="24"/>
      <w:lang w:val="sv-SE" w:eastAsia="sv-SE"/>
    </w:rPr>
  </w:style>
  <w:style w:type="paragraph" w:customStyle="1" w:styleId="Frgadskuggning-dekorfrg12">
    <w:name w:val="Färgad skuggning - dekorfärg 12"/>
    <w:uiPriority w:val="71"/>
    <w:unhideWhenUsed/>
    <w:qFormat/>
    <w:rsid w:val="0087461D"/>
    <w:rPr>
      <w:sz w:val="24"/>
      <w:szCs w:val="24"/>
      <w:lang w:val="sv-SE" w:eastAsia="sv-SE"/>
    </w:rPr>
  </w:style>
  <w:style w:type="paragraph" w:styleId="Revision">
    <w:name w:val="Revision"/>
    <w:uiPriority w:val="62"/>
    <w:unhideWhenUsed/>
    <w:qFormat/>
    <w:rsid w:val="00B1343D"/>
    <w:rPr>
      <w:sz w:val="24"/>
      <w:szCs w:val="24"/>
      <w:lang w:val="sv-SE" w:eastAsia="sv-SE"/>
    </w:rPr>
  </w:style>
  <w:style w:type="paragraph" w:customStyle="1" w:styleId="Standard">
    <w:name w:val="Standard"/>
    <w:qFormat/>
    <w:rsid w:val="00C837A3"/>
    <w:pPr>
      <w:textAlignment w:val="baseline"/>
    </w:pPr>
    <w:rPr>
      <w:rFonts w:ascii="Liberation Serif" w:eastAsia="Source Han Sans CN" w:hAnsi="Liberation Serif" w:cs="Noto Sans Devanagari"/>
      <w:kern w:val="2"/>
      <w:sz w:val="24"/>
      <w:szCs w:val="24"/>
      <w:lang w:eastAsia="zh-CN" w:bidi="hi-IN"/>
    </w:rPr>
  </w:style>
  <w:style w:type="table" w:styleId="Tabellrutnt">
    <w:name w:val="Table Grid"/>
    <w:basedOn w:val="Normaltabell"/>
    <w:rsid w:val="000B1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Standardstycketeckensnitt"/>
    <w:rsid w:val="00554862"/>
  </w:style>
  <w:style w:type="character" w:customStyle="1" w:styleId="rynqvb">
    <w:name w:val="rynqvb"/>
    <w:basedOn w:val="Standardstycketeckensnitt"/>
    <w:rsid w:val="00DD5C89"/>
  </w:style>
  <w:style w:type="character" w:styleId="Olstomnmnande">
    <w:name w:val="Unresolved Mention"/>
    <w:basedOn w:val="Standardstycketeckensnitt"/>
    <w:uiPriority w:val="99"/>
    <w:semiHidden/>
    <w:unhideWhenUsed/>
    <w:rsid w:val="00351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9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u.diva-portal.org/smash/record.jsf?pid=diva2%3A1848882&amp;dswid=-87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hmad.lalti@irfu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Header</vt:lpstr>
      <vt:lpstr>Header</vt:lpstr>
    </vt:vector>
  </TitlesOfParts>
  <Company>IRF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Header</dc:title>
  <dc:subject/>
  <dc:creator>Johan Svensson (IRF)</dc:creator>
  <dc:description/>
  <cp:lastModifiedBy>Microsoft Office User</cp:lastModifiedBy>
  <cp:revision>2</cp:revision>
  <cp:lastPrinted>2024-05-14T11:25:00Z</cp:lastPrinted>
  <dcterms:created xsi:type="dcterms:W3CDTF">2024-05-17T11:33:00Z</dcterms:created>
  <dcterms:modified xsi:type="dcterms:W3CDTF">2024-05-17T11:33:00Z</dcterms:modified>
  <dc:language>en-US</dc:language>
</cp:coreProperties>
</file>