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5BCE873E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C64BE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</w:t>
      </w:r>
      <w:r w:rsidR="001D7328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9-</w:t>
      </w:r>
      <w:r w:rsidR="00886719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10-24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0ED3AEC4" w14:textId="027E5409" w:rsidR="00BF69C2" w:rsidRPr="00B0531D" w:rsidRDefault="00B0531D" w:rsidP="00E94F47">
      <w:pPr>
        <w:rPr>
          <w:rFonts w:ascii="Calibri" w:hAnsi="Calibri" w:cs="Calibri"/>
          <w:b/>
          <w:sz w:val="28"/>
          <w:szCs w:val="28"/>
        </w:rPr>
      </w:pPr>
      <w:proofErr w:type="spellStart"/>
      <w:r w:rsidRPr="00B0531D">
        <w:rPr>
          <w:rFonts w:ascii="Calibri" w:hAnsi="Calibri" w:cs="Calibri"/>
          <w:b/>
          <w:sz w:val="28"/>
          <w:szCs w:val="28"/>
        </w:rPr>
        <w:t>Bopriset</w:t>
      </w:r>
      <w:proofErr w:type="spellEnd"/>
      <w:r w:rsidRPr="00B0531D">
        <w:rPr>
          <w:rFonts w:ascii="Calibri" w:hAnsi="Calibri" w:cs="Calibri"/>
          <w:b/>
          <w:sz w:val="28"/>
          <w:szCs w:val="28"/>
        </w:rPr>
        <w:t xml:space="preserve"> 2019 kan hamna i Norrbotten</w:t>
      </w:r>
    </w:p>
    <w:p w14:paraId="71F5D152" w14:textId="080DE601" w:rsidR="00E94F47" w:rsidRPr="00C94F4A" w:rsidRDefault="00E94F47" w:rsidP="00E94F47">
      <w:pPr>
        <w:rPr>
          <w:b/>
        </w:rPr>
      </w:pPr>
    </w:p>
    <w:p w14:paraId="3F906743" w14:textId="73673AD7" w:rsidR="00CE47EA" w:rsidRPr="00C94F4A" w:rsidRDefault="00BF4B95" w:rsidP="00E94F47">
      <w:pPr>
        <w:rPr>
          <w:rFonts w:ascii="Calibri" w:hAnsi="Calibri" w:cs="Calibri"/>
          <w:b/>
        </w:rPr>
      </w:pPr>
      <w:r w:rsidRPr="00C94F4A">
        <w:rPr>
          <w:rFonts w:ascii="Calibri" w:hAnsi="Calibri" w:cs="Calibri"/>
          <w:b/>
        </w:rPr>
        <w:t xml:space="preserve">Den 14 november koras vinnaren av </w:t>
      </w:r>
      <w:proofErr w:type="spellStart"/>
      <w:r w:rsidRPr="00C94F4A">
        <w:rPr>
          <w:rFonts w:ascii="Calibri" w:hAnsi="Calibri" w:cs="Calibri"/>
          <w:b/>
        </w:rPr>
        <w:t>Bopriset</w:t>
      </w:r>
      <w:proofErr w:type="spellEnd"/>
      <w:r w:rsidR="00D7635E" w:rsidRPr="00C94F4A">
        <w:rPr>
          <w:rFonts w:ascii="Calibri" w:hAnsi="Calibri" w:cs="Calibri"/>
          <w:b/>
        </w:rPr>
        <w:t xml:space="preserve">, som delas ut av </w:t>
      </w:r>
      <w:proofErr w:type="spellStart"/>
      <w:r w:rsidR="00D7635E" w:rsidRPr="00C94F4A">
        <w:rPr>
          <w:rFonts w:ascii="Calibri" w:hAnsi="Calibri" w:cs="Calibri"/>
          <w:b/>
        </w:rPr>
        <w:t>Boinstitutet</w:t>
      </w:r>
      <w:proofErr w:type="spellEnd"/>
      <w:r w:rsidR="00D7635E" w:rsidRPr="00C94F4A">
        <w:rPr>
          <w:rFonts w:ascii="Calibri" w:hAnsi="Calibri" w:cs="Calibri"/>
          <w:b/>
        </w:rPr>
        <w:t xml:space="preserve"> </w:t>
      </w:r>
      <w:r w:rsidRPr="00C94F4A">
        <w:rPr>
          <w:rFonts w:ascii="Calibri" w:hAnsi="Calibri" w:cs="Calibri"/>
          <w:b/>
        </w:rPr>
        <w:t>till minne av Josef Frank. Priset på 100 000 kr</w:t>
      </w:r>
      <w:r w:rsidR="00D7635E" w:rsidRPr="00C94F4A">
        <w:rPr>
          <w:rFonts w:ascii="Calibri" w:hAnsi="Calibri" w:cs="Calibri"/>
          <w:b/>
        </w:rPr>
        <w:t>onor</w:t>
      </w:r>
      <w:r w:rsidRPr="00C94F4A">
        <w:rPr>
          <w:rFonts w:ascii="Calibri" w:hAnsi="Calibri" w:cs="Calibri"/>
          <w:b/>
        </w:rPr>
        <w:t xml:space="preserve"> tilldelas en person, organisation, företag eller ett projekt som bidragit till attraktiva bostäder med kvalitet</w:t>
      </w:r>
      <w:r w:rsidR="00D7635E" w:rsidRPr="00C94F4A">
        <w:rPr>
          <w:rFonts w:ascii="Calibri" w:hAnsi="Calibri" w:cs="Calibri"/>
          <w:b/>
        </w:rPr>
        <w:t xml:space="preserve"> </w:t>
      </w:r>
      <w:r w:rsidRPr="00C94F4A">
        <w:rPr>
          <w:rFonts w:ascii="Calibri" w:hAnsi="Calibri" w:cs="Calibri"/>
          <w:b/>
        </w:rPr>
        <w:t>för alla.</w:t>
      </w:r>
      <w:r w:rsidR="00D7635E" w:rsidRPr="00C94F4A">
        <w:rPr>
          <w:rFonts w:ascii="Calibri" w:hAnsi="Calibri" w:cs="Calibri"/>
          <w:b/>
        </w:rPr>
        <w:t xml:space="preserve"> </w:t>
      </w:r>
      <w:r w:rsidR="00966FC5" w:rsidRPr="00C94F4A">
        <w:rPr>
          <w:rFonts w:ascii="Calibri" w:hAnsi="Calibri" w:cs="Calibri"/>
          <w:b/>
        </w:rPr>
        <w:t>Förra kommunalrådet i Kiruna, Kristina Zakrisson</w:t>
      </w:r>
      <w:r w:rsidR="00C94F4A" w:rsidRPr="00C94F4A">
        <w:rPr>
          <w:rFonts w:ascii="Calibri" w:hAnsi="Calibri" w:cs="Calibri"/>
          <w:b/>
        </w:rPr>
        <w:t xml:space="preserve">, </w:t>
      </w:r>
      <w:r w:rsidR="00C94F4A">
        <w:rPr>
          <w:rFonts w:ascii="Calibri" w:hAnsi="Calibri" w:cs="Calibri"/>
          <w:b/>
        </w:rPr>
        <w:t>finns</w:t>
      </w:r>
      <w:r w:rsidR="00C94F4A" w:rsidRPr="00C94F4A">
        <w:rPr>
          <w:rFonts w:ascii="Calibri" w:hAnsi="Calibri" w:cs="Calibri"/>
          <w:b/>
        </w:rPr>
        <w:t xml:space="preserve"> med bland </w:t>
      </w:r>
      <w:r w:rsidR="00C94F4A">
        <w:rPr>
          <w:rFonts w:ascii="Calibri" w:hAnsi="Calibri" w:cs="Calibri"/>
          <w:b/>
        </w:rPr>
        <w:t xml:space="preserve">de tio </w:t>
      </w:r>
      <w:r w:rsidR="00C94F4A" w:rsidRPr="00C94F4A">
        <w:rPr>
          <w:rFonts w:ascii="Calibri" w:hAnsi="Calibri" w:cs="Calibri"/>
          <w:b/>
        </w:rPr>
        <w:t>finalisterna.</w:t>
      </w:r>
    </w:p>
    <w:p w14:paraId="17FF6607" w14:textId="6FC4F0FB" w:rsidR="00E94F47" w:rsidRPr="003D0521" w:rsidRDefault="00E94F47" w:rsidP="00E94F47">
      <w:pPr>
        <w:rPr>
          <w:rFonts w:ascii="Calibri" w:hAnsi="Calibri" w:cs="Calibri"/>
          <w:color w:val="FF0000"/>
        </w:rPr>
      </w:pPr>
    </w:p>
    <w:p w14:paraId="108D70A6" w14:textId="032F9ABB" w:rsidR="009B7C21" w:rsidRDefault="008048A4" w:rsidP="008048A4">
      <w:pPr>
        <w:spacing w:after="100" w:afterAutospacing="1"/>
        <w:rPr>
          <w:rFonts w:ascii="Calibri" w:hAnsi="Calibri" w:cs="Calibri"/>
        </w:rPr>
      </w:pPr>
      <w:bookmarkStart w:id="0" w:name="_Hlk523210683"/>
      <w:r w:rsidRPr="0078428E">
        <w:rPr>
          <w:rFonts w:ascii="Calibri" w:hAnsi="Calibri" w:cs="Calibri"/>
        </w:rPr>
        <w:t xml:space="preserve">Av totalt 60 inkomna nomineringar har </w:t>
      </w:r>
      <w:proofErr w:type="spellStart"/>
      <w:r w:rsidRPr="0078428E">
        <w:rPr>
          <w:rFonts w:ascii="Calibri" w:hAnsi="Calibri" w:cs="Calibri"/>
        </w:rPr>
        <w:t>Boprisets</w:t>
      </w:r>
      <w:proofErr w:type="spellEnd"/>
      <w:r w:rsidRPr="0078428E">
        <w:rPr>
          <w:rFonts w:ascii="Calibri" w:hAnsi="Calibri" w:cs="Calibri"/>
        </w:rPr>
        <w:t xml:space="preserve"> jury valt ut tio finalister</w:t>
      </w:r>
      <w:r>
        <w:rPr>
          <w:rFonts w:ascii="Calibri" w:hAnsi="Calibri" w:cs="Calibri"/>
        </w:rPr>
        <w:t>.</w:t>
      </w:r>
      <w:r w:rsidR="00652799">
        <w:rPr>
          <w:rFonts w:ascii="Calibri" w:hAnsi="Calibri" w:cs="Calibri"/>
        </w:rPr>
        <w:t xml:space="preserve"> Kristina Zakrisson är en av dessa, med motiveringen </w:t>
      </w:r>
      <w:r w:rsidR="00C576EE">
        <w:rPr>
          <w:rFonts w:ascii="Calibri" w:hAnsi="Calibri" w:cs="Calibri"/>
        </w:rPr>
        <w:t xml:space="preserve">att hennes ledarskap </w:t>
      </w:r>
      <w:r w:rsidR="00C00274">
        <w:rPr>
          <w:rFonts w:ascii="Calibri" w:hAnsi="Calibri" w:cs="Calibri"/>
        </w:rPr>
        <w:t xml:space="preserve">i arbetet med </w:t>
      </w:r>
      <w:r w:rsidR="00C64385">
        <w:rPr>
          <w:rFonts w:ascii="Calibri" w:hAnsi="Calibri" w:cs="Calibri"/>
        </w:rPr>
        <w:t xml:space="preserve">den </w:t>
      </w:r>
      <w:r w:rsidR="00C00274">
        <w:rPr>
          <w:rFonts w:ascii="Calibri" w:hAnsi="Calibri" w:cs="Calibri"/>
        </w:rPr>
        <w:t>samhällsomvandling</w:t>
      </w:r>
      <w:r w:rsidR="00C64385">
        <w:rPr>
          <w:rFonts w:ascii="Calibri" w:hAnsi="Calibri" w:cs="Calibri"/>
        </w:rPr>
        <w:t xml:space="preserve"> som krävs för att säkra gruvdriften långsiktigt, </w:t>
      </w:r>
      <w:r w:rsidR="007E6153">
        <w:rPr>
          <w:rFonts w:ascii="Calibri" w:hAnsi="Calibri" w:cs="Calibri"/>
        </w:rPr>
        <w:t xml:space="preserve">präglats </w:t>
      </w:r>
      <w:r w:rsidR="00C576EE" w:rsidRPr="00C64385">
        <w:rPr>
          <w:rFonts w:ascii="Calibri" w:hAnsi="Calibri" w:cs="Calibri"/>
        </w:rPr>
        <w:t>av stort mod, en vision och, inte minst, ödmjukhet.</w:t>
      </w:r>
    </w:p>
    <w:p w14:paraId="07D5D085" w14:textId="72879B07" w:rsidR="009B7C21" w:rsidRPr="00274C55" w:rsidRDefault="009B7C21" w:rsidP="008048A4">
      <w:pPr>
        <w:spacing w:after="100" w:afterAutospacing="1"/>
        <w:rPr>
          <w:rFonts w:ascii="Calibri" w:hAnsi="Calibri" w:cs="Calibri"/>
        </w:rPr>
      </w:pPr>
      <w:r w:rsidRPr="009B7C21">
        <w:rPr>
          <w:rFonts w:ascii="Calibri" w:hAnsi="Calibri" w:cs="Calibri"/>
        </w:rPr>
        <w:t>-</w:t>
      </w:r>
      <w:r w:rsidRPr="009B7C21">
        <w:rPr>
          <w:rFonts w:ascii="Calibri" w:hAnsi="Calibri" w:cs="Calibri"/>
        </w:rPr>
        <w:t>Som kommunalråd lade Kristina grunden till en hållbar och hoppfull framtid för Kiruna och kirunaborna</w:t>
      </w:r>
      <w:r w:rsidRPr="009B7C21">
        <w:rPr>
          <w:rFonts w:ascii="Calibri" w:hAnsi="Calibri" w:cs="Calibri"/>
        </w:rPr>
        <w:t>, säger Nicklas Emmoth, ordförande Hyresgästföreningen Kiruna.</w:t>
      </w:r>
    </w:p>
    <w:bookmarkEnd w:id="0"/>
    <w:p w14:paraId="2540851B" w14:textId="77777777" w:rsidR="000B0FA5" w:rsidRDefault="000B0FA5" w:rsidP="00E12DF6">
      <w:pPr>
        <w:spacing w:after="100" w:afterAutospacing="1"/>
        <w:rPr>
          <w:rFonts w:ascii="Calibri" w:hAnsi="Calibri" w:cs="Calibri"/>
        </w:rPr>
      </w:pPr>
      <w:proofErr w:type="spellStart"/>
      <w:r w:rsidRPr="00E12DF6">
        <w:rPr>
          <w:rFonts w:ascii="Calibri" w:hAnsi="Calibri" w:cs="Calibri"/>
        </w:rPr>
        <w:t>Boprisets</w:t>
      </w:r>
      <w:proofErr w:type="spellEnd"/>
      <w:r w:rsidRPr="00E12DF6">
        <w:rPr>
          <w:rFonts w:ascii="Calibri" w:hAnsi="Calibri" w:cs="Calibri"/>
        </w:rPr>
        <w:t xml:space="preserve"> utdelning och seminarium </w:t>
      </w:r>
      <w:r>
        <w:rPr>
          <w:rFonts w:ascii="Calibri" w:hAnsi="Calibri" w:cs="Calibri"/>
        </w:rPr>
        <w:t xml:space="preserve">sker </w:t>
      </w:r>
      <w:r w:rsidRPr="00E12DF6">
        <w:rPr>
          <w:rFonts w:ascii="Calibri" w:hAnsi="Calibri" w:cs="Calibri"/>
        </w:rPr>
        <w:t>den 14 november på Nationalmuseum i Stockholm</w:t>
      </w:r>
      <w:r>
        <w:rPr>
          <w:rFonts w:ascii="Calibri" w:hAnsi="Calibri" w:cs="Calibri"/>
        </w:rPr>
        <w:t>.</w:t>
      </w:r>
    </w:p>
    <w:p w14:paraId="0BC14ED9" w14:textId="0E42F9F0" w:rsidR="003D0521" w:rsidRPr="00E94F47" w:rsidRDefault="0078428E" w:rsidP="00E12DF6">
      <w:pPr>
        <w:spacing w:after="100" w:afterAutospacing="1"/>
        <w:rPr>
          <w:rFonts w:ascii="Calibri" w:hAnsi="Calibri" w:cs="Calibri"/>
        </w:rPr>
      </w:pPr>
      <w:r w:rsidRPr="0078428E">
        <w:rPr>
          <w:rFonts w:ascii="Calibri" w:hAnsi="Calibri" w:cs="Calibri"/>
        </w:rPr>
        <w:t xml:space="preserve">Juryn för </w:t>
      </w:r>
      <w:proofErr w:type="spellStart"/>
      <w:r w:rsidRPr="0078428E">
        <w:rPr>
          <w:rFonts w:ascii="Calibri" w:hAnsi="Calibri" w:cs="Calibri"/>
        </w:rPr>
        <w:t>Bopriset</w:t>
      </w:r>
      <w:proofErr w:type="spellEnd"/>
      <w:r w:rsidRPr="0078428E">
        <w:rPr>
          <w:rFonts w:ascii="Calibri" w:hAnsi="Calibri" w:cs="Calibri"/>
        </w:rPr>
        <w:t xml:space="preserve"> består av Li Pamp, programledare och journalist, Peter </w:t>
      </w:r>
      <w:proofErr w:type="spellStart"/>
      <w:r w:rsidRPr="0078428E">
        <w:rPr>
          <w:rFonts w:ascii="Calibri" w:hAnsi="Calibri" w:cs="Calibri"/>
        </w:rPr>
        <w:t>Majanen</w:t>
      </w:r>
      <w:proofErr w:type="spellEnd"/>
      <w:r w:rsidRPr="0078428E">
        <w:rPr>
          <w:rFonts w:ascii="Calibri" w:hAnsi="Calibri" w:cs="Calibri"/>
        </w:rPr>
        <w:t xml:space="preserve">, grundare av strategi- och analysföretaget </w:t>
      </w:r>
      <w:proofErr w:type="spellStart"/>
      <w:r w:rsidRPr="0078428E">
        <w:rPr>
          <w:rFonts w:ascii="Calibri" w:hAnsi="Calibri" w:cs="Calibri"/>
        </w:rPr>
        <w:t>Quattroporte</w:t>
      </w:r>
      <w:proofErr w:type="spellEnd"/>
      <w:r w:rsidRPr="0078428E">
        <w:rPr>
          <w:rFonts w:ascii="Calibri" w:hAnsi="Calibri" w:cs="Calibri"/>
        </w:rPr>
        <w:t xml:space="preserve">, Erik Stenberg, lektor på KTH samt expert på miljonprogrammet, Moa Andersson, verksamhetsledare, </w:t>
      </w:r>
      <w:proofErr w:type="spellStart"/>
      <w:r w:rsidRPr="0078428E">
        <w:rPr>
          <w:rFonts w:ascii="Calibri" w:hAnsi="Calibri" w:cs="Calibri"/>
        </w:rPr>
        <w:t>Boinstitutet</w:t>
      </w:r>
      <w:proofErr w:type="spellEnd"/>
      <w:r w:rsidRPr="0078428E">
        <w:rPr>
          <w:rFonts w:ascii="Calibri" w:hAnsi="Calibri" w:cs="Calibri"/>
        </w:rPr>
        <w:t>, Christer Larsson, tidigare stadsbyggnadsdirektör, Malmö och tidigare riksarkitekt,</w:t>
      </w:r>
      <w:r w:rsidR="00E93EF2">
        <w:rPr>
          <w:rFonts w:ascii="Calibri" w:hAnsi="Calibri" w:cs="Calibri"/>
        </w:rPr>
        <w:t xml:space="preserve"> </w:t>
      </w:r>
      <w:r w:rsidRPr="0078428E">
        <w:rPr>
          <w:rFonts w:ascii="Calibri" w:hAnsi="Calibri" w:cs="Calibri"/>
        </w:rPr>
        <w:t xml:space="preserve">adjungerad professor i arkitektur, Lunds Universitet och Viktoria </w:t>
      </w:r>
      <w:proofErr w:type="spellStart"/>
      <w:r w:rsidRPr="0078428E">
        <w:rPr>
          <w:rFonts w:ascii="Calibri" w:hAnsi="Calibri" w:cs="Calibri"/>
        </w:rPr>
        <w:t>Walldin</w:t>
      </w:r>
      <w:proofErr w:type="spellEnd"/>
      <w:r w:rsidRPr="0078428E">
        <w:rPr>
          <w:rFonts w:ascii="Calibri" w:hAnsi="Calibri" w:cs="Calibri"/>
        </w:rPr>
        <w:t>, socialantropolog, White arkitektbyrå.</w:t>
      </w:r>
      <w:bookmarkStart w:id="1" w:name="_GoBack"/>
      <w:bookmarkEnd w:id="1"/>
    </w:p>
    <w:p w14:paraId="0547B6C7" w14:textId="4F49F04F" w:rsidR="00E838F0" w:rsidRDefault="00E838F0" w:rsidP="008357B9">
      <w:pPr>
        <w:pStyle w:val="Rubrik4"/>
        <w:shd w:val="clear" w:color="auto" w:fill="FFFFFF"/>
        <w:spacing w:line="240" w:lineRule="auto"/>
        <w:textAlignment w:val="baseline"/>
        <w:rPr>
          <w:rFonts w:ascii="Calibri" w:hAnsi="Calibri" w:cs="Calibri"/>
          <w:b w:val="0"/>
          <w:sz w:val="22"/>
        </w:rPr>
      </w:pPr>
      <w:r w:rsidRPr="00E838F0">
        <w:rPr>
          <w:rFonts w:ascii="Calibri" w:hAnsi="Calibri" w:cs="Calibri"/>
          <w:sz w:val="22"/>
        </w:rPr>
        <w:t xml:space="preserve">Om </w:t>
      </w:r>
      <w:proofErr w:type="spellStart"/>
      <w:r w:rsidRPr="00E838F0">
        <w:rPr>
          <w:rFonts w:ascii="Calibri" w:hAnsi="Calibri" w:cs="Calibri"/>
          <w:sz w:val="22"/>
        </w:rPr>
        <w:t>Boinstitutet</w:t>
      </w:r>
      <w:proofErr w:type="spellEnd"/>
      <w:r w:rsidR="003D0173">
        <w:rPr>
          <w:rFonts w:ascii="Calibri" w:hAnsi="Calibri" w:cs="Calibri"/>
          <w:sz w:val="22"/>
        </w:rPr>
        <w:br/>
      </w:r>
      <w:proofErr w:type="spellStart"/>
      <w:r w:rsidRPr="003D0173">
        <w:rPr>
          <w:rFonts w:ascii="Calibri" w:hAnsi="Calibri" w:cs="Calibri"/>
          <w:b w:val="0"/>
          <w:sz w:val="22"/>
        </w:rPr>
        <w:t>Boinstitutet</w:t>
      </w:r>
      <w:proofErr w:type="spellEnd"/>
      <w:r w:rsidRPr="003D0173">
        <w:rPr>
          <w:rFonts w:ascii="Calibri" w:hAnsi="Calibri" w:cs="Calibri"/>
          <w:b w:val="0"/>
          <w:sz w:val="22"/>
        </w:rPr>
        <w:t xml:space="preserve"> ska vara det sammanhang och den scen där framtidsfrågorna om ett socialt hållbart boende, bostadsmarknad i balans och en bostadspolitik för alla diskuteras, där ny kunskap och nya idéer formuleras samt där människor från ett brett politiskt och idémässigt spektrum kan mötas.</w:t>
      </w:r>
      <w:r w:rsidRPr="003D0173">
        <w:rPr>
          <w:rFonts w:ascii="Calibri" w:hAnsi="Calibri" w:cs="Calibri"/>
          <w:b w:val="0"/>
          <w:sz w:val="22"/>
        </w:rPr>
        <w:br/>
      </w:r>
      <w:proofErr w:type="spellStart"/>
      <w:r w:rsidRPr="003D0173">
        <w:rPr>
          <w:rFonts w:ascii="Calibri" w:hAnsi="Calibri" w:cs="Calibri"/>
          <w:b w:val="0"/>
          <w:sz w:val="22"/>
        </w:rPr>
        <w:t>Boinstitutet</w:t>
      </w:r>
      <w:proofErr w:type="spellEnd"/>
      <w:r w:rsidRPr="003D0173">
        <w:rPr>
          <w:rFonts w:ascii="Calibri" w:hAnsi="Calibri" w:cs="Calibri"/>
          <w:b w:val="0"/>
          <w:sz w:val="22"/>
        </w:rPr>
        <w:t xml:space="preserve"> startades våren 2017, och är ett initiativ från Hyresgästföreningens Riksförbund.</w:t>
      </w:r>
    </w:p>
    <w:p w14:paraId="6294F691" w14:textId="07C3F9C9" w:rsidR="00907B8E" w:rsidRDefault="00907B8E" w:rsidP="00907B8E"/>
    <w:p w14:paraId="65E389E8" w14:textId="77777777" w:rsidR="00907B8E" w:rsidRDefault="00907B8E" w:rsidP="00907B8E">
      <w:pPr>
        <w:rPr>
          <w:rFonts w:ascii="Calibri" w:hAnsi="Calibri" w:cs="Calibri"/>
        </w:rPr>
      </w:pPr>
      <w:hyperlink r:id="rId14" w:history="1">
        <w:r w:rsidRPr="003D0521">
          <w:rPr>
            <w:rStyle w:val="Hyperlnk"/>
            <w:rFonts w:ascii="Calibri" w:hAnsi="Calibri" w:cs="Calibri"/>
          </w:rPr>
          <w:t>Läs mer om förra årets vinnare, Helsingborgshem, här.</w:t>
        </w:r>
      </w:hyperlink>
    </w:p>
    <w:p w14:paraId="2A923DD6" w14:textId="77777777" w:rsidR="003D0521" w:rsidRDefault="003D0521" w:rsidP="00E94F47">
      <w:pPr>
        <w:rPr>
          <w:rFonts w:ascii="Calibri" w:hAnsi="Calibri" w:cs="Calibri"/>
        </w:rPr>
      </w:pP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279A46CC" w14:textId="6571F81F" w:rsidR="00CE47EA" w:rsidRDefault="009E391A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Nicklas Emmoth, ordförande Hyresgästföreningen Kiruna,</w:t>
      </w:r>
      <w:r w:rsidR="002C167A">
        <w:rPr>
          <w:rFonts w:ascii="Calibri" w:hAnsi="Calibri" w:cs="Calibri"/>
        </w:rPr>
        <w:t xml:space="preserve"> 070-381 09 89</w:t>
      </w:r>
      <w:r w:rsidR="00CE47EA">
        <w:rPr>
          <w:rFonts w:ascii="Calibri" w:hAnsi="Calibri" w:cs="Calibri"/>
        </w:rPr>
        <w:br/>
      </w:r>
      <w:r w:rsidR="0008136C">
        <w:rPr>
          <w:rFonts w:ascii="Calibri" w:hAnsi="Calibri" w:cs="Calibri"/>
        </w:rPr>
        <w:t xml:space="preserve">Anders Rubensson, pressansvarig, </w:t>
      </w:r>
      <w:r w:rsidR="001D7328">
        <w:rPr>
          <w:rFonts w:ascii="Calibri" w:hAnsi="Calibri" w:cs="Calibri"/>
        </w:rPr>
        <w:t>070-</w:t>
      </w:r>
      <w:r w:rsidR="0008136C">
        <w:rPr>
          <w:rFonts w:ascii="Calibri" w:hAnsi="Calibri" w:cs="Calibri"/>
        </w:rPr>
        <w:t>602 51 58</w:t>
      </w:r>
    </w:p>
    <w:p w14:paraId="76571B4D" w14:textId="1BC82745" w:rsidR="00E94F47" w:rsidRPr="00E53FF8" w:rsidRDefault="00070784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E94F47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E361" w14:textId="77777777" w:rsidR="00663945" w:rsidRDefault="00663945">
      <w:r>
        <w:separator/>
      </w:r>
    </w:p>
  </w:endnote>
  <w:endnote w:type="continuationSeparator" w:id="0">
    <w:p w14:paraId="6B42F159" w14:textId="77777777" w:rsidR="00663945" w:rsidRDefault="006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1464" w14:textId="77777777" w:rsidR="00663945" w:rsidRDefault="00663945">
      <w:r>
        <w:separator/>
      </w:r>
    </w:p>
  </w:footnote>
  <w:footnote w:type="continuationSeparator" w:id="0">
    <w:p w14:paraId="588E8173" w14:textId="77777777" w:rsidR="00663945" w:rsidRDefault="0066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809B5"/>
    <w:multiLevelType w:val="hybridMultilevel"/>
    <w:tmpl w:val="51746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116C3"/>
    <w:rsid w:val="00021DE2"/>
    <w:rsid w:val="00023F98"/>
    <w:rsid w:val="00026EEB"/>
    <w:rsid w:val="000403C1"/>
    <w:rsid w:val="000525F3"/>
    <w:rsid w:val="000548EE"/>
    <w:rsid w:val="00070784"/>
    <w:rsid w:val="00071F90"/>
    <w:rsid w:val="00072CBC"/>
    <w:rsid w:val="0008136C"/>
    <w:rsid w:val="000862F3"/>
    <w:rsid w:val="00090252"/>
    <w:rsid w:val="000A3710"/>
    <w:rsid w:val="000B0FA5"/>
    <w:rsid w:val="000C3BCA"/>
    <w:rsid w:val="000F21FA"/>
    <w:rsid w:val="000F386B"/>
    <w:rsid w:val="00114B58"/>
    <w:rsid w:val="001174F0"/>
    <w:rsid w:val="00117F7D"/>
    <w:rsid w:val="00140952"/>
    <w:rsid w:val="00141E2D"/>
    <w:rsid w:val="0015335F"/>
    <w:rsid w:val="00163FD9"/>
    <w:rsid w:val="00165DA9"/>
    <w:rsid w:val="00195A7B"/>
    <w:rsid w:val="001A6CDE"/>
    <w:rsid w:val="001B360D"/>
    <w:rsid w:val="001B74A6"/>
    <w:rsid w:val="001C5607"/>
    <w:rsid w:val="001C7F18"/>
    <w:rsid w:val="001D7328"/>
    <w:rsid w:val="001E3F27"/>
    <w:rsid w:val="001E756C"/>
    <w:rsid w:val="001F0033"/>
    <w:rsid w:val="001F0B68"/>
    <w:rsid w:val="001F7D80"/>
    <w:rsid w:val="002073DC"/>
    <w:rsid w:val="00213AA4"/>
    <w:rsid w:val="00216828"/>
    <w:rsid w:val="00223162"/>
    <w:rsid w:val="002358DD"/>
    <w:rsid w:val="00241974"/>
    <w:rsid w:val="00255CF5"/>
    <w:rsid w:val="00274C55"/>
    <w:rsid w:val="00274E85"/>
    <w:rsid w:val="002926C3"/>
    <w:rsid w:val="00293CEC"/>
    <w:rsid w:val="002A4D94"/>
    <w:rsid w:val="002C167A"/>
    <w:rsid w:val="002D1A1D"/>
    <w:rsid w:val="002E1B14"/>
    <w:rsid w:val="002E32DA"/>
    <w:rsid w:val="00305BB2"/>
    <w:rsid w:val="00317D8A"/>
    <w:rsid w:val="00321AFF"/>
    <w:rsid w:val="00332AEC"/>
    <w:rsid w:val="00336D6B"/>
    <w:rsid w:val="003456F0"/>
    <w:rsid w:val="00350A53"/>
    <w:rsid w:val="00353D5A"/>
    <w:rsid w:val="00370CBB"/>
    <w:rsid w:val="003710C9"/>
    <w:rsid w:val="003C1A0A"/>
    <w:rsid w:val="003C5B3B"/>
    <w:rsid w:val="003D0173"/>
    <w:rsid w:val="003D0521"/>
    <w:rsid w:val="003D5D04"/>
    <w:rsid w:val="003D703C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C2BC5"/>
    <w:rsid w:val="004C57E7"/>
    <w:rsid w:val="004F3525"/>
    <w:rsid w:val="00506DAF"/>
    <w:rsid w:val="00522A8F"/>
    <w:rsid w:val="0052735A"/>
    <w:rsid w:val="00527FB5"/>
    <w:rsid w:val="00533FC1"/>
    <w:rsid w:val="00555C2F"/>
    <w:rsid w:val="00560176"/>
    <w:rsid w:val="00563AC3"/>
    <w:rsid w:val="00573CE2"/>
    <w:rsid w:val="00596F00"/>
    <w:rsid w:val="005B6ACD"/>
    <w:rsid w:val="005C347E"/>
    <w:rsid w:val="005D0EF5"/>
    <w:rsid w:val="00600EA3"/>
    <w:rsid w:val="00604F14"/>
    <w:rsid w:val="006112C2"/>
    <w:rsid w:val="00623A24"/>
    <w:rsid w:val="00627251"/>
    <w:rsid w:val="00652799"/>
    <w:rsid w:val="00663945"/>
    <w:rsid w:val="006641E8"/>
    <w:rsid w:val="00664DA4"/>
    <w:rsid w:val="00665F03"/>
    <w:rsid w:val="00672A04"/>
    <w:rsid w:val="006940B1"/>
    <w:rsid w:val="006A0737"/>
    <w:rsid w:val="006A168E"/>
    <w:rsid w:val="006A310C"/>
    <w:rsid w:val="006A488D"/>
    <w:rsid w:val="006C024F"/>
    <w:rsid w:val="006C0BFF"/>
    <w:rsid w:val="006E4201"/>
    <w:rsid w:val="0071437B"/>
    <w:rsid w:val="00714F71"/>
    <w:rsid w:val="007269A2"/>
    <w:rsid w:val="0072738F"/>
    <w:rsid w:val="0075743E"/>
    <w:rsid w:val="0078428E"/>
    <w:rsid w:val="0079416B"/>
    <w:rsid w:val="007A3DA8"/>
    <w:rsid w:val="007C0B13"/>
    <w:rsid w:val="007E3D12"/>
    <w:rsid w:val="007E6153"/>
    <w:rsid w:val="008048A4"/>
    <w:rsid w:val="00823098"/>
    <w:rsid w:val="00824D0B"/>
    <w:rsid w:val="00826EF3"/>
    <w:rsid w:val="008357B9"/>
    <w:rsid w:val="008604DB"/>
    <w:rsid w:val="00865EDE"/>
    <w:rsid w:val="00873F4D"/>
    <w:rsid w:val="008839C9"/>
    <w:rsid w:val="00886719"/>
    <w:rsid w:val="00891FF2"/>
    <w:rsid w:val="00893DF3"/>
    <w:rsid w:val="008947A1"/>
    <w:rsid w:val="008A1B98"/>
    <w:rsid w:val="008B6759"/>
    <w:rsid w:val="008D53B3"/>
    <w:rsid w:val="008E740A"/>
    <w:rsid w:val="008E7B15"/>
    <w:rsid w:val="008F1D0A"/>
    <w:rsid w:val="00900FA6"/>
    <w:rsid w:val="0090344A"/>
    <w:rsid w:val="00907B8E"/>
    <w:rsid w:val="00907EF8"/>
    <w:rsid w:val="00916203"/>
    <w:rsid w:val="00943012"/>
    <w:rsid w:val="009647EE"/>
    <w:rsid w:val="00966FC5"/>
    <w:rsid w:val="00970B21"/>
    <w:rsid w:val="00990B65"/>
    <w:rsid w:val="009978E3"/>
    <w:rsid w:val="009B7C21"/>
    <w:rsid w:val="009C6B85"/>
    <w:rsid w:val="009E1284"/>
    <w:rsid w:val="009E391A"/>
    <w:rsid w:val="009F639F"/>
    <w:rsid w:val="00A1206F"/>
    <w:rsid w:val="00A31DA6"/>
    <w:rsid w:val="00A347D8"/>
    <w:rsid w:val="00A42A1F"/>
    <w:rsid w:val="00A45142"/>
    <w:rsid w:val="00A50541"/>
    <w:rsid w:val="00A538F4"/>
    <w:rsid w:val="00A6607B"/>
    <w:rsid w:val="00A7227B"/>
    <w:rsid w:val="00A72C2C"/>
    <w:rsid w:val="00A80ADD"/>
    <w:rsid w:val="00A8289D"/>
    <w:rsid w:val="00A82EF9"/>
    <w:rsid w:val="00A872D6"/>
    <w:rsid w:val="00AA6770"/>
    <w:rsid w:val="00AB0FB4"/>
    <w:rsid w:val="00AB30B0"/>
    <w:rsid w:val="00AC0248"/>
    <w:rsid w:val="00AD0C6C"/>
    <w:rsid w:val="00AD3EC5"/>
    <w:rsid w:val="00AE6A6C"/>
    <w:rsid w:val="00AF19FA"/>
    <w:rsid w:val="00AF3F22"/>
    <w:rsid w:val="00B04ECC"/>
    <w:rsid w:val="00B0531D"/>
    <w:rsid w:val="00B10FD7"/>
    <w:rsid w:val="00B26D5A"/>
    <w:rsid w:val="00B60524"/>
    <w:rsid w:val="00B619E1"/>
    <w:rsid w:val="00B9066E"/>
    <w:rsid w:val="00BA4E18"/>
    <w:rsid w:val="00BB5289"/>
    <w:rsid w:val="00BD5377"/>
    <w:rsid w:val="00BE1F17"/>
    <w:rsid w:val="00BF4B95"/>
    <w:rsid w:val="00BF69C2"/>
    <w:rsid w:val="00C00274"/>
    <w:rsid w:val="00C01438"/>
    <w:rsid w:val="00C07FAA"/>
    <w:rsid w:val="00C2416D"/>
    <w:rsid w:val="00C36BAF"/>
    <w:rsid w:val="00C51AC3"/>
    <w:rsid w:val="00C576EE"/>
    <w:rsid w:val="00C62C02"/>
    <w:rsid w:val="00C63D50"/>
    <w:rsid w:val="00C64385"/>
    <w:rsid w:val="00C64BE7"/>
    <w:rsid w:val="00C8521D"/>
    <w:rsid w:val="00C94F4A"/>
    <w:rsid w:val="00CA4670"/>
    <w:rsid w:val="00CD0C1F"/>
    <w:rsid w:val="00CE1597"/>
    <w:rsid w:val="00CE478C"/>
    <w:rsid w:val="00CE47EA"/>
    <w:rsid w:val="00D1561A"/>
    <w:rsid w:val="00D210FE"/>
    <w:rsid w:val="00D35698"/>
    <w:rsid w:val="00D3701C"/>
    <w:rsid w:val="00D44A75"/>
    <w:rsid w:val="00D61A67"/>
    <w:rsid w:val="00D65ACC"/>
    <w:rsid w:val="00D72C79"/>
    <w:rsid w:val="00D7635E"/>
    <w:rsid w:val="00D76A81"/>
    <w:rsid w:val="00D77C89"/>
    <w:rsid w:val="00D82AF9"/>
    <w:rsid w:val="00D90EBD"/>
    <w:rsid w:val="00DC23B6"/>
    <w:rsid w:val="00DD242D"/>
    <w:rsid w:val="00DD29FD"/>
    <w:rsid w:val="00DE5246"/>
    <w:rsid w:val="00DF0752"/>
    <w:rsid w:val="00E00612"/>
    <w:rsid w:val="00E03019"/>
    <w:rsid w:val="00E1285D"/>
    <w:rsid w:val="00E12DF6"/>
    <w:rsid w:val="00E23975"/>
    <w:rsid w:val="00E37711"/>
    <w:rsid w:val="00E53FF8"/>
    <w:rsid w:val="00E60E7F"/>
    <w:rsid w:val="00E77680"/>
    <w:rsid w:val="00E81AC0"/>
    <w:rsid w:val="00E838F0"/>
    <w:rsid w:val="00E85DD9"/>
    <w:rsid w:val="00E93EF2"/>
    <w:rsid w:val="00E94F47"/>
    <w:rsid w:val="00E969DD"/>
    <w:rsid w:val="00EA43E1"/>
    <w:rsid w:val="00EB58E7"/>
    <w:rsid w:val="00EC187E"/>
    <w:rsid w:val="00ED54C1"/>
    <w:rsid w:val="00ED69A8"/>
    <w:rsid w:val="00ED6FA9"/>
    <w:rsid w:val="00EF013A"/>
    <w:rsid w:val="00EF3F6C"/>
    <w:rsid w:val="00EF7489"/>
    <w:rsid w:val="00F00873"/>
    <w:rsid w:val="00F029F8"/>
    <w:rsid w:val="00F16B10"/>
    <w:rsid w:val="00F55105"/>
    <w:rsid w:val="00F72B67"/>
    <w:rsid w:val="00FA4CF6"/>
    <w:rsid w:val="00FB0B87"/>
    <w:rsid w:val="00FB61B4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  <w15:docId w15:val="{C9CF2A5D-3CAD-4C79-BB44-593A87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7078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70784"/>
    <w:pPr>
      <w:spacing w:line="240" w:lineRule="auto"/>
    </w:pPr>
    <w:rPr>
      <w:rFonts w:asciiTheme="minorHAnsi" w:hAnsiTheme="minorHAnsi"/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70784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070784"/>
    <w:rPr>
      <w:rFonts w:asciiTheme="minorHAnsi" w:hAnsiTheme="minorHAnsi"/>
      <w:b/>
      <w:bCs/>
      <w:sz w:val="16"/>
    </w:rPr>
  </w:style>
  <w:style w:type="character" w:customStyle="1" w:styleId="ms-tablecell">
    <w:name w:val="ms-tablecell"/>
    <w:basedOn w:val="Standardstycketeckensnitt"/>
    <w:rsid w:val="00070784"/>
  </w:style>
  <w:style w:type="character" w:styleId="Olstomnmnande">
    <w:name w:val="Unresolved Mention"/>
    <w:basedOn w:val="Standardstycketeckensnitt"/>
    <w:uiPriority w:val="99"/>
    <w:semiHidden/>
    <w:unhideWhenUsed/>
    <w:rsid w:val="003D052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27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oinstitutet.se/vinnaren-av-bopriset-2018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6.xml><?xml version="1.0" encoding="utf-8"?>
<ds:datastoreItem xmlns:ds="http://schemas.openxmlformats.org/officeDocument/2006/customXml" ds:itemID="{5C121AA3-E7F4-47ED-BA54-057780BB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Klingstedt Gustafsson</dc:creator>
  <cp:lastModifiedBy>Anders Rubensson</cp:lastModifiedBy>
  <cp:revision>30</cp:revision>
  <cp:lastPrinted>2018-08-29T13:54:00Z</cp:lastPrinted>
  <dcterms:created xsi:type="dcterms:W3CDTF">2019-10-23T13:29:00Z</dcterms:created>
  <dcterms:modified xsi:type="dcterms:W3CDTF">2019-10-23T13:52:00Z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