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B1" w:rsidRPr="001D1FCD" w:rsidRDefault="003D79D2" w:rsidP="00B86D24">
      <w:pPr>
        <w:spacing w:after="0" w:line="240" w:lineRule="auto"/>
        <w:rPr>
          <w:rFonts w:ascii="Verdana" w:hAnsi="Verdana"/>
          <w:sz w:val="20"/>
          <w:szCs w:val="32"/>
        </w:rPr>
      </w:pPr>
      <w:r w:rsidRPr="001D1FCD">
        <w:rPr>
          <w:rFonts w:ascii="Verdana" w:hAnsi="Verdana"/>
          <w:sz w:val="20"/>
          <w:szCs w:val="32"/>
        </w:rPr>
        <w:t>Pressmeddelande</w:t>
      </w:r>
      <w:r w:rsidR="006B1A6A" w:rsidRPr="001D1FCD">
        <w:rPr>
          <w:rFonts w:ascii="Verdana" w:hAnsi="Verdana"/>
          <w:sz w:val="20"/>
          <w:szCs w:val="32"/>
        </w:rPr>
        <w:t xml:space="preserve"> 2015-05-06</w:t>
      </w:r>
    </w:p>
    <w:p w:rsidR="003D79D2" w:rsidRPr="001D1FCD" w:rsidRDefault="003D79D2" w:rsidP="00B86D24">
      <w:pPr>
        <w:spacing w:after="0" w:line="240" w:lineRule="auto"/>
        <w:rPr>
          <w:rFonts w:ascii="Verdana" w:hAnsi="Verdana"/>
          <w:sz w:val="20"/>
          <w:szCs w:val="32"/>
        </w:rPr>
      </w:pPr>
    </w:p>
    <w:p w:rsidR="007874B1" w:rsidRPr="001D1FCD" w:rsidRDefault="00F71E88" w:rsidP="00B86D24">
      <w:pPr>
        <w:spacing w:after="0" w:line="240" w:lineRule="auto"/>
        <w:rPr>
          <w:rFonts w:ascii="Verdana" w:hAnsi="Verdana"/>
          <w:b/>
          <w:sz w:val="20"/>
          <w:szCs w:val="36"/>
        </w:rPr>
      </w:pPr>
      <w:r w:rsidRPr="001D1FCD">
        <w:rPr>
          <w:rFonts w:ascii="Verdana" w:hAnsi="Verdana"/>
          <w:b/>
          <w:sz w:val="20"/>
          <w:szCs w:val="36"/>
        </w:rPr>
        <w:t>Svensken väljer allt dyrare grillar</w:t>
      </w:r>
    </w:p>
    <w:p w:rsidR="007874B1" w:rsidRPr="001D1FCD" w:rsidRDefault="007874B1" w:rsidP="00B86D24">
      <w:pPr>
        <w:pStyle w:val="Ingetavstnd"/>
        <w:rPr>
          <w:rFonts w:ascii="Verdana" w:hAnsi="Verdana"/>
          <w:sz w:val="20"/>
        </w:rPr>
      </w:pPr>
    </w:p>
    <w:p w:rsidR="00F71E88" w:rsidRPr="001D1FCD" w:rsidRDefault="00F71E88" w:rsidP="00B86D24">
      <w:pPr>
        <w:pStyle w:val="Ingetavstnd"/>
        <w:rPr>
          <w:rFonts w:ascii="Verdana" w:hAnsi="Verdana"/>
          <w:i/>
          <w:sz w:val="20"/>
        </w:rPr>
      </w:pPr>
      <w:r w:rsidRPr="001D1FCD">
        <w:rPr>
          <w:rFonts w:ascii="Verdana" w:hAnsi="Verdana"/>
          <w:i/>
          <w:sz w:val="20"/>
        </w:rPr>
        <w:t xml:space="preserve">Försäljningen av dyrare grillar ökar kraftigt i Sverige. På dagligvarukedjan City Gross märker man </w:t>
      </w:r>
      <w:r w:rsidR="008F1D84" w:rsidRPr="001D1FCD">
        <w:rPr>
          <w:rFonts w:ascii="Verdana" w:hAnsi="Verdana"/>
          <w:i/>
          <w:sz w:val="20"/>
        </w:rPr>
        <w:t xml:space="preserve">av </w:t>
      </w:r>
      <w:r w:rsidRPr="001D1FCD">
        <w:rPr>
          <w:rFonts w:ascii="Verdana" w:hAnsi="Verdana"/>
          <w:i/>
          <w:sz w:val="20"/>
        </w:rPr>
        <w:t xml:space="preserve">det på att försäljningen av avancerade grillar ökar från år till år. </w:t>
      </w:r>
      <w:r w:rsidR="00AE5005" w:rsidRPr="001D1FCD">
        <w:rPr>
          <w:rFonts w:ascii="Verdana" w:hAnsi="Verdana"/>
          <w:i/>
          <w:sz w:val="20"/>
        </w:rPr>
        <w:t>Hittills i år har d</w:t>
      </w:r>
      <w:r w:rsidRPr="001D1FCD">
        <w:rPr>
          <w:rFonts w:ascii="Verdana" w:hAnsi="Verdana"/>
          <w:i/>
          <w:sz w:val="20"/>
        </w:rPr>
        <w:t xml:space="preserve">et totala försäljningsvärdet </w:t>
      </w:r>
      <w:r w:rsidR="00166E98" w:rsidRPr="001D1FCD">
        <w:rPr>
          <w:rFonts w:ascii="Verdana" w:hAnsi="Verdana"/>
          <w:i/>
          <w:sz w:val="20"/>
        </w:rPr>
        <w:t xml:space="preserve">för grillutrustning </w:t>
      </w:r>
      <w:r w:rsidR="00FC2F5B" w:rsidRPr="001D1FCD">
        <w:rPr>
          <w:rFonts w:ascii="Verdana" w:hAnsi="Verdana"/>
          <w:i/>
          <w:sz w:val="20"/>
        </w:rPr>
        <w:t>fyrdubblats</w:t>
      </w:r>
      <w:r w:rsidR="00B335CC" w:rsidRPr="001D1FCD">
        <w:rPr>
          <w:rFonts w:ascii="Verdana" w:hAnsi="Verdana"/>
          <w:i/>
          <w:sz w:val="20"/>
        </w:rPr>
        <w:t xml:space="preserve"> jämfört med förra året, trots att våren är senare i år.</w:t>
      </w:r>
    </w:p>
    <w:p w:rsidR="002B1517" w:rsidRPr="001D1FCD" w:rsidRDefault="002B1517" w:rsidP="00B86D24">
      <w:pPr>
        <w:pStyle w:val="Ingetavstnd"/>
        <w:rPr>
          <w:rFonts w:ascii="Verdana" w:hAnsi="Verdana"/>
          <w:sz w:val="20"/>
        </w:rPr>
      </w:pPr>
    </w:p>
    <w:p w:rsidR="006B1A6A" w:rsidRPr="001D1FCD" w:rsidRDefault="00DD2494" w:rsidP="00B86D24">
      <w:pPr>
        <w:pStyle w:val="Ingetavstnd"/>
        <w:rPr>
          <w:rFonts w:ascii="Verdana" w:hAnsi="Verdana"/>
          <w:sz w:val="20"/>
        </w:rPr>
      </w:pPr>
      <w:r w:rsidRPr="001D1FCD">
        <w:rPr>
          <w:rFonts w:ascii="Verdana" w:hAnsi="Verdana"/>
          <w:sz w:val="20"/>
        </w:rPr>
        <w:t>Svenskens i</w:t>
      </w:r>
      <w:r w:rsidR="00B25D11" w:rsidRPr="001D1FCD">
        <w:rPr>
          <w:rFonts w:ascii="Verdana" w:hAnsi="Verdana"/>
          <w:sz w:val="20"/>
        </w:rPr>
        <w:t>ntresse</w:t>
      </w:r>
      <w:r w:rsidR="0019780F" w:rsidRPr="001D1FCD">
        <w:rPr>
          <w:rFonts w:ascii="Verdana" w:hAnsi="Verdana"/>
          <w:sz w:val="20"/>
        </w:rPr>
        <w:t xml:space="preserve"> för att grilla fortsätter att öka. </w:t>
      </w:r>
      <w:r w:rsidRPr="001D1FCD">
        <w:rPr>
          <w:rFonts w:ascii="Verdana" w:hAnsi="Verdana" w:cs="†}ÎOˇ"/>
          <w:sz w:val="20"/>
          <w:szCs w:val="18"/>
        </w:rPr>
        <w:t>D</w:t>
      </w:r>
      <w:r w:rsidR="00AE5005" w:rsidRPr="001D1FCD">
        <w:rPr>
          <w:rFonts w:ascii="Verdana" w:hAnsi="Verdana" w:cs="†}ÎOˇ"/>
          <w:sz w:val="20"/>
          <w:szCs w:val="18"/>
        </w:rPr>
        <w:t>et</w:t>
      </w:r>
      <w:r w:rsidRPr="001D1FCD">
        <w:rPr>
          <w:rFonts w:ascii="Verdana" w:hAnsi="Verdana" w:cs="†}ÎOˇ"/>
          <w:sz w:val="20"/>
          <w:szCs w:val="18"/>
        </w:rPr>
        <w:t xml:space="preserve"> ligger i linje med en stark internationell grilltrend</w:t>
      </w:r>
      <w:r w:rsidR="00AE5005" w:rsidRPr="001D1FCD">
        <w:rPr>
          <w:rFonts w:ascii="Verdana" w:hAnsi="Verdana" w:cs="†}ÎOˇ"/>
          <w:sz w:val="20"/>
          <w:szCs w:val="18"/>
        </w:rPr>
        <w:t>,</w:t>
      </w:r>
      <w:r w:rsidRPr="001D1FCD">
        <w:rPr>
          <w:rFonts w:ascii="Verdana" w:hAnsi="Verdana" w:cs="†}ÎOˇ"/>
          <w:sz w:val="20"/>
          <w:szCs w:val="18"/>
        </w:rPr>
        <w:t xml:space="preserve"> </w:t>
      </w:r>
      <w:r w:rsidR="00AE5005" w:rsidRPr="001D1FCD">
        <w:rPr>
          <w:rFonts w:ascii="Verdana" w:hAnsi="Verdana" w:cs="†}ÎOˇ"/>
          <w:sz w:val="20"/>
          <w:szCs w:val="18"/>
        </w:rPr>
        <w:t xml:space="preserve">där </w:t>
      </w:r>
      <w:r w:rsidRPr="001D1FCD">
        <w:rPr>
          <w:rFonts w:ascii="Verdana" w:hAnsi="Verdana" w:cs="†}ÎOˇ"/>
          <w:sz w:val="20"/>
          <w:szCs w:val="18"/>
        </w:rPr>
        <w:t>intresse</w:t>
      </w:r>
      <w:r w:rsidR="00AE5005" w:rsidRPr="001D1FCD">
        <w:rPr>
          <w:rFonts w:ascii="Verdana" w:hAnsi="Verdana" w:cs="†}ÎOˇ"/>
          <w:sz w:val="20"/>
          <w:szCs w:val="18"/>
        </w:rPr>
        <w:t>t</w:t>
      </w:r>
      <w:r w:rsidRPr="001D1FCD">
        <w:rPr>
          <w:rFonts w:ascii="Verdana" w:hAnsi="Verdana" w:cs="†}ÎOˇ"/>
          <w:sz w:val="20"/>
          <w:szCs w:val="18"/>
        </w:rPr>
        <w:t xml:space="preserve"> för seriös grillning ökar</w:t>
      </w:r>
      <w:r w:rsidR="00AE5005" w:rsidRPr="001D1FCD">
        <w:rPr>
          <w:rFonts w:ascii="Verdana" w:hAnsi="Verdana" w:cs="†}ÎOˇ"/>
          <w:sz w:val="20"/>
          <w:szCs w:val="18"/>
        </w:rPr>
        <w:t xml:space="preserve">. </w:t>
      </w:r>
      <w:r w:rsidR="00F440AC" w:rsidRPr="001D1FCD">
        <w:rPr>
          <w:rFonts w:ascii="Verdana" w:hAnsi="Verdana"/>
          <w:sz w:val="20"/>
        </w:rPr>
        <w:t xml:space="preserve">På dagligvarukedjan City Gross märks det i form av en ökande efterfrågan på </w:t>
      </w:r>
      <w:r w:rsidR="002772F8" w:rsidRPr="001D1FCD">
        <w:rPr>
          <w:rFonts w:ascii="Verdana" w:hAnsi="Verdana" w:cs="Verdana"/>
          <w:bCs/>
          <w:sz w:val="20"/>
          <w:szCs w:val="30"/>
        </w:rPr>
        <w:t>grillrelaterade varor</w:t>
      </w:r>
      <w:r w:rsidR="008F1D84" w:rsidRPr="001D1FCD">
        <w:rPr>
          <w:rFonts w:ascii="Verdana" w:hAnsi="Verdana" w:cs="Verdana"/>
          <w:bCs/>
          <w:sz w:val="20"/>
          <w:szCs w:val="30"/>
        </w:rPr>
        <w:t>,</w:t>
      </w:r>
      <w:r w:rsidR="00AE5005" w:rsidRPr="001D1FCD">
        <w:rPr>
          <w:rFonts w:ascii="Verdana" w:hAnsi="Verdana"/>
          <w:sz w:val="20"/>
        </w:rPr>
        <w:t xml:space="preserve"> och då inte minst avancerad grillutrustning.</w:t>
      </w:r>
    </w:p>
    <w:p w:rsidR="006B1A6A" w:rsidRPr="001D1FCD" w:rsidRDefault="006B1A6A" w:rsidP="00B86D24">
      <w:pPr>
        <w:pStyle w:val="Ingetavstnd"/>
        <w:rPr>
          <w:rFonts w:ascii="Verdana" w:hAnsi="Verdana"/>
          <w:sz w:val="20"/>
        </w:rPr>
      </w:pPr>
    </w:p>
    <w:p w:rsidR="006B1A6A" w:rsidRPr="001D1FCD" w:rsidRDefault="006B1A6A" w:rsidP="006B1A6A">
      <w:pPr>
        <w:widowControl w:val="0"/>
        <w:autoSpaceDE w:val="0"/>
        <w:autoSpaceDN w:val="0"/>
        <w:adjustRightInd w:val="0"/>
        <w:spacing w:after="0" w:line="240" w:lineRule="auto"/>
        <w:rPr>
          <w:rFonts w:ascii="Verdana" w:hAnsi="Verdana" w:cs="Verdana"/>
          <w:sz w:val="20"/>
          <w:szCs w:val="24"/>
        </w:rPr>
      </w:pPr>
      <w:r w:rsidRPr="001D1FCD">
        <w:rPr>
          <w:rFonts w:ascii="Verdana" w:hAnsi="Verdana"/>
          <w:sz w:val="20"/>
        </w:rPr>
        <w:t>Det totala försäljningsvärdet för grillutrustning har fyrdubblats jämfört med samma period (</w:t>
      </w:r>
      <w:r w:rsidRPr="001D1FCD">
        <w:rPr>
          <w:rFonts w:ascii="Verdana" w:hAnsi="Verdana" w:cs="Verdana"/>
          <w:sz w:val="20"/>
          <w:szCs w:val="24"/>
        </w:rPr>
        <w:t>vecka 1-17)</w:t>
      </w:r>
      <w:r w:rsidRPr="001D1FCD">
        <w:rPr>
          <w:rFonts w:ascii="Verdana" w:hAnsi="Verdana"/>
          <w:sz w:val="20"/>
        </w:rPr>
        <w:t xml:space="preserve"> förra året. En anledning är att </w:t>
      </w:r>
      <w:r w:rsidRPr="001D1FCD">
        <w:rPr>
          <w:rFonts w:ascii="Verdana" w:hAnsi="Verdana" w:cs="Verdana"/>
          <w:sz w:val="20"/>
          <w:szCs w:val="24"/>
        </w:rPr>
        <w:t xml:space="preserve">försäljningen av gasolgrillar tredubblats. En annan att fler kunder väljer dyrare kolgrillar, där försäljningen fördubblats. </w:t>
      </w:r>
    </w:p>
    <w:p w:rsidR="00BB5F6E" w:rsidRPr="001D1FCD" w:rsidRDefault="00BB5F6E" w:rsidP="00B86D24">
      <w:pPr>
        <w:pStyle w:val="Ingetavstnd"/>
        <w:rPr>
          <w:rFonts w:ascii="Verdana" w:hAnsi="Verdana"/>
          <w:sz w:val="20"/>
        </w:rPr>
      </w:pPr>
    </w:p>
    <w:p w:rsidR="00BB5F6E" w:rsidRPr="001D1FCD" w:rsidRDefault="00BB5F6E" w:rsidP="00B86D24">
      <w:pPr>
        <w:widowControl w:val="0"/>
        <w:autoSpaceDE w:val="0"/>
        <w:autoSpaceDN w:val="0"/>
        <w:adjustRightInd w:val="0"/>
        <w:spacing w:after="0" w:line="240" w:lineRule="auto"/>
        <w:ind w:left="284"/>
        <w:rPr>
          <w:rFonts w:ascii="Verdana" w:hAnsi="Verdana" w:cs="Verdana"/>
          <w:bCs/>
          <w:sz w:val="20"/>
          <w:szCs w:val="30"/>
        </w:rPr>
      </w:pPr>
      <w:r w:rsidRPr="001D1FCD">
        <w:rPr>
          <w:rFonts w:ascii="Verdana" w:hAnsi="Verdana" w:cs="Verdana"/>
          <w:bCs/>
          <w:sz w:val="20"/>
          <w:szCs w:val="30"/>
        </w:rPr>
        <w:t xml:space="preserve">– </w:t>
      </w:r>
      <w:r w:rsidR="00166E98" w:rsidRPr="001D1FCD">
        <w:rPr>
          <w:rFonts w:ascii="Verdana" w:hAnsi="Verdana" w:cs="Verdana"/>
          <w:bCs/>
          <w:sz w:val="20"/>
          <w:szCs w:val="30"/>
        </w:rPr>
        <w:t>Vi märker av det ökande grillintresset på att vi möter kunnigare konsumenter som söker mer avancerad och dyrare utrustning för att kunna lyfta sin grillning till nästa nivå. Oftast är det män, men vi märker att allt fler kvinnor är engagerade även i själva grillmomentet och inte som tidigare bara i tillbehören</w:t>
      </w:r>
      <w:r w:rsidR="008F1D84" w:rsidRPr="001D1FCD">
        <w:rPr>
          <w:rFonts w:ascii="Verdana" w:hAnsi="Verdana" w:cs="Verdana"/>
          <w:bCs/>
          <w:sz w:val="20"/>
          <w:szCs w:val="30"/>
        </w:rPr>
        <w:t>. Den starka försäljningen hittills i år har tagit oss på sängen och vi</w:t>
      </w:r>
      <w:r w:rsidR="00B25D11" w:rsidRPr="001D1FCD">
        <w:rPr>
          <w:rFonts w:ascii="Verdana" w:hAnsi="Verdana" w:cs="Verdana"/>
          <w:bCs/>
          <w:sz w:val="20"/>
          <w:szCs w:val="30"/>
        </w:rPr>
        <w:t xml:space="preserve"> får nu kraftigt revidera våra säljprognoser</w:t>
      </w:r>
      <w:r w:rsidRPr="001D1FCD">
        <w:rPr>
          <w:rFonts w:ascii="Verdana" w:hAnsi="Verdana" w:cs="Verdana"/>
          <w:bCs/>
          <w:sz w:val="20"/>
          <w:szCs w:val="30"/>
        </w:rPr>
        <w:t xml:space="preserve">, säger </w:t>
      </w:r>
      <w:r w:rsidR="00FC2F5B" w:rsidRPr="001D1FCD">
        <w:rPr>
          <w:rFonts w:ascii="Verdana" w:hAnsi="Verdana"/>
          <w:sz w:val="20"/>
        </w:rPr>
        <w:t>Jan Andersson</w:t>
      </w:r>
      <w:r w:rsidR="00E34598" w:rsidRPr="001D1FCD">
        <w:rPr>
          <w:rFonts w:ascii="Verdana" w:hAnsi="Verdana"/>
          <w:sz w:val="20"/>
        </w:rPr>
        <w:t xml:space="preserve">, </w:t>
      </w:r>
      <w:r w:rsidR="00FC2F5B" w:rsidRPr="001D1FCD">
        <w:rPr>
          <w:rFonts w:ascii="Verdana" w:hAnsi="Verdana"/>
          <w:sz w:val="20"/>
        </w:rPr>
        <w:t>inköps</w:t>
      </w:r>
      <w:r w:rsidR="00E34598" w:rsidRPr="001D1FCD">
        <w:rPr>
          <w:rFonts w:ascii="Verdana" w:hAnsi="Verdana"/>
          <w:sz w:val="20"/>
        </w:rPr>
        <w:t xml:space="preserve">ansvarig för </w:t>
      </w:r>
      <w:r w:rsidR="00FC2F5B" w:rsidRPr="001D1FCD">
        <w:rPr>
          <w:rFonts w:ascii="Verdana" w:hAnsi="Verdana"/>
          <w:sz w:val="20"/>
        </w:rPr>
        <w:t>specialvaror på City Gross</w:t>
      </w:r>
      <w:r w:rsidRPr="001D1FCD">
        <w:rPr>
          <w:rFonts w:ascii="Verdana" w:hAnsi="Verdana"/>
          <w:sz w:val="20"/>
        </w:rPr>
        <w:t>.</w:t>
      </w:r>
    </w:p>
    <w:p w:rsidR="009208BA" w:rsidRPr="001D1FCD" w:rsidRDefault="009208BA" w:rsidP="00B86D24">
      <w:pPr>
        <w:pStyle w:val="Ingetavstnd"/>
        <w:rPr>
          <w:rFonts w:ascii="Verdana" w:hAnsi="Verdana"/>
          <w:sz w:val="20"/>
        </w:rPr>
      </w:pPr>
    </w:p>
    <w:p w:rsidR="009208BA" w:rsidRPr="001D1FCD" w:rsidRDefault="009208BA" w:rsidP="00B86D24">
      <w:pPr>
        <w:widowControl w:val="0"/>
        <w:autoSpaceDE w:val="0"/>
        <w:autoSpaceDN w:val="0"/>
        <w:adjustRightInd w:val="0"/>
        <w:spacing w:after="0" w:line="240" w:lineRule="auto"/>
        <w:rPr>
          <w:rFonts w:ascii="Verdana" w:hAnsi="Verdana" w:cs="†}ÎOˇ"/>
          <w:sz w:val="20"/>
          <w:szCs w:val="18"/>
        </w:rPr>
      </w:pPr>
      <w:r w:rsidRPr="001D1FCD">
        <w:rPr>
          <w:rFonts w:ascii="Verdana" w:hAnsi="Verdana" w:cs="†}ÎOˇ"/>
          <w:sz w:val="20"/>
          <w:szCs w:val="18"/>
        </w:rPr>
        <w:t xml:space="preserve">City Gross </w:t>
      </w:r>
      <w:r w:rsidR="007D4351" w:rsidRPr="001D1FCD">
        <w:rPr>
          <w:rFonts w:ascii="Verdana" w:hAnsi="Verdana" w:cs="†}ÎOˇ"/>
          <w:sz w:val="20"/>
          <w:szCs w:val="18"/>
        </w:rPr>
        <w:t xml:space="preserve">årliga </w:t>
      </w:r>
      <w:r w:rsidRPr="001D1FCD">
        <w:rPr>
          <w:rFonts w:ascii="Verdana" w:hAnsi="Verdana" w:cs="†}ÎOˇ"/>
          <w:sz w:val="20"/>
          <w:szCs w:val="18"/>
        </w:rPr>
        <w:t xml:space="preserve">undersökning av svenska konsumenters grillvanor har de två senaste åren visat att de som grillar oftast har tillgång till fler än en grill. På City Gross tolkar man det faktum att man </w:t>
      </w:r>
      <w:r w:rsidR="00166E98" w:rsidRPr="001D1FCD">
        <w:rPr>
          <w:rFonts w:ascii="Verdana" w:hAnsi="Verdana" w:cs="†}ÎOˇ"/>
          <w:sz w:val="20"/>
          <w:szCs w:val="18"/>
        </w:rPr>
        <w:t xml:space="preserve">hittills i år sålt </w:t>
      </w:r>
      <w:r w:rsidRPr="001D1FCD">
        <w:rPr>
          <w:rFonts w:ascii="Verdana" w:hAnsi="Verdana" w:cs="†}ÎOˇ"/>
          <w:sz w:val="20"/>
          <w:szCs w:val="18"/>
        </w:rPr>
        <w:t xml:space="preserve">fler av alla typer av grillar som att det förhållandet gäller även i år och förstärkts. Att försäljningen av gasolgrillar ökar talar för att fler kommer att få testa om de tycker att smaken påverkas av om man grillar med kol eller gas, något </w:t>
      </w:r>
      <w:r w:rsidR="006B5780" w:rsidRPr="001D1FCD">
        <w:rPr>
          <w:rFonts w:ascii="Verdana" w:hAnsi="Verdana" w:cs="†}ÎOˇ"/>
          <w:sz w:val="20"/>
          <w:szCs w:val="18"/>
        </w:rPr>
        <w:t xml:space="preserve">många konsumenter tror men </w:t>
      </w:r>
      <w:r w:rsidRPr="001D1FCD">
        <w:rPr>
          <w:rFonts w:ascii="Verdana" w:hAnsi="Verdana" w:cs="†}ÎOˇ"/>
          <w:sz w:val="20"/>
          <w:szCs w:val="18"/>
        </w:rPr>
        <w:t>få grillproffs instämmer i.</w:t>
      </w:r>
    </w:p>
    <w:p w:rsidR="009208BA" w:rsidRPr="001D1FCD" w:rsidRDefault="009208BA" w:rsidP="00B86D24">
      <w:pPr>
        <w:widowControl w:val="0"/>
        <w:autoSpaceDE w:val="0"/>
        <w:autoSpaceDN w:val="0"/>
        <w:adjustRightInd w:val="0"/>
        <w:spacing w:after="0" w:line="240" w:lineRule="auto"/>
        <w:rPr>
          <w:rFonts w:ascii="Verdana" w:hAnsi="Verdana" w:cs="†}ÎOˇ"/>
          <w:sz w:val="20"/>
          <w:szCs w:val="18"/>
        </w:rPr>
      </w:pPr>
    </w:p>
    <w:p w:rsidR="006B5780" w:rsidRPr="001D1FCD" w:rsidRDefault="006B5780" w:rsidP="00B86D24">
      <w:pPr>
        <w:widowControl w:val="0"/>
        <w:autoSpaceDE w:val="0"/>
        <w:autoSpaceDN w:val="0"/>
        <w:adjustRightInd w:val="0"/>
        <w:spacing w:after="0" w:line="240" w:lineRule="auto"/>
        <w:rPr>
          <w:rFonts w:ascii="Verdana" w:hAnsi="Verdana" w:cs="†}ÎOˇ"/>
          <w:sz w:val="20"/>
          <w:szCs w:val="18"/>
        </w:rPr>
      </w:pPr>
      <w:r w:rsidRPr="001D1FCD">
        <w:rPr>
          <w:rFonts w:ascii="Verdana" w:hAnsi="Verdana" w:cs="†}ÎOˇ"/>
          <w:sz w:val="20"/>
          <w:szCs w:val="18"/>
        </w:rPr>
        <w:t xml:space="preserve">På City Gross märker man dessutom av ett fortsatt ökande intresse för BBQ, d v s att man grillar med stängd huv. Det tar sig </w:t>
      </w:r>
      <w:r w:rsidR="00DD2494" w:rsidRPr="001D1FCD">
        <w:rPr>
          <w:rFonts w:ascii="Verdana" w:hAnsi="Verdana" w:cs="†}ÎOˇ"/>
          <w:sz w:val="20"/>
          <w:szCs w:val="18"/>
        </w:rPr>
        <w:t xml:space="preserve">bl a </w:t>
      </w:r>
      <w:r w:rsidRPr="001D1FCD">
        <w:rPr>
          <w:rFonts w:ascii="Verdana" w:hAnsi="Verdana" w:cs="†}ÎOˇ"/>
          <w:sz w:val="20"/>
          <w:szCs w:val="18"/>
        </w:rPr>
        <w:t xml:space="preserve">uttryck i en ökande försäljning av </w:t>
      </w:r>
      <w:r w:rsidR="00DD2494" w:rsidRPr="001D1FCD">
        <w:rPr>
          <w:rFonts w:ascii="Verdana" w:hAnsi="Verdana" w:cs="†}ÎOˇ"/>
          <w:sz w:val="20"/>
          <w:szCs w:val="18"/>
        </w:rPr>
        <w:t>fler och mer avancerade grillar, samt i att</w:t>
      </w:r>
      <w:r w:rsidRPr="001D1FCD">
        <w:rPr>
          <w:rFonts w:ascii="Verdana" w:hAnsi="Verdana" w:cs="†}ÎOˇ"/>
          <w:sz w:val="20"/>
          <w:szCs w:val="18"/>
        </w:rPr>
        <w:t xml:space="preserve"> kött som passar för BBQ hittills haft en relativt stark försäljningsutveckling</w:t>
      </w:r>
      <w:r w:rsidR="00166E98" w:rsidRPr="001D1FCD">
        <w:rPr>
          <w:rFonts w:ascii="Verdana" w:hAnsi="Verdana" w:cs="†}ÎOˇ"/>
          <w:sz w:val="20"/>
          <w:szCs w:val="18"/>
        </w:rPr>
        <w:t xml:space="preserve"> jämfört med förra året</w:t>
      </w:r>
      <w:r w:rsidRPr="001D1FCD">
        <w:rPr>
          <w:rFonts w:ascii="Verdana" w:hAnsi="Verdana" w:cs="†}ÎOˇ"/>
          <w:sz w:val="20"/>
          <w:szCs w:val="18"/>
        </w:rPr>
        <w:t>.</w:t>
      </w:r>
    </w:p>
    <w:p w:rsidR="009208BA" w:rsidRPr="001D1FCD" w:rsidRDefault="009208BA" w:rsidP="00B86D24">
      <w:pPr>
        <w:widowControl w:val="0"/>
        <w:autoSpaceDE w:val="0"/>
        <w:autoSpaceDN w:val="0"/>
        <w:adjustRightInd w:val="0"/>
        <w:spacing w:after="0" w:line="240" w:lineRule="auto"/>
        <w:rPr>
          <w:rFonts w:ascii="Verdana" w:hAnsi="Verdana" w:cs="†}ÎOˇ"/>
          <w:sz w:val="20"/>
          <w:szCs w:val="18"/>
        </w:rPr>
      </w:pPr>
    </w:p>
    <w:p w:rsidR="002772F8" w:rsidRPr="001D1FCD" w:rsidRDefault="00133BBA" w:rsidP="00B86D24">
      <w:pPr>
        <w:pStyle w:val="Ingetavstnd"/>
        <w:rPr>
          <w:rFonts w:ascii="Verdana" w:hAnsi="Verdana"/>
          <w:sz w:val="20"/>
        </w:rPr>
      </w:pPr>
      <w:r w:rsidRPr="001D1FCD">
        <w:rPr>
          <w:rFonts w:ascii="Verdana" w:hAnsi="Verdana"/>
          <w:sz w:val="20"/>
        </w:rPr>
        <w:t>City Gross</w:t>
      </w:r>
      <w:r w:rsidR="0013743A" w:rsidRPr="001D1FCD">
        <w:rPr>
          <w:rFonts w:ascii="Verdana" w:hAnsi="Verdana"/>
          <w:sz w:val="20"/>
        </w:rPr>
        <w:t xml:space="preserve"> är starkt engagerat</w:t>
      </w:r>
      <w:r w:rsidR="002772F8" w:rsidRPr="001D1FCD">
        <w:rPr>
          <w:rFonts w:ascii="Verdana" w:hAnsi="Verdana"/>
          <w:sz w:val="20"/>
        </w:rPr>
        <w:t xml:space="preserve"> i att öka intresset för grillad mat. Man</w:t>
      </w:r>
      <w:r w:rsidRPr="001D1FCD">
        <w:rPr>
          <w:rFonts w:ascii="Verdana" w:hAnsi="Verdana"/>
          <w:sz w:val="20"/>
        </w:rPr>
        <w:t xml:space="preserve"> har </w:t>
      </w:r>
      <w:r w:rsidR="002772F8" w:rsidRPr="001D1FCD">
        <w:rPr>
          <w:rFonts w:ascii="Verdana" w:hAnsi="Verdana"/>
          <w:sz w:val="20"/>
        </w:rPr>
        <w:t xml:space="preserve">bl a </w:t>
      </w:r>
      <w:r w:rsidRPr="001D1FCD">
        <w:rPr>
          <w:rFonts w:ascii="Verdana" w:hAnsi="Verdana"/>
          <w:sz w:val="20"/>
        </w:rPr>
        <w:t xml:space="preserve">fungerat som motor för det svenska mästerskapet de två senaste åren och medverkar </w:t>
      </w:r>
      <w:r w:rsidR="008F1D84" w:rsidRPr="001D1FCD">
        <w:rPr>
          <w:rFonts w:ascii="Verdana" w:hAnsi="Verdana"/>
          <w:sz w:val="20"/>
        </w:rPr>
        <w:t xml:space="preserve">i år </w:t>
      </w:r>
      <w:r w:rsidRPr="001D1FCD">
        <w:rPr>
          <w:rFonts w:ascii="Verdana" w:hAnsi="Verdana"/>
          <w:sz w:val="20"/>
        </w:rPr>
        <w:t xml:space="preserve">som sponsor av </w:t>
      </w:r>
      <w:r w:rsidR="002772F8" w:rsidRPr="001D1FCD">
        <w:rPr>
          <w:rFonts w:ascii="Verdana" w:hAnsi="Verdana"/>
          <w:sz w:val="20"/>
          <w:szCs w:val="24"/>
        </w:rPr>
        <w:t>Barbeque</w:t>
      </w:r>
      <w:r w:rsidRPr="001D1FCD">
        <w:rPr>
          <w:rFonts w:ascii="Verdana" w:hAnsi="Verdana"/>
          <w:sz w:val="20"/>
        </w:rPr>
        <w:t>-VM</w:t>
      </w:r>
      <w:r w:rsidR="002772F8" w:rsidRPr="001D1FCD">
        <w:rPr>
          <w:rFonts w:ascii="Verdana" w:hAnsi="Verdana"/>
          <w:sz w:val="20"/>
        </w:rPr>
        <w:t xml:space="preserve"> som går av stapeln i Sverige. S</w:t>
      </w:r>
      <w:r w:rsidRPr="001D1FCD">
        <w:rPr>
          <w:rFonts w:ascii="Verdana" w:hAnsi="Verdana"/>
          <w:sz w:val="20"/>
        </w:rPr>
        <w:t xml:space="preserve">amtidigt är </w:t>
      </w:r>
      <w:r w:rsidR="002772F8" w:rsidRPr="001D1FCD">
        <w:rPr>
          <w:rFonts w:ascii="Verdana" w:hAnsi="Verdana"/>
          <w:sz w:val="20"/>
        </w:rPr>
        <w:t xml:space="preserve">man för tredje året i rad </w:t>
      </w:r>
      <w:r w:rsidRPr="001D1FCD">
        <w:rPr>
          <w:rFonts w:ascii="Verdana" w:hAnsi="Verdana"/>
          <w:sz w:val="20"/>
        </w:rPr>
        <w:t>partner till TV4</w:t>
      </w:r>
      <w:r w:rsidR="008F1D84" w:rsidRPr="001D1FCD">
        <w:rPr>
          <w:rFonts w:ascii="Verdana" w:hAnsi="Verdana"/>
          <w:sz w:val="20"/>
        </w:rPr>
        <w:t>s</w:t>
      </w:r>
      <w:r w:rsidR="0013743A" w:rsidRPr="001D1FCD">
        <w:rPr>
          <w:rFonts w:ascii="Verdana" w:hAnsi="Verdana"/>
          <w:sz w:val="20"/>
        </w:rPr>
        <w:t xml:space="preserve"> Grillmästarna</w:t>
      </w:r>
      <w:r w:rsidRPr="001D1FCD">
        <w:rPr>
          <w:rFonts w:ascii="Verdana" w:hAnsi="Verdana"/>
          <w:sz w:val="20"/>
        </w:rPr>
        <w:t xml:space="preserve"> i arbetet med att vaska fr</w:t>
      </w:r>
      <w:r w:rsidR="0013743A" w:rsidRPr="001D1FCD">
        <w:rPr>
          <w:rFonts w:ascii="Verdana" w:hAnsi="Verdana"/>
          <w:sz w:val="20"/>
        </w:rPr>
        <w:t>am årets amatörgrillare</w:t>
      </w:r>
      <w:r w:rsidR="008F1D84" w:rsidRPr="001D1FCD">
        <w:rPr>
          <w:rFonts w:ascii="Verdana" w:hAnsi="Verdana"/>
          <w:sz w:val="20"/>
        </w:rPr>
        <w:t>.</w:t>
      </w:r>
    </w:p>
    <w:p w:rsidR="00133BBA" w:rsidRPr="001D1FCD" w:rsidRDefault="00133BBA" w:rsidP="00B86D24">
      <w:pPr>
        <w:pStyle w:val="Ingetavstnd"/>
        <w:rPr>
          <w:rFonts w:ascii="Verdana" w:hAnsi="Verdana"/>
          <w:sz w:val="20"/>
        </w:rPr>
      </w:pPr>
    </w:p>
    <w:p w:rsidR="002B1517" w:rsidRPr="001D1FCD" w:rsidRDefault="00F440AC" w:rsidP="00B86D24">
      <w:pPr>
        <w:widowControl w:val="0"/>
        <w:autoSpaceDE w:val="0"/>
        <w:autoSpaceDN w:val="0"/>
        <w:adjustRightInd w:val="0"/>
        <w:spacing w:after="0" w:line="240" w:lineRule="auto"/>
        <w:rPr>
          <w:rFonts w:ascii="Verdana" w:hAnsi="Verdana"/>
          <w:sz w:val="20"/>
        </w:rPr>
      </w:pPr>
      <w:r w:rsidRPr="001D1FCD">
        <w:rPr>
          <w:rFonts w:ascii="Verdana" w:hAnsi="Verdana" w:cs="ArialMT"/>
          <w:sz w:val="20"/>
          <w:lang w:bidi="sv-SE"/>
        </w:rPr>
        <w:t xml:space="preserve">Familjeägda Bergendahls Food äger och driver City Gross, landets fjärde största </w:t>
      </w:r>
      <w:r w:rsidRPr="001D1FCD">
        <w:rPr>
          <w:rFonts w:ascii="Verdana" w:hAnsi="Verdana"/>
          <w:sz w:val="20"/>
        </w:rPr>
        <w:t>och snabbast växande dagligvarukedja</w:t>
      </w:r>
      <w:r w:rsidRPr="001D1FCD">
        <w:rPr>
          <w:rFonts w:ascii="Verdana" w:hAnsi="Verdana" w:cs="ArialMT"/>
          <w:sz w:val="20"/>
          <w:lang w:bidi="sv-SE"/>
        </w:rPr>
        <w:t xml:space="preserve"> med 38 butiker. Kedjan </w:t>
      </w:r>
      <w:r w:rsidR="007D4351" w:rsidRPr="001D1FCD">
        <w:rPr>
          <w:rFonts w:ascii="Verdana" w:hAnsi="Verdana" w:cs="ArialMT"/>
          <w:sz w:val="20"/>
          <w:lang w:bidi="sv-SE"/>
        </w:rPr>
        <w:t>har en tydlig medveten färskvaruprofil</w:t>
      </w:r>
      <w:r w:rsidRPr="001D1FCD">
        <w:rPr>
          <w:rFonts w:ascii="Verdana" w:hAnsi="Verdana" w:cs="ArialMT"/>
          <w:sz w:val="20"/>
          <w:lang w:bidi="sv-SE"/>
        </w:rPr>
        <w:t>. Bl a är m</w:t>
      </w:r>
      <w:r w:rsidR="007D4351" w:rsidRPr="001D1FCD">
        <w:rPr>
          <w:rFonts w:ascii="Verdana" w:hAnsi="Verdana" w:cs="ArialMT"/>
          <w:sz w:val="20"/>
          <w:lang w:bidi="sv-SE"/>
        </w:rPr>
        <w:t>an ensam</w:t>
      </w:r>
      <w:r w:rsidRPr="001D1FCD">
        <w:rPr>
          <w:rFonts w:ascii="Verdana" w:hAnsi="Verdana" w:cs="ArialMT"/>
          <w:sz w:val="20"/>
          <w:lang w:bidi="sv-SE"/>
        </w:rPr>
        <w:t xml:space="preserve"> om att allt färskt kött man säljer är svenskt och styckas i butik och att alla butikers kötthantering är KRAV-certifierad.</w:t>
      </w:r>
    </w:p>
    <w:p w:rsidR="00173BB7" w:rsidRPr="001D1FCD" w:rsidRDefault="00173BB7" w:rsidP="00B86D24">
      <w:pPr>
        <w:spacing w:after="0" w:line="240" w:lineRule="auto"/>
        <w:rPr>
          <w:rFonts w:ascii="Verdana" w:hAnsi="Verdana"/>
          <w:sz w:val="20"/>
        </w:rPr>
      </w:pPr>
      <w:r w:rsidRPr="001D1FCD">
        <w:rPr>
          <w:rFonts w:ascii="Verdana" w:hAnsi="Verdana"/>
          <w:sz w:val="20"/>
        </w:rPr>
        <w:t>________________________________________________________________</w:t>
      </w:r>
    </w:p>
    <w:p w:rsidR="00C77013" w:rsidRPr="001D1FCD" w:rsidRDefault="00C77013" w:rsidP="00B86D24">
      <w:pPr>
        <w:spacing w:after="0" w:line="240" w:lineRule="auto"/>
        <w:rPr>
          <w:rFonts w:ascii="Verdana" w:hAnsi="Verdana"/>
          <w:color w:val="000000"/>
          <w:sz w:val="20"/>
        </w:rPr>
      </w:pPr>
    </w:p>
    <w:p w:rsidR="00C77013" w:rsidRPr="001D1FCD" w:rsidRDefault="00173BB7" w:rsidP="00B86D24">
      <w:pPr>
        <w:spacing w:after="0" w:line="240" w:lineRule="auto"/>
        <w:rPr>
          <w:rFonts w:ascii="Verdana" w:hAnsi="Verdana"/>
          <w:color w:val="000000"/>
          <w:sz w:val="20"/>
        </w:rPr>
      </w:pPr>
      <w:r w:rsidRPr="001D1FCD">
        <w:rPr>
          <w:rFonts w:ascii="Verdana" w:hAnsi="Verdana"/>
          <w:color w:val="000000"/>
          <w:sz w:val="20"/>
        </w:rPr>
        <w:t>För mer information:</w:t>
      </w:r>
    </w:p>
    <w:p w:rsidR="00173BB7" w:rsidRPr="001D1FCD" w:rsidRDefault="00173BB7" w:rsidP="00B86D24">
      <w:pPr>
        <w:spacing w:after="0" w:line="240" w:lineRule="auto"/>
        <w:rPr>
          <w:rFonts w:ascii="Verdana" w:hAnsi="Verdana"/>
          <w:color w:val="000000"/>
          <w:sz w:val="20"/>
        </w:rPr>
      </w:pPr>
    </w:p>
    <w:p w:rsidR="00A539D5" w:rsidRPr="001D1FCD" w:rsidRDefault="00FC2F5B" w:rsidP="00A539D5">
      <w:pPr>
        <w:pStyle w:val="Ingetavstnd"/>
        <w:ind w:left="284"/>
        <w:rPr>
          <w:rFonts w:ascii="Verdana" w:hAnsi="Verdana" w:cs="Verdana"/>
          <w:color w:val="000000"/>
          <w:sz w:val="20"/>
          <w:szCs w:val="18"/>
          <w:lang w:val="en-US"/>
        </w:rPr>
      </w:pPr>
      <w:r w:rsidRPr="001D1FCD">
        <w:rPr>
          <w:rFonts w:ascii="Verdana" w:hAnsi="Verdana"/>
          <w:sz w:val="20"/>
        </w:rPr>
        <w:t>Jan Andersson</w:t>
      </w:r>
      <w:r w:rsidR="00C77013" w:rsidRPr="001D1FCD">
        <w:rPr>
          <w:rFonts w:ascii="Verdana" w:hAnsi="Verdana"/>
          <w:sz w:val="20"/>
        </w:rPr>
        <w:t xml:space="preserve">, </w:t>
      </w:r>
      <w:r w:rsidR="00E577AD" w:rsidRPr="001D1FCD">
        <w:rPr>
          <w:rFonts w:ascii="Verdana" w:hAnsi="Verdana"/>
          <w:sz w:val="20"/>
        </w:rPr>
        <w:t>inköpsdirektör</w:t>
      </w:r>
      <w:r w:rsidRPr="001D1FCD">
        <w:rPr>
          <w:rFonts w:ascii="Verdana" w:hAnsi="Verdana"/>
          <w:sz w:val="20"/>
        </w:rPr>
        <w:t xml:space="preserve"> Hem&amp;Fritid på Bergendahls Food</w:t>
      </w:r>
      <w:r w:rsidR="00C77013" w:rsidRPr="001D1FCD">
        <w:rPr>
          <w:rFonts w:ascii="Verdana" w:hAnsi="Verdana"/>
          <w:sz w:val="20"/>
        </w:rPr>
        <w:t xml:space="preserve">, </w:t>
      </w:r>
      <w:r w:rsidRPr="001D1FCD">
        <w:rPr>
          <w:rFonts w:ascii="Verdana" w:hAnsi="Verdana" w:cs="Verdana"/>
          <w:color w:val="000000"/>
          <w:sz w:val="20"/>
          <w:szCs w:val="18"/>
          <w:lang w:val="en-US"/>
        </w:rPr>
        <w:t>0725-24 68 24</w:t>
      </w:r>
    </w:p>
    <w:p w:rsidR="00A539D5" w:rsidRPr="001D1FCD" w:rsidRDefault="001803E3" w:rsidP="00A539D5">
      <w:pPr>
        <w:pStyle w:val="Ingetavstnd"/>
        <w:ind w:left="284"/>
        <w:rPr>
          <w:rFonts w:ascii="Verdana" w:hAnsi="Verdana"/>
          <w:sz w:val="20"/>
        </w:rPr>
      </w:pPr>
      <w:hyperlink r:id="rId5" w:history="1">
        <w:r w:rsidR="00A539D5" w:rsidRPr="001D1FCD">
          <w:rPr>
            <w:rStyle w:val="Hyperlnk"/>
            <w:rFonts w:ascii="Verdana" w:hAnsi="Verdana" w:cs="Verdana"/>
            <w:sz w:val="20"/>
            <w:szCs w:val="18"/>
            <w:lang w:bidi="sv-SE"/>
          </w:rPr>
          <w:t>www.citygross.se</w:t>
        </w:r>
      </w:hyperlink>
    </w:p>
    <w:p w:rsidR="00C77013" w:rsidRPr="001D1FCD" w:rsidRDefault="00C77013" w:rsidP="00B86D24">
      <w:pPr>
        <w:spacing w:after="0" w:line="240" w:lineRule="auto"/>
        <w:rPr>
          <w:rFonts w:ascii="Verdana" w:hAnsi="Verdana"/>
          <w:color w:val="000000"/>
          <w:sz w:val="20"/>
        </w:rPr>
      </w:pPr>
    </w:p>
    <w:p w:rsidR="00171358" w:rsidRPr="001D1FCD" w:rsidRDefault="00171358" w:rsidP="00B86D24">
      <w:pPr>
        <w:spacing w:after="0" w:line="240" w:lineRule="auto"/>
        <w:rPr>
          <w:rFonts w:ascii="Verdana" w:hAnsi="Verdana"/>
          <w:sz w:val="20"/>
        </w:rPr>
      </w:pPr>
      <w:r w:rsidRPr="001D1FCD">
        <w:rPr>
          <w:rFonts w:ascii="Verdana" w:hAnsi="Verdana"/>
          <w:sz w:val="20"/>
        </w:rPr>
        <w:t xml:space="preserve">Medieservice: Mikael Lagerwall, informationsansvarig på Bergendahls, 0708-47 21 00, </w:t>
      </w:r>
      <w:hyperlink r:id="rId6" w:history="1">
        <w:r w:rsidRPr="001D1FCD">
          <w:rPr>
            <w:rStyle w:val="Hyperlnk"/>
            <w:rFonts w:ascii="Verdana" w:hAnsi="Verdana"/>
            <w:sz w:val="20"/>
          </w:rPr>
          <w:t>mikael.lagerwall@bergendahls.se</w:t>
        </w:r>
      </w:hyperlink>
      <w:r w:rsidRPr="001D1FCD">
        <w:rPr>
          <w:rFonts w:ascii="Verdana" w:hAnsi="Verdana"/>
          <w:sz w:val="20"/>
        </w:rPr>
        <w:t xml:space="preserve">. Digitalt pressrum på </w:t>
      </w:r>
      <w:hyperlink r:id="rId7" w:history="1">
        <w:r w:rsidRPr="001D1FCD">
          <w:rPr>
            <w:rStyle w:val="Hyperlnk"/>
            <w:rFonts w:ascii="Verdana" w:hAnsi="Verdana"/>
            <w:sz w:val="20"/>
          </w:rPr>
          <w:t>www.mynewsdesk.com</w:t>
        </w:r>
      </w:hyperlink>
      <w:r w:rsidRPr="001D1FCD">
        <w:rPr>
          <w:rFonts w:ascii="Verdana" w:hAnsi="Verdana"/>
          <w:sz w:val="20"/>
        </w:rPr>
        <w:t>.</w:t>
      </w:r>
    </w:p>
    <w:p w:rsidR="00171358" w:rsidRPr="001D1FCD" w:rsidRDefault="00171358" w:rsidP="00B86D24">
      <w:pPr>
        <w:spacing w:after="0" w:line="240" w:lineRule="auto"/>
        <w:rPr>
          <w:rFonts w:ascii="Verdana" w:hAnsi="Verdana"/>
          <w:sz w:val="20"/>
        </w:rPr>
      </w:pPr>
    </w:p>
    <w:p w:rsidR="003D79D2" w:rsidRPr="001D1FCD" w:rsidRDefault="00171358" w:rsidP="00B86D24">
      <w:pPr>
        <w:widowControl w:val="0"/>
        <w:autoSpaceDE w:val="0"/>
        <w:autoSpaceDN w:val="0"/>
        <w:adjustRightInd w:val="0"/>
        <w:spacing w:after="0" w:line="240" w:lineRule="auto"/>
        <w:rPr>
          <w:rFonts w:ascii="Verdana" w:hAnsi="Verdana"/>
          <w:sz w:val="20"/>
        </w:rPr>
      </w:pPr>
      <w:r w:rsidRPr="001D1FCD">
        <w:rPr>
          <w:rFonts w:ascii="Verdana" w:hAnsi="Verdana"/>
          <w:i/>
          <w:sz w:val="20"/>
        </w:rPr>
        <w:t>Bergendahls startades 1922 och ägs idag av familjen Bergendahl-</w:t>
      </w:r>
      <w:r w:rsidRPr="001D1FCD">
        <w:rPr>
          <w:rFonts w:ascii="Verdana" w:hAnsi="Verdana" w:cs="Verdana"/>
          <w:bCs/>
          <w:i/>
          <w:color w:val="000000"/>
          <w:sz w:val="20"/>
          <w:lang w:val="en-US"/>
        </w:rPr>
        <w:t>Mylonopoulos</w:t>
      </w:r>
      <w:r w:rsidRPr="001D1FCD">
        <w:rPr>
          <w:rFonts w:ascii="Verdana" w:hAnsi="Verdana"/>
          <w:i/>
          <w:sz w:val="20"/>
        </w:rPr>
        <w:t xml:space="preserve"> i tredje och fjärde generationen. Bergendahl &amp; Son AB driver parti- och detaljhandel i Norden och </w:t>
      </w:r>
      <w:r w:rsidR="00DB7B43" w:rsidRPr="001D1FCD">
        <w:rPr>
          <w:rFonts w:ascii="Verdana" w:hAnsi="Verdana"/>
          <w:i/>
          <w:sz w:val="20"/>
        </w:rPr>
        <w:t xml:space="preserve">Tyskland genom Bergendahl Food </w:t>
      </w:r>
      <w:r w:rsidRPr="001D1FCD">
        <w:rPr>
          <w:rFonts w:ascii="Verdana" w:hAnsi="Verdana"/>
          <w:i/>
          <w:sz w:val="20"/>
        </w:rPr>
        <w:t>(detaljhan</w:t>
      </w:r>
      <w:r w:rsidR="00DB7B43" w:rsidRPr="001D1FCD">
        <w:rPr>
          <w:rFonts w:ascii="Verdana" w:hAnsi="Verdana"/>
          <w:i/>
          <w:sz w:val="20"/>
        </w:rPr>
        <w:t>del genom City Gross</w:t>
      </w:r>
      <w:r w:rsidRPr="001D1FCD">
        <w:rPr>
          <w:rFonts w:ascii="Verdana" w:hAnsi="Verdana"/>
          <w:i/>
          <w:sz w:val="20"/>
        </w:rPr>
        <w:t>, EKO och Hyllinge Cash samt partihandel till bl a fria handlare inom Den svenska matrebellen och Matöppet), Granit och Glitter.</w:t>
      </w:r>
      <w:r w:rsidRPr="001D1FCD">
        <w:rPr>
          <w:rFonts w:ascii="Verdana" w:hAnsi="Verdana" w:cs="ArialMT"/>
          <w:i/>
          <w:sz w:val="20"/>
          <w:lang w:bidi="sv-SE"/>
        </w:rPr>
        <w:t xml:space="preserve"> </w:t>
      </w:r>
      <w:r w:rsidRPr="001D1FCD">
        <w:rPr>
          <w:rFonts w:ascii="Verdana" w:hAnsi="Verdana"/>
          <w:i/>
          <w:sz w:val="20"/>
        </w:rPr>
        <w:t>Bergendahls är idag ett av landets fem största svenskägda familjeföretag och det 101:a största (enl Veckans Affärer).</w:t>
      </w:r>
    </w:p>
    <w:sectPr w:rsidR="003D79D2" w:rsidRPr="001D1FCD" w:rsidSect="001D1FCD">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altName w:val="Arial"/>
    <w:panose1 w:val="020F0502020204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ÎOˇ">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2722"/>
    <w:multiLevelType w:val="multilevel"/>
    <w:tmpl w:val="D478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1304"/>
  <w:hyphenationZone w:val="425"/>
  <w:characterSpacingControl w:val="doNotCompress"/>
  <w:compat/>
  <w:rsids>
    <w:rsidRoot w:val="003D79D2"/>
    <w:rsid w:val="000111D4"/>
    <w:rsid w:val="00067E24"/>
    <w:rsid w:val="000C179D"/>
    <w:rsid w:val="000C22ED"/>
    <w:rsid w:val="00103DAD"/>
    <w:rsid w:val="00133BBA"/>
    <w:rsid w:val="0013743A"/>
    <w:rsid w:val="00163A3E"/>
    <w:rsid w:val="00166E98"/>
    <w:rsid w:val="00171358"/>
    <w:rsid w:val="00173BB7"/>
    <w:rsid w:val="001803E3"/>
    <w:rsid w:val="001921FF"/>
    <w:rsid w:val="0019780F"/>
    <w:rsid w:val="001A3752"/>
    <w:rsid w:val="001B64C8"/>
    <w:rsid w:val="001D1FCD"/>
    <w:rsid w:val="00223E99"/>
    <w:rsid w:val="00230328"/>
    <w:rsid w:val="00237E53"/>
    <w:rsid w:val="002716FD"/>
    <w:rsid w:val="002772F8"/>
    <w:rsid w:val="00282094"/>
    <w:rsid w:val="002B1517"/>
    <w:rsid w:val="002C3AF5"/>
    <w:rsid w:val="002C3B49"/>
    <w:rsid w:val="002D0E8A"/>
    <w:rsid w:val="002F21E1"/>
    <w:rsid w:val="002F457B"/>
    <w:rsid w:val="00314D88"/>
    <w:rsid w:val="0031718E"/>
    <w:rsid w:val="00320FAC"/>
    <w:rsid w:val="003474E9"/>
    <w:rsid w:val="00385278"/>
    <w:rsid w:val="003C70D8"/>
    <w:rsid w:val="003D79D2"/>
    <w:rsid w:val="003F1035"/>
    <w:rsid w:val="00410907"/>
    <w:rsid w:val="00467555"/>
    <w:rsid w:val="004937E5"/>
    <w:rsid w:val="004B7867"/>
    <w:rsid w:val="00524017"/>
    <w:rsid w:val="005319A9"/>
    <w:rsid w:val="00594C9F"/>
    <w:rsid w:val="00624827"/>
    <w:rsid w:val="00625860"/>
    <w:rsid w:val="00646555"/>
    <w:rsid w:val="006B1A6A"/>
    <w:rsid w:val="006B5780"/>
    <w:rsid w:val="00702579"/>
    <w:rsid w:val="007874B1"/>
    <w:rsid w:val="007A542C"/>
    <w:rsid w:val="007B1BA6"/>
    <w:rsid w:val="007C087E"/>
    <w:rsid w:val="007D2049"/>
    <w:rsid w:val="007D4351"/>
    <w:rsid w:val="007E1082"/>
    <w:rsid w:val="00824CCB"/>
    <w:rsid w:val="008562A7"/>
    <w:rsid w:val="00865B23"/>
    <w:rsid w:val="008F1D84"/>
    <w:rsid w:val="00907589"/>
    <w:rsid w:val="009208BA"/>
    <w:rsid w:val="009410DE"/>
    <w:rsid w:val="00957B45"/>
    <w:rsid w:val="0096769C"/>
    <w:rsid w:val="00A2034D"/>
    <w:rsid w:val="00A539D5"/>
    <w:rsid w:val="00A63693"/>
    <w:rsid w:val="00A667B1"/>
    <w:rsid w:val="00A92112"/>
    <w:rsid w:val="00AE5005"/>
    <w:rsid w:val="00B0342C"/>
    <w:rsid w:val="00B0564E"/>
    <w:rsid w:val="00B103EC"/>
    <w:rsid w:val="00B25D11"/>
    <w:rsid w:val="00B32EC0"/>
    <w:rsid w:val="00B335CC"/>
    <w:rsid w:val="00B50A64"/>
    <w:rsid w:val="00B530D0"/>
    <w:rsid w:val="00B556E4"/>
    <w:rsid w:val="00B70609"/>
    <w:rsid w:val="00B82202"/>
    <w:rsid w:val="00B86D24"/>
    <w:rsid w:val="00B87C53"/>
    <w:rsid w:val="00BA5D3B"/>
    <w:rsid w:val="00BB0DE6"/>
    <w:rsid w:val="00BB5F6E"/>
    <w:rsid w:val="00BB6B99"/>
    <w:rsid w:val="00C657E0"/>
    <w:rsid w:val="00C77013"/>
    <w:rsid w:val="00C9215B"/>
    <w:rsid w:val="00CF461F"/>
    <w:rsid w:val="00D02CFB"/>
    <w:rsid w:val="00D24976"/>
    <w:rsid w:val="00D40A00"/>
    <w:rsid w:val="00D7494C"/>
    <w:rsid w:val="00DB7B43"/>
    <w:rsid w:val="00DC568A"/>
    <w:rsid w:val="00DD2494"/>
    <w:rsid w:val="00E34598"/>
    <w:rsid w:val="00E40876"/>
    <w:rsid w:val="00E577AD"/>
    <w:rsid w:val="00EA3D6C"/>
    <w:rsid w:val="00ED4132"/>
    <w:rsid w:val="00F440AC"/>
    <w:rsid w:val="00F502D0"/>
    <w:rsid w:val="00F71E88"/>
    <w:rsid w:val="00F73339"/>
    <w:rsid w:val="00F82F68"/>
    <w:rsid w:val="00FC2F5B"/>
    <w:rsid w:val="00FD21B5"/>
    <w:rsid w:val="00FD3404"/>
  </w:rsids>
  <m:mathPr>
    <m:mathFont m:val="Adobe Caslon Pro"/>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3EC"/>
  </w:style>
  <w:style w:type="paragraph" w:styleId="Rubrik3">
    <w:name w:val="heading 3"/>
    <w:basedOn w:val="Normal"/>
    <w:link w:val="Rubrik3Char"/>
    <w:uiPriority w:val="9"/>
    <w:rsid w:val="000C179D"/>
    <w:pPr>
      <w:spacing w:beforeLines="1" w:afterLines="1" w:line="240" w:lineRule="auto"/>
      <w:outlineLvl w:val="2"/>
    </w:pPr>
    <w:rPr>
      <w:rFonts w:ascii="Times" w:hAnsi="Times"/>
      <w:b/>
      <w:sz w:val="27"/>
      <w:szCs w:val="20"/>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Ingetavstnd">
    <w:name w:val="No Spacing"/>
    <w:uiPriority w:val="1"/>
    <w:qFormat/>
    <w:rsid w:val="003D79D2"/>
    <w:pPr>
      <w:spacing w:after="0" w:line="240" w:lineRule="auto"/>
    </w:pPr>
  </w:style>
  <w:style w:type="character" w:styleId="Hyperlnk">
    <w:name w:val="Hyperlink"/>
    <w:basedOn w:val="Standardstycketypsnitt"/>
    <w:uiPriority w:val="99"/>
    <w:unhideWhenUsed/>
    <w:rsid w:val="00F82F68"/>
    <w:rPr>
      <w:color w:val="0000FF" w:themeColor="hyperlink"/>
      <w:u w:val="single"/>
    </w:rPr>
  </w:style>
  <w:style w:type="character" w:customStyle="1" w:styleId="Rubrik3Char">
    <w:name w:val="Rubrik 3 Char"/>
    <w:basedOn w:val="Standardstycketypsnitt"/>
    <w:link w:val="Rubrik3"/>
    <w:uiPriority w:val="9"/>
    <w:rsid w:val="000C179D"/>
    <w:rPr>
      <w:rFonts w:ascii="Times" w:hAnsi="Times"/>
      <w:b/>
      <w:sz w:val="27"/>
      <w:szCs w:val="20"/>
      <w:lang w:eastAsia="sv-SE"/>
    </w:rPr>
  </w:style>
  <w:style w:type="paragraph" w:styleId="Normalwebb">
    <w:name w:val="Normal (Web)"/>
    <w:basedOn w:val="Normal"/>
    <w:uiPriority w:val="99"/>
    <w:rsid w:val="000C179D"/>
    <w:pPr>
      <w:spacing w:beforeLines="1" w:afterLines="1" w:line="240" w:lineRule="auto"/>
    </w:pPr>
    <w:rPr>
      <w:rFonts w:ascii="Times" w:hAnsi="Times" w:cs="Times New Roman"/>
      <w:sz w:val="20"/>
      <w:szCs w:val="20"/>
      <w:lang w:eastAsia="sv-SE"/>
    </w:rPr>
  </w:style>
  <w:style w:type="character" w:styleId="Betoning">
    <w:name w:val="Emphasis"/>
    <w:basedOn w:val="Standardstycketypsnitt"/>
    <w:uiPriority w:val="20"/>
    <w:rsid w:val="000C179D"/>
    <w:rPr>
      <w:i/>
    </w:rPr>
  </w:style>
  <w:style w:type="character" w:customStyle="1" w:styleId="textexposedshow">
    <w:name w:val="text_exposed_show"/>
    <w:basedOn w:val="Standardstycketypsnitt"/>
    <w:rsid w:val="00133BBA"/>
  </w:style>
  <w:style w:type="character" w:styleId="AnvndHyperlnk">
    <w:name w:val="FollowedHyperlink"/>
    <w:basedOn w:val="Standardstycketypsnitt"/>
    <w:uiPriority w:val="99"/>
    <w:semiHidden/>
    <w:unhideWhenUsed/>
    <w:rsid w:val="00F502D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1557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itygross.se" TargetMode="External"/><Relationship Id="rId6" Type="http://schemas.openxmlformats.org/officeDocument/2006/relationships/hyperlink" Target="mailto:mikael.lagerwall@bergendahls.se" TargetMode="External"/><Relationship Id="rId7" Type="http://schemas.openxmlformats.org/officeDocument/2006/relationships/hyperlink" Target="http://www.mynewsdesk.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562</Words>
  <Characters>3206</Characters>
  <Application>Microsoft Macintosh Word</Application>
  <DocSecurity>0</DocSecurity>
  <Lines>26</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Lars-Erik Hörmander</dc:creator>
  <cp:lastModifiedBy>Gryningsmannen</cp:lastModifiedBy>
  <cp:revision>6</cp:revision>
  <cp:lastPrinted>2015-05-06T10:56:00Z</cp:lastPrinted>
  <dcterms:created xsi:type="dcterms:W3CDTF">2015-05-06T06:00:00Z</dcterms:created>
  <dcterms:modified xsi:type="dcterms:W3CDTF">2015-05-06T10:57:00Z</dcterms:modified>
</cp:coreProperties>
</file>