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E7" w:rsidRPr="00700ADD" w:rsidRDefault="00ED21E7" w:rsidP="00ED21E7">
      <w:pPr>
        <w:spacing w:after="120"/>
        <w:rPr>
          <w:b/>
          <w:color w:val="C00000"/>
        </w:rPr>
      </w:pPr>
      <w:r w:rsidRPr="00854980">
        <w:rPr>
          <w:b/>
          <w:color w:val="C00000"/>
        </w:rPr>
        <w:t>PRESSMEDDELANDE</w:t>
      </w:r>
      <w:r w:rsidRPr="00854980">
        <w:rPr>
          <w:b/>
          <w:color w:val="C00000"/>
        </w:rPr>
        <w:br/>
      </w:r>
      <w:r w:rsidRPr="00854980">
        <w:t>201</w:t>
      </w:r>
      <w:r w:rsidR="00286EEA">
        <w:t>8</w:t>
      </w:r>
      <w:r w:rsidRPr="00854980">
        <w:t>-</w:t>
      </w:r>
      <w:r w:rsidR="00286EEA">
        <w:t>01</w:t>
      </w:r>
      <w:r w:rsidRPr="004A74AB">
        <w:t>-</w:t>
      </w:r>
      <w:r w:rsidR="004A74AB" w:rsidRPr="004A74AB">
        <w:t>11</w:t>
      </w:r>
    </w:p>
    <w:p w:rsidR="005916A6" w:rsidRPr="005916A6" w:rsidRDefault="005916A6" w:rsidP="005916A6">
      <w:pPr>
        <w:rPr>
          <w:u w:val="single"/>
        </w:rPr>
      </w:pPr>
      <w:r w:rsidRPr="005916A6">
        <w:rPr>
          <w:u w:val="single"/>
        </w:rPr>
        <w:t xml:space="preserve">FEI Research </w:t>
      </w:r>
      <w:proofErr w:type="spellStart"/>
      <w:r w:rsidRPr="005916A6">
        <w:rPr>
          <w:u w:val="single"/>
        </w:rPr>
        <w:t>Institute</w:t>
      </w:r>
      <w:proofErr w:type="spellEnd"/>
      <w:r w:rsidRPr="005916A6">
        <w:rPr>
          <w:u w:val="single"/>
        </w:rPr>
        <w:t xml:space="preserve"> delar</w:t>
      </w:r>
      <w:r>
        <w:rPr>
          <w:u w:val="single"/>
        </w:rPr>
        <w:t xml:space="preserve"> ut nytt</w:t>
      </w:r>
      <w:r w:rsidR="008B56A1" w:rsidRPr="005916A6">
        <w:rPr>
          <w:u w:val="single"/>
        </w:rPr>
        <w:t xml:space="preserve"> företagsekonomiskt forskningsstipendium</w:t>
      </w:r>
    </w:p>
    <w:p w:rsidR="008B56A1" w:rsidRDefault="008B56A1">
      <w:pPr>
        <w:rPr>
          <w:b/>
          <w:sz w:val="40"/>
        </w:rPr>
      </w:pPr>
      <w:r>
        <w:rPr>
          <w:b/>
          <w:sz w:val="40"/>
        </w:rPr>
        <w:t xml:space="preserve">Sven-Erik Sjöstrand </w:t>
      </w:r>
      <w:r w:rsidR="00A00B65">
        <w:rPr>
          <w:b/>
          <w:sz w:val="40"/>
        </w:rPr>
        <w:t>vid</w:t>
      </w:r>
      <w:r>
        <w:rPr>
          <w:b/>
          <w:sz w:val="40"/>
        </w:rPr>
        <w:t xml:space="preserve"> HHS </w:t>
      </w:r>
      <w:r w:rsidR="005916A6">
        <w:rPr>
          <w:b/>
          <w:sz w:val="40"/>
        </w:rPr>
        <w:t xml:space="preserve">får treårigt stipendium </w:t>
      </w:r>
    </w:p>
    <w:p w:rsidR="00A00B65" w:rsidRDefault="008A5A31">
      <w:pPr>
        <w:rPr>
          <w:b/>
        </w:rPr>
      </w:pPr>
      <w:r>
        <w:rPr>
          <w:b/>
        </w:rPr>
        <w:t xml:space="preserve">FEI Research </w:t>
      </w:r>
      <w:proofErr w:type="spellStart"/>
      <w:r>
        <w:rPr>
          <w:b/>
        </w:rPr>
        <w:t>Institutes</w:t>
      </w:r>
      <w:proofErr w:type="spellEnd"/>
      <w:r>
        <w:rPr>
          <w:b/>
        </w:rPr>
        <w:t xml:space="preserve"> första </w:t>
      </w:r>
      <w:r w:rsidR="005916A6">
        <w:rPr>
          <w:b/>
        </w:rPr>
        <w:t>stipendiat</w:t>
      </w:r>
      <w:r>
        <w:rPr>
          <w:b/>
        </w:rPr>
        <w:t xml:space="preserve"> är Sven-Erik Sjöstrand, professor emeritus vid Handelshögskolan i Stockholm</w:t>
      </w:r>
      <w:r w:rsidR="008B56A1">
        <w:rPr>
          <w:b/>
        </w:rPr>
        <w:t>, HHS</w:t>
      </w:r>
      <w:r>
        <w:rPr>
          <w:b/>
        </w:rPr>
        <w:t>.</w:t>
      </w:r>
      <w:r w:rsidR="00A00B65">
        <w:rPr>
          <w:b/>
        </w:rPr>
        <w:t xml:space="preserve"> Han får </w:t>
      </w:r>
      <w:r w:rsidR="00E40204">
        <w:rPr>
          <w:b/>
        </w:rPr>
        <w:t xml:space="preserve">ett stipendium på </w:t>
      </w:r>
      <w:r w:rsidR="000D5D7D">
        <w:rPr>
          <w:b/>
        </w:rPr>
        <w:t xml:space="preserve">totalt </w:t>
      </w:r>
      <w:r w:rsidR="005134A3">
        <w:rPr>
          <w:b/>
        </w:rPr>
        <w:t>360</w:t>
      </w:r>
      <w:r w:rsidR="00E40204">
        <w:rPr>
          <w:b/>
        </w:rPr>
        <w:t xml:space="preserve"> 000 kr </w:t>
      </w:r>
      <w:r w:rsidR="005134A3">
        <w:rPr>
          <w:b/>
        </w:rPr>
        <w:t>över</w:t>
      </w:r>
      <w:r w:rsidR="00E40204">
        <w:rPr>
          <w:b/>
        </w:rPr>
        <w:t xml:space="preserve"> tre år</w:t>
      </w:r>
      <w:r w:rsidR="005134A3">
        <w:rPr>
          <w:b/>
        </w:rPr>
        <w:t xml:space="preserve"> </w:t>
      </w:r>
      <w:r w:rsidR="00E40204">
        <w:rPr>
          <w:b/>
        </w:rPr>
        <w:t>för att forska</w:t>
      </w:r>
      <w:r w:rsidR="005134A3">
        <w:rPr>
          <w:b/>
        </w:rPr>
        <w:t xml:space="preserve"> om</w:t>
      </w:r>
      <w:r w:rsidR="00E40204">
        <w:rPr>
          <w:b/>
        </w:rPr>
        <w:t xml:space="preserve"> </w:t>
      </w:r>
      <w:r w:rsidR="005134A3">
        <w:rPr>
          <w:b/>
        </w:rPr>
        <w:t>framtidens</w:t>
      </w:r>
      <w:r w:rsidR="00E40204">
        <w:rPr>
          <w:b/>
        </w:rPr>
        <w:t xml:space="preserve"> ägarstyrning på svenska storföretag.</w:t>
      </w:r>
    </w:p>
    <w:p w:rsidR="005916A6" w:rsidRPr="008B4D82" w:rsidRDefault="00F80C24" w:rsidP="00F80C24">
      <w:pPr>
        <w:rPr>
          <w:b/>
        </w:rPr>
      </w:pPr>
      <w:r w:rsidRPr="00E40204">
        <w:rPr>
          <w:b/>
        </w:rPr>
        <w:t xml:space="preserve">– </w:t>
      </w:r>
      <w:r w:rsidR="005916A6" w:rsidRPr="00E40204">
        <w:rPr>
          <w:b/>
        </w:rPr>
        <w:t xml:space="preserve">Jag är väldigt hedrad över detta och att vara stiftelsens första stipendiat är ytterst fint. </w:t>
      </w:r>
      <w:r w:rsidR="005134A3" w:rsidRPr="005134A3">
        <w:rPr>
          <w:b/>
        </w:rPr>
        <w:t xml:space="preserve">Det är glädjande att FEI </w:t>
      </w:r>
      <w:r w:rsidR="00880953">
        <w:rPr>
          <w:b/>
        </w:rPr>
        <w:t>ger ett märkbart stöd till</w:t>
      </w:r>
      <w:r w:rsidR="005134A3" w:rsidRPr="005134A3">
        <w:rPr>
          <w:b/>
        </w:rPr>
        <w:t xml:space="preserve"> kvalificerad forskning</w:t>
      </w:r>
      <w:r w:rsidR="008B4D82" w:rsidRPr="005134A3">
        <w:rPr>
          <w:b/>
        </w:rPr>
        <w:t>,</w:t>
      </w:r>
      <w:r w:rsidR="008B4D82" w:rsidRPr="00E40204">
        <w:rPr>
          <w:b/>
        </w:rPr>
        <w:t xml:space="preserve"> säger Sven-Erik Sjöstrand, professor em</w:t>
      </w:r>
      <w:r w:rsidR="00A00B65" w:rsidRPr="00E40204">
        <w:rPr>
          <w:b/>
        </w:rPr>
        <w:t>e</w:t>
      </w:r>
      <w:r w:rsidR="008B4D82" w:rsidRPr="00E40204">
        <w:rPr>
          <w:b/>
        </w:rPr>
        <w:t xml:space="preserve">ritus på </w:t>
      </w:r>
      <w:r w:rsidR="00A00B65" w:rsidRPr="00E40204">
        <w:rPr>
          <w:b/>
        </w:rPr>
        <w:t>HHS.</w:t>
      </w:r>
    </w:p>
    <w:p w:rsidR="00E40204" w:rsidRDefault="008A3EB6" w:rsidP="00F80C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6565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314" y="21474"/>
                <wp:lineTo x="213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n Erik Sjöstrand Handelshögskolan i Stockho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24">
        <w:t xml:space="preserve">Med projektet </w:t>
      </w:r>
      <w:bookmarkStart w:id="0" w:name="_Hlk500863848"/>
      <w:r w:rsidR="00F80C24" w:rsidRPr="00317874">
        <w:rPr>
          <w:i/>
        </w:rPr>
        <w:t>Ägarstyrningen i de svenska storföretagen</w:t>
      </w:r>
      <w:r w:rsidR="00F80C24">
        <w:rPr>
          <w:b/>
        </w:rPr>
        <w:t xml:space="preserve"> </w:t>
      </w:r>
      <w:bookmarkEnd w:id="0"/>
      <w:r w:rsidR="00F80C24">
        <w:t xml:space="preserve">vill Sven-Erik undersöka hur Sverige i framtiden </w:t>
      </w:r>
      <w:r w:rsidR="00F80C24" w:rsidRPr="00E40204">
        <w:t xml:space="preserve">ska behålla </w:t>
      </w:r>
      <w:r w:rsidR="008B4D82" w:rsidRPr="00E40204">
        <w:t xml:space="preserve">ledning och ägande av </w:t>
      </w:r>
      <w:r w:rsidR="00F80C24" w:rsidRPr="00E40204">
        <w:t>de svenska</w:t>
      </w:r>
      <w:r w:rsidR="00F80C24">
        <w:t xml:space="preserve"> storföretagen inom landet. </w:t>
      </w:r>
      <w:r w:rsidR="00E40204">
        <w:t xml:space="preserve">Studien vill </w:t>
      </w:r>
      <w:r w:rsidR="00E40204" w:rsidRPr="00F80C24">
        <w:t>på solid empirisk grund beskriva, analysera och kritiskt reflektera över olika former för ägarstyrning som utövas i och kring de större svenska företagen</w:t>
      </w:r>
      <w:r w:rsidR="00271BF6">
        <w:t>.</w:t>
      </w:r>
    </w:p>
    <w:p w:rsidR="00E40204" w:rsidRDefault="00F80C24" w:rsidP="00E40204">
      <w:r>
        <w:t>– För Sverige är det viktigt att säkerställa långsiktiga, kompetenta ägare som har sin h</w:t>
      </w:r>
      <w:bookmarkStart w:id="1" w:name="_GoBack"/>
      <w:bookmarkEnd w:id="1"/>
      <w:r>
        <w:t xml:space="preserve">emvist i landet. </w:t>
      </w:r>
      <w:r w:rsidR="00E40204">
        <w:t>Projektet påbörjades 1 juli 2017 och ska vara klart 2020</w:t>
      </w:r>
      <w:r w:rsidR="00271BF6">
        <w:t>, säger Sven-Erik Sjöstrand.</w:t>
      </w:r>
    </w:p>
    <w:p w:rsidR="00F80C24" w:rsidRPr="00E40204" w:rsidRDefault="008A3EB6" w:rsidP="00F80C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173E6" wp14:editId="60F7F939">
                <wp:simplePos x="0" y="0"/>
                <wp:positionH relativeFrom="margin">
                  <wp:align>right</wp:align>
                </wp:positionH>
                <wp:positionV relativeFrom="paragraph">
                  <wp:posOffset>597535</wp:posOffset>
                </wp:positionV>
                <wp:extent cx="2065655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314" y="20855"/>
                    <wp:lineTo x="21314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552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3EB6" w:rsidRPr="008A3EB6" w:rsidRDefault="008A3EB6" w:rsidP="008A3EB6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8A3EB6">
                              <w:rPr>
                                <w:color w:val="auto"/>
                              </w:rPr>
                              <w:t xml:space="preserve">Sven-Erik Sjöstrand, Handelshögskolan i Stockholm, är FEI Research </w:t>
                            </w:r>
                            <w:proofErr w:type="spellStart"/>
                            <w:r w:rsidRPr="008A3EB6">
                              <w:rPr>
                                <w:color w:val="auto"/>
                              </w:rPr>
                              <w:t>Institutes</w:t>
                            </w:r>
                            <w:proofErr w:type="spellEnd"/>
                            <w:r w:rsidRPr="008A3EB6">
                              <w:rPr>
                                <w:color w:val="auto"/>
                              </w:rPr>
                              <w:t xml:space="preserve"> första stipendiat</w:t>
                            </w:r>
                            <w:r w:rsidR="004A74AB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73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1.45pt;margin-top:47.05pt;width:162.65pt;height:43.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gMAIAAGAEAAAOAAAAZHJzL2Uyb0RvYy54bWysVE1v2zAMvQ/YfxB0X5wYczAYcYosRYYB&#10;QVugGXpWZDkWIIsapcTOfv0of6Rbt9Owi0yRFMX3HuXVXdcYdlHoNdiCL2ZzzpSVUGp7Kvi3w+7D&#10;J858ELYUBqwq+FV5frd+/27VulylUIMpFTIqYn3euoLXIbg8SbysVSP8DJyyFKwAGxFoi6ekRNFS&#10;9cYk6Xy+TFrA0iFI5T1574cgX/f1q0rJ8FhVXgVmCk69hX7Ffj3GNVmvRH5C4WotxzbEP3TRCG3p&#10;0lupexEEO6P+o1SjJYKHKswkNAlUlZaqx0BoFvM3aJ5r4VSPhcjx7kaT/39l5cPlCZkuC55yZkVD&#10;Eh1UF/BM/aeRndb5nJKeHaWF7jN0pPLk9+SMoLsKm/glOIzixPP1xi0VY5Kc6XyZLbOMM0mxLEs/&#10;Zj35yetphz58UdCwaBQcSbueUnHZ+0CdUOqUEi/zYHS508bETQxsDbKLIJ3bWgcVe6QTv2UZG3Mt&#10;xFNDOHqSCHGAEq3QHbsR9xHKK8FGGMbGO7nTdNFe+PAkkOaEkNLsh0daKgNtwWG0OKsBf/zNH/NJ&#10;Popy1tLcFdx/PwtUnJmvloSNQzoZOBnHybDnZgsEcUGvysnepAMYzGRWCM0LPYlNvIVCwkq6q+Bh&#10;MrdhmH56UlJtNn0SjaITYW+fnYylJ0IP3YtAN8oRSMgHmCZS5G9UGXIHejfnAJXuJYuEDiyOPNMY&#10;97qMTy6+k1/3fdbrj2H9EwAA//8DAFBLAwQUAAYACAAAACEAH45Ett0AAAAHAQAADwAAAGRycy9k&#10;b3ducmV2LnhtbEyPwU7DMBBE70j8g7VIXBB1kkJVQpwKWriVQ0vV8zZekoh4HdlOk/495gTH0Yxm&#10;3hSryXTiTM63lhWkswQEcWV1y7WCw+f7/RKED8gaO8uk4EIeVuX1VYG5tiPv6LwPtYgl7HNU0ITQ&#10;51L6qiGDfmZ74uh9WWcwROlqqR2Osdx0MkuShTTYclxosKd1Q9X3fjAKFhs3jDte320Ob1v86Ovs&#10;+Ho5KnV7M708gwg0hb8w/OJHdCgj08kOrL3oFMQjQcHTQwoiuvPscQ7iFGPLNAVZFvI/f/kDAAD/&#10;/wMAUEsBAi0AFAAGAAgAAAAhALaDOJL+AAAA4QEAABMAAAAAAAAAAAAAAAAAAAAAAFtDb250ZW50&#10;X1R5cGVzXS54bWxQSwECLQAUAAYACAAAACEAOP0h/9YAAACUAQAACwAAAAAAAAAAAAAAAAAvAQAA&#10;X3JlbHMvLnJlbHNQSwECLQAUAAYACAAAACEA7TfXoDACAABgBAAADgAAAAAAAAAAAAAAAAAuAgAA&#10;ZHJzL2Uyb0RvYy54bWxQSwECLQAUAAYACAAAACEAH45Ett0AAAAHAQAADwAAAAAAAAAAAAAAAACK&#10;BAAAZHJzL2Rvd25yZXYueG1sUEsFBgAAAAAEAAQA8wAAAJQFAAAAAA==&#10;" stroked="f">
                <v:textbox inset="0,0,0,0">
                  <w:txbxContent>
                    <w:p w:rsidR="008A3EB6" w:rsidRPr="008A3EB6" w:rsidRDefault="008A3EB6" w:rsidP="008A3EB6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8A3EB6">
                        <w:rPr>
                          <w:color w:val="auto"/>
                        </w:rPr>
                        <w:t xml:space="preserve">Sven-Erik Sjöstrand, Handelshögskolan i Stockholm, är FEI Research </w:t>
                      </w:r>
                      <w:proofErr w:type="spellStart"/>
                      <w:r w:rsidRPr="008A3EB6">
                        <w:rPr>
                          <w:color w:val="auto"/>
                        </w:rPr>
                        <w:t>Institutes</w:t>
                      </w:r>
                      <w:proofErr w:type="spellEnd"/>
                      <w:r w:rsidRPr="008A3EB6">
                        <w:rPr>
                          <w:color w:val="auto"/>
                        </w:rPr>
                        <w:t xml:space="preserve"> första stipendiat</w:t>
                      </w:r>
                      <w:r w:rsidR="004A74AB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0C24" w:rsidRPr="005134A3">
        <w:t xml:space="preserve">FEI Research </w:t>
      </w:r>
      <w:proofErr w:type="spellStart"/>
      <w:r w:rsidR="00F80C24" w:rsidRPr="005134A3">
        <w:t>Institute</w:t>
      </w:r>
      <w:proofErr w:type="spellEnd"/>
      <w:r w:rsidR="00F80C24" w:rsidRPr="005134A3">
        <w:t xml:space="preserve"> är</w:t>
      </w:r>
      <w:r w:rsidR="005134A3">
        <w:t xml:space="preserve"> en</w:t>
      </w:r>
      <w:r w:rsidR="00F80C24" w:rsidRPr="005134A3">
        <w:t xml:space="preserve"> </w:t>
      </w:r>
      <w:r w:rsidR="005134A3">
        <w:t>stiftelse</w:t>
      </w:r>
      <w:r w:rsidR="00F80C24">
        <w:t xml:space="preserve"> instiftat av FEI med syfte att s</w:t>
      </w:r>
      <w:r w:rsidR="00F80C24" w:rsidRPr="00F80C24">
        <w:t xml:space="preserve">tödja, stimulera och premiera forskning och utveckling inom områden där FEI </w:t>
      </w:r>
      <w:r w:rsidR="00F80C24" w:rsidRPr="00E40204">
        <w:t>bedriver eller planerar att bedriva utbildning. Stiftelsen har ett grundkapital om 1,5 MSEK</w:t>
      </w:r>
      <w:r w:rsidR="005134A3">
        <w:t>. E</w:t>
      </w:r>
      <w:r w:rsidR="00F80C24" w:rsidRPr="00E40204">
        <w:t>n eller flera pristagare kan varje år</w:t>
      </w:r>
      <w:r w:rsidR="005134A3" w:rsidRPr="005134A3">
        <w:t xml:space="preserve"> </w:t>
      </w:r>
      <w:r w:rsidR="005134A3" w:rsidRPr="00E40204">
        <w:t>utses</w:t>
      </w:r>
      <w:r w:rsidR="00F80C24" w:rsidRPr="00E40204">
        <w:t>.</w:t>
      </w:r>
    </w:p>
    <w:p w:rsidR="00A42E55" w:rsidRDefault="00A42E55" w:rsidP="00F80C24">
      <w:r w:rsidRPr="00E40204">
        <w:t>–</w:t>
      </w:r>
      <w:r w:rsidR="005134A3">
        <w:t xml:space="preserve"> </w:t>
      </w:r>
      <w:r w:rsidR="00E40204" w:rsidRPr="00E40204">
        <w:t>Det finns brist på finansiering till</w:t>
      </w:r>
      <w:r w:rsidR="008B4D82" w:rsidRPr="00E40204">
        <w:t xml:space="preserve"> oss</w:t>
      </w:r>
      <w:r w:rsidRPr="00E40204">
        <w:t xml:space="preserve"> som har</w:t>
      </w:r>
      <w:r w:rsidR="005134A3">
        <w:t xml:space="preserve"> disputerat och</w:t>
      </w:r>
      <w:r w:rsidRPr="00E40204">
        <w:t xml:space="preserve"> mångårigt kunnande </w:t>
      </w:r>
      <w:r w:rsidR="005134A3">
        <w:t>som</w:t>
      </w:r>
      <w:r w:rsidRPr="00E40204">
        <w:t xml:space="preserve"> kan hjälpa till att föra </w:t>
      </w:r>
      <w:r w:rsidR="00C95877" w:rsidRPr="00E40204">
        <w:t>det vetenskapliga arbetet</w:t>
      </w:r>
      <w:r w:rsidRPr="00E40204">
        <w:t xml:space="preserve"> till en helt ny nivå</w:t>
      </w:r>
      <w:r w:rsidR="005134A3">
        <w:t>. FEIs initiativ är både varmt välkommet och viktigt</w:t>
      </w:r>
      <w:r w:rsidR="00271BF6">
        <w:t>, säger Sven-Erik Sjöstrand.</w:t>
      </w:r>
    </w:p>
    <w:p w:rsidR="00F80C24" w:rsidRDefault="00F80C24" w:rsidP="00F80C24">
      <w:r>
        <w:t xml:space="preserve">– </w:t>
      </w:r>
      <w:r w:rsidR="008B4D82">
        <w:t>Vi är stolta över att</w:t>
      </w:r>
      <w:r>
        <w:t xml:space="preserve"> </w:t>
      </w:r>
      <w:r w:rsidR="008B4D82">
        <w:t>utse</w:t>
      </w:r>
      <w:r w:rsidR="00A42E55">
        <w:t xml:space="preserve"> </w:t>
      </w:r>
      <w:r>
        <w:t xml:space="preserve">Sven-Erik </w:t>
      </w:r>
      <w:r w:rsidR="008B4D82">
        <w:t xml:space="preserve">Sjöstrand till den första stipendiaten </w:t>
      </w:r>
      <w:r w:rsidR="003D292F">
        <w:t xml:space="preserve">för </w:t>
      </w:r>
      <w:r>
        <w:t xml:space="preserve">FEI Research </w:t>
      </w:r>
      <w:proofErr w:type="spellStart"/>
      <w:r>
        <w:t>Institute</w:t>
      </w:r>
      <w:proofErr w:type="spellEnd"/>
      <w:r>
        <w:t>. Hans forskning är viktig i ett större samhällsperspektiv och knyter väl an till det företagsekonomiska området</w:t>
      </w:r>
      <w:r w:rsidR="00A42E55">
        <w:t xml:space="preserve"> där FEI vill uppmuntra till </w:t>
      </w:r>
      <w:r w:rsidR="003D292F">
        <w:t>ytterligare</w:t>
      </w:r>
      <w:r w:rsidR="00A42E55">
        <w:t xml:space="preserve"> forskning</w:t>
      </w:r>
      <w:r w:rsidR="003D292F">
        <w:t xml:space="preserve"> och ny viktig kunskap</w:t>
      </w:r>
      <w:r>
        <w:t>, säger Magnus Rolf, vd på FEI.</w:t>
      </w:r>
    </w:p>
    <w:p w:rsidR="00F80C24" w:rsidRDefault="00F80C24">
      <w:r>
        <w:rPr>
          <w:b/>
        </w:rPr>
        <w:t xml:space="preserve"> </w:t>
      </w:r>
    </w:p>
    <w:p w:rsidR="00C95877" w:rsidRDefault="00C95877">
      <w:pPr>
        <w:rPr>
          <w:b/>
        </w:rPr>
      </w:pPr>
      <w:r>
        <w:rPr>
          <w:b/>
        </w:rPr>
        <w:t>Sven-Erik Sjöstrand</w:t>
      </w:r>
    </w:p>
    <w:p w:rsidR="00B2149F" w:rsidRPr="00B2149F" w:rsidRDefault="0012028C">
      <w:r>
        <w:t>F</w:t>
      </w:r>
      <w:r w:rsidR="00565B61">
        <w:t>rån 1978</w:t>
      </w:r>
      <w:r w:rsidR="00C95877">
        <w:t xml:space="preserve"> ordinarie professor i företagsekonomi vid Handelshögskolan i Stockholm</w:t>
      </w:r>
      <w:r w:rsidR="00565B61">
        <w:t xml:space="preserve">. </w:t>
      </w:r>
      <w:r w:rsidR="001C7178">
        <w:t>Mellan</w:t>
      </w:r>
      <w:r w:rsidR="00567EE5">
        <w:t xml:space="preserve"> </w:t>
      </w:r>
      <w:r w:rsidR="00567EE5" w:rsidRPr="00567EE5">
        <w:t xml:space="preserve">1994 </w:t>
      </w:r>
      <w:r w:rsidR="001C7178">
        <w:t xml:space="preserve">och 2013 </w:t>
      </w:r>
      <w:r w:rsidR="00567EE5" w:rsidRPr="00567EE5">
        <w:t xml:space="preserve">har </w:t>
      </w:r>
      <w:r w:rsidR="00567EE5">
        <w:t xml:space="preserve">Sven-Erik </w:t>
      </w:r>
      <w:r w:rsidR="00567EE5" w:rsidRPr="00567EE5">
        <w:t>innehaft </w:t>
      </w:r>
      <w:r w:rsidR="001C7178" w:rsidRPr="001C7178">
        <w:rPr>
          <w:i/>
        </w:rPr>
        <w:t xml:space="preserve">Matts Carlgren </w:t>
      </w:r>
      <w:proofErr w:type="spellStart"/>
      <w:r w:rsidR="001C7178" w:rsidRPr="001C7178">
        <w:rPr>
          <w:i/>
        </w:rPr>
        <w:t>Chair</w:t>
      </w:r>
      <w:proofErr w:type="spellEnd"/>
      <w:r w:rsidR="001C7178" w:rsidRPr="001C7178">
        <w:rPr>
          <w:i/>
        </w:rPr>
        <w:t xml:space="preserve"> in Management</w:t>
      </w:r>
      <w:r w:rsidR="00567EE5" w:rsidRPr="00567EE5">
        <w:t> vid</w:t>
      </w:r>
      <w:r w:rsidR="00567EE5">
        <w:t xml:space="preserve"> </w:t>
      </w:r>
      <w:r w:rsidR="002A135E">
        <w:t>Handelshögskolan i Stockholm</w:t>
      </w:r>
      <w:r w:rsidR="00567EE5">
        <w:t xml:space="preserve"> och blev 2013 professor emeritus.</w:t>
      </w:r>
      <w:r w:rsidR="00B2149F">
        <w:t xml:space="preserve"> Sedan</w:t>
      </w:r>
      <w:r w:rsidR="00C7487C">
        <w:t xml:space="preserve"> 1977 har han lett </w:t>
      </w:r>
      <w:r w:rsidR="00C7487C">
        <w:rPr>
          <w:i/>
        </w:rPr>
        <w:t xml:space="preserve">Center for </w:t>
      </w:r>
      <w:proofErr w:type="spellStart"/>
      <w:r w:rsidR="00C7487C">
        <w:rPr>
          <w:i/>
        </w:rPr>
        <w:t>Governance</w:t>
      </w:r>
      <w:proofErr w:type="spellEnd"/>
      <w:r w:rsidR="00C7487C">
        <w:rPr>
          <w:i/>
        </w:rPr>
        <w:t xml:space="preserve"> and Management </w:t>
      </w:r>
      <w:r w:rsidR="00C7487C">
        <w:rPr>
          <w:i/>
        </w:rPr>
        <w:lastRenderedPageBreak/>
        <w:t>Studies,</w:t>
      </w:r>
      <w:r w:rsidR="00B2149F">
        <w:rPr>
          <w:i/>
        </w:rPr>
        <w:t xml:space="preserve"> </w:t>
      </w:r>
      <w:r w:rsidR="00B2149F">
        <w:t xml:space="preserve">en del av </w:t>
      </w:r>
      <w:r w:rsidR="001C7178" w:rsidRPr="001C7178">
        <w:rPr>
          <w:i/>
        </w:rPr>
        <w:t>Ekonomiska Forskningsinstitutet vid Handelshögskolan i Stockholm</w:t>
      </w:r>
      <w:r w:rsidR="00B2149F">
        <w:t xml:space="preserve">, EFI, där han var styrelseordförande mellan 1995 och 2001. 2011 ombildades EFI till </w:t>
      </w:r>
      <w:r w:rsidR="00B2149F" w:rsidRPr="00526EDA">
        <w:rPr>
          <w:i/>
        </w:rPr>
        <w:t xml:space="preserve">Stockholm </w:t>
      </w:r>
      <w:proofErr w:type="spellStart"/>
      <w:r w:rsidR="00B2149F" w:rsidRPr="00526EDA">
        <w:rPr>
          <w:i/>
        </w:rPr>
        <w:t>School</w:t>
      </w:r>
      <w:proofErr w:type="spellEnd"/>
      <w:r w:rsidR="00B2149F" w:rsidRPr="00526EDA">
        <w:rPr>
          <w:i/>
        </w:rPr>
        <w:t xml:space="preserve"> </w:t>
      </w:r>
      <w:proofErr w:type="spellStart"/>
      <w:r w:rsidR="00B2149F" w:rsidRPr="00526EDA">
        <w:rPr>
          <w:i/>
        </w:rPr>
        <w:t>of</w:t>
      </w:r>
      <w:proofErr w:type="spellEnd"/>
      <w:r w:rsidR="00B2149F" w:rsidRPr="00526EDA">
        <w:rPr>
          <w:i/>
        </w:rPr>
        <w:t xml:space="preserve"> </w:t>
      </w:r>
      <w:proofErr w:type="spellStart"/>
      <w:r w:rsidR="00B2149F" w:rsidRPr="00526EDA">
        <w:rPr>
          <w:i/>
        </w:rPr>
        <w:t>Economics</w:t>
      </w:r>
      <w:proofErr w:type="spellEnd"/>
      <w:r w:rsidR="00B2149F" w:rsidRPr="00526EDA">
        <w:rPr>
          <w:i/>
        </w:rPr>
        <w:t xml:space="preserve"> </w:t>
      </w:r>
      <w:proofErr w:type="spellStart"/>
      <w:r w:rsidR="00B2149F" w:rsidRPr="00526EDA">
        <w:rPr>
          <w:i/>
        </w:rPr>
        <w:t>Institute</w:t>
      </w:r>
      <w:proofErr w:type="spellEnd"/>
      <w:r w:rsidR="00B2149F" w:rsidRPr="00526EDA">
        <w:rPr>
          <w:i/>
        </w:rPr>
        <w:t xml:space="preserve"> for Research</w:t>
      </w:r>
      <w:r w:rsidR="00B2149F">
        <w:t xml:space="preserve"> där Sven-Erik från starten tillhört styrelsen.</w:t>
      </w:r>
    </w:p>
    <w:p w:rsidR="00C7487C" w:rsidRDefault="00C7487C">
      <w:r>
        <w:t xml:space="preserve">Sven-Erik har varit styrelseledamot </w:t>
      </w:r>
      <w:r w:rsidR="006557FA">
        <w:t xml:space="preserve">i </w:t>
      </w:r>
      <w:r>
        <w:t>både svenska noterade koncerner och statliga storföretag,</w:t>
      </w:r>
      <w:r w:rsidR="006557FA">
        <w:t xml:space="preserve"> bland annat Samhall och NCC. Han har dessutom varit rådgivare till ett trettiotal </w:t>
      </w:r>
      <w:r w:rsidR="00D71F1B">
        <w:t>koncernägare, styrelser</w:t>
      </w:r>
      <w:r w:rsidR="00A4664C">
        <w:t xml:space="preserve"> </w:t>
      </w:r>
      <w:r w:rsidR="001C7178">
        <w:t>och ledningar</w:t>
      </w:r>
      <w:r w:rsidR="006557FA">
        <w:t>, exempelvis Bilia,</w:t>
      </w:r>
      <w:r>
        <w:t xml:space="preserve"> Coop Norden, ICA, och</w:t>
      </w:r>
      <w:r w:rsidR="006557FA">
        <w:t xml:space="preserve"> LKAB</w:t>
      </w:r>
      <w:r>
        <w:t>.</w:t>
      </w:r>
    </w:p>
    <w:p w:rsidR="00C7487C" w:rsidRDefault="00C7487C">
      <w:r>
        <w:t xml:space="preserve">Under perioden </w:t>
      </w:r>
      <w:r w:rsidR="00B2149F">
        <w:t>1978–2017</w:t>
      </w:r>
      <w:r>
        <w:t xml:space="preserve"> har han erhållit cirka 200 miljoner kr i forskningsanslag och har publicerat böcker på kinesiska, engelska, finska, tyska och svenska – totalt över 40 titlar.</w:t>
      </w:r>
    </w:p>
    <w:p w:rsidR="00706368" w:rsidRDefault="00567EE5">
      <w:r>
        <w:t>Sven-Erik har rekryterat och examinerat ungefär 50 doktorer</w:t>
      </w:r>
      <w:r w:rsidR="00A576A0">
        <w:t xml:space="preserve"> på HHS,</w:t>
      </w:r>
      <w:r>
        <w:t xml:space="preserve"> där cirka hälften har erhållit docentkompetens och drygt tio har blivit professorer eller förklarats professorskompetenta. </w:t>
      </w:r>
    </w:p>
    <w:p w:rsidR="00ED21E7" w:rsidRPr="00ED21E7" w:rsidRDefault="00840DF4" w:rsidP="00ED21E7">
      <w:pPr>
        <w:spacing w:after="60"/>
      </w:pPr>
      <w:hyperlink r:id="rId7" w:history="1">
        <w:r w:rsidR="00ED21E7" w:rsidRPr="00ED21E7">
          <w:rPr>
            <w:rStyle w:val="Hyperlnk"/>
          </w:rPr>
          <w:t>Läs mer om FEIs arbete med forskning och utveckling.</w:t>
        </w:r>
      </w:hyperlink>
    </w:p>
    <w:p w:rsidR="00ED21E7" w:rsidRDefault="00ED21E7" w:rsidP="00ED21E7">
      <w:pPr>
        <w:spacing w:after="60"/>
        <w:rPr>
          <w:b/>
          <w:u w:val="single"/>
        </w:rPr>
      </w:pPr>
    </w:p>
    <w:p w:rsidR="00ED21E7" w:rsidRPr="00D7771A" w:rsidRDefault="00ED21E7" w:rsidP="00ED21E7">
      <w:pPr>
        <w:spacing w:after="60"/>
        <w:rPr>
          <w:b/>
          <w:u w:val="single"/>
        </w:rPr>
      </w:pPr>
      <w:r w:rsidRPr="0032715E">
        <w:rPr>
          <w:b/>
          <w:u w:val="single"/>
        </w:rPr>
        <w:t>För ytterligare information</w:t>
      </w:r>
      <w:r>
        <w:rPr>
          <w:b/>
          <w:u w:val="single"/>
        </w:rPr>
        <w:br/>
      </w:r>
      <w:r w:rsidRPr="00BE683C">
        <w:t xml:space="preserve">Magnus Rolf, vd, 0708-60 61 52, </w:t>
      </w:r>
      <w:hyperlink r:id="rId8" w:history="1">
        <w:r w:rsidRPr="0032715E">
          <w:rPr>
            <w:rStyle w:val="Hyperlnk"/>
          </w:rPr>
          <w:t>magnus.rolf@fei.se</w:t>
        </w:r>
      </w:hyperlink>
      <w:r>
        <w:br/>
      </w:r>
      <w:r w:rsidRPr="00BE683C">
        <w:t xml:space="preserve">Magnus Sjöbäck, presskontakt, 0704-45 15 99, </w:t>
      </w:r>
      <w:hyperlink r:id="rId9" w:history="1">
        <w:r w:rsidRPr="00244321">
          <w:rPr>
            <w:rStyle w:val="Hyperlnk"/>
            <w:rFonts w:cstheme="minorHAnsi"/>
          </w:rPr>
          <w:t>magnus.sjoback@greatness.se</w:t>
        </w:r>
      </w:hyperlink>
      <w:r>
        <w:rPr>
          <w:rFonts w:cstheme="minorHAnsi"/>
        </w:rPr>
        <w:t xml:space="preserve"> </w:t>
      </w:r>
    </w:p>
    <w:p w:rsidR="00ED21E7" w:rsidRDefault="00ED21E7" w:rsidP="00ED21E7">
      <w:pPr>
        <w:rPr>
          <w:b/>
        </w:rPr>
      </w:pPr>
    </w:p>
    <w:p w:rsidR="00ED21E7" w:rsidRDefault="00ED21E7" w:rsidP="00ED21E7">
      <w:r w:rsidRPr="0032715E" w:rsidDel="003C1997">
        <w:rPr>
          <w:b/>
        </w:rPr>
        <w:t xml:space="preserve">FEIs nyhetsrum: </w:t>
      </w:r>
      <w:hyperlink r:id="rId10" w:history="1">
        <w:r w:rsidRPr="0032715E" w:rsidDel="003C1997">
          <w:rPr>
            <w:rStyle w:val="Hyperlnk"/>
          </w:rPr>
          <w:t>http://www.mynewsdesk.com/se/foeretagsekonomiska-institutet</w:t>
        </w:r>
      </w:hyperlink>
    </w:p>
    <w:p w:rsidR="00ED21E7" w:rsidRPr="00C95877" w:rsidRDefault="00ED21E7"/>
    <w:sectPr w:rsidR="00ED21E7" w:rsidRPr="00C958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F4" w:rsidRDefault="00840DF4" w:rsidP="00ED21E7">
      <w:pPr>
        <w:spacing w:after="0" w:line="240" w:lineRule="auto"/>
      </w:pPr>
      <w:r>
        <w:separator/>
      </w:r>
    </w:p>
  </w:endnote>
  <w:endnote w:type="continuationSeparator" w:id="0">
    <w:p w:rsidR="00840DF4" w:rsidRDefault="00840DF4" w:rsidP="00ED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E7" w:rsidRPr="00ED21E7" w:rsidRDefault="003E506E" w:rsidP="00ED21E7">
    <w:pPr>
      <w:rPr>
        <w:sz w:val="16"/>
        <w:szCs w:val="16"/>
      </w:rPr>
    </w:pPr>
    <w:r>
      <w:rPr>
        <w:b/>
        <w:sz w:val="16"/>
        <w:szCs w:val="16"/>
      </w:rPr>
      <w:br/>
    </w:r>
    <w:r w:rsidR="00ED21E7" w:rsidRPr="00A462DF">
      <w:rPr>
        <w:b/>
        <w:sz w:val="16"/>
        <w:szCs w:val="16"/>
      </w:rPr>
      <w:t>FEI erbjuder kurser, utbildningsprogram</w:t>
    </w:r>
    <w:r w:rsidR="00ED21E7" w:rsidRPr="00A462DF">
      <w:rPr>
        <w:sz w:val="16"/>
        <w:szCs w:val="16"/>
      </w:rPr>
      <w:t xml:space="preserve"> och YH-utbildningar inom bland annat företagsekonomi, juridik</w:t>
    </w:r>
    <w:r w:rsidR="00ED21E7">
      <w:rPr>
        <w:sz w:val="16"/>
        <w:szCs w:val="16"/>
      </w:rPr>
      <w:t>, fastighetsförmedling</w:t>
    </w:r>
    <w:r w:rsidR="00ED21E7" w:rsidRPr="00A462DF">
      <w:rPr>
        <w:sz w:val="16"/>
        <w:szCs w:val="16"/>
      </w:rPr>
      <w:t xml:space="preserve"> och försäkringsförmedling till hela Sveriges näringsliv. FEI grundades 1888 och är ett av Sveriges äldsta utbildningsföretag. F</w:t>
    </w:r>
    <w:r w:rsidR="00ED21E7">
      <w:rPr>
        <w:sz w:val="16"/>
        <w:szCs w:val="16"/>
      </w:rPr>
      <w:t xml:space="preserve">öreläsningarna sker i Stockholm, </w:t>
    </w:r>
    <w:r w:rsidR="00ED21E7" w:rsidRPr="00A462DF">
      <w:rPr>
        <w:sz w:val="16"/>
        <w:szCs w:val="16"/>
      </w:rPr>
      <w:t>Göteborg</w:t>
    </w:r>
    <w:r w:rsidR="00ED21E7">
      <w:rPr>
        <w:sz w:val="16"/>
        <w:szCs w:val="16"/>
      </w:rPr>
      <w:t xml:space="preserve"> och London</w:t>
    </w:r>
    <w:r w:rsidR="00ED21E7" w:rsidRPr="00A462DF">
      <w:rPr>
        <w:sz w:val="16"/>
        <w:szCs w:val="16"/>
      </w:rPr>
      <w:t xml:space="preserve"> samt online via plattformen FEI FLEX. </w:t>
    </w:r>
    <w:hyperlink r:id="rId1" w:history="1">
      <w:r w:rsidR="00ED21E7" w:rsidRPr="00A462DF">
        <w:rPr>
          <w:rStyle w:val="Hyperlnk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F4" w:rsidRDefault="00840DF4" w:rsidP="00ED21E7">
      <w:pPr>
        <w:spacing w:after="0" w:line="240" w:lineRule="auto"/>
      </w:pPr>
      <w:r>
        <w:separator/>
      </w:r>
    </w:p>
  </w:footnote>
  <w:footnote w:type="continuationSeparator" w:id="0">
    <w:p w:rsidR="00840DF4" w:rsidRDefault="00840DF4" w:rsidP="00ED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E7" w:rsidRDefault="00ED21E7">
    <w:pPr>
      <w:pStyle w:val="Sidhuvud"/>
    </w:pPr>
    <w:r w:rsidRPr="006D544E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2F68F12C" wp14:editId="67F8E3D9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1148080" cy="1104900"/>
          <wp:effectExtent l="0" t="0" r="0" b="0"/>
          <wp:wrapTopAndBottom/>
          <wp:docPr id="5" name="Bildobjekt 5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4"/>
    <w:rsid w:val="00014AB9"/>
    <w:rsid w:val="000D5D7D"/>
    <w:rsid w:val="000E4814"/>
    <w:rsid w:val="0012028C"/>
    <w:rsid w:val="001936BA"/>
    <w:rsid w:val="001C7178"/>
    <w:rsid w:val="001F247F"/>
    <w:rsid w:val="00243173"/>
    <w:rsid w:val="00250976"/>
    <w:rsid w:val="00271BF6"/>
    <w:rsid w:val="00286EEA"/>
    <w:rsid w:val="002A135E"/>
    <w:rsid w:val="002A5E21"/>
    <w:rsid w:val="002E55BC"/>
    <w:rsid w:val="00304478"/>
    <w:rsid w:val="003806DF"/>
    <w:rsid w:val="003C7423"/>
    <w:rsid w:val="003D292F"/>
    <w:rsid w:val="003E506E"/>
    <w:rsid w:val="00491F4F"/>
    <w:rsid w:val="004A74AB"/>
    <w:rsid w:val="004B20E7"/>
    <w:rsid w:val="004C1B42"/>
    <w:rsid w:val="005134A3"/>
    <w:rsid w:val="00526EDA"/>
    <w:rsid w:val="00565B61"/>
    <w:rsid w:val="00567EE5"/>
    <w:rsid w:val="005916A6"/>
    <w:rsid w:val="00622E30"/>
    <w:rsid w:val="00640604"/>
    <w:rsid w:val="006557FA"/>
    <w:rsid w:val="00706368"/>
    <w:rsid w:val="007E776F"/>
    <w:rsid w:val="00840DF4"/>
    <w:rsid w:val="00880953"/>
    <w:rsid w:val="008A3EB6"/>
    <w:rsid w:val="008A5A31"/>
    <w:rsid w:val="008B4D82"/>
    <w:rsid w:val="008B56A1"/>
    <w:rsid w:val="008F6BE8"/>
    <w:rsid w:val="00996A7A"/>
    <w:rsid w:val="00A00B65"/>
    <w:rsid w:val="00A10457"/>
    <w:rsid w:val="00A42E55"/>
    <w:rsid w:val="00A4664C"/>
    <w:rsid w:val="00A576A0"/>
    <w:rsid w:val="00AC7532"/>
    <w:rsid w:val="00B2149F"/>
    <w:rsid w:val="00C7487C"/>
    <w:rsid w:val="00C95877"/>
    <w:rsid w:val="00D2409C"/>
    <w:rsid w:val="00D71F1B"/>
    <w:rsid w:val="00D75DCE"/>
    <w:rsid w:val="00E40204"/>
    <w:rsid w:val="00EB691E"/>
    <w:rsid w:val="00ED21E7"/>
    <w:rsid w:val="00F80C24"/>
    <w:rsid w:val="00F96E0A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D2F"/>
  <w15:chartTrackingRefBased/>
  <w15:docId w15:val="{9D56170F-E6B6-4561-AE83-1D7A814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C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0C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7EE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67EE5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D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21E7"/>
  </w:style>
  <w:style w:type="paragraph" w:styleId="Sidfot">
    <w:name w:val="footer"/>
    <w:basedOn w:val="Normal"/>
    <w:link w:val="SidfotChar"/>
    <w:uiPriority w:val="99"/>
    <w:unhideWhenUsed/>
    <w:rsid w:val="00ED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21E7"/>
  </w:style>
  <w:style w:type="paragraph" w:styleId="Beskrivning">
    <w:name w:val="caption"/>
    <w:basedOn w:val="Normal"/>
    <w:next w:val="Normal"/>
    <w:uiPriority w:val="35"/>
    <w:unhideWhenUsed/>
    <w:qFormat/>
    <w:rsid w:val="008A3E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rolf@fei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i.se/om-fei/forskning-utvecklin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ynewsdesk.com/se/foeretagsekonomiska-institut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sjoback@greatnes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3</cp:revision>
  <dcterms:created xsi:type="dcterms:W3CDTF">2018-01-11T09:59:00Z</dcterms:created>
  <dcterms:modified xsi:type="dcterms:W3CDTF">2018-01-11T10:07:00Z</dcterms:modified>
</cp:coreProperties>
</file>