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49" w:rsidRPr="00574FA8" w:rsidRDefault="007A61B8" w:rsidP="00357CD0">
      <w:pPr>
        <w:tabs>
          <w:tab w:val="center" w:pos="3969"/>
        </w:tabs>
        <w:rPr>
          <w:color w:val="10294B"/>
          <w:lang w:val="en-GB"/>
        </w:rPr>
      </w:pPr>
      <w:r w:rsidRPr="00574FA8">
        <w:rPr>
          <w:color w:val="10294B"/>
          <w:lang w:val="en-GB"/>
        </w:rPr>
        <w:br/>
      </w:r>
      <w:r w:rsidR="005B70A8" w:rsidRPr="00574FA8">
        <w:rPr>
          <w:color w:val="10294B"/>
          <w:lang w:val="en-GB"/>
        </w:rPr>
        <w:t>Press</w:t>
      </w:r>
      <w:r w:rsidR="00217F9D" w:rsidRPr="00574FA8">
        <w:rPr>
          <w:color w:val="10294B"/>
          <w:lang w:val="en-GB"/>
        </w:rPr>
        <w:t xml:space="preserve"> </w:t>
      </w:r>
      <w:r w:rsidR="005B6F49" w:rsidRPr="00574FA8">
        <w:rPr>
          <w:color w:val="10294B"/>
          <w:lang w:val="en-GB"/>
        </w:rPr>
        <w:t xml:space="preserve">release </w:t>
      </w:r>
      <w:r w:rsidR="001A5E70">
        <w:rPr>
          <w:color w:val="10294B"/>
          <w:lang w:val="en-GB"/>
        </w:rPr>
        <w:t>25</w:t>
      </w:r>
      <w:bookmarkStart w:id="0" w:name="_GoBack"/>
      <w:bookmarkEnd w:id="0"/>
      <w:r w:rsidR="00217F9D" w:rsidRPr="00574FA8">
        <w:rPr>
          <w:color w:val="10294B"/>
          <w:lang w:val="en-GB"/>
        </w:rPr>
        <w:t xml:space="preserve"> Oc</w:t>
      </w:r>
      <w:r w:rsidR="005B70A8" w:rsidRPr="00574FA8">
        <w:rPr>
          <w:color w:val="10294B"/>
          <w:lang w:val="en-GB"/>
        </w:rPr>
        <w:t>tober,</w:t>
      </w:r>
      <w:r w:rsidR="00A85112" w:rsidRPr="00574FA8">
        <w:rPr>
          <w:color w:val="10294B"/>
          <w:lang w:val="en-GB"/>
        </w:rPr>
        <w:t xml:space="preserve"> 2016</w:t>
      </w:r>
      <w:r w:rsidR="00357CD0" w:rsidRPr="00574FA8">
        <w:rPr>
          <w:color w:val="10294B"/>
          <w:lang w:val="en-GB"/>
        </w:rPr>
        <w:tab/>
      </w:r>
    </w:p>
    <w:p w:rsidR="005B6F49" w:rsidRPr="00574FA8" w:rsidRDefault="005B6F49" w:rsidP="00386C8A">
      <w:pPr>
        <w:pStyle w:val="Rubrik"/>
        <w:rPr>
          <w:color w:val="10294B"/>
          <w:lang w:val="en-GB"/>
        </w:rPr>
      </w:pPr>
    </w:p>
    <w:p w:rsidR="00564A87" w:rsidRPr="00AC2BB8" w:rsidRDefault="00574FA8" w:rsidP="00564A87">
      <w:pPr>
        <w:pStyle w:val="Rubrik"/>
        <w:rPr>
          <w:rFonts w:ascii="Helvetica" w:hAnsi="Helvetica" w:cs="Helvetica"/>
          <w:b/>
          <w:bCs w:val="0"/>
          <w:color w:val="000000"/>
          <w:lang w:val="en-GB"/>
        </w:rPr>
      </w:pPr>
      <w:r>
        <w:rPr>
          <w:b/>
          <w:color w:val="10294B"/>
          <w:lang w:val="en-GB"/>
        </w:rPr>
        <w:t>NEW LEADERSHIP</w:t>
      </w:r>
      <w:r w:rsidR="00654837">
        <w:rPr>
          <w:b/>
          <w:color w:val="10294B"/>
          <w:lang w:val="en-GB"/>
        </w:rPr>
        <w:t xml:space="preserve"> A</w:t>
      </w:r>
      <w:r w:rsidR="004946D3">
        <w:rPr>
          <w:b/>
          <w:color w:val="10294B"/>
          <w:lang w:val="en-GB"/>
        </w:rPr>
        <w:t>ND STRENGHTENED ORGANISATION IN</w:t>
      </w:r>
      <w:r w:rsidR="00654837">
        <w:rPr>
          <w:b/>
          <w:color w:val="10294B"/>
          <w:lang w:val="en-GB"/>
        </w:rPr>
        <w:t xml:space="preserve"> HAGLÖFS</w:t>
      </w:r>
      <w:r>
        <w:rPr>
          <w:b/>
          <w:color w:val="10294B"/>
          <w:lang w:val="en-GB"/>
        </w:rPr>
        <w:t xml:space="preserve"> GERMANY/AUSTRIA</w:t>
      </w:r>
      <w:r w:rsidR="006677BD" w:rsidRPr="00564A87">
        <w:rPr>
          <w:b/>
          <w:color w:val="10294B"/>
          <w:lang w:val="en-GB"/>
        </w:rPr>
        <w:t xml:space="preserve"> </w:t>
      </w:r>
      <w:r w:rsidR="006677BD" w:rsidRPr="00564A87">
        <w:rPr>
          <w:b/>
          <w:color w:val="10294B"/>
          <w:lang w:val="en-GB"/>
        </w:rPr>
        <w:br/>
      </w:r>
      <w:r w:rsidR="007A61B8" w:rsidRPr="00564A87">
        <w:rPr>
          <w:rFonts w:cs="Helvetica"/>
          <w:b/>
          <w:bCs w:val="0"/>
          <w:color w:val="10294B"/>
          <w:sz w:val="20"/>
          <w:szCs w:val="20"/>
          <w:lang w:val="en-GB"/>
        </w:rPr>
        <w:br/>
      </w:r>
      <w:r w:rsidR="00880E49">
        <w:rPr>
          <w:rFonts w:cs="Helvetica"/>
          <w:b/>
          <w:color w:val="10294B"/>
          <w:sz w:val="20"/>
          <w:szCs w:val="20"/>
          <w:lang w:val="en-GB"/>
        </w:rPr>
        <w:t xml:space="preserve">Outdoor brand </w:t>
      </w:r>
      <w:r>
        <w:rPr>
          <w:rFonts w:cs="Helvetica"/>
          <w:b/>
          <w:color w:val="10294B"/>
          <w:sz w:val="20"/>
          <w:szCs w:val="20"/>
          <w:lang w:val="en-GB"/>
        </w:rPr>
        <w:t xml:space="preserve">Haglöfs </w:t>
      </w:r>
      <w:r w:rsidR="00F42C3F">
        <w:rPr>
          <w:rFonts w:cs="Helvetica"/>
          <w:b/>
          <w:color w:val="10294B"/>
          <w:sz w:val="20"/>
          <w:szCs w:val="20"/>
          <w:lang w:val="en-GB"/>
        </w:rPr>
        <w:t xml:space="preserve">is strengthening its German/Austrian organisation with the recruitment of Moritz Kuhn as </w:t>
      </w:r>
      <w:r>
        <w:rPr>
          <w:rFonts w:cs="Helvetica"/>
          <w:b/>
          <w:color w:val="10294B"/>
          <w:sz w:val="20"/>
          <w:szCs w:val="20"/>
          <w:lang w:val="en-GB"/>
        </w:rPr>
        <w:t>new Coun</w:t>
      </w:r>
      <w:r w:rsidR="00F42C3F">
        <w:rPr>
          <w:rFonts w:cs="Helvetica"/>
          <w:b/>
          <w:color w:val="10294B"/>
          <w:sz w:val="20"/>
          <w:szCs w:val="20"/>
          <w:lang w:val="en-GB"/>
        </w:rPr>
        <w:t>try Manager and Erik Birndt as Senior Sales &amp; Key Account Manager.</w:t>
      </w:r>
    </w:p>
    <w:p w:rsidR="00564A87" w:rsidRPr="00AC2BB8" w:rsidRDefault="00564A87" w:rsidP="0056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lang w:val="en-GB"/>
        </w:rPr>
      </w:pPr>
    </w:p>
    <w:p w:rsidR="00564A87" w:rsidRDefault="00880E49" w:rsidP="0056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0294B"/>
          <w:lang w:val="en-GB"/>
        </w:rPr>
      </w:pPr>
      <w:r>
        <w:rPr>
          <w:color w:val="10294B"/>
          <w:szCs w:val="20"/>
          <w:lang w:val="en-GB"/>
        </w:rPr>
        <w:t>In line with Haglöfs recently launched new brand platform and the company’s</w:t>
      </w:r>
      <w:r w:rsidR="004E113C">
        <w:rPr>
          <w:color w:val="10294B"/>
          <w:szCs w:val="20"/>
          <w:lang w:val="en-US"/>
        </w:rPr>
        <w:t xml:space="preserve"> </w:t>
      </w:r>
      <w:r w:rsidR="004E113C" w:rsidRPr="004E113C">
        <w:rPr>
          <w:color w:val="10294B"/>
          <w:szCs w:val="20"/>
          <w:lang w:val="en-US"/>
        </w:rPr>
        <w:t xml:space="preserve">strategic initiatives to create increased customer focus, </w:t>
      </w:r>
      <w:r w:rsidR="004946D3">
        <w:rPr>
          <w:color w:val="10294B"/>
          <w:szCs w:val="20"/>
          <w:lang w:val="en-US"/>
        </w:rPr>
        <w:t xml:space="preserve">greater </w:t>
      </w:r>
      <w:r w:rsidR="004E113C" w:rsidRPr="004E113C">
        <w:rPr>
          <w:color w:val="10294B"/>
          <w:szCs w:val="20"/>
          <w:lang w:val="en-US"/>
        </w:rPr>
        <w:t xml:space="preserve">brand awareness and </w:t>
      </w:r>
      <w:r w:rsidR="004946D3" w:rsidRPr="004E113C">
        <w:rPr>
          <w:color w:val="10294B"/>
          <w:szCs w:val="20"/>
          <w:lang w:val="en-US"/>
        </w:rPr>
        <w:t>strengthen</w:t>
      </w:r>
      <w:r w:rsidR="004946D3">
        <w:rPr>
          <w:color w:val="10294B"/>
          <w:szCs w:val="20"/>
          <w:lang w:val="en-US"/>
        </w:rPr>
        <w:t>ed</w:t>
      </w:r>
      <w:r w:rsidR="004E113C" w:rsidRPr="004E113C">
        <w:rPr>
          <w:color w:val="10294B"/>
          <w:szCs w:val="20"/>
          <w:lang w:val="en-US"/>
        </w:rPr>
        <w:t xml:space="preserve"> brand equity in a global market, Haglöfs </w:t>
      </w:r>
      <w:r w:rsidR="004E113C">
        <w:rPr>
          <w:color w:val="10294B"/>
          <w:szCs w:val="20"/>
          <w:lang w:val="en-US"/>
        </w:rPr>
        <w:t>has hired Moritz Kuhn as its new Country Manager for Germany/Austria.</w:t>
      </w:r>
      <w:r w:rsidR="00654837">
        <w:rPr>
          <w:color w:val="10294B"/>
          <w:szCs w:val="20"/>
          <w:lang w:val="en-US"/>
        </w:rPr>
        <w:t xml:space="preserve"> </w:t>
      </w:r>
      <w:r w:rsidR="00762383">
        <w:rPr>
          <w:rFonts w:cs="Helvetica"/>
          <w:color w:val="10294B"/>
          <w:lang w:val="en-GB"/>
        </w:rPr>
        <w:t>Moritz Kuhn has vast experience from the outdoor, sports and retail business after several years within the Adidas Group</w:t>
      </w:r>
      <w:r w:rsidR="004E113C">
        <w:rPr>
          <w:rFonts w:cs="Helvetica"/>
          <w:color w:val="10294B"/>
          <w:lang w:val="en-GB"/>
        </w:rPr>
        <w:t xml:space="preserve">, </w:t>
      </w:r>
      <w:r w:rsidR="004946D3">
        <w:rPr>
          <w:rFonts w:cs="Helvetica"/>
          <w:color w:val="10294B"/>
          <w:lang w:val="en-GB"/>
        </w:rPr>
        <w:t>and</w:t>
      </w:r>
      <w:r w:rsidR="004E113C">
        <w:rPr>
          <w:rFonts w:cs="Helvetica"/>
          <w:color w:val="10294B"/>
          <w:lang w:val="en-GB"/>
        </w:rPr>
        <w:t xml:space="preserve"> comes most recently from a senior team leader position at Zalando. </w:t>
      </w:r>
    </w:p>
    <w:p w:rsidR="004E113C" w:rsidRDefault="004E113C" w:rsidP="0056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0294B"/>
          <w:lang w:val="en-GB"/>
        </w:rPr>
      </w:pPr>
    </w:p>
    <w:p w:rsidR="004E113C" w:rsidRPr="00564A87" w:rsidRDefault="004E113C" w:rsidP="0056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0294B"/>
          <w:lang w:val="en-GB"/>
        </w:rPr>
      </w:pPr>
      <w:r>
        <w:rPr>
          <w:rFonts w:cs="Helvetica"/>
          <w:color w:val="10294B"/>
          <w:lang w:val="en-GB"/>
        </w:rPr>
        <w:t>To further strengthen the organisation</w:t>
      </w:r>
      <w:r w:rsidR="00F42C3F">
        <w:rPr>
          <w:rFonts w:cs="Helvetica"/>
          <w:color w:val="10294B"/>
          <w:lang w:val="en-GB"/>
        </w:rPr>
        <w:t xml:space="preserve"> in</w:t>
      </w:r>
      <w:r>
        <w:rPr>
          <w:rFonts w:cs="Helvetica"/>
          <w:color w:val="10294B"/>
          <w:lang w:val="en-GB"/>
        </w:rPr>
        <w:t xml:space="preserve"> </w:t>
      </w:r>
      <w:r w:rsidR="00F42C3F">
        <w:rPr>
          <w:rFonts w:cs="Helvetica"/>
          <w:color w:val="10294B"/>
          <w:lang w:val="en-GB"/>
        </w:rPr>
        <w:t xml:space="preserve">Germany/Austria </w:t>
      </w:r>
      <w:r>
        <w:rPr>
          <w:rFonts w:cs="Helvetica"/>
          <w:color w:val="10294B"/>
          <w:lang w:val="en-GB"/>
        </w:rPr>
        <w:t xml:space="preserve">Haglöfs has also hired Erik Birndt as Senior Sales &amp; Key Account Manager. Birndt has several years of experience from different </w:t>
      </w:r>
      <w:r w:rsidR="004946D3">
        <w:rPr>
          <w:rFonts w:cs="Helvetica"/>
          <w:color w:val="10294B"/>
          <w:lang w:val="en-GB"/>
        </w:rPr>
        <w:t>sales positions</w:t>
      </w:r>
      <w:r>
        <w:rPr>
          <w:rFonts w:cs="Helvetica"/>
          <w:color w:val="10294B"/>
          <w:lang w:val="en-GB"/>
        </w:rPr>
        <w:t xml:space="preserve"> from the global watch and jewellery company Fossil, where he most recently held a position as Sales Manager. </w:t>
      </w:r>
    </w:p>
    <w:p w:rsidR="00564A87" w:rsidRPr="00564A87" w:rsidRDefault="00564A87" w:rsidP="0056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0294B"/>
          <w:lang w:val="en-GB"/>
        </w:rPr>
      </w:pPr>
    </w:p>
    <w:p w:rsidR="00C43286" w:rsidRPr="00C43286" w:rsidRDefault="00C43286" w:rsidP="00564A87">
      <w:pPr>
        <w:widowControl w:val="0"/>
        <w:tabs>
          <w:tab w:val="left" w:pos="20"/>
          <w:tab w:val="left" w:pos="28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0294B"/>
          <w:szCs w:val="20"/>
          <w:lang w:val="en-GB"/>
        </w:rPr>
      </w:pPr>
      <w:r w:rsidRPr="00C43286">
        <w:rPr>
          <w:color w:val="10294B"/>
          <w:szCs w:val="20"/>
          <w:lang w:val="en-US"/>
        </w:rPr>
        <w:t>“</w:t>
      </w:r>
      <w:r w:rsidR="00A5306B">
        <w:rPr>
          <w:color w:val="10294B"/>
          <w:szCs w:val="20"/>
          <w:lang w:val="en-US"/>
        </w:rPr>
        <w:t>In Moritz Kuhn we get a</w:t>
      </w:r>
      <w:r w:rsidR="00C53A63">
        <w:rPr>
          <w:color w:val="10294B"/>
          <w:szCs w:val="20"/>
          <w:lang w:val="en-US"/>
        </w:rPr>
        <w:t xml:space="preserve"> strategic, commercial and</w:t>
      </w:r>
      <w:r w:rsidRPr="00C43286">
        <w:rPr>
          <w:color w:val="10294B"/>
          <w:szCs w:val="20"/>
          <w:lang w:val="en-US"/>
        </w:rPr>
        <w:t xml:space="preserve"> </w:t>
      </w:r>
      <w:r w:rsidR="00654837">
        <w:rPr>
          <w:color w:val="10294B"/>
          <w:szCs w:val="20"/>
          <w:lang w:val="en-US"/>
        </w:rPr>
        <w:t xml:space="preserve">brand </w:t>
      </w:r>
      <w:r w:rsidRPr="00C43286">
        <w:rPr>
          <w:color w:val="10294B"/>
          <w:szCs w:val="20"/>
          <w:lang w:val="en-US"/>
        </w:rPr>
        <w:t>driven country manager</w:t>
      </w:r>
      <w:r w:rsidR="00654837">
        <w:rPr>
          <w:color w:val="10294B"/>
          <w:szCs w:val="20"/>
          <w:lang w:val="en-US"/>
        </w:rPr>
        <w:t xml:space="preserve"> </w:t>
      </w:r>
      <w:r w:rsidR="00880E49">
        <w:rPr>
          <w:color w:val="10294B"/>
          <w:szCs w:val="20"/>
          <w:lang w:val="en-US"/>
        </w:rPr>
        <w:t>with the capability to</w:t>
      </w:r>
      <w:r w:rsidR="00C53A63">
        <w:rPr>
          <w:color w:val="10294B"/>
          <w:szCs w:val="20"/>
          <w:lang w:val="en-US"/>
        </w:rPr>
        <w:t xml:space="preserve"> execute our global strategic initiatives in one </w:t>
      </w:r>
      <w:r w:rsidR="00654837">
        <w:rPr>
          <w:color w:val="10294B"/>
          <w:szCs w:val="20"/>
          <w:lang w:val="en-US"/>
        </w:rPr>
        <w:t>of our most important market</w:t>
      </w:r>
      <w:r w:rsidR="004946D3">
        <w:rPr>
          <w:color w:val="10294B"/>
          <w:szCs w:val="20"/>
          <w:lang w:val="en-US"/>
        </w:rPr>
        <w:t xml:space="preserve">s. </w:t>
      </w:r>
      <w:r w:rsidR="00C53A63">
        <w:rPr>
          <w:color w:val="10294B"/>
          <w:szCs w:val="20"/>
          <w:lang w:val="en-US"/>
        </w:rPr>
        <w:t xml:space="preserve">Together with Erik </w:t>
      </w:r>
      <w:proofErr w:type="spellStart"/>
      <w:r w:rsidR="00C53A63">
        <w:rPr>
          <w:color w:val="10294B"/>
          <w:szCs w:val="20"/>
          <w:lang w:val="en-US"/>
        </w:rPr>
        <w:t>Birndt</w:t>
      </w:r>
      <w:proofErr w:type="spellEnd"/>
      <w:r w:rsidR="00C53A63">
        <w:rPr>
          <w:color w:val="10294B"/>
          <w:szCs w:val="20"/>
          <w:lang w:val="en-US"/>
        </w:rPr>
        <w:t>, he</w:t>
      </w:r>
      <w:r w:rsidR="005766A8">
        <w:rPr>
          <w:color w:val="10294B"/>
          <w:szCs w:val="20"/>
          <w:lang w:val="en-US"/>
        </w:rPr>
        <w:t xml:space="preserve"> </w:t>
      </w:r>
      <w:r w:rsidR="00F42C3F">
        <w:rPr>
          <w:color w:val="10294B"/>
          <w:szCs w:val="20"/>
          <w:lang w:val="en-US"/>
        </w:rPr>
        <w:t xml:space="preserve">will </w:t>
      </w:r>
      <w:r w:rsidR="00C53A63">
        <w:rPr>
          <w:color w:val="10294B"/>
          <w:szCs w:val="20"/>
          <w:lang w:val="en-US"/>
        </w:rPr>
        <w:t xml:space="preserve">further </w:t>
      </w:r>
      <w:r w:rsidR="00F42C3F">
        <w:rPr>
          <w:color w:val="10294B"/>
          <w:szCs w:val="20"/>
          <w:lang w:val="en-US"/>
        </w:rPr>
        <w:t>strive</w:t>
      </w:r>
      <w:r w:rsidR="00C53A63">
        <w:rPr>
          <w:color w:val="10294B"/>
          <w:szCs w:val="20"/>
          <w:lang w:val="en-US"/>
        </w:rPr>
        <w:t xml:space="preserve"> </w:t>
      </w:r>
      <w:r>
        <w:rPr>
          <w:color w:val="10294B"/>
          <w:szCs w:val="22"/>
          <w:lang w:val="en-GB"/>
        </w:rPr>
        <w:t>to exceed</w:t>
      </w:r>
      <w:r w:rsidRPr="00C43286">
        <w:rPr>
          <w:color w:val="10294B"/>
          <w:szCs w:val="22"/>
          <w:lang w:val="en-GB"/>
        </w:rPr>
        <w:t xml:space="preserve"> cust</w:t>
      </w:r>
      <w:r>
        <w:rPr>
          <w:color w:val="10294B"/>
          <w:szCs w:val="22"/>
          <w:lang w:val="en-GB"/>
        </w:rPr>
        <w:t xml:space="preserve">omer expectations and </w:t>
      </w:r>
      <w:r w:rsidR="00654837">
        <w:rPr>
          <w:color w:val="10294B"/>
          <w:szCs w:val="22"/>
          <w:lang w:val="en-GB"/>
        </w:rPr>
        <w:t>fulfil</w:t>
      </w:r>
      <w:r w:rsidRPr="00C43286">
        <w:rPr>
          <w:color w:val="10294B"/>
          <w:szCs w:val="22"/>
          <w:lang w:val="en-GB"/>
        </w:rPr>
        <w:t xml:space="preserve"> the needs of the modern consumer</w:t>
      </w:r>
      <w:r w:rsidR="00C53A63">
        <w:rPr>
          <w:color w:val="10294B"/>
          <w:szCs w:val="20"/>
          <w:lang w:val="en-US"/>
        </w:rPr>
        <w:t>. We are proud to have them both on the Haglöfs team</w:t>
      </w:r>
      <w:r>
        <w:rPr>
          <w:color w:val="10294B"/>
          <w:szCs w:val="22"/>
          <w:lang w:val="en-GB"/>
        </w:rPr>
        <w:t xml:space="preserve">”, </w:t>
      </w:r>
      <w:r w:rsidRPr="00C43286">
        <w:rPr>
          <w:color w:val="10294B"/>
          <w:szCs w:val="20"/>
          <w:lang w:val="en-US"/>
        </w:rPr>
        <w:t>says Fredrik Ohlsson, Global Sales Director at Haglöfs.</w:t>
      </w:r>
    </w:p>
    <w:p w:rsidR="00C43286" w:rsidRDefault="00C43286" w:rsidP="00564A87">
      <w:pPr>
        <w:widowControl w:val="0"/>
        <w:tabs>
          <w:tab w:val="left" w:pos="20"/>
          <w:tab w:val="left" w:pos="28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0294B"/>
          <w:lang w:val="en-GB"/>
        </w:rPr>
      </w:pPr>
    </w:p>
    <w:p w:rsidR="00654837" w:rsidRDefault="00654837" w:rsidP="00564A87">
      <w:pPr>
        <w:widowControl w:val="0"/>
        <w:tabs>
          <w:tab w:val="left" w:pos="20"/>
          <w:tab w:val="left" w:pos="28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0294B"/>
          <w:lang w:val="en-GB"/>
        </w:rPr>
      </w:pPr>
      <w:r>
        <w:rPr>
          <w:rFonts w:cs="Helvetica"/>
          <w:color w:val="10294B"/>
          <w:lang w:val="en-GB"/>
        </w:rPr>
        <w:t>Moritz Kuhn and Erik Birndt started their respective positions on October 1</w:t>
      </w:r>
      <w:r w:rsidRPr="00654837">
        <w:rPr>
          <w:rFonts w:cs="Helvetica"/>
          <w:color w:val="10294B"/>
          <w:vertAlign w:val="superscript"/>
          <w:lang w:val="en-GB"/>
        </w:rPr>
        <w:t>st</w:t>
      </w:r>
      <w:r w:rsidR="004946D3">
        <w:rPr>
          <w:rFonts w:cs="Helvetica"/>
          <w:color w:val="10294B"/>
          <w:lang w:val="en-GB"/>
        </w:rPr>
        <w:t>, 2016.</w:t>
      </w:r>
    </w:p>
    <w:p w:rsidR="00564A87" w:rsidRDefault="00564A87" w:rsidP="0056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0294B"/>
          <w:lang w:val="en-GB"/>
        </w:rPr>
      </w:pPr>
    </w:p>
    <w:p w:rsidR="00574FA8" w:rsidRPr="00654837" w:rsidRDefault="00574FA8" w:rsidP="00574FA8">
      <w:pPr>
        <w:spacing w:line="276" w:lineRule="auto"/>
        <w:rPr>
          <w:rFonts w:ascii="DIN Next LT Pro" w:hAnsi="DIN Next LT Pro"/>
          <w:color w:val="7F7F7F" w:themeColor="text1" w:themeTint="80"/>
          <w:szCs w:val="22"/>
          <w:lang w:val="en-GB"/>
        </w:rPr>
      </w:pPr>
    </w:p>
    <w:p w:rsidR="00217F9D" w:rsidRDefault="00217F9D" w:rsidP="0056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0294B"/>
          <w:u w:color="000000"/>
          <w:lang w:val="en-GB"/>
        </w:rPr>
      </w:pPr>
    </w:p>
    <w:p w:rsidR="00564A87" w:rsidRPr="005766A8" w:rsidRDefault="001A1C99" w:rsidP="0056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0294B"/>
          <w:u w:color="0070C0"/>
          <w:lang w:val="en-GB"/>
        </w:rPr>
      </w:pPr>
      <w:r>
        <w:rPr>
          <w:rFonts w:cs="Helvetica"/>
          <w:color w:val="10294B"/>
          <w:u w:color="000000"/>
          <w:lang w:val="en-GB"/>
        </w:rPr>
        <w:t xml:space="preserve">Text </w:t>
      </w:r>
      <w:r w:rsidR="00564A87" w:rsidRPr="00217F9D">
        <w:rPr>
          <w:rFonts w:cs="Helvetica"/>
          <w:color w:val="10294B"/>
          <w:u w:color="000000"/>
          <w:lang w:val="en-GB"/>
        </w:rPr>
        <w:t>and associa</w:t>
      </w:r>
      <w:r w:rsidR="005766A8">
        <w:rPr>
          <w:rFonts w:cs="Helvetica"/>
          <w:color w:val="10294B"/>
          <w:u w:color="000000"/>
          <w:lang w:val="en-GB"/>
        </w:rPr>
        <w:t xml:space="preserve">ted images can be downloaded at </w:t>
      </w:r>
      <w:hyperlink r:id="rId8" w:history="1">
        <w:r w:rsidR="005766A8" w:rsidRPr="005766A8">
          <w:rPr>
            <w:rStyle w:val="Hyperlnk"/>
            <w:rFonts w:cs="Helvetica"/>
            <w:u w:color="0070C0"/>
            <w:lang w:val="en-GB"/>
          </w:rPr>
          <w:t>www.haglofs.press</w:t>
        </w:r>
      </w:hyperlink>
    </w:p>
    <w:p w:rsidR="00217F9D" w:rsidRDefault="00217F9D" w:rsidP="0056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0294B"/>
          <w:u w:color="000000"/>
          <w:lang w:val="en-GB"/>
        </w:rPr>
      </w:pPr>
    </w:p>
    <w:p w:rsidR="00564A87" w:rsidRPr="00217F9D" w:rsidRDefault="00564A87" w:rsidP="00564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10294B"/>
          <w:u w:color="000000"/>
          <w:lang w:val="en-GB"/>
        </w:rPr>
      </w:pPr>
      <w:r w:rsidRPr="00217F9D">
        <w:rPr>
          <w:rFonts w:cs="Helvetica"/>
          <w:color w:val="10294B"/>
          <w:u w:color="000000"/>
          <w:lang w:val="en-GB"/>
        </w:rPr>
        <w:t>For more information, please contact:</w:t>
      </w:r>
    </w:p>
    <w:p w:rsidR="006677BD" w:rsidRPr="00217F9D" w:rsidRDefault="00217F9D" w:rsidP="006677BD">
      <w:pPr>
        <w:autoSpaceDE w:val="0"/>
        <w:autoSpaceDN w:val="0"/>
        <w:adjustRightInd w:val="0"/>
        <w:rPr>
          <w:rFonts w:cs="HelveticaNeue-Medium"/>
          <w:color w:val="10294B"/>
          <w:szCs w:val="20"/>
        </w:rPr>
      </w:pPr>
      <w:r w:rsidRPr="00C53A63">
        <w:rPr>
          <w:rFonts w:cs="HelveticaNeue-Medium"/>
          <w:color w:val="10294B"/>
          <w:szCs w:val="20"/>
        </w:rPr>
        <w:br/>
      </w:r>
      <w:r w:rsidR="006677BD" w:rsidRPr="00217F9D">
        <w:rPr>
          <w:rFonts w:cs="HelveticaNeue-Medium"/>
          <w:color w:val="10294B"/>
          <w:szCs w:val="20"/>
        </w:rPr>
        <w:t>Sara Skogsberg Cuadras</w:t>
      </w:r>
    </w:p>
    <w:p w:rsidR="006677BD" w:rsidRPr="00217F9D" w:rsidRDefault="006677BD" w:rsidP="006677BD">
      <w:pPr>
        <w:autoSpaceDE w:val="0"/>
        <w:autoSpaceDN w:val="0"/>
        <w:adjustRightInd w:val="0"/>
        <w:rPr>
          <w:rFonts w:cs="HelveticaNeue-Medium"/>
          <w:color w:val="10294B"/>
          <w:szCs w:val="20"/>
        </w:rPr>
      </w:pPr>
      <w:r w:rsidRPr="00217F9D">
        <w:rPr>
          <w:rFonts w:cs="HelveticaNeue-Medium"/>
          <w:color w:val="10294B"/>
          <w:szCs w:val="20"/>
        </w:rPr>
        <w:t>Communication Manager</w:t>
      </w:r>
    </w:p>
    <w:p w:rsidR="001E46D3" w:rsidRPr="004946D3" w:rsidRDefault="006677BD" w:rsidP="00654837">
      <w:pPr>
        <w:autoSpaceDE w:val="0"/>
        <w:autoSpaceDN w:val="0"/>
        <w:adjustRightInd w:val="0"/>
        <w:rPr>
          <w:rFonts w:ascii="Helvetica" w:hAnsi="Helvetica" w:cs="Helvetica"/>
          <w:color w:val="10294B"/>
          <w:sz w:val="12"/>
          <w:szCs w:val="12"/>
        </w:rPr>
      </w:pPr>
      <w:r w:rsidRPr="00217F9D">
        <w:rPr>
          <w:rFonts w:cs="HelveticaNeue-Medium"/>
          <w:color w:val="10294B"/>
          <w:szCs w:val="20"/>
        </w:rPr>
        <w:t>+ 46 8 584 40</w:t>
      </w:r>
      <w:r w:rsidR="007A61B8" w:rsidRPr="00217F9D">
        <w:rPr>
          <w:rFonts w:ascii="Cambria" w:hAnsi="Cambria" w:cs="Cambria"/>
          <w:color w:val="10294B"/>
          <w:szCs w:val="20"/>
        </w:rPr>
        <w:t> </w:t>
      </w:r>
      <w:r w:rsidRPr="00217F9D">
        <w:rPr>
          <w:rFonts w:cs="HelveticaNeue-Medium"/>
          <w:color w:val="10294B"/>
          <w:szCs w:val="20"/>
        </w:rPr>
        <w:t>014</w:t>
      </w:r>
      <w:r w:rsidR="007A61B8">
        <w:rPr>
          <w:rFonts w:cs="HelveticaNeue-Medium"/>
          <w:color w:val="10294B"/>
          <w:szCs w:val="20"/>
        </w:rPr>
        <w:br/>
      </w:r>
      <w:hyperlink r:id="rId9" w:history="1">
        <w:r w:rsidR="007A61B8" w:rsidRPr="00564A87">
          <w:rPr>
            <w:rStyle w:val="Hyperlnk"/>
            <w:rFonts w:cs="HelveticaNeue-Medium"/>
            <w:szCs w:val="20"/>
          </w:rPr>
          <w:t>sara.skogsberg-cuadras@haglofs.se</w:t>
        </w:r>
      </w:hyperlink>
      <w:r w:rsidR="00E11C3E" w:rsidRPr="00564A87">
        <w:rPr>
          <w:rFonts w:cs="HelveticaNeue-Medium"/>
          <w:szCs w:val="20"/>
        </w:rPr>
        <w:br/>
      </w:r>
    </w:p>
    <w:sectPr w:rsidR="001E46D3" w:rsidRPr="004946D3" w:rsidSect="004765AE">
      <w:headerReference w:type="default" r:id="rId10"/>
      <w:footerReference w:type="default" r:id="rId11"/>
      <w:pgSz w:w="11900" w:h="16840"/>
      <w:pgMar w:top="2803" w:right="1978" w:bottom="3150" w:left="19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BE" w:rsidRDefault="00DF4CBE" w:rsidP="004561E9">
      <w:r>
        <w:separator/>
      </w:r>
    </w:p>
  </w:endnote>
  <w:endnote w:type="continuationSeparator" w:id="0">
    <w:p w:rsidR="00DF4CBE" w:rsidRDefault="00DF4CBE" w:rsidP="0045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T Eesti Tex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1E9" w:rsidRDefault="00D857F2" w:rsidP="002E5AD4">
    <w:pPr>
      <w:jc w:val="center"/>
      <w:rPr>
        <w:sz w:val="15"/>
        <w:szCs w:val="15"/>
        <w:lang w:val="en-GB"/>
      </w:rPr>
    </w:pPr>
    <w:r w:rsidRPr="002E5AD4">
      <w:rPr>
        <w:noProof/>
        <w:color w:val="10294B"/>
        <w:sz w:val="15"/>
        <w:szCs w:val="15"/>
        <w:lang w:val="en-GB" w:eastAsia="en-GB"/>
      </w:rPr>
      <w:drawing>
        <wp:anchor distT="0" distB="0" distL="114300" distR="114300" simplePos="0" relativeHeight="251660288" behindDoc="0" locked="0" layoutInCell="1" allowOverlap="1" wp14:anchorId="1E6E8CBE" wp14:editId="121A29FF">
          <wp:simplePos x="0" y="0"/>
          <wp:positionH relativeFrom="margin">
            <wp:align>center</wp:align>
          </wp:positionH>
          <wp:positionV relativeFrom="paragraph">
            <wp:posOffset>-1344930</wp:posOffset>
          </wp:positionV>
          <wp:extent cx="1743075" cy="1306830"/>
          <wp:effectExtent l="0" t="0" r="0" b="0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Volumes/Server/KUNDER/HAGL/HAGL_0021_Mimic_produktion/ATELJE_KREATOR/04_BILDER/wo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5AD4" w:rsidRPr="002E5AD4">
      <w:rPr>
        <w:color w:val="10294B"/>
        <w:sz w:val="15"/>
        <w:szCs w:val="15"/>
        <w:lang w:val="en-GB"/>
      </w:rPr>
      <w:t>M</w:t>
    </w:r>
    <w:r w:rsidR="00671A84" w:rsidRPr="002E5AD4">
      <w:rPr>
        <w:color w:val="10294B"/>
        <w:sz w:val="15"/>
        <w:szCs w:val="15"/>
        <w:lang w:val="en-GB"/>
      </w:rPr>
      <w:t xml:space="preserve">ore than a century ago, </w:t>
    </w:r>
    <w:proofErr w:type="spellStart"/>
    <w:r w:rsidR="00671A84" w:rsidRPr="002E5AD4">
      <w:rPr>
        <w:color w:val="10294B"/>
        <w:sz w:val="15"/>
        <w:szCs w:val="15"/>
        <w:lang w:val="en-GB"/>
      </w:rPr>
      <w:t>Wiktor</w:t>
    </w:r>
    <w:proofErr w:type="spellEnd"/>
    <w:r w:rsidR="00671A84" w:rsidRPr="002E5AD4">
      <w:rPr>
        <w:color w:val="10294B"/>
        <w:sz w:val="15"/>
        <w:szCs w:val="15"/>
        <w:lang w:val="en-GB"/>
      </w:rPr>
      <w:t xml:space="preserve"> Haglöfs designe</w:t>
    </w:r>
    <w:r w:rsidR="002E5AD4" w:rsidRPr="002E5AD4">
      <w:rPr>
        <w:color w:val="10294B"/>
        <w:sz w:val="15"/>
        <w:szCs w:val="15"/>
        <w:lang w:val="en-GB"/>
      </w:rPr>
      <w:t xml:space="preserve">d a backpack for the local workers of Swedish small town </w:t>
    </w:r>
    <w:proofErr w:type="spellStart"/>
    <w:r w:rsidR="002E5AD4" w:rsidRPr="002E5AD4">
      <w:rPr>
        <w:color w:val="10294B"/>
        <w:sz w:val="15"/>
        <w:szCs w:val="15"/>
        <w:lang w:val="en-GB"/>
      </w:rPr>
      <w:t>Torsång</w:t>
    </w:r>
    <w:proofErr w:type="spellEnd"/>
    <w:r w:rsidR="002E5AD4" w:rsidRPr="002E5AD4">
      <w:rPr>
        <w:color w:val="10294B"/>
        <w:sz w:val="15"/>
        <w:szCs w:val="15"/>
        <w:lang w:val="en-GB"/>
      </w:rPr>
      <w:t>. The durable, practical backpack would be the proud beginnings of what today is one of the</w:t>
    </w:r>
    <w:r w:rsidR="009B4415">
      <w:rPr>
        <w:color w:val="10294B"/>
        <w:sz w:val="15"/>
        <w:szCs w:val="15"/>
        <w:lang w:val="en-GB"/>
      </w:rPr>
      <w:t xml:space="preserve"> world’s largest manufacturers o</w:t>
    </w:r>
    <w:r w:rsidR="002E5AD4" w:rsidRPr="002E5AD4">
      <w:rPr>
        <w:color w:val="10294B"/>
        <w:sz w:val="15"/>
        <w:szCs w:val="15"/>
        <w:lang w:val="en-GB"/>
      </w:rPr>
      <w:t>f outdoor clothing, footw</w:t>
    </w:r>
    <w:r w:rsidR="00DD565A">
      <w:rPr>
        <w:color w:val="10294B"/>
        <w:sz w:val="15"/>
        <w:szCs w:val="15"/>
        <w:lang w:val="en-GB"/>
      </w:rPr>
      <w:t>e</w:t>
    </w:r>
    <w:r w:rsidR="002E5AD4" w:rsidRPr="002E5AD4">
      <w:rPr>
        <w:color w:val="10294B"/>
        <w:sz w:val="15"/>
        <w:szCs w:val="15"/>
        <w:lang w:val="en-GB"/>
      </w:rPr>
      <w:t xml:space="preserve">ar and hardware. The Haglöfs brand is currently marketed to the Nordic region, Europe and Asia and is owned by ASICS Corporation since 2010. For more info, please visit </w:t>
    </w:r>
    <w:hyperlink r:id="rId2" w:history="1">
      <w:r w:rsidR="002E5AD4" w:rsidRPr="001F45E8">
        <w:rPr>
          <w:rStyle w:val="Hyperlnk"/>
          <w:sz w:val="15"/>
          <w:szCs w:val="15"/>
          <w:lang w:val="en-GB"/>
        </w:rPr>
        <w:t>www.haglofs.com</w:t>
      </w:r>
    </w:hyperlink>
  </w:p>
  <w:p w:rsidR="002E5AD4" w:rsidRDefault="002E5AD4" w:rsidP="002E5AD4">
    <w:pPr>
      <w:jc w:val="center"/>
      <w:rPr>
        <w:sz w:val="15"/>
        <w:szCs w:val="15"/>
        <w:lang w:val="en-GB"/>
      </w:rPr>
    </w:pPr>
  </w:p>
  <w:p w:rsidR="002E5AD4" w:rsidRDefault="002E5AD4" w:rsidP="002E5AD4">
    <w:pPr>
      <w:jc w:val="center"/>
      <w:rPr>
        <w:sz w:val="15"/>
        <w:szCs w:val="15"/>
        <w:lang w:val="en-GB"/>
      </w:rPr>
    </w:pPr>
  </w:p>
  <w:p w:rsidR="002E5AD4" w:rsidRDefault="002E5AD4" w:rsidP="002E5AD4">
    <w:pPr>
      <w:jc w:val="center"/>
      <w:rPr>
        <w:sz w:val="15"/>
        <w:szCs w:val="15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BE" w:rsidRDefault="00DF4CBE" w:rsidP="004561E9">
      <w:r>
        <w:separator/>
      </w:r>
    </w:p>
  </w:footnote>
  <w:footnote w:type="continuationSeparator" w:id="0">
    <w:p w:rsidR="00DF4CBE" w:rsidRDefault="00DF4CBE" w:rsidP="00456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1E9" w:rsidRDefault="004561E9" w:rsidP="004561E9">
    <w:pPr>
      <w:pStyle w:val="Sidhuvud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D12F011" wp14:editId="271F814E">
          <wp:simplePos x="0" y="0"/>
          <wp:positionH relativeFrom="margin">
            <wp:posOffset>-1264285</wp:posOffset>
          </wp:positionH>
          <wp:positionV relativeFrom="paragraph">
            <wp:posOffset>336</wp:posOffset>
          </wp:positionV>
          <wp:extent cx="7560000" cy="1792424"/>
          <wp:effectExtent l="0" t="0" r="9525" b="11430"/>
          <wp:wrapSquare wrapText="bothSides"/>
          <wp:docPr id="1" name="Bildobjekt 1" descr="/Volumes/Server/KUNDER/HAGL/HAGL_0021_Mimic_produktion/ATELJE_KREATOR/03_ORIGINAL_PAGAENDE/Header wordmall/Haglofs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erver/KUNDER/HAGL/HAGL_0021_Mimic_produktion/ATELJE_KREATOR/03_ORIGINAL_PAGAENDE/Header wordmall/Haglofs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792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774AB4"/>
    <w:multiLevelType w:val="hybridMultilevel"/>
    <w:tmpl w:val="7C4ABE9A"/>
    <w:lvl w:ilvl="0" w:tplc="CAC0A96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BD"/>
    <w:rsid w:val="00011DB1"/>
    <w:rsid w:val="00030E94"/>
    <w:rsid w:val="00074A2D"/>
    <w:rsid w:val="000A592C"/>
    <w:rsid w:val="000E682E"/>
    <w:rsid w:val="00181DE7"/>
    <w:rsid w:val="00186348"/>
    <w:rsid w:val="001A1C99"/>
    <w:rsid w:val="001A5E70"/>
    <w:rsid w:val="001A7788"/>
    <w:rsid w:val="001E46D3"/>
    <w:rsid w:val="001F703F"/>
    <w:rsid w:val="00217F9D"/>
    <w:rsid w:val="00224BDB"/>
    <w:rsid w:val="00232923"/>
    <w:rsid w:val="002953E1"/>
    <w:rsid w:val="002E5AD4"/>
    <w:rsid w:val="003171B1"/>
    <w:rsid w:val="00357CD0"/>
    <w:rsid w:val="00373F6F"/>
    <w:rsid w:val="00374D3A"/>
    <w:rsid w:val="003771AA"/>
    <w:rsid w:val="00386C8A"/>
    <w:rsid w:val="003E7624"/>
    <w:rsid w:val="0040090D"/>
    <w:rsid w:val="004561E9"/>
    <w:rsid w:val="004765AE"/>
    <w:rsid w:val="004946D3"/>
    <w:rsid w:val="004A542C"/>
    <w:rsid w:val="004D3C19"/>
    <w:rsid w:val="004E113C"/>
    <w:rsid w:val="004E1278"/>
    <w:rsid w:val="00564A87"/>
    <w:rsid w:val="00574FA8"/>
    <w:rsid w:val="005766A8"/>
    <w:rsid w:val="005B6F49"/>
    <w:rsid w:val="005B70A8"/>
    <w:rsid w:val="005D047E"/>
    <w:rsid w:val="005D6C9F"/>
    <w:rsid w:val="00633314"/>
    <w:rsid w:val="0063412A"/>
    <w:rsid w:val="00654837"/>
    <w:rsid w:val="006677BD"/>
    <w:rsid w:val="00671A84"/>
    <w:rsid w:val="006B2A7E"/>
    <w:rsid w:val="006C2D1C"/>
    <w:rsid w:val="006D69FB"/>
    <w:rsid w:val="00761105"/>
    <w:rsid w:val="00762383"/>
    <w:rsid w:val="00781D35"/>
    <w:rsid w:val="007A61B8"/>
    <w:rsid w:val="00860665"/>
    <w:rsid w:val="00880E49"/>
    <w:rsid w:val="0089099C"/>
    <w:rsid w:val="008C307B"/>
    <w:rsid w:val="008E734C"/>
    <w:rsid w:val="00953E8E"/>
    <w:rsid w:val="00962160"/>
    <w:rsid w:val="009B4415"/>
    <w:rsid w:val="00A5306B"/>
    <w:rsid w:val="00A85112"/>
    <w:rsid w:val="00AD06D4"/>
    <w:rsid w:val="00AD1A9C"/>
    <w:rsid w:val="00AD71CE"/>
    <w:rsid w:val="00B243FC"/>
    <w:rsid w:val="00B67FED"/>
    <w:rsid w:val="00B92B86"/>
    <w:rsid w:val="00B9689F"/>
    <w:rsid w:val="00BF0406"/>
    <w:rsid w:val="00BF5519"/>
    <w:rsid w:val="00C12C83"/>
    <w:rsid w:val="00C43286"/>
    <w:rsid w:val="00C53A63"/>
    <w:rsid w:val="00C66433"/>
    <w:rsid w:val="00CA45BF"/>
    <w:rsid w:val="00CE6B03"/>
    <w:rsid w:val="00D857F2"/>
    <w:rsid w:val="00D86F41"/>
    <w:rsid w:val="00DC0550"/>
    <w:rsid w:val="00DD565A"/>
    <w:rsid w:val="00DF4CBE"/>
    <w:rsid w:val="00E11C3E"/>
    <w:rsid w:val="00E17D68"/>
    <w:rsid w:val="00E2455A"/>
    <w:rsid w:val="00E260AE"/>
    <w:rsid w:val="00E36F22"/>
    <w:rsid w:val="00E41162"/>
    <w:rsid w:val="00E53715"/>
    <w:rsid w:val="00EF7160"/>
    <w:rsid w:val="00EF7968"/>
    <w:rsid w:val="00F42C3F"/>
    <w:rsid w:val="00F43B15"/>
    <w:rsid w:val="00F65CB2"/>
    <w:rsid w:val="00F700B6"/>
    <w:rsid w:val="00F83500"/>
    <w:rsid w:val="00F9048E"/>
    <w:rsid w:val="00F91120"/>
    <w:rsid w:val="00FA5EF2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B0D3E5D3-80EE-4724-B833-ED13FFE6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AGLÖFS_Brödtext"/>
    <w:qFormat/>
    <w:rsid w:val="00D857F2"/>
    <w:rPr>
      <w:rFonts w:ascii="GT Eesti Text" w:hAnsi="GT Eesti Text"/>
      <w:sz w:val="20"/>
    </w:rPr>
  </w:style>
  <w:style w:type="paragraph" w:styleId="Rubrik1">
    <w:name w:val="heading 1"/>
    <w:basedOn w:val="Normal"/>
    <w:next w:val="Normal"/>
    <w:link w:val="Rubrik1Char"/>
    <w:uiPriority w:val="9"/>
    <w:rsid w:val="00386C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561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561E9"/>
  </w:style>
  <w:style w:type="paragraph" w:styleId="Sidfot">
    <w:name w:val="footer"/>
    <w:basedOn w:val="Normal"/>
    <w:link w:val="SidfotChar"/>
    <w:uiPriority w:val="99"/>
    <w:unhideWhenUsed/>
    <w:rsid w:val="004561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561E9"/>
  </w:style>
  <w:style w:type="character" w:customStyle="1" w:styleId="Rubrik1Char">
    <w:name w:val="Rubrik 1 Char"/>
    <w:basedOn w:val="Standardstycketeckensnitt"/>
    <w:link w:val="Rubrik1"/>
    <w:uiPriority w:val="9"/>
    <w:rsid w:val="00386C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rsid w:val="00386C8A"/>
    <w:rPr>
      <w:rFonts w:ascii="GT Eesti Text" w:hAnsi="GT Eesti Text"/>
    </w:rPr>
  </w:style>
  <w:style w:type="paragraph" w:styleId="Underrubrik">
    <w:name w:val="Subtitle"/>
    <w:basedOn w:val="Normal"/>
    <w:next w:val="Normal"/>
    <w:link w:val="UnderrubrikChar"/>
    <w:uiPriority w:val="11"/>
    <w:rsid w:val="00386C8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86C8A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Rubrik">
    <w:name w:val="Title"/>
    <w:aliases w:val="Haglöfs_Rubrik"/>
    <w:basedOn w:val="Normal"/>
    <w:next w:val="Normal"/>
    <w:link w:val="RubrikChar"/>
    <w:uiPriority w:val="10"/>
    <w:qFormat/>
    <w:rsid w:val="00D857F2"/>
    <w:pPr>
      <w:contextualSpacing/>
    </w:pPr>
    <w:rPr>
      <w:rFonts w:eastAsiaTheme="majorEastAsia" w:cstheme="majorBidi"/>
      <w:bCs/>
      <w:spacing w:val="-10"/>
      <w:kern w:val="28"/>
      <w:sz w:val="36"/>
      <w:szCs w:val="56"/>
    </w:rPr>
  </w:style>
  <w:style w:type="character" w:customStyle="1" w:styleId="RubrikChar">
    <w:name w:val="Rubrik Char"/>
    <w:aliases w:val="Haglöfs_Rubrik Char"/>
    <w:basedOn w:val="Standardstycketeckensnitt"/>
    <w:link w:val="Rubrik"/>
    <w:uiPriority w:val="10"/>
    <w:rsid w:val="00D857F2"/>
    <w:rPr>
      <w:rFonts w:ascii="GT Eesti Text" w:eastAsiaTheme="majorEastAsia" w:hAnsi="GT Eesti Text" w:cstheme="majorBidi"/>
      <w:bCs/>
      <w:spacing w:val="-10"/>
      <w:kern w:val="28"/>
      <w:sz w:val="36"/>
      <w:szCs w:val="56"/>
    </w:rPr>
  </w:style>
  <w:style w:type="character" w:styleId="Diskretbetoning">
    <w:name w:val="Subtle Emphasis"/>
    <w:basedOn w:val="Standardstycketeckensnitt"/>
    <w:uiPriority w:val="19"/>
    <w:rsid w:val="00386C8A"/>
    <w:rPr>
      <w:i/>
      <w:iCs/>
      <w:color w:val="404040" w:themeColor="text1" w:themeTint="BF"/>
    </w:rPr>
  </w:style>
  <w:style w:type="character" w:styleId="Hyperlnk">
    <w:name w:val="Hyperlink"/>
    <w:basedOn w:val="Standardstycketeckensnitt"/>
    <w:uiPriority w:val="99"/>
    <w:unhideWhenUsed/>
    <w:rsid w:val="00671A8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51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5112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11C3E"/>
    <w:pPr>
      <w:ind w:left="720"/>
      <w:contextualSpacing/>
    </w:pPr>
    <w:rPr>
      <w:rFonts w:asciiTheme="minorHAnsi" w:eastAsiaTheme="minorEastAsia" w:hAnsiTheme="minorHAnsi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glofs.pres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.skogsberg-cuadras@haglofs.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glof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G\Desktop\Haglofs_press_mall_160825_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73DFD-047D-4D4C-AB8E-6D53E330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Haglofs_press_mall_160825_</Template>
  <TotalTime>84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Haglöfs AB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Skogsberg Cuadras</dc:creator>
  <cp:keywords/>
  <dc:description/>
  <cp:lastModifiedBy>Sara Skogsberg Cuadras</cp:lastModifiedBy>
  <cp:revision>10</cp:revision>
  <cp:lastPrinted>2016-10-03T16:05:00Z</cp:lastPrinted>
  <dcterms:created xsi:type="dcterms:W3CDTF">2016-10-20T07:31:00Z</dcterms:created>
  <dcterms:modified xsi:type="dcterms:W3CDTF">2016-10-21T13:49:00Z</dcterms:modified>
</cp:coreProperties>
</file>