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B2" w:rsidRDefault="00F25FB2">
      <w:pPr>
        <w:rPr>
          <w:b/>
          <w:sz w:val="28"/>
          <w:szCs w:val="28"/>
        </w:rPr>
      </w:pPr>
      <w:r>
        <w:rPr>
          <w:b/>
          <w:noProof/>
          <w:sz w:val="28"/>
          <w:szCs w:val="28"/>
          <w:lang w:eastAsia="sv-SE"/>
        </w:rPr>
        <w:drawing>
          <wp:anchor distT="0" distB="0" distL="114300" distR="114300" simplePos="0" relativeHeight="251658240" behindDoc="1" locked="0" layoutInCell="1" allowOverlap="1">
            <wp:simplePos x="0" y="0"/>
            <wp:positionH relativeFrom="column">
              <wp:posOffset>1767205</wp:posOffset>
            </wp:positionH>
            <wp:positionV relativeFrom="paragraph">
              <wp:posOffset>-602615</wp:posOffset>
            </wp:positionV>
            <wp:extent cx="2219326" cy="85405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Clinic.jpg"/>
                    <pic:cNvPicPr/>
                  </pic:nvPicPr>
                  <pic:blipFill rotWithShape="1">
                    <a:blip r:embed="rId5" cstate="print">
                      <a:extLst>
                        <a:ext uri="{28A0092B-C50C-407E-A947-70E740481C1C}">
                          <a14:useLocalDpi xmlns:a14="http://schemas.microsoft.com/office/drawing/2010/main" val="0"/>
                        </a:ext>
                      </a:extLst>
                    </a:blip>
                    <a:srcRect l="19841" t="33700" r="19147" b="33297"/>
                    <a:stretch/>
                  </pic:blipFill>
                  <pic:spPr bwMode="auto">
                    <a:xfrm>
                      <a:off x="0" y="0"/>
                      <a:ext cx="2219326" cy="85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5FB2" w:rsidRDefault="00F25FB2">
      <w:pPr>
        <w:rPr>
          <w:b/>
          <w:sz w:val="28"/>
          <w:szCs w:val="28"/>
        </w:rPr>
      </w:pPr>
    </w:p>
    <w:p w:rsidR="00372702" w:rsidRPr="00E5143C" w:rsidRDefault="00541B22">
      <w:pPr>
        <w:rPr>
          <w:b/>
          <w:sz w:val="28"/>
          <w:szCs w:val="28"/>
        </w:rPr>
      </w:pPr>
      <w:r w:rsidRPr="00E5143C">
        <w:rPr>
          <w:b/>
          <w:sz w:val="28"/>
          <w:szCs w:val="28"/>
        </w:rPr>
        <w:t xml:space="preserve">Art Clinic </w:t>
      </w:r>
      <w:r w:rsidR="008333BA" w:rsidRPr="00E5143C">
        <w:rPr>
          <w:b/>
          <w:sz w:val="28"/>
          <w:szCs w:val="28"/>
        </w:rPr>
        <w:t>tec</w:t>
      </w:r>
      <w:r w:rsidR="00E86232" w:rsidRPr="00E5143C">
        <w:rPr>
          <w:b/>
          <w:sz w:val="28"/>
          <w:szCs w:val="28"/>
        </w:rPr>
        <w:t xml:space="preserve">knar </w:t>
      </w:r>
      <w:r w:rsidR="00841EE7" w:rsidRPr="00E5143C">
        <w:rPr>
          <w:b/>
          <w:sz w:val="28"/>
          <w:szCs w:val="28"/>
        </w:rPr>
        <w:t xml:space="preserve">nytt </w:t>
      </w:r>
      <w:r w:rsidR="00E00CAC" w:rsidRPr="00E5143C">
        <w:rPr>
          <w:b/>
          <w:sz w:val="28"/>
          <w:szCs w:val="28"/>
        </w:rPr>
        <w:t>ryggkirurgi</w:t>
      </w:r>
      <w:r w:rsidR="00E86232" w:rsidRPr="00E5143C">
        <w:rPr>
          <w:b/>
          <w:sz w:val="28"/>
          <w:szCs w:val="28"/>
        </w:rPr>
        <w:t>avtal med Västra Götalandsregionen</w:t>
      </w:r>
    </w:p>
    <w:p w:rsidR="00541B22" w:rsidRPr="00E5143C" w:rsidRDefault="00541B22">
      <w:pPr>
        <w:rPr>
          <w:b/>
          <w:sz w:val="24"/>
          <w:szCs w:val="24"/>
        </w:rPr>
      </w:pPr>
    </w:p>
    <w:p w:rsidR="00021D27" w:rsidRPr="00E5143C" w:rsidRDefault="00D64F29" w:rsidP="00995144">
      <w:pPr>
        <w:jc w:val="both"/>
        <w:rPr>
          <w:rFonts w:cs="Arial"/>
          <w:i/>
          <w:sz w:val="24"/>
          <w:szCs w:val="24"/>
        </w:rPr>
      </w:pPr>
      <w:r w:rsidRPr="00E5143C">
        <w:rPr>
          <w:rFonts w:cs="Arial"/>
          <w:sz w:val="24"/>
          <w:szCs w:val="24"/>
        </w:rPr>
        <w:t>Efter en grundlig process står det nu klart att Väst</w:t>
      </w:r>
      <w:r w:rsidR="00E00CAC" w:rsidRPr="00E5143C">
        <w:rPr>
          <w:rFonts w:cs="Arial"/>
          <w:sz w:val="24"/>
          <w:szCs w:val="24"/>
        </w:rPr>
        <w:t>ra Götalandsregionen återigen väljer att teckna</w:t>
      </w:r>
      <w:r w:rsidR="003C0CCF" w:rsidRPr="00E5143C">
        <w:rPr>
          <w:rFonts w:cs="Arial"/>
          <w:sz w:val="24"/>
          <w:szCs w:val="24"/>
        </w:rPr>
        <w:t xml:space="preserve"> </w:t>
      </w:r>
      <w:r w:rsidR="008333BA" w:rsidRPr="00E5143C">
        <w:rPr>
          <w:rFonts w:cs="Arial"/>
          <w:sz w:val="24"/>
          <w:szCs w:val="24"/>
        </w:rPr>
        <w:t>avtal me</w:t>
      </w:r>
      <w:r w:rsidR="003C0CCF" w:rsidRPr="00E5143C">
        <w:rPr>
          <w:rFonts w:cs="Arial"/>
          <w:sz w:val="24"/>
          <w:szCs w:val="24"/>
        </w:rPr>
        <w:t>d</w:t>
      </w:r>
      <w:r w:rsidRPr="00E5143C">
        <w:rPr>
          <w:rFonts w:cs="Arial"/>
          <w:sz w:val="24"/>
          <w:szCs w:val="24"/>
        </w:rPr>
        <w:t xml:space="preserve"> Art Clinic som en av två huvudleverantörer </w:t>
      </w:r>
      <w:r w:rsidR="00E86232" w:rsidRPr="00E5143C">
        <w:rPr>
          <w:rFonts w:cs="Arial"/>
          <w:sz w:val="24"/>
          <w:szCs w:val="24"/>
        </w:rPr>
        <w:t xml:space="preserve">gällande </w:t>
      </w:r>
      <w:r w:rsidRPr="00E5143C">
        <w:rPr>
          <w:rFonts w:cs="Arial"/>
          <w:sz w:val="24"/>
          <w:szCs w:val="24"/>
        </w:rPr>
        <w:t>ryggkirurgi.</w:t>
      </w:r>
    </w:p>
    <w:p w:rsidR="00541B22" w:rsidRPr="00F25FB2" w:rsidRDefault="003C0CCF" w:rsidP="00995144">
      <w:pPr>
        <w:jc w:val="both"/>
        <w:rPr>
          <w:rFonts w:cs="Arial"/>
          <w:sz w:val="24"/>
          <w:szCs w:val="24"/>
        </w:rPr>
      </w:pPr>
      <w:r w:rsidRPr="00E5143C">
        <w:rPr>
          <w:rFonts w:cs="Arial"/>
          <w:sz w:val="24"/>
          <w:szCs w:val="24"/>
        </w:rPr>
        <w:t>Ronnie Pettersson</w:t>
      </w:r>
      <w:r w:rsidR="00E00CAC" w:rsidRPr="00E5143C">
        <w:rPr>
          <w:rFonts w:cs="Arial"/>
          <w:sz w:val="24"/>
          <w:szCs w:val="24"/>
        </w:rPr>
        <w:t>,</w:t>
      </w:r>
      <w:r w:rsidRPr="00E5143C">
        <w:rPr>
          <w:rFonts w:cs="Arial"/>
          <w:sz w:val="24"/>
          <w:szCs w:val="24"/>
        </w:rPr>
        <w:t xml:space="preserve"> företagets grundare och VD är mycket </w:t>
      </w:r>
      <w:r w:rsidR="00E00CAC" w:rsidRPr="00E5143C">
        <w:rPr>
          <w:rFonts w:cs="Arial"/>
          <w:sz w:val="24"/>
          <w:szCs w:val="24"/>
        </w:rPr>
        <w:t>stolt</w:t>
      </w:r>
      <w:r w:rsidRPr="00E5143C">
        <w:rPr>
          <w:rFonts w:cs="Arial"/>
          <w:sz w:val="24"/>
          <w:szCs w:val="24"/>
        </w:rPr>
        <w:t xml:space="preserve"> </w:t>
      </w:r>
      <w:r w:rsidR="00E00CAC" w:rsidRPr="00E5143C">
        <w:rPr>
          <w:rFonts w:cs="Arial"/>
          <w:sz w:val="24"/>
          <w:szCs w:val="24"/>
        </w:rPr>
        <w:t>och glad</w:t>
      </w:r>
      <w:r w:rsidR="001834AF" w:rsidRPr="00E5143C">
        <w:rPr>
          <w:rFonts w:cs="Arial"/>
          <w:sz w:val="24"/>
          <w:szCs w:val="24"/>
        </w:rPr>
        <w:t xml:space="preserve"> </w:t>
      </w:r>
      <w:r w:rsidR="00021D27" w:rsidRPr="00E5143C">
        <w:rPr>
          <w:rFonts w:cs="Arial"/>
          <w:sz w:val="24"/>
          <w:szCs w:val="24"/>
        </w:rPr>
        <w:t xml:space="preserve">över att VGR </w:t>
      </w:r>
      <w:r w:rsidR="00E00CAC" w:rsidRPr="00E5143C">
        <w:rPr>
          <w:rFonts w:cs="Arial"/>
          <w:sz w:val="24"/>
          <w:szCs w:val="24"/>
        </w:rPr>
        <w:t xml:space="preserve">ännu en gång valt att </w:t>
      </w:r>
      <w:r w:rsidRPr="00E5143C">
        <w:rPr>
          <w:rFonts w:cs="Arial"/>
          <w:sz w:val="24"/>
          <w:szCs w:val="24"/>
        </w:rPr>
        <w:t>teckna avtal med Art Clinic gällande tillgänglighetsins</w:t>
      </w:r>
      <w:r w:rsidR="00E00CAC" w:rsidRPr="00E5143C">
        <w:rPr>
          <w:rFonts w:cs="Arial"/>
          <w:sz w:val="24"/>
          <w:szCs w:val="24"/>
        </w:rPr>
        <w:t>atser för o</w:t>
      </w:r>
      <w:r w:rsidR="00D64F29" w:rsidRPr="00E5143C">
        <w:rPr>
          <w:rFonts w:cs="Arial"/>
          <w:sz w:val="24"/>
          <w:szCs w:val="24"/>
        </w:rPr>
        <w:t>rtopedi/</w:t>
      </w:r>
      <w:r w:rsidR="00E00CAC" w:rsidRPr="00E5143C">
        <w:rPr>
          <w:rFonts w:cs="Arial"/>
          <w:sz w:val="24"/>
          <w:szCs w:val="24"/>
        </w:rPr>
        <w:t xml:space="preserve"> </w:t>
      </w:r>
      <w:r w:rsidR="00E00CAC" w:rsidRPr="00F25FB2">
        <w:rPr>
          <w:rFonts w:cs="Arial"/>
          <w:sz w:val="24"/>
          <w:szCs w:val="24"/>
        </w:rPr>
        <w:t>r</w:t>
      </w:r>
      <w:r w:rsidR="00D64F29" w:rsidRPr="00F25FB2">
        <w:rPr>
          <w:rFonts w:cs="Arial"/>
          <w:sz w:val="24"/>
          <w:szCs w:val="24"/>
        </w:rPr>
        <w:t>yggkirurgi.</w:t>
      </w:r>
      <w:r w:rsidR="00021D27" w:rsidRPr="00F25FB2">
        <w:rPr>
          <w:rFonts w:cs="Arial"/>
          <w:sz w:val="24"/>
          <w:szCs w:val="24"/>
        </w:rPr>
        <w:t xml:space="preserve"> </w:t>
      </w:r>
    </w:p>
    <w:p w:rsidR="00E86232" w:rsidRPr="00F25FB2" w:rsidRDefault="00541B22" w:rsidP="00995144">
      <w:pPr>
        <w:pStyle w:val="Liststycke"/>
        <w:numPr>
          <w:ilvl w:val="0"/>
          <w:numId w:val="2"/>
        </w:numPr>
        <w:jc w:val="both"/>
        <w:rPr>
          <w:rFonts w:cs="Arial"/>
          <w:i/>
          <w:sz w:val="24"/>
          <w:szCs w:val="24"/>
        </w:rPr>
      </w:pPr>
      <w:r w:rsidRPr="00F25FB2">
        <w:rPr>
          <w:rFonts w:cs="Arial"/>
          <w:sz w:val="24"/>
          <w:szCs w:val="24"/>
        </w:rPr>
        <w:t xml:space="preserve">Att få fortsätta </w:t>
      </w:r>
      <w:r w:rsidR="00E00CAC" w:rsidRPr="00F25FB2">
        <w:rPr>
          <w:rFonts w:cs="Arial"/>
          <w:sz w:val="24"/>
          <w:szCs w:val="24"/>
        </w:rPr>
        <w:t xml:space="preserve">att vara underleverantörer </w:t>
      </w:r>
      <w:r w:rsidRPr="00F25FB2">
        <w:rPr>
          <w:rFonts w:cs="Arial"/>
          <w:sz w:val="24"/>
          <w:szCs w:val="24"/>
        </w:rPr>
        <w:t>till VGR</w:t>
      </w:r>
      <w:r w:rsidR="00021D27" w:rsidRPr="00F25FB2">
        <w:rPr>
          <w:rFonts w:cs="Arial"/>
          <w:sz w:val="24"/>
          <w:szCs w:val="24"/>
        </w:rPr>
        <w:t xml:space="preserve"> </w:t>
      </w:r>
      <w:r w:rsidR="00E00CAC" w:rsidRPr="00F25FB2">
        <w:rPr>
          <w:rFonts w:cs="Arial"/>
          <w:sz w:val="24"/>
          <w:szCs w:val="24"/>
        </w:rPr>
        <w:t xml:space="preserve">är en bekräftelse på vår kompetens och vår höga kvalitetsnivå. VGR ställer krav på en hög standard och </w:t>
      </w:r>
      <w:r w:rsidR="00021D27" w:rsidRPr="00F25FB2">
        <w:rPr>
          <w:rFonts w:cs="Arial"/>
          <w:sz w:val="24"/>
          <w:szCs w:val="24"/>
        </w:rPr>
        <w:t>kvalitet i alla led</w:t>
      </w:r>
      <w:r w:rsidR="00E00CAC" w:rsidRPr="00F25FB2">
        <w:rPr>
          <w:rFonts w:cs="Arial"/>
          <w:sz w:val="24"/>
          <w:szCs w:val="24"/>
        </w:rPr>
        <w:t>. V</w:t>
      </w:r>
      <w:r w:rsidR="00021D27" w:rsidRPr="00F25FB2">
        <w:rPr>
          <w:rFonts w:cs="Arial"/>
          <w:sz w:val="24"/>
          <w:szCs w:val="24"/>
        </w:rPr>
        <w:t>i ser fram emot att få fortsätta att utveckla det goda sama</w:t>
      </w:r>
      <w:r w:rsidR="00E00CAC" w:rsidRPr="00F25FB2">
        <w:rPr>
          <w:rFonts w:cs="Arial"/>
          <w:sz w:val="24"/>
          <w:szCs w:val="24"/>
        </w:rPr>
        <w:t>rbete vi haft med dem sedan tidigare.</w:t>
      </w:r>
    </w:p>
    <w:p w:rsidR="00E00CAC" w:rsidRPr="00E5143C" w:rsidRDefault="00E00CAC" w:rsidP="00995144">
      <w:pPr>
        <w:pStyle w:val="Liststycke"/>
        <w:jc w:val="both"/>
        <w:rPr>
          <w:rFonts w:cs="Arial"/>
          <w:i/>
          <w:sz w:val="24"/>
          <w:szCs w:val="24"/>
        </w:rPr>
      </w:pPr>
    </w:p>
    <w:p w:rsidR="00E5143C" w:rsidRPr="00E5143C" w:rsidRDefault="00E00CAC" w:rsidP="00995144">
      <w:pPr>
        <w:pStyle w:val="Liststycke"/>
        <w:jc w:val="both"/>
        <w:rPr>
          <w:rFonts w:cs="Arial"/>
          <w:sz w:val="24"/>
          <w:szCs w:val="24"/>
        </w:rPr>
      </w:pPr>
      <w:r w:rsidRPr="00E5143C">
        <w:rPr>
          <w:rFonts w:cs="Arial"/>
          <w:sz w:val="24"/>
          <w:szCs w:val="24"/>
        </w:rPr>
        <w:t>Art Clinic har sedan länge arbetar aktivt för en ökad m</w:t>
      </w:r>
      <w:r w:rsidR="00E5143C" w:rsidRPr="00E5143C">
        <w:rPr>
          <w:rFonts w:cs="Arial"/>
          <w:sz w:val="24"/>
          <w:szCs w:val="24"/>
        </w:rPr>
        <w:t xml:space="preserve">edvetenhet och kravställning som omfattar </w:t>
      </w:r>
      <w:r w:rsidRPr="00E5143C">
        <w:rPr>
          <w:rFonts w:cs="Arial"/>
          <w:sz w:val="24"/>
          <w:szCs w:val="24"/>
        </w:rPr>
        <w:t xml:space="preserve">kvalitet </w:t>
      </w:r>
      <w:r w:rsidR="00E5143C" w:rsidRPr="00E5143C">
        <w:rPr>
          <w:rFonts w:cs="Arial"/>
          <w:sz w:val="24"/>
          <w:szCs w:val="24"/>
        </w:rPr>
        <w:t xml:space="preserve">i upphandlingar </w:t>
      </w:r>
      <w:r w:rsidRPr="00E5143C">
        <w:rPr>
          <w:rFonts w:cs="Arial"/>
          <w:sz w:val="24"/>
          <w:szCs w:val="24"/>
        </w:rPr>
        <w:t>i</w:t>
      </w:r>
      <w:r w:rsidR="00E5143C" w:rsidRPr="00E5143C">
        <w:rPr>
          <w:rFonts w:cs="Arial"/>
          <w:sz w:val="24"/>
          <w:szCs w:val="24"/>
        </w:rPr>
        <w:t>nom</w:t>
      </w:r>
      <w:r w:rsidRPr="00E5143C">
        <w:rPr>
          <w:rFonts w:cs="Arial"/>
          <w:sz w:val="24"/>
          <w:szCs w:val="24"/>
        </w:rPr>
        <w:t xml:space="preserve"> vården</w:t>
      </w:r>
      <w:r w:rsidR="00E5143C" w:rsidRPr="00E5143C">
        <w:rPr>
          <w:rFonts w:cs="Arial"/>
          <w:sz w:val="24"/>
          <w:szCs w:val="24"/>
        </w:rPr>
        <w:t>. Vi brinner själva för vårt kvalitetsarbete och arbetar ständigt med förbättringar för att kunna erbjuda våra patienter säkerhet och en högkvalitativ vård. Under året som gått har vi dessutom blivit certifierade inom ISO 9001:2015</w:t>
      </w:r>
      <w:r w:rsidR="00F25FB2">
        <w:rPr>
          <w:rFonts w:cs="Arial"/>
          <w:sz w:val="24"/>
          <w:szCs w:val="24"/>
        </w:rPr>
        <w:t>, avslutar Ronnie Petersson.</w:t>
      </w:r>
    </w:p>
    <w:p w:rsidR="00E5143C" w:rsidRPr="00E5143C" w:rsidRDefault="00E5143C" w:rsidP="00995144">
      <w:pPr>
        <w:pStyle w:val="Liststycke"/>
        <w:jc w:val="both"/>
        <w:rPr>
          <w:rFonts w:cs="Arial"/>
          <w:sz w:val="24"/>
          <w:szCs w:val="24"/>
        </w:rPr>
      </w:pPr>
    </w:p>
    <w:p w:rsidR="00895741" w:rsidRPr="00E5143C" w:rsidRDefault="00D64F29" w:rsidP="00995144">
      <w:pPr>
        <w:jc w:val="both"/>
        <w:rPr>
          <w:rFonts w:cs="Arial"/>
          <w:sz w:val="24"/>
          <w:szCs w:val="24"/>
        </w:rPr>
      </w:pPr>
      <w:r w:rsidRPr="00E5143C">
        <w:rPr>
          <w:rFonts w:cs="Arial"/>
          <w:sz w:val="24"/>
          <w:szCs w:val="24"/>
        </w:rPr>
        <w:t xml:space="preserve">Avtalsperioden är 2016-06-01 – 2018-12-31 </w:t>
      </w:r>
      <w:r w:rsidR="001834AF" w:rsidRPr="00E5143C">
        <w:rPr>
          <w:rFonts w:cs="Arial"/>
          <w:sz w:val="24"/>
          <w:szCs w:val="24"/>
        </w:rPr>
        <w:t xml:space="preserve">med </w:t>
      </w:r>
      <w:r w:rsidR="00895741" w:rsidRPr="00E5143C">
        <w:rPr>
          <w:rFonts w:cs="Arial"/>
          <w:sz w:val="24"/>
          <w:szCs w:val="24"/>
        </w:rPr>
        <w:t>rätt till förläng</w:t>
      </w:r>
      <w:r w:rsidRPr="00E5143C">
        <w:rPr>
          <w:rFonts w:cs="Arial"/>
          <w:sz w:val="24"/>
          <w:szCs w:val="24"/>
        </w:rPr>
        <w:t>ning på ytterligar</w:t>
      </w:r>
      <w:r w:rsidR="00021D27" w:rsidRPr="00E5143C">
        <w:rPr>
          <w:rFonts w:cs="Arial"/>
          <w:sz w:val="24"/>
          <w:szCs w:val="24"/>
        </w:rPr>
        <w:t>e 18 månader, avtalet omfattar ca 1</w:t>
      </w:r>
      <w:r w:rsidR="00F25FB2">
        <w:rPr>
          <w:rFonts w:cs="Arial"/>
          <w:sz w:val="24"/>
          <w:szCs w:val="24"/>
        </w:rPr>
        <w:t xml:space="preserve"> </w:t>
      </w:r>
      <w:r w:rsidR="00021D27" w:rsidRPr="00E5143C">
        <w:rPr>
          <w:rFonts w:cs="Arial"/>
          <w:sz w:val="24"/>
          <w:szCs w:val="24"/>
        </w:rPr>
        <w:t xml:space="preserve">900 patientbesök och ca 500 operationer årligen. </w:t>
      </w:r>
    </w:p>
    <w:p w:rsidR="00F25FB2" w:rsidRDefault="00F25FB2" w:rsidP="00995144">
      <w:pPr>
        <w:jc w:val="both"/>
        <w:rPr>
          <w:rFonts w:cs="Arial"/>
          <w:sz w:val="24"/>
          <w:szCs w:val="24"/>
        </w:rPr>
      </w:pPr>
    </w:p>
    <w:p w:rsidR="00437C16" w:rsidRPr="00E5143C" w:rsidRDefault="00825D80" w:rsidP="00995144">
      <w:pPr>
        <w:jc w:val="both"/>
        <w:rPr>
          <w:rFonts w:cs="Arial"/>
          <w:sz w:val="24"/>
          <w:szCs w:val="24"/>
        </w:rPr>
      </w:pPr>
      <w:r w:rsidRPr="00E5143C">
        <w:rPr>
          <w:rFonts w:cs="Arial"/>
          <w:sz w:val="24"/>
          <w:szCs w:val="24"/>
        </w:rPr>
        <w:t xml:space="preserve">Art Clinic grundades 1999 i Göteborg och har idag kliniker i </w:t>
      </w:r>
      <w:r w:rsidR="00D64F29" w:rsidRPr="00E5143C">
        <w:rPr>
          <w:rFonts w:cs="Arial"/>
          <w:sz w:val="24"/>
          <w:szCs w:val="24"/>
        </w:rPr>
        <w:t>Göteborg, Jönköping</w:t>
      </w:r>
      <w:r w:rsidR="00F25FB2">
        <w:rPr>
          <w:rFonts w:cs="Arial"/>
          <w:sz w:val="24"/>
          <w:szCs w:val="24"/>
        </w:rPr>
        <w:t xml:space="preserve"> </w:t>
      </w:r>
      <w:r w:rsidR="00D64F29" w:rsidRPr="00E5143C">
        <w:rPr>
          <w:rFonts w:cs="Arial"/>
          <w:sz w:val="24"/>
          <w:szCs w:val="24"/>
        </w:rPr>
        <w:t>och Uppsala</w:t>
      </w:r>
      <w:r w:rsidRPr="00E5143C">
        <w:rPr>
          <w:rFonts w:cs="Arial"/>
          <w:sz w:val="24"/>
          <w:szCs w:val="24"/>
        </w:rPr>
        <w:t>. Art Clinic koncernen erbjuder i tillägg till ortopedi/ ryggkirurgi även spe</w:t>
      </w:r>
      <w:r w:rsidR="00D64F29" w:rsidRPr="00E5143C">
        <w:rPr>
          <w:rFonts w:cs="Arial"/>
          <w:sz w:val="24"/>
          <w:szCs w:val="24"/>
        </w:rPr>
        <w:t>cialistläkartjänster inom plastikkirurgi och allmä</w:t>
      </w:r>
      <w:r w:rsidR="00021D27" w:rsidRPr="00E5143C">
        <w:rPr>
          <w:rFonts w:cs="Arial"/>
          <w:sz w:val="24"/>
          <w:szCs w:val="24"/>
        </w:rPr>
        <w:t xml:space="preserve">nkirurgi. Kliniken omsätter ca 180 </w:t>
      </w:r>
      <w:proofErr w:type="spellStart"/>
      <w:r w:rsidR="00021D27" w:rsidRPr="00E5143C">
        <w:rPr>
          <w:rFonts w:cs="Arial"/>
          <w:sz w:val="24"/>
          <w:szCs w:val="24"/>
        </w:rPr>
        <w:t>msek</w:t>
      </w:r>
      <w:proofErr w:type="spellEnd"/>
      <w:r w:rsidR="00021D27" w:rsidRPr="00E5143C">
        <w:rPr>
          <w:rFonts w:cs="Arial"/>
          <w:sz w:val="24"/>
          <w:szCs w:val="24"/>
        </w:rPr>
        <w:t xml:space="preserve"> oc</w:t>
      </w:r>
      <w:r w:rsidR="00F25FB2">
        <w:rPr>
          <w:rFonts w:cs="Arial"/>
          <w:sz w:val="24"/>
          <w:szCs w:val="24"/>
        </w:rPr>
        <w:t xml:space="preserve">h har idag ca 150 </w:t>
      </w:r>
      <w:proofErr w:type="spellStart"/>
      <w:r w:rsidR="00F25FB2">
        <w:rPr>
          <w:rFonts w:cs="Arial"/>
          <w:sz w:val="24"/>
          <w:szCs w:val="24"/>
        </w:rPr>
        <w:t>st</w:t>
      </w:r>
      <w:proofErr w:type="spellEnd"/>
      <w:r w:rsidR="00F25FB2">
        <w:rPr>
          <w:rFonts w:cs="Arial"/>
          <w:sz w:val="24"/>
          <w:szCs w:val="24"/>
        </w:rPr>
        <w:t xml:space="preserve"> anställda.</w:t>
      </w:r>
    </w:p>
    <w:p w:rsidR="00021D27" w:rsidRDefault="00021D27">
      <w:bookmarkStart w:id="0" w:name="_GoBack"/>
      <w:bookmarkEnd w:id="0"/>
    </w:p>
    <w:sectPr w:rsidR="00021D27" w:rsidSect="00372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79D"/>
    <w:multiLevelType w:val="hybridMultilevel"/>
    <w:tmpl w:val="D138F90C"/>
    <w:lvl w:ilvl="0" w:tplc="495CCC6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8D03837"/>
    <w:multiLevelType w:val="hybridMultilevel"/>
    <w:tmpl w:val="6D76CA24"/>
    <w:lvl w:ilvl="0" w:tplc="EA3463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41"/>
    <w:rsid w:val="00021D27"/>
    <w:rsid w:val="0006017D"/>
    <w:rsid w:val="001834AF"/>
    <w:rsid w:val="00186707"/>
    <w:rsid w:val="00372702"/>
    <w:rsid w:val="003870B2"/>
    <w:rsid w:val="003C0CCF"/>
    <w:rsid w:val="00437C16"/>
    <w:rsid w:val="004A35C4"/>
    <w:rsid w:val="004E582E"/>
    <w:rsid w:val="005230A7"/>
    <w:rsid w:val="00541B22"/>
    <w:rsid w:val="005666BD"/>
    <w:rsid w:val="00610133"/>
    <w:rsid w:val="00825D80"/>
    <w:rsid w:val="008333BA"/>
    <w:rsid w:val="00841EE7"/>
    <w:rsid w:val="00895741"/>
    <w:rsid w:val="008B72B1"/>
    <w:rsid w:val="00974519"/>
    <w:rsid w:val="00995144"/>
    <w:rsid w:val="009C206C"/>
    <w:rsid w:val="00AF408A"/>
    <w:rsid w:val="00D44F9A"/>
    <w:rsid w:val="00D64F29"/>
    <w:rsid w:val="00E00CAC"/>
    <w:rsid w:val="00E5143C"/>
    <w:rsid w:val="00E86232"/>
    <w:rsid w:val="00EB4DFD"/>
    <w:rsid w:val="00F25FB2"/>
    <w:rsid w:val="00F260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379A"/>
  <w15:docId w15:val="{848549E9-481B-4679-9A74-93E4842B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270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582E"/>
    <w:pPr>
      <w:ind w:left="720"/>
      <w:contextualSpacing/>
    </w:pPr>
  </w:style>
  <w:style w:type="paragraph" w:styleId="Ingetavstnd">
    <w:name w:val="No Spacing"/>
    <w:uiPriority w:val="1"/>
    <w:qFormat/>
    <w:rsid w:val="001834AF"/>
    <w:pPr>
      <w:spacing w:after="0" w:line="240" w:lineRule="auto"/>
    </w:pPr>
  </w:style>
  <w:style w:type="character" w:styleId="Stark">
    <w:name w:val="Strong"/>
    <w:basedOn w:val="Standardstycketeckensnitt"/>
    <w:uiPriority w:val="22"/>
    <w:qFormat/>
    <w:rsid w:val="00021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250</Words>
  <Characters>1326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ronnie.pettersson</dc:creator>
  <cp:lastModifiedBy>Sofie Lilja</cp:lastModifiedBy>
  <cp:revision>3</cp:revision>
  <cp:lastPrinted>2016-06-13T09:02:00Z</cp:lastPrinted>
  <dcterms:created xsi:type="dcterms:W3CDTF">2016-05-27T07:26:00Z</dcterms:created>
  <dcterms:modified xsi:type="dcterms:W3CDTF">2016-06-13T09:02:00Z</dcterms:modified>
</cp:coreProperties>
</file>