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80E9C" w14:textId="77777777" w:rsidR="00A92307" w:rsidRPr="008D6EE7" w:rsidRDefault="00AE624A" w:rsidP="00AE624A">
      <w:pPr>
        <w:pStyle w:val="berschrift2"/>
        <w:rPr>
          <w:sz w:val="28"/>
          <w:szCs w:val="28"/>
        </w:rPr>
      </w:pPr>
      <w:r w:rsidRPr="008D6EE7">
        <w:rPr>
          <w:sz w:val="28"/>
          <w:szCs w:val="28"/>
        </w:rPr>
        <w:t xml:space="preserve">Unternehmensgründung: </w:t>
      </w:r>
      <w:r w:rsidR="008E39D1" w:rsidRPr="008D6EE7">
        <w:rPr>
          <w:sz w:val="28"/>
          <w:szCs w:val="28"/>
        </w:rPr>
        <w:br/>
      </w:r>
      <w:r w:rsidRPr="008D6EE7">
        <w:rPr>
          <w:sz w:val="28"/>
          <w:szCs w:val="28"/>
        </w:rPr>
        <w:t xml:space="preserve">Franchise als </w:t>
      </w:r>
      <w:r w:rsidR="00A92307" w:rsidRPr="008D6EE7">
        <w:rPr>
          <w:sz w:val="28"/>
          <w:szCs w:val="28"/>
        </w:rPr>
        <w:t>Option für die zweite Karriere</w:t>
      </w:r>
    </w:p>
    <w:p w14:paraId="22E563EB" w14:textId="77777777" w:rsidR="00A92307" w:rsidRPr="00E85344" w:rsidRDefault="00E85344" w:rsidP="008D6EE7">
      <w:pPr>
        <w:rPr>
          <w:b/>
          <w:bCs/>
        </w:rPr>
      </w:pPr>
      <w:r w:rsidRPr="00E85344">
        <w:rPr>
          <w:b/>
          <w:bCs/>
        </w:rPr>
        <w:t>Als Unternehmer Karriere machen? Rund 280.000 Menschen in Deutschland entscheiden sich jedes Jahr für eine Selbstständigkeit. Die diesjährige Gründerwoche vom 13. bis 19. November 2017 unter Federführung des Bundesministeriums für Wirtschaft und Energie (</w:t>
      </w:r>
      <w:proofErr w:type="spellStart"/>
      <w:r w:rsidRPr="00E85344">
        <w:rPr>
          <w:b/>
          <w:bCs/>
        </w:rPr>
        <w:t>BMWi</w:t>
      </w:r>
      <w:proofErr w:type="spellEnd"/>
      <w:r w:rsidRPr="00E85344">
        <w:rPr>
          <w:b/>
          <w:bCs/>
        </w:rPr>
        <w:t>) hat es sich zur Aufgabe gemacht, dem Gründergeist auf die Sprünge zu helfen.</w:t>
      </w:r>
      <w:r w:rsidR="00040C69">
        <w:rPr>
          <w:b/>
          <w:bCs/>
        </w:rPr>
        <w:t xml:space="preserve"> </w:t>
      </w:r>
      <w:proofErr w:type="gramStart"/>
      <w:r w:rsidR="00FB51CF">
        <w:rPr>
          <w:b/>
          <w:bCs/>
        </w:rPr>
        <w:t>Im</w:t>
      </w:r>
      <w:proofErr w:type="gramEnd"/>
      <w:r w:rsidR="00FB51CF">
        <w:rPr>
          <w:b/>
          <w:bCs/>
        </w:rPr>
        <w:t xml:space="preserve"> Franchise können Gründer auf ein bereits erprobtes Unternehmenskonzept setzen</w:t>
      </w:r>
      <w:r w:rsidR="008D6EE7">
        <w:rPr>
          <w:b/>
          <w:bCs/>
        </w:rPr>
        <w:t xml:space="preserve"> – so wie bei Deutschlands führender Massivhausmarke</w:t>
      </w:r>
      <w:bookmarkStart w:id="0" w:name="_GoBack"/>
      <w:bookmarkEnd w:id="0"/>
      <w:r w:rsidR="008D6EE7">
        <w:rPr>
          <w:b/>
          <w:bCs/>
        </w:rPr>
        <w:t xml:space="preserve"> Town &amp; Country</w:t>
      </w:r>
      <w:r w:rsidR="00FB51CF">
        <w:rPr>
          <w:b/>
          <w:bCs/>
        </w:rPr>
        <w:t xml:space="preserve">. </w:t>
      </w:r>
    </w:p>
    <w:p w14:paraId="553701EA" w14:textId="77777777" w:rsidR="00AE624A" w:rsidRDefault="00AE624A" w:rsidP="00040C69">
      <w:proofErr w:type="spellStart"/>
      <w:r>
        <w:t>Behringen</w:t>
      </w:r>
      <w:proofErr w:type="spellEnd"/>
      <w:r>
        <w:t xml:space="preserve">. Um sein eigener Chef zu werden, braucht es </w:t>
      </w:r>
      <w:r w:rsidR="00685D3A">
        <w:t xml:space="preserve">zwar eine gute Geschäftsidee. Unbedingt selbst ausdenken muss man sich diese jedoch nicht. Wem die zündende Idee fehlt, dem bietet sich als Franchise-Partner die Möglichkeit, ein bereits bestehendes Geschäftskonzept umzusetzen. </w:t>
      </w:r>
      <w:r w:rsidR="006B7747">
        <w:t xml:space="preserve">Der Vorteil: Dieses wurde in der Regel bereits am Markt erprobt, </w:t>
      </w:r>
      <w:r w:rsidR="00040C69">
        <w:t xml:space="preserve">wodurch der Markteinstieg schneller und risikoärmer gelingen </w:t>
      </w:r>
      <w:r w:rsidR="006B7747">
        <w:t xml:space="preserve">kann. </w:t>
      </w:r>
    </w:p>
    <w:p w14:paraId="3A515C27" w14:textId="77777777" w:rsidR="00685D3A" w:rsidRDefault="006B7747" w:rsidP="00040C69">
      <w:r>
        <w:t>Wie die Selbstständigkeit mit Franchise funktionier</w:t>
      </w:r>
      <w:r w:rsidR="00685D3A">
        <w:t>t</w:t>
      </w:r>
      <w:r>
        <w:t>, zeigt Town</w:t>
      </w:r>
      <w:r w:rsidR="00685D3A">
        <w:t> </w:t>
      </w:r>
      <w:r>
        <w:t>&amp;</w:t>
      </w:r>
      <w:r w:rsidR="00685D3A">
        <w:t> </w:t>
      </w:r>
      <w:r>
        <w:t>Country Haus</w:t>
      </w:r>
      <w:r w:rsidR="00E447C0">
        <w:t xml:space="preserve"> seit 20 Jahren</w:t>
      </w:r>
      <w:r>
        <w:t xml:space="preserve">. </w:t>
      </w:r>
      <w:r w:rsidR="00E447C0">
        <w:t>1997</w:t>
      </w:r>
      <w:r>
        <w:t xml:space="preserve"> wurde das</w:t>
      </w:r>
      <w:r w:rsidR="00E85344">
        <w:t xml:space="preserve"> thüringische</w:t>
      </w:r>
      <w:r>
        <w:t xml:space="preserve"> Unternehmen von </w:t>
      </w:r>
      <w:r w:rsidR="00040C69">
        <w:t xml:space="preserve">Gabriele und </w:t>
      </w:r>
      <w:r>
        <w:t xml:space="preserve">Jürgen Dawo gegründet und ist heute Deutschlands führende </w:t>
      </w:r>
      <w:r w:rsidR="00D573C7">
        <w:t>Massivhaus</w:t>
      </w:r>
      <w:r>
        <w:t xml:space="preserve">marke. Über </w:t>
      </w:r>
      <w:r w:rsidR="00040C69" w:rsidRPr="00D573C7">
        <w:rPr>
          <w:color w:val="000000" w:themeColor="text1"/>
        </w:rPr>
        <w:t>2</w:t>
      </w:r>
      <w:r w:rsidR="00D573C7" w:rsidRPr="00D573C7">
        <w:rPr>
          <w:color w:val="000000" w:themeColor="text1"/>
        </w:rPr>
        <w:t>7.5</w:t>
      </w:r>
      <w:r w:rsidR="00040C69" w:rsidRPr="00D573C7">
        <w:rPr>
          <w:color w:val="000000" w:themeColor="text1"/>
        </w:rPr>
        <w:t>00</w:t>
      </w:r>
      <w:r w:rsidRPr="00D573C7">
        <w:rPr>
          <w:color w:val="000000" w:themeColor="text1"/>
        </w:rPr>
        <w:t xml:space="preserve"> </w:t>
      </w:r>
      <w:r w:rsidR="00E447C0">
        <w:t>Familien</w:t>
      </w:r>
      <w:r>
        <w:t xml:space="preserve"> </w:t>
      </w:r>
      <w:r w:rsidR="00E447C0">
        <w:t xml:space="preserve">haben sich </w:t>
      </w:r>
      <w:r w:rsidR="00E85344">
        <w:t>bereits</w:t>
      </w:r>
      <w:r>
        <w:t xml:space="preserve"> </w:t>
      </w:r>
      <w:r w:rsidR="00E447C0">
        <w:t>ihren Traum vom Eigenheim mit Town</w:t>
      </w:r>
      <w:r w:rsidR="00685D3A">
        <w:t> </w:t>
      </w:r>
      <w:r w:rsidR="00E447C0">
        <w:t>&amp;</w:t>
      </w:r>
      <w:r w:rsidR="00685D3A">
        <w:t> </w:t>
      </w:r>
      <w:r w:rsidR="00E447C0">
        <w:t>Country</w:t>
      </w:r>
      <w:r w:rsidR="00685D3A">
        <w:t> </w:t>
      </w:r>
      <w:r w:rsidR="00E447C0">
        <w:t xml:space="preserve">Haus erfüllt. Dahinter </w:t>
      </w:r>
      <w:r w:rsidR="00685D3A">
        <w:t xml:space="preserve">stehen </w:t>
      </w:r>
      <w:r w:rsidR="00E447C0">
        <w:t xml:space="preserve">insgesamt rund 300 </w:t>
      </w:r>
      <w:r w:rsidR="00685D3A">
        <w:t>lokale Unternehmer</w:t>
      </w:r>
      <w:r w:rsidR="00E447C0">
        <w:t>, die</w:t>
      </w:r>
      <w:r w:rsidR="00685D3A">
        <w:t xml:space="preserve"> als Franchise-Partner </w:t>
      </w:r>
      <w:r w:rsidR="00E447C0">
        <w:t xml:space="preserve">die Bauherren von der ersten Beratung bis zur schlüsselfertigen </w:t>
      </w:r>
      <w:r w:rsidR="00685D3A">
        <w:t>Hausü</w:t>
      </w:r>
      <w:r w:rsidR="00E447C0">
        <w:t xml:space="preserve">bergabe begleiten. </w:t>
      </w:r>
      <w:r>
        <w:t xml:space="preserve">„Unseren Franchise-Partnern bieten wir ein erprobtes Unternehmenskonzept, mit dem sie in ihrer Region </w:t>
      </w:r>
      <w:r w:rsidR="00685D3A">
        <w:t xml:space="preserve">zur </w:t>
      </w:r>
      <w:r>
        <w:t>führende</w:t>
      </w:r>
      <w:r w:rsidR="00685D3A">
        <w:t>n</w:t>
      </w:r>
      <w:r>
        <w:t xml:space="preserve"> Hausbau</w:t>
      </w:r>
      <w:r w:rsidR="00685D3A">
        <w:t>marke</w:t>
      </w:r>
      <w:r>
        <w:t xml:space="preserve"> werden können“, erklärt Jürgen Dawo. </w:t>
      </w:r>
    </w:p>
    <w:p w14:paraId="5E491E74" w14:textId="77777777" w:rsidR="008E39D1" w:rsidRPr="008E39D1" w:rsidRDefault="008E39D1" w:rsidP="00040C69">
      <w:pPr>
        <w:rPr>
          <w:b/>
          <w:bCs/>
        </w:rPr>
      </w:pPr>
      <w:r w:rsidRPr="008E39D1">
        <w:rPr>
          <w:b/>
          <w:bCs/>
        </w:rPr>
        <w:t>Beruflicher Erfolg und persönliche Zufriedenheit</w:t>
      </w:r>
    </w:p>
    <w:p w14:paraId="362243A0" w14:textId="77777777" w:rsidR="008D6EE7" w:rsidRDefault="00040C69" w:rsidP="008D6EE7">
      <w:r>
        <w:t xml:space="preserve">Für die </w:t>
      </w:r>
      <w:r w:rsidR="00685D3A">
        <w:t>meisten Town</w:t>
      </w:r>
      <w:r w:rsidR="0038013A">
        <w:t> </w:t>
      </w:r>
      <w:r w:rsidR="00685D3A">
        <w:t>&amp;</w:t>
      </w:r>
      <w:r w:rsidR="0038013A">
        <w:t> </w:t>
      </w:r>
      <w:r w:rsidR="00685D3A">
        <w:t xml:space="preserve">Country-Partner </w:t>
      </w:r>
      <w:r>
        <w:t xml:space="preserve">ist die Franchise-Partnerschaft die zweite Karriere. Sie sind </w:t>
      </w:r>
      <w:r w:rsidR="00685D3A">
        <w:t>Quereinsteiger, die über Management- und Führungserfahrung verfügen</w:t>
      </w:r>
      <w:r>
        <w:t xml:space="preserve"> und ihr Angestelltendasein gegen den Chefsessel getauscht haben</w:t>
      </w:r>
      <w:r w:rsidR="00685D3A">
        <w:t xml:space="preserve">. Das erforderliche Fach- und Branchenwissen </w:t>
      </w:r>
      <w:r w:rsidR="00E85344">
        <w:t>erhalten sie vom Franchise-Geber z.</w:t>
      </w:r>
      <w:r>
        <w:t> </w:t>
      </w:r>
      <w:r w:rsidR="00E85344">
        <w:t xml:space="preserve">B. durch Schulungen und </w:t>
      </w:r>
      <w:r>
        <w:t xml:space="preserve">eine fortlaufende </w:t>
      </w:r>
      <w:r w:rsidR="00E85344">
        <w:t>Beratung. Die Town &amp; Country-Zentrale entwickelt</w:t>
      </w:r>
      <w:r>
        <w:t xml:space="preserve"> zudem</w:t>
      </w:r>
      <w:r w:rsidR="00E85344">
        <w:t xml:space="preserve"> das Geschäftskonzept kontinuierlich weiter, um den Bedürfnissen und Wünschen der Kundenzielgruppe sowie Marktveränderungen Rechnung zu tragen.</w:t>
      </w:r>
      <w:r>
        <w:t xml:space="preserve"> </w:t>
      </w:r>
    </w:p>
    <w:p w14:paraId="5B8911C9" w14:textId="77777777" w:rsidR="00040C69" w:rsidRDefault="00EF3683" w:rsidP="00111E9E">
      <w:r>
        <w:lastRenderedPageBreak/>
        <w:t>„</w:t>
      </w:r>
      <w:r w:rsidR="00040C69">
        <w:t xml:space="preserve">Wir wollen unseren Partnern ermöglichen, ein nachhaltiges und werthaltiges Unternehmen aufzubauen, das ihnen nicht nur beruflichen Erfolg, sondern auch persönliche Zufriedenheit </w:t>
      </w:r>
      <w:r w:rsidR="00111E9E">
        <w:t xml:space="preserve">und Erfüllung </w:t>
      </w:r>
      <w:r w:rsidR="00040C69">
        <w:t>bringt“, erklärt Jürgen Dawo</w:t>
      </w:r>
      <w:r w:rsidR="008D6EE7">
        <w:t xml:space="preserve"> die Philosophie von Town &amp; Country Haus</w:t>
      </w:r>
      <w:r w:rsidR="00040C69">
        <w:t xml:space="preserve">. </w:t>
      </w:r>
    </w:p>
    <w:p w14:paraId="347C42DB" w14:textId="77777777" w:rsidR="00AE624A" w:rsidRPr="00FB51CF" w:rsidRDefault="00FB51CF" w:rsidP="00111E9E">
      <w:r w:rsidRPr="00FB51CF">
        <w:t xml:space="preserve">Besonders in Bayern, Niedersachsen und Nordrhein-Westfalen sucht </w:t>
      </w:r>
      <w:r w:rsidR="008D6EE7">
        <w:t>das vielfach ausgezeichnete Franchise-System</w:t>
      </w:r>
      <w:r w:rsidRPr="00FB51CF">
        <w:t xml:space="preserve"> noch neue </w:t>
      </w:r>
      <w:r>
        <w:t>Franchise-</w:t>
      </w:r>
      <w:r w:rsidRPr="00FB51CF">
        <w:t>Partner</w:t>
      </w:r>
      <w:r>
        <w:t xml:space="preserve">, um seine Marktpräsenz auszubauen. Interessenten können sich im Rahmen eines zweitägigen Schnupperseminars </w:t>
      </w:r>
      <w:r w:rsidR="008D6EE7">
        <w:t xml:space="preserve">im Schulungszentrum von Town &amp; Country Haus </w:t>
      </w:r>
      <w:r>
        <w:t xml:space="preserve">aus erster Hand </w:t>
      </w:r>
      <w:r w:rsidR="008D6EE7">
        <w:t xml:space="preserve">informieren und sich ein eigenes Bild über das Franchise-System machen. Weitere Informationen dazu gibt es unter: </w:t>
      </w:r>
      <w:hyperlink r:id="rId9" w:history="1">
        <w:r w:rsidR="008D6EE7" w:rsidRPr="00C7701A">
          <w:rPr>
            <w:rStyle w:val="Hyperlink"/>
          </w:rPr>
          <w:t>http://www.franchisepartnerschaft.de</w:t>
        </w:r>
      </w:hyperlink>
      <w:r w:rsidR="008D6EE7">
        <w:t xml:space="preserve">.  </w:t>
      </w:r>
      <w:r>
        <w:t xml:space="preserve"> </w:t>
      </w:r>
    </w:p>
    <w:p w14:paraId="1E1DA88C" w14:textId="77777777" w:rsidR="00040C69" w:rsidRPr="00FB51CF" w:rsidRDefault="00040C69" w:rsidP="00E85344"/>
    <w:p w14:paraId="72D7C64B" w14:textId="77777777" w:rsidR="00CE1865" w:rsidRPr="00FB51CF" w:rsidRDefault="00CE1865" w:rsidP="00CE1865"/>
    <w:p w14:paraId="5ADF175E" w14:textId="77777777" w:rsidR="00CE1865" w:rsidRPr="008D6EE7" w:rsidRDefault="00CE1865" w:rsidP="00CE1865">
      <w:pPr>
        <w:rPr>
          <w:b/>
          <w:bCs/>
        </w:rPr>
      </w:pPr>
      <w:r w:rsidRPr="008D6EE7">
        <w:rPr>
          <w:b/>
          <w:bCs/>
        </w:rPr>
        <w:t xml:space="preserve">Über Town &amp; Country Haus: </w:t>
      </w:r>
    </w:p>
    <w:p w14:paraId="3B904F2F" w14:textId="77777777" w:rsidR="00CE1865" w:rsidRDefault="00CE1865" w:rsidP="00CE1865">
      <w:r>
        <w:t xml:space="preserve">Das 1997 in </w:t>
      </w:r>
      <w:proofErr w:type="spellStart"/>
      <w:r>
        <w:t>Behringen</w:t>
      </w:r>
      <w:proofErr w:type="spellEnd"/>
      <w:r>
        <w:t xml:space="preserve"> (Thüringen) gegründete Unternehmen Town &amp; Country Haus ist die führende Massivhausmarke Deutschlands.</w:t>
      </w:r>
    </w:p>
    <w:p w14:paraId="2A3A9657" w14:textId="77777777" w:rsidR="00CE1865" w:rsidRDefault="00CE1865" w:rsidP="00CE1865">
      <w:r>
        <w:t>Im Jahr 2016 verkaufte Town &amp; Country Haus mit über 300 Franchise</w:t>
      </w:r>
      <w:r>
        <w:rPr>
          <w:rFonts w:ascii="Cambria Math" w:hAnsi="Cambria Math" w:cs="Cambria Math"/>
        </w:rPr>
        <w:t>‐</w:t>
      </w:r>
      <w:r>
        <w:t>Partnern 4.188 H</w:t>
      </w:r>
      <w:r>
        <w:rPr>
          <w:rFonts w:cs="Arial"/>
        </w:rPr>
        <w:t>ä</w:t>
      </w:r>
      <w:r>
        <w:t>user und erreichte einen Auftragseingang von 772,5 Millionen Euro. Town &amp; Country Haus ist Deutschlands meistgebautes Markenhaus.</w:t>
      </w:r>
    </w:p>
    <w:p w14:paraId="24A66066" w14:textId="4FB6797A" w:rsidR="00CE1865" w:rsidRDefault="00E37B3C" w:rsidP="00CE1865">
      <w:r>
        <w:t xml:space="preserve">Mehr als </w:t>
      </w:r>
      <w:r w:rsidR="00CE1865">
        <w:t>36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sidR="00CE1865">
        <w:rPr>
          <w:rFonts w:ascii="Cambria Math" w:hAnsi="Cambria Math" w:cs="Cambria Math"/>
        </w:rPr>
        <w:t>‐</w:t>
      </w:r>
      <w:r w:rsidR="00CE1865">
        <w:t>Schutzbriefes, der das Risiko des Bauherrn vor, w</w:t>
      </w:r>
      <w:r w:rsidR="00CE1865">
        <w:rPr>
          <w:rFonts w:cs="Arial"/>
        </w:rPr>
        <w:t>ä</w:t>
      </w:r>
      <w:r w:rsidR="00CE1865">
        <w:t>hrend und nach dem Hausbau reduziert.</w:t>
      </w:r>
    </w:p>
    <w:p w14:paraId="1DCCE5E6" w14:textId="77777777" w:rsidR="00CE1865" w:rsidRDefault="00CE1865" w:rsidP="00CE1865">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w:t>
      </w:r>
    </w:p>
    <w:sectPr w:rsidR="00CE1865" w:rsidSect="00040C69">
      <w:headerReference w:type="default" r:id="rId10"/>
      <w:footerReference w:type="default" r:id="rId11"/>
      <w:pgSz w:w="11906" w:h="16838"/>
      <w:pgMar w:top="2552" w:right="2835" w:bottom="2835" w:left="1418" w:header="709" w:footer="2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128D9" w14:textId="77777777" w:rsidR="00CA3CC2" w:rsidRDefault="00CA3CC2" w:rsidP="00251648">
      <w:pPr>
        <w:spacing w:before="0" w:after="0" w:line="240" w:lineRule="auto"/>
      </w:pPr>
      <w:r>
        <w:separator/>
      </w:r>
    </w:p>
  </w:endnote>
  <w:endnote w:type="continuationSeparator" w:id="0">
    <w:p w14:paraId="15207D1F" w14:textId="77777777" w:rsidR="00CA3CC2" w:rsidRDefault="00CA3CC2"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1CC30F5F" w14:textId="77777777" w:rsidTr="006656C1">
      <w:trPr>
        <w:jc w:val="center"/>
      </w:trPr>
      <w:tc>
        <w:tcPr>
          <w:tcW w:w="2500" w:type="pct"/>
        </w:tcPr>
        <w:p w14:paraId="3AD34476"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55F62554" w14:textId="77777777" w:rsidR="006656C1" w:rsidRDefault="00251648" w:rsidP="00040C69">
          <w:pPr>
            <w:pStyle w:val="Fuzeile"/>
            <w:spacing w:before="0"/>
            <w:rPr>
              <w:sz w:val="18"/>
              <w:szCs w:val="18"/>
            </w:rPr>
          </w:pPr>
          <w:r w:rsidRPr="00251648">
            <w:rPr>
              <w:sz w:val="18"/>
              <w:szCs w:val="18"/>
            </w:rPr>
            <w:t xml:space="preserve">Ihr Ansprechpartner: </w:t>
          </w:r>
        </w:p>
        <w:p w14:paraId="5F02E5C6" w14:textId="77777777" w:rsidR="00251648" w:rsidRPr="00251648" w:rsidRDefault="00251648" w:rsidP="00040C69">
          <w:pPr>
            <w:pStyle w:val="Fuzeile"/>
            <w:spacing w:before="0"/>
            <w:rPr>
              <w:sz w:val="18"/>
              <w:szCs w:val="18"/>
            </w:rPr>
          </w:pPr>
          <w:r w:rsidRPr="00251648">
            <w:rPr>
              <w:sz w:val="18"/>
              <w:szCs w:val="18"/>
            </w:rPr>
            <w:t xml:space="preserve">Sebastian Reif </w:t>
          </w:r>
        </w:p>
        <w:p w14:paraId="0D35CA1B" w14:textId="77777777" w:rsidR="00251648" w:rsidRPr="00251648" w:rsidRDefault="00251648" w:rsidP="00040C69">
          <w:pPr>
            <w:pStyle w:val="Fuzeile"/>
            <w:spacing w:before="0"/>
            <w:rPr>
              <w:sz w:val="18"/>
              <w:szCs w:val="18"/>
            </w:rPr>
          </w:pPr>
          <w:r w:rsidRPr="00251648">
            <w:rPr>
              <w:sz w:val="18"/>
              <w:szCs w:val="18"/>
            </w:rPr>
            <w:t>Town &amp; Country Haus Lizenzgeber GmbH</w:t>
          </w:r>
        </w:p>
        <w:p w14:paraId="639713DF" w14:textId="77777777" w:rsidR="00251648" w:rsidRPr="00251648" w:rsidRDefault="00251648" w:rsidP="00040C69">
          <w:pPr>
            <w:pStyle w:val="Fuzeile"/>
            <w:spacing w:before="0"/>
            <w:rPr>
              <w:sz w:val="18"/>
              <w:szCs w:val="18"/>
            </w:rPr>
          </w:pPr>
          <w:r w:rsidRPr="00251648">
            <w:rPr>
              <w:sz w:val="18"/>
              <w:szCs w:val="18"/>
            </w:rPr>
            <w:t xml:space="preserve">Hauptstr. 90 E, 99820 </w:t>
          </w:r>
          <w:proofErr w:type="spellStart"/>
          <w:r w:rsidRPr="00251648">
            <w:rPr>
              <w:sz w:val="18"/>
              <w:szCs w:val="18"/>
            </w:rPr>
            <w:t>Behringen</w:t>
          </w:r>
          <w:proofErr w:type="spellEnd"/>
        </w:p>
        <w:p w14:paraId="35E23657" w14:textId="77777777" w:rsidR="00251648" w:rsidRPr="00251648" w:rsidRDefault="00251648" w:rsidP="00040C69">
          <w:pPr>
            <w:pStyle w:val="Fuzeile"/>
            <w:spacing w:before="0"/>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424B89C3" w14:textId="77777777" w:rsidR="00251648" w:rsidRPr="00251648" w:rsidRDefault="00251648" w:rsidP="00040C69">
          <w:pPr>
            <w:pStyle w:val="Fuzeile"/>
            <w:spacing w:before="0"/>
            <w:rPr>
              <w:sz w:val="18"/>
              <w:szCs w:val="18"/>
              <w:lang w:val="it-IT"/>
            </w:rPr>
          </w:pPr>
          <w:r w:rsidRPr="00251648">
            <w:rPr>
              <w:sz w:val="18"/>
              <w:szCs w:val="18"/>
              <w:lang w:val="it-IT"/>
            </w:rPr>
            <w:t>E-Mail: sebastian.reif@towncountry.de</w:t>
          </w:r>
        </w:p>
        <w:p w14:paraId="66F0D5BB" w14:textId="77777777" w:rsidR="00251648" w:rsidRPr="00251648" w:rsidRDefault="00251648" w:rsidP="00040C69">
          <w:pPr>
            <w:pStyle w:val="Fuzeile"/>
            <w:spacing w:before="0"/>
            <w:rPr>
              <w:sz w:val="18"/>
              <w:szCs w:val="18"/>
              <w:lang w:val="it-IT"/>
            </w:rPr>
          </w:pPr>
          <w:proofErr w:type="gramStart"/>
          <w:r w:rsidRPr="00251648">
            <w:rPr>
              <w:sz w:val="18"/>
              <w:szCs w:val="18"/>
              <w:lang w:val="it-IT"/>
            </w:rPr>
            <w:t>www.franchisepartnerschaft.de</w:t>
          </w:r>
          <w:proofErr w:type="gramEnd"/>
        </w:p>
        <w:p w14:paraId="4044433F" w14:textId="77777777" w:rsidR="00251648" w:rsidRPr="00251648" w:rsidRDefault="00251648" w:rsidP="00040C69">
          <w:pPr>
            <w:pStyle w:val="Fuzeile"/>
            <w:spacing w:before="0"/>
            <w:rPr>
              <w:lang w:val="it-IT"/>
            </w:rPr>
          </w:pPr>
          <w:proofErr w:type="gramStart"/>
          <w:r w:rsidRPr="00251648">
            <w:rPr>
              <w:sz w:val="18"/>
              <w:szCs w:val="18"/>
              <w:lang w:val="it-IT"/>
            </w:rPr>
            <w:t>www.HausAusstellung.de</w:t>
          </w:r>
          <w:proofErr w:type="gramEnd"/>
        </w:p>
      </w:tc>
      <w:tc>
        <w:tcPr>
          <w:tcW w:w="2500" w:type="pct"/>
        </w:tcPr>
        <w:p w14:paraId="15D49956"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180B3CBB" w14:textId="77777777" w:rsidR="006656C1" w:rsidRDefault="00251648" w:rsidP="00040C69">
          <w:pPr>
            <w:pStyle w:val="Fuzeile"/>
            <w:spacing w:before="0"/>
            <w:jc w:val="right"/>
            <w:rPr>
              <w:sz w:val="18"/>
              <w:szCs w:val="18"/>
            </w:rPr>
          </w:pPr>
          <w:r w:rsidRPr="00251648">
            <w:rPr>
              <w:sz w:val="18"/>
              <w:szCs w:val="18"/>
            </w:rPr>
            <w:t>Ihre Ansprechpartnerin:</w:t>
          </w:r>
        </w:p>
        <w:p w14:paraId="0225862A" w14:textId="77777777" w:rsidR="00251648" w:rsidRPr="00251648" w:rsidRDefault="00251648" w:rsidP="00040C69">
          <w:pPr>
            <w:pStyle w:val="Fuzeile"/>
            <w:spacing w:before="0"/>
            <w:jc w:val="right"/>
            <w:rPr>
              <w:sz w:val="18"/>
              <w:szCs w:val="18"/>
            </w:rPr>
          </w:pPr>
          <w:r w:rsidRPr="00251648">
            <w:rPr>
              <w:sz w:val="18"/>
              <w:szCs w:val="18"/>
            </w:rPr>
            <w:t>Christina Westerhorstmann</w:t>
          </w:r>
        </w:p>
        <w:p w14:paraId="74989D85" w14:textId="77777777" w:rsidR="00251648" w:rsidRPr="00251648" w:rsidRDefault="00251648" w:rsidP="00040C69">
          <w:pPr>
            <w:pStyle w:val="Fuzeile"/>
            <w:spacing w:before="0"/>
            <w:jc w:val="right"/>
            <w:rPr>
              <w:sz w:val="18"/>
              <w:szCs w:val="18"/>
            </w:rPr>
          </w:pPr>
          <w:r w:rsidRPr="00251648">
            <w:rPr>
              <w:sz w:val="18"/>
              <w:szCs w:val="18"/>
            </w:rPr>
            <w:t>:</w:t>
          </w:r>
          <w:proofErr w:type="spellStart"/>
          <w:r w:rsidRPr="00251648">
            <w:rPr>
              <w:sz w:val="18"/>
              <w:szCs w:val="18"/>
            </w:rPr>
            <w:t>peckert</w:t>
          </w:r>
          <w:proofErr w:type="spellEnd"/>
          <w:r w:rsidRPr="00251648">
            <w:rPr>
              <w:sz w:val="18"/>
              <w:szCs w:val="18"/>
            </w:rPr>
            <w:t xml:space="preserve"> </w:t>
          </w:r>
          <w:proofErr w:type="spellStart"/>
          <w:r w:rsidRPr="00251648">
            <w:rPr>
              <w:sz w:val="18"/>
              <w:szCs w:val="18"/>
            </w:rPr>
            <w:t>public</w:t>
          </w:r>
          <w:proofErr w:type="spellEnd"/>
          <w:r w:rsidRPr="00251648">
            <w:rPr>
              <w:sz w:val="18"/>
              <w:szCs w:val="18"/>
            </w:rPr>
            <w:t xml:space="preserve"> </w:t>
          </w:r>
          <w:proofErr w:type="spellStart"/>
          <w:r w:rsidRPr="00251648">
            <w:rPr>
              <w:sz w:val="18"/>
              <w:szCs w:val="18"/>
            </w:rPr>
            <w:t>relations</w:t>
          </w:r>
          <w:proofErr w:type="spellEnd"/>
        </w:p>
        <w:p w14:paraId="1DDFF43A" w14:textId="77777777" w:rsidR="00251648" w:rsidRPr="00251648" w:rsidRDefault="00251648" w:rsidP="00040C69">
          <w:pPr>
            <w:pStyle w:val="Fuzeile"/>
            <w:spacing w:before="0"/>
            <w:jc w:val="right"/>
            <w:rPr>
              <w:sz w:val="18"/>
              <w:szCs w:val="18"/>
            </w:rPr>
          </w:pPr>
          <w:r w:rsidRPr="00251648">
            <w:rPr>
              <w:sz w:val="18"/>
              <w:szCs w:val="18"/>
            </w:rPr>
            <w:t>Schumannstr. 2b, 53113 Bonn</w:t>
          </w:r>
        </w:p>
        <w:p w14:paraId="33A917AF" w14:textId="77777777" w:rsidR="00251648" w:rsidRPr="00251648" w:rsidRDefault="00251648" w:rsidP="00040C69">
          <w:pPr>
            <w:pStyle w:val="Fuzeile"/>
            <w:spacing w:before="0"/>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78FE5A67" w14:textId="77777777" w:rsidR="00251648" w:rsidRPr="00251648" w:rsidRDefault="00251648" w:rsidP="00040C69">
          <w:pPr>
            <w:pStyle w:val="Fuzeile"/>
            <w:spacing w:before="0"/>
            <w:jc w:val="right"/>
            <w:rPr>
              <w:sz w:val="18"/>
              <w:szCs w:val="18"/>
              <w:lang w:val="it-IT"/>
            </w:rPr>
          </w:pPr>
          <w:r w:rsidRPr="00251648">
            <w:rPr>
              <w:sz w:val="18"/>
              <w:szCs w:val="18"/>
              <w:lang w:val="it-IT"/>
            </w:rPr>
            <w:t>E-Mail: c.westerhorstmann@peckert.de</w:t>
          </w:r>
        </w:p>
        <w:p w14:paraId="50DF2CB5" w14:textId="77777777" w:rsidR="00251648" w:rsidRPr="00251648" w:rsidRDefault="00251648" w:rsidP="00040C69">
          <w:pPr>
            <w:pStyle w:val="Fuzeile"/>
            <w:spacing w:before="0"/>
            <w:jc w:val="right"/>
            <w:rPr>
              <w:lang w:val="it-IT"/>
            </w:rPr>
          </w:pPr>
          <w:proofErr w:type="gramStart"/>
          <w:r w:rsidRPr="00251648">
            <w:rPr>
              <w:sz w:val="18"/>
              <w:szCs w:val="18"/>
              <w:lang w:val="it-IT"/>
            </w:rPr>
            <w:t>www.peckert.de</w:t>
          </w:r>
          <w:proofErr w:type="gramEnd"/>
        </w:p>
      </w:tc>
    </w:tr>
  </w:tbl>
  <w:p w14:paraId="02316D68"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3CB3B5A8" wp14:editId="554CC6AC">
              <wp:simplePos x="0" y="0"/>
              <wp:positionH relativeFrom="column">
                <wp:posOffset>5606415</wp:posOffset>
              </wp:positionH>
              <wp:positionV relativeFrom="paragraph">
                <wp:posOffset>1056340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78DB57C8" w14:textId="77777777" w:rsidR="006656C1" w:rsidRDefault="006656C1" w:rsidP="006656C1">
                          <w:r>
                            <w:fldChar w:fldCharType="begin"/>
                          </w:r>
                          <w:r>
                            <w:instrText>PAGE   \* MERGEFORMAT</w:instrText>
                          </w:r>
                          <w:r>
                            <w:fldChar w:fldCharType="separate"/>
                          </w:r>
                          <w:r w:rsidR="00253566">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83.2pt;width:32.7pt;height:3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GrDgIAAPgDAAAOAAAAZHJzL2Uyb0RvYy54bWysU9tu2zAMfR+wfxD0vjhxnK0xohRduwwD&#10;ugvQ7gMUWY6FSaImKbGzrx8lp2mwvhXzgyCa5CHPIbW6HowmB+mDAsvobDKlRFoBjbI7Rn8+bt5d&#10;URIitw3XYCWjRxno9frtm1XvallCB7qRniCIDXXvGO1idHVRBNFJw8MEnLTobMEbHtH0u6LxvEd0&#10;o4tyOn1f9OAb50HIEPDv3eik64zftlLE720bZCSaUewt5tPnc5vOYr3i9c5z1ylxaoO/ogvDlcWi&#10;Z6g7HjnZe/UCyijhIUAbJwJMAW2rhMwckM1s+g+bh447mbmgOMGdZQr/D1Z8O/zwRDWMzimx3OCI&#10;HuUQW6kbUiZ1ehdqDHpwGBaHjzDglDPT4O5B/ArEwm3H7U7eeA99J3mD3c1SZnGROuKEBLLtv0KD&#10;Zfg+QgYaWm+SdCgGQXSc0vE8GWyFCPxZzRblEj0CXVU1L+d5cgWvn5KdD/GzBEPShVGPg8/g/HAf&#10;YmqG108hqZaFjdI6D19b0jO6XJSLnHDhMSribmplGL2apm/clsTxk21ycuRKj3csoO2JdOI5Mo7D&#10;dsjqZkWSIFtojqiCh3EV8engpQP/h5Ie15DR8HvPvaREf7Go5HJWVWlvs1EtPpRo+EvP9tLDrUAo&#10;RiMl4/U25l1PlIO7QcU3Kqvx3MmpZVyvLNLpKaT9vbRz1PODXf8FAAD//wMAUEsDBBQABgAIAAAA&#10;IQBoznDI3wAAAAsBAAAPAAAAZHJzL2Rvd25yZXYueG1sTI/BTsMwEETvSPyDtUjcqINbhTTEqSrU&#10;liNQIs5ubJKIeG3Zbhr+nuUEx9U8zbytNrMd2WRCHBxKuF9kwAy2Tg/YSWje93cFsJgUajU6NBK+&#10;TYRNfX1VqVK7C76Z6Zg6RiUYSyWhT8mXnMe2N1bFhfMGKft0wapEZ+i4DupC5XbkIstybtWAtNAr&#10;b556034dz1aCT/7w8BxeXre7/ZQ1H4dGDN1OytubefsILJk5/cHwq0/qUJPTyZ1RRzZKKAqxJpSC&#10;PF8BI2K9KpbAThLEMhfA64r//6H+AQAA//8DAFBLAQItABQABgAIAAAAIQC2gziS/gAAAOEBAAAT&#10;AAAAAAAAAAAAAAAAAAAAAABbQ29udGVudF9UeXBlc10ueG1sUEsBAi0AFAAGAAgAAAAhADj9If/W&#10;AAAAlAEAAAsAAAAAAAAAAAAAAAAALwEAAF9yZWxzLy5yZWxzUEsBAi0AFAAGAAgAAAAhAPLuUasO&#10;AgAA+AMAAA4AAAAAAAAAAAAAAAAALgIAAGRycy9lMm9Eb2MueG1sUEsBAi0AFAAGAAgAAAAhAGjO&#10;cMjfAAAACwEAAA8AAAAAAAAAAAAAAAAAaAQAAGRycy9kb3ducmV2LnhtbFBLBQYAAAAABAAEAPMA&#10;AAB0BQAAAAA=&#10;" filled="f" stroked="f">
              <v:textbox style="mso-fit-shape-to-text:t">
                <w:txbxContent>
                  <w:p w14:paraId="78DB57C8" w14:textId="77777777" w:rsidR="006656C1" w:rsidRDefault="006656C1" w:rsidP="006656C1">
                    <w:r>
                      <w:fldChar w:fldCharType="begin"/>
                    </w:r>
                    <w:r>
                      <w:instrText>PAGE   \* MERGEFORMAT</w:instrText>
                    </w:r>
                    <w:r>
                      <w:fldChar w:fldCharType="separate"/>
                    </w:r>
                    <w:r w:rsidR="00253566">
                      <w:rPr>
                        <w:noProof/>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43937" w14:textId="77777777" w:rsidR="00CA3CC2" w:rsidRDefault="00CA3CC2" w:rsidP="00251648">
      <w:pPr>
        <w:spacing w:before="0" w:after="0" w:line="240" w:lineRule="auto"/>
      </w:pPr>
      <w:r>
        <w:separator/>
      </w:r>
    </w:p>
  </w:footnote>
  <w:footnote w:type="continuationSeparator" w:id="0">
    <w:p w14:paraId="460A11FD" w14:textId="77777777" w:rsidR="00CA3CC2" w:rsidRDefault="00CA3CC2" w:rsidP="0025164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14C62"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337075BB" wp14:editId="7C6152D5">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7D6E89C0"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3F930AC1" wp14:editId="07106C4D">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B7A0E78" wp14:editId="6489D062">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40C69"/>
    <w:rsid w:val="00060122"/>
    <w:rsid w:val="00111E9E"/>
    <w:rsid w:val="00145431"/>
    <w:rsid w:val="00166EA1"/>
    <w:rsid w:val="001E7E2D"/>
    <w:rsid w:val="00251648"/>
    <w:rsid w:val="00253566"/>
    <w:rsid w:val="0038013A"/>
    <w:rsid w:val="0042628A"/>
    <w:rsid w:val="00512E45"/>
    <w:rsid w:val="00547153"/>
    <w:rsid w:val="005F6598"/>
    <w:rsid w:val="0060391E"/>
    <w:rsid w:val="00643A7B"/>
    <w:rsid w:val="006656C1"/>
    <w:rsid w:val="00685D3A"/>
    <w:rsid w:val="006B7747"/>
    <w:rsid w:val="006C226E"/>
    <w:rsid w:val="00772DBD"/>
    <w:rsid w:val="00805E83"/>
    <w:rsid w:val="008A201F"/>
    <w:rsid w:val="008A2437"/>
    <w:rsid w:val="008D6EE7"/>
    <w:rsid w:val="008E39D1"/>
    <w:rsid w:val="009C1A95"/>
    <w:rsid w:val="00A8665F"/>
    <w:rsid w:val="00A92307"/>
    <w:rsid w:val="00AE624A"/>
    <w:rsid w:val="00CA3CC2"/>
    <w:rsid w:val="00CE1865"/>
    <w:rsid w:val="00D219A0"/>
    <w:rsid w:val="00D573C7"/>
    <w:rsid w:val="00D7698E"/>
    <w:rsid w:val="00E37B3C"/>
    <w:rsid w:val="00E447C0"/>
    <w:rsid w:val="00E604DE"/>
    <w:rsid w:val="00E85344"/>
    <w:rsid w:val="00EF3683"/>
    <w:rsid w:val="00FB51CF"/>
    <w:rsid w:val="00FE4DB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75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paragraph" w:styleId="KeinLeerraum">
    <w:name w:val="No Spacing"/>
    <w:uiPriority w:val="1"/>
    <w:qFormat/>
    <w:rsid w:val="00AE624A"/>
    <w:pPr>
      <w:spacing w:after="0" w:line="240" w:lineRule="auto"/>
    </w:pPr>
    <w:rPr>
      <w:rFonts w:ascii="Arial" w:hAnsi="Arial"/>
    </w:rPr>
  </w:style>
  <w:style w:type="character" w:styleId="Hyperlink">
    <w:name w:val="Hyperlink"/>
    <w:basedOn w:val="Absatz-Standardschriftart"/>
    <w:uiPriority w:val="99"/>
    <w:unhideWhenUsed/>
    <w:rsid w:val="008D6E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paragraph" w:styleId="KeinLeerraum">
    <w:name w:val="No Spacing"/>
    <w:uiPriority w:val="1"/>
    <w:qFormat/>
    <w:rsid w:val="00AE624A"/>
    <w:pPr>
      <w:spacing w:after="0" w:line="240" w:lineRule="auto"/>
    </w:pPr>
    <w:rPr>
      <w:rFonts w:ascii="Arial" w:hAnsi="Arial"/>
    </w:rPr>
  </w:style>
  <w:style w:type="character" w:styleId="Hyperlink">
    <w:name w:val="Hyperlink"/>
    <w:basedOn w:val="Absatz-Standardschriftart"/>
    <w:uiPriority w:val="99"/>
    <w:unhideWhenUsed/>
    <w:rsid w:val="008D6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155993693">
      <w:bodyDiv w:val="1"/>
      <w:marLeft w:val="0"/>
      <w:marRight w:val="0"/>
      <w:marTop w:val="0"/>
      <w:marBottom w:val="0"/>
      <w:divBdr>
        <w:top w:val="none" w:sz="0" w:space="0" w:color="auto"/>
        <w:left w:val="none" w:sz="0" w:space="0" w:color="auto"/>
        <w:bottom w:val="none" w:sz="0" w:space="0" w:color="auto"/>
        <w:right w:val="none" w:sz="0" w:space="0" w:color="auto"/>
      </w:divBdr>
    </w:div>
    <w:div w:id="1299535469">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ranchisepartnerschaf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33C4F-34B6-4763-8858-A862EEF0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3657</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Christina Westerhorstmann</cp:lastModifiedBy>
  <cp:revision>2</cp:revision>
  <dcterms:created xsi:type="dcterms:W3CDTF">2017-11-13T14:49:00Z</dcterms:created>
  <dcterms:modified xsi:type="dcterms:W3CDTF">2017-11-13T14:49:00Z</dcterms:modified>
</cp:coreProperties>
</file>