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D6" w:rsidRPr="00E53AD6" w:rsidRDefault="00E53AD6" w:rsidP="00212EE8">
      <w:pPr>
        <w:spacing w:before="100" w:beforeAutospacing="1" w:after="100" w:afterAutospacing="1" w:line="240" w:lineRule="exact"/>
        <w:outlineLvl w:val="0"/>
        <w:rPr>
          <w:rFonts w:ascii="Arial" w:hAnsi="Arial" w:cs="Arial"/>
          <w:b/>
        </w:rPr>
      </w:pPr>
      <w:proofErr w:type="spellStart"/>
      <w:r w:rsidRPr="00E53AD6">
        <w:rPr>
          <w:rFonts w:ascii="Arial" w:hAnsi="Arial" w:cs="Arial"/>
          <w:b/>
        </w:rPr>
        <w:t>FeuerTRUTZ</w:t>
      </w:r>
      <w:proofErr w:type="spellEnd"/>
      <w:r w:rsidRPr="00E53AD6">
        <w:rPr>
          <w:rFonts w:ascii="Arial" w:hAnsi="Arial" w:cs="Arial"/>
          <w:b/>
        </w:rPr>
        <w:t xml:space="preserve"> Workshop 2017: Fachbauleitung Brandschutz</w:t>
      </w:r>
    </w:p>
    <w:p w:rsidR="00E53AD6" w:rsidRPr="00E53AD6" w:rsidRDefault="00234B13" w:rsidP="00212EE8">
      <w:pPr>
        <w:spacing w:before="100" w:beforeAutospacing="1" w:after="100" w:afterAutospacing="1" w:line="240" w:lineRule="exact"/>
        <w:rPr>
          <w:rFonts w:ascii="Arial" w:hAnsi="Arial" w:cs="Arial"/>
          <w:sz w:val="20"/>
          <w:szCs w:val="20"/>
        </w:rPr>
      </w:pPr>
      <w:r w:rsidRPr="000F19E5">
        <w:rPr>
          <w:rFonts w:ascii="Arial" w:hAnsi="Arial" w:cs="Arial"/>
          <w:sz w:val="20"/>
          <w:szCs w:val="20"/>
        </w:rPr>
        <w:t xml:space="preserve">Köln, </w:t>
      </w:r>
      <w:r w:rsidR="00B22A07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="005D5392" w:rsidRPr="000F19E5">
        <w:rPr>
          <w:rFonts w:ascii="Arial" w:hAnsi="Arial" w:cs="Arial"/>
          <w:sz w:val="20"/>
          <w:szCs w:val="20"/>
        </w:rPr>
        <w:t xml:space="preserve">. </w:t>
      </w:r>
      <w:r w:rsidR="00F41F47">
        <w:rPr>
          <w:rFonts w:ascii="Arial" w:hAnsi="Arial" w:cs="Arial"/>
          <w:sz w:val="20"/>
          <w:szCs w:val="20"/>
        </w:rPr>
        <w:t>August</w:t>
      </w:r>
      <w:r w:rsidR="00A8074F" w:rsidRPr="000F19E5">
        <w:rPr>
          <w:rFonts w:ascii="Arial" w:hAnsi="Arial" w:cs="Arial"/>
          <w:sz w:val="20"/>
          <w:szCs w:val="20"/>
        </w:rPr>
        <w:t xml:space="preserve"> </w:t>
      </w:r>
      <w:r w:rsidR="00A16AF1" w:rsidRPr="000F19E5">
        <w:rPr>
          <w:rFonts w:ascii="Arial" w:hAnsi="Arial" w:cs="Arial"/>
          <w:sz w:val="20"/>
          <w:szCs w:val="20"/>
        </w:rPr>
        <w:t>201</w:t>
      </w:r>
      <w:r w:rsidR="001B1BC9" w:rsidRPr="000F19E5">
        <w:rPr>
          <w:rFonts w:ascii="Arial" w:hAnsi="Arial" w:cs="Arial"/>
          <w:sz w:val="20"/>
          <w:szCs w:val="20"/>
        </w:rPr>
        <w:t>7</w:t>
      </w:r>
      <w:r w:rsidR="00A16AF1" w:rsidRPr="000F19E5">
        <w:rPr>
          <w:rFonts w:ascii="Arial" w:hAnsi="Arial" w:cs="Arial"/>
          <w:sz w:val="20"/>
          <w:szCs w:val="20"/>
        </w:rPr>
        <w:t xml:space="preserve"> –</w:t>
      </w:r>
      <w:r w:rsidR="00A24A8E">
        <w:rPr>
          <w:rFonts w:ascii="Arial" w:hAnsi="Arial" w:cs="Arial"/>
          <w:sz w:val="20"/>
          <w:szCs w:val="20"/>
        </w:rPr>
        <w:t xml:space="preserve"> </w:t>
      </w:r>
      <w:r w:rsidR="003101C1" w:rsidRPr="00E53AD6">
        <w:rPr>
          <w:rFonts w:ascii="Arial" w:hAnsi="Arial" w:cs="Arial"/>
          <w:sz w:val="20"/>
          <w:szCs w:val="20"/>
        </w:rPr>
        <w:t>Wer sich mit der Koordination von Brandschutzmaßnahmen in der Praxis beschäftigt, kennt die Herausforderungen und häufigen Probleme, die in der fachgerechten Umsetzung der</w:t>
      </w:r>
      <w:r w:rsidR="003101C1">
        <w:rPr>
          <w:rFonts w:ascii="Arial" w:hAnsi="Arial" w:cs="Arial"/>
          <w:sz w:val="20"/>
          <w:szCs w:val="20"/>
        </w:rPr>
        <w:t xml:space="preserve"> </w:t>
      </w:r>
      <w:r w:rsidR="003101C1" w:rsidRPr="00E53AD6">
        <w:rPr>
          <w:rFonts w:ascii="Arial" w:hAnsi="Arial" w:cs="Arial"/>
          <w:sz w:val="20"/>
          <w:szCs w:val="20"/>
        </w:rPr>
        <w:t xml:space="preserve">brandschutztechnischen Anforderungen liegen. </w:t>
      </w:r>
      <w:r w:rsidR="00A24A8E" w:rsidRPr="00C8142F">
        <w:rPr>
          <w:rFonts w:ascii="Arial" w:hAnsi="Arial" w:cs="Arial"/>
          <w:sz w:val="20"/>
          <w:szCs w:val="20"/>
        </w:rPr>
        <w:t xml:space="preserve">Der FeuerTRUTZ Workshop „Fachbauleitung Brandschutz“ </w:t>
      </w:r>
      <w:r w:rsidR="00E53AD6" w:rsidRPr="00C8142F">
        <w:rPr>
          <w:rFonts w:ascii="Arial" w:hAnsi="Arial" w:cs="Arial"/>
          <w:sz w:val="20"/>
          <w:szCs w:val="20"/>
        </w:rPr>
        <w:t xml:space="preserve">vermittelt </w:t>
      </w:r>
      <w:r w:rsidR="00A24A8E">
        <w:rPr>
          <w:rFonts w:ascii="Arial" w:hAnsi="Arial" w:cs="Arial"/>
          <w:sz w:val="20"/>
          <w:szCs w:val="20"/>
        </w:rPr>
        <w:t xml:space="preserve">hier </w:t>
      </w:r>
      <w:r w:rsidR="00E53AD6" w:rsidRPr="00C8142F">
        <w:rPr>
          <w:rFonts w:ascii="Arial" w:hAnsi="Arial" w:cs="Arial"/>
          <w:sz w:val="20"/>
          <w:szCs w:val="20"/>
        </w:rPr>
        <w:t xml:space="preserve">werkvertragliche und bauordnungsrechtliche Grundlagen und befasst sich mit Haftungsfragen der Fachbauleitung im Brandschutz. </w:t>
      </w:r>
      <w:r w:rsidR="00A24A8E">
        <w:rPr>
          <w:rFonts w:ascii="Arial" w:hAnsi="Arial" w:cs="Arial"/>
          <w:sz w:val="20"/>
          <w:szCs w:val="20"/>
        </w:rPr>
        <w:t xml:space="preserve">Der </w:t>
      </w:r>
      <w:r w:rsidR="00A24A8E" w:rsidRPr="00C8142F">
        <w:rPr>
          <w:rFonts w:ascii="Arial" w:hAnsi="Arial" w:cs="Arial"/>
          <w:sz w:val="20"/>
          <w:szCs w:val="20"/>
        </w:rPr>
        <w:t xml:space="preserve">Workshop </w:t>
      </w:r>
      <w:r w:rsidR="00A24A8E">
        <w:rPr>
          <w:rFonts w:ascii="Arial" w:hAnsi="Arial" w:cs="Arial"/>
          <w:sz w:val="20"/>
          <w:szCs w:val="20"/>
        </w:rPr>
        <w:t xml:space="preserve">findet </w:t>
      </w:r>
      <w:r w:rsidR="00A24A8E" w:rsidRPr="00C8142F">
        <w:rPr>
          <w:rFonts w:ascii="Arial" w:hAnsi="Arial" w:cs="Arial"/>
          <w:sz w:val="20"/>
          <w:szCs w:val="20"/>
        </w:rPr>
        <w:t>am 18. Oktober in Kassel und am 29. November in München statt.</w:t>
      </w:r>
    </w:p>
    <w:p w:rsidR="001C7C99" w:rsidRDefault="00587C22" w:rsidP="00212EE8">
      <w:pPr>
        <w:spacing w:before="100" w:beforeAutospacing="1" w:after="100" w:afterAutospacing="1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</w:t>
      </w:r>
      <w:r w:rsidR="000840A6">
        <w:rPr>
          <w:rFonts w:ascii="Arial" w:hAnsi="Arial" w:cs="Arial"/>
          <w:sz w:val="20"/>
          <w:szCs w:val="20"/>
        </w:rPr>
        <w:t xml:space="preserve"> Referenten vermitteln </w:t>
      </w:r>
      <w:r w:rsidR="00E53AD6" w:rsidRPr="00E53AD6">
        <w:rPr>
          <w:rFonts w:ascii="Arial" w:hAnsi="Arial" w:cs="Arial"/>
          <w:sz w:val="20"/>
          <w:szCs w:val="20"/>
        </w:rPr>
        <w:t xml:space="preserve">zunächst das theoretische Hintergrundwissen und </w:t>
      </w:r>
      <w:r w:rsidR="00E23125">
        <w:rPr>
          <w:rFonts w:ascii="Arial" w:hAnsi="Arial" w:cs="Arial"/>
          <w:sz w:val="20"/>
          <w:szCs w:val="20"/>
        </w:rPr>
        <w:t>identifizieren</w:t>
      </w:r>
      <w:r w:rsidR="00E53AD6" w:rsidRPr="00E53AD6">
        <w:rPr>
          <w:rFonts w:ascii="Arial" w:hAnsi="Arial" w:cs="Arial"/>
          <w:sz w:val="20"/>
          <w:szCs w:val="20"/>
        </w:rPr>
        <w:t xml:space="preserve"> anschließend auf Grundlage eines Beispiel-Brandschutzkonzept</w:t>
      </w:r>
      <w:r w:rsidR="0058379B">
        <w:rPr>
          <w:rFonts w:ascii="Arial" w:hAnsi="Arial" w:cs="Arial"/>
          <w:sz w:val="20"/>
          <w:szCs w:val="20"/>
        </w:rPr>
        <w:t>e</w:t>
      </w:r>
      <w:r w:rsidR="00E53AD6" w:rsidRPr="00E53AD6">
        <w:rPr>
          <w:rFonts w:ascii="Arial" w:hAnsi="Arial" w:cs="Arial"/>
          <w:sz w:val="20"/>
          <w:szCs w:val="20"/>
        </w:rPr>
        <w:t>s die typischen Stolperstellen einer Fachbauleitung Brandschutz</w:t>
      </w:r>
      <w:r w:rsidR="00E23125">
        <w:rPr>
          <w:rFonts w:ascii="Arial" w:hAnsi="Arial" w:cs="Arial"/>
          <w:sz w:val="20"/>
          <w:szCs w:val="20"/>
        </w:rPr>
        <w:t xml:space="preserve">. </w:t>
      </w:r>
      <w:r w:rsidR="00E53AD6" w:rsidRPr="00E53AD6">
        <w:rPr>
          <w:rFonts w:ascii="Arial" w:hAnsi="Arial" w:cs="Arial"/>
          <w:sz w:val="20"/>
          <w:szCs w:val="20"/>
        </w:rPr>
        <w:t xml:space="preserve">Anhand dieses Projektbeispiels entwickeln </w:t>
      </w:r>
      <w:r w:rsidR="000840A6">
        <w:rPr>
          <w:rFonts w:ascii="Arial" w:hAnsi="Arial" w:cs="Arial"/>
          <w:sz w:val="20"/>
          <w:szCs w:val="20"/>
        </w:rPr>
        <w:t xml:space="preserve">die Teilnehmer </w:t>
      </w:r>
      <w:r w:rsidR="00E53AD6" w:rsidRPr="00E53AD6">
        <w:rPr>
          <w:rFonts w:ascii="Arial" w:hAnsi="Arial" w:cs="Arial"/>
          <w:sz w:val="20"/>
          <w:szCs w:val="20"/>
        </w:rPr>
        <w:t>Lösungen und bekommen im Austausch mit Kollegen und Referenten hilfreiche Anr</w:t>
      </w:r>
      <w:r w:rsidR="000840A6">
        <w:rPr>
          <w:rFonts w:ascii="Arial" w:hAnsi="Arial" w:cs="Arial"/>
          <w:sz w:val="20"/>
          <w:szCs w:val="20"/>
        </w:rPr>
        <w:t>egungen und Tipps. So erhalten s</w:t>
      </w:r>
      <w:r w:rsidR="00E53AD6" w:rsidRPr="00E53AD6">
        <w:rPr>
          <w:rFonts w:ascii="Arial" w:hAnsi="Arial" w:cs="Arial"/>
          <w:sz w:val="20"/>
          <w:szCs w:val="20"/>
        </w:rPr>
        <w:t>ie einen roten Faden für die optimale Umsetzung der Fachbauleitung Brandschutz und erfahren, was der bei der Umsetzung von Brandschutzmaßnahmen und dem Abgleich mit dem Brandschutzkonzept zu beachten ist.</w:t>
      </w:r>
    </w:p>
    <w:p w:rsidR="009668A1" w:rsidRDefault="00DE3DC4" w:rsidP="00212EE8">
      <w:pPr>
        <w:spacing w:before="100" w:beforeAutospacing="1" w:after="100" w:afterAutospacing="1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Veranstaltung</w:t>
      </w:r>
      <w:r w:rsidR="009668A1">
        <w:rPr>
          <w:rFonts w:ascii="Arial" w:hAnsi="Arial" w:cs="Arial"/>
          <w:sz w:val="20"/>
          <w:szCs w:val="20"/>
        </w:rPr>
        <w:t xml:space="preserve"> wendet sich an</w:t>
      </w:r>
      <w:r w:rsidR="009668A1" w:rsidRPr="00C8142F">
        <w:rPr>
          <w:rFonts w:ascii="Arial" w:hAnsi="Arial" w:cs="Arial"/>
          <w:sz w:val="20"/>
          <w:szCs w:val="20"/>
        </w:rPr>
        <w:t xml:space="preserve"> </w:t>
      </w:r>
      <w:r w:rsidR="0058379B">
        <w:rPr>
          <w:rFonts w:ascii="Arial" w:hAnsi="Arial" w:cs="Arial"/>
          <w:sz w:val="20"/>
          <w:szCs w:val="20"/>
        </w:rPr>
        <w:t>Fachb</w:t>
      </w:r>
      <w:r w:rsidR="009668A1" w:rsidRPr="00C8142F">
        <w:rPr>
          <w:rFonts w:ascii="Arial" w:hAnsi="Arial" w:cs="Arial"/>
          <w:sz w:val="20"/>
          <w:szCs w:val="20"/>
        </w:rPr>
        <w:t xml:space="preserve">auleiter, </w:t>
      </w:r>
      <w:r w:rsidR="009668A1" w:rsidRPr="00E53AD6">
        <w:rPr>
          <w:rFonts w:ascii="Arial" w:hAnsi="Arial" w:cs="Arial"/>
          <w:sz w:val="20"/>
          <w:szCs w:val="20"/>
        </w:rPr>
        <w:t>Architekten, Fachplaner und Sachverständ</w:t>
      </w:r>
      <w:r w:rsidR="009668A1" w:rsidRPr="00C8142F">
        <w:rPr>
          <w:rFonts w:ascii="Arial" w:hAnsi="Arial" w:cs="Arial"/>
          <w:sz w:val="20"/>
          <w:szCs w:val="20"/>
        </w:rPr>
        <w:t xml:space="preserve">ige im vorbeugenden Brandschutz sowie weitere am Bau Beteiligte, </w:t>
      </w:r>
      <w:r w:rsidR="009668A1" w:rsidRPr="00E53AD6">
        <w:rPr>
          <w:rFonts w:ascii="Arial" w:hAnsi="Arial" w:cs="Arial"/>
          <w:sz w:val="20"/>
          <w:szCs w:val="20"/>
        </w:rPr>
        <w:t>die sich mit der Absicherung von Br</w:t>
      </w:r>
      <w:r w:rsidR="009668A1">
        <w:rPr>
          <w:rFonts w:ascii="Arial" w:hAnsi="Arial" w:cs="Arial"/>
          <w:sz w:val="20"/>
          <w:szCs w:val="20"/>
        </w:rPr>
        <w:t>andschutzmaßnahmen beschäftigen.</w:t>
      </w:r>
    </w:p>
    <w:p w:rsidR="003D6FFC" w:rsidRPr="00212EE8" w:rsidRDefault="00293AB7" w:rsidP="00212EE8">
      <w:pPr>
        <w:spacing w:before="100" w:beforeAutospacing="1" w:after="100" w:afterAutospacing="1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Kassel gastiert der Workshop im Schlosshotel Bad Wilhelmshöhe, in München </w:t>
      </w:r>
      <w:r w:rsidR="00232CA3">
        <w:rPr>
          <w:rFonts w:ascii="Arial" w:hAnsi="Arial" w:cs="Arial"/>
          <w:sz w:val="20"/>
          <w:szCs w:val="20"/>
        </w:rPr>
        <w:t xml:space="preserve">im </w:t>
      </w:r>
      <w:r w:rsidRPr="00293AB7">
        <w:rPr>
          <w:rFonts w:ascii="Arial" w:hAnsi="Arial" w:cs="Arial"/>
          <w:sz w:val="20"/>
          <w:szCs w:val="20"/>
        </w:rPr>
        <w:t>Novotel München City Arnulfpark</w:t>
      </w:r>
      <w:r w:rsidR="00232CA3">
        <w:rPr>
          <w:rFonts w:ascii="Arial" w:hAnsi="Arial" w:cs="Arial"/>
          <w:sz w:val="20"/>
          <w:szCs w:val="20"/>
        </w:rPr>
        <w:t>. Schnellentschlossene</w:t>
      </w:r>
      <w:r>
        <w:rPr>
          <w:rFonts w:ascii="Arial" w:hAnsi="Arial" w:cs="Arial"/>
          <w:sz w:val="20"/>
          <w:szCs w:val="20"/>
        </w:rPr>
        <w:t xml:space="preserve"> können sich noch </w:t>
      </w:r>
      <w:r w:rsidRPr="00293AB7">
        <w:rPr>
          <w:rFonts w:ascii="Arial" w:hAnsi="Arial" w:cs="Arial"/>
          <w:sz w:val="20"/>
          <w:szCs w:val="20"/>
        </w:rPr>
        <w:t>bis zum 31. August 2017</w:t>
      </w:r>
      <w:r w:rsidR="0077389B">
        <w:rPr>
          <w:rFonts w:ascii="Arial" w:hAnsi="Arial" w:cs="Arial"/>
          <w:sz w:val="20"/>
          <w:szCs w:val="20"/>
        </w:rPr>
        <w:t xml:space="preserve"> </w:t>
      </w:r>
      <w:r w:rsidRPr="00293AB7">
        <w:rPr>
          <w:rFonts w:ascii="Arial" w:hAnsi="Arial" w:cs="Arial"/>
          <w:sz w:val="20"/>
          <w:szCs w:val="20"/>
        </w:rPr>
        <w:t>den Frühbucherpreis von 379,– Euro zzgl. MwSt. sichern. Der reguläre Preis ab dem 1. September 2017 beträgt 429,– zzgl. MwSt.</w:t>
      </w:r>
      <w:r w:rsidR="00232CA3">
        <w:rPr>
          <w:rFonts w:ascii="Arial" w:hAnsi="Arial" w:cs="Arial"/>
          <w:sz w:val="20"/>
          <w:szCs w:val="20"/>
        </w:rPr>
        <w:t xml:space="preserve"> </w:t>
      </w:r>
      <w:r w:rsidR="001C7C99" w:rsidRPr="00076B48">
        <w:rPr>
          <w:rFonts w:ascii="Arial" w:hAnsi="Arial" w:cs="Arial"/>
          <w:sz w:val="20"/>
          <w:szCs w:val="20"/>
        </w:rPr>
        <w:t xml:space="preserve">Weitere Informationen und Anmeldeunterlagen sind telefonisch unter 0221 5497-420, per E-Mail an </w:t>
      </w:r>
      <w:hyperlink r:id="rId9" w:history="1">
        <w:r w:rsidR="001C7C99" w:rsidRPr="00076B48">
          <w:rPr>
            <w:rFonts w:ascii="Arial" w:hAnsi="Arial" w:cs="Arial"/>
            <w:sz w:val="20"/>
            <w:szCs w:val="20"/>
          </w:rPr>
          <w:t>anmeldung</w:t>
        </w:r>
      </w:hyperlink>
      <w:r w:rsidR="001C7C99" w:rsidRPr="00076B48">
        <w:rPr>
          <w:rFonts w:ascii="Arial" w:hAnsi="Arial" w:cs="Arial"/>
          <w:sz w:val="20"/>
          <w:szCs w:val="20"/>
        </w:rPr>
        <w:t xml:space="preserve">@feuertrutz.de oder online unter </w:t>
      </w:r>
      <w:hyperlink r:id="rId10" w:history="1">
        <w:r w:rsidR="0058379B" w:rsidRPr="00212EE8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www.feuertrutz.de/workshop</w:t>
        </w:r>
      </w:hyperlink>
      <w:r w:rsidR="0058379B" w:rsidRPr="00212EE8">
        <w:rPr>
          <w:rFonts w:ascii="Arial" w:hAnsi="Arial" w:cs="Arial"/>
          <w:sz w:val="20"/>
          <w:szCs w:val="20"/>
        </w:rPr>
        <w:t xml:space="preserve"> erhältlich</w:t>
      </w:r>
      <w:r w:rsidR="001C7C99" w:rsidRPr="00212EE8">
        <w:rPr>
          <w:rFonts w:ascii="Arial" w:hAnsi="Arial" w:cs="Arial"/>
          <w:sz w:val="20"/>
          <w:szCs w:val="20"/>
        </w:rPr>
        <w:t>.</w:t>
      </w:r>
    </w:p>
    <w:p w:rsidR="00C55A6C" w:rsidRPr="0040382E" w:rsidRDefault="002B0E6C" w:rsidP="00553577">
      <w:pPr>
        <w:pStyle w:val="Default"/>
        <w:spacing w:line="280" w:lineRule="exact"/>
        <w:rPr>
          <w:sz w:val="16"/>
          <w:szCs w:val="16"/>
        </w:rPr>
      </w:pPr>
      <w:r w:rsidRPr="0040382E">
        <w:rPr>
          <w:b/>
          <w:bCs/>
          <w:sz w:val="16"/>
          <w:szCs w:val="16"/>
        </w:rPr>
        <w:t>Ü</w:t>
      </w:r>
      <w:r w:rsidR="00C55A6C" w:rsidRPr="0040382E">
        <w:rPr>
          <w:b/>
          <w:bCs/>
          <w:sz w:val="16"/>
          <w:szCs w:val="16"/>
        </w:rPr>
        <w:t>ber Feuer</w:t>
      </w:r>
      <w:r w:rsidR="00D931D1">
        <w:rPr>
          <w:b/>
          <w:bCs/>
          <w:sz w:val="16"/>
          <w:szCs w:val="16"/>
        </w:rPr>
        <w:t>TRUTZ</w:t>
      </w:r>
      <w:r w:rsidR="00C55A6C" w:rsidRPr="0040382E">
        <w:rPr>
          <w:b/>
          <w:bCs/>
          <w:sz w:val="16"/>
          <w:szCs w:val="16"/>
        </w:rPr>
        <w:t xml:space="preserve"> </w:t>
      </w:r>
      <w:r w:rsidR="00D931D1">
        <w:rPr>
          <w:b/>
          <w:bCs/>
          <w:sz w:val="16"/>
          <w:szCs w:val="16"/>
        </w:rPr>
        <w:t>Network</w:t>
      </w:r>
    </w:p>
    <w:p w:rsidR="00E205E6" w:rsidRDefault="00E205E6" w:rsidP="00B22A07">
      <w:pPr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6"/>
          <w:szCs w:val="16"/>
        </w:rPr>
      </w:pPr>
      <w:r w:rsidRPr="00E205E6">
        <w:rPr>
          <w:rFonts w:ascii="Arial" w:hAnsi="Arial" w:cs="Arial"/>
          <w:color w:val="000000"/>
          <w:sz w:val="16"/>
          <w:szCs w:val="16"/>
        </w:rPr>
        <w:t>FeuerTRUTZ Network ist Deutschlands führendes Medienhaus für praxisnahe</w:t>
      </w:r>
      <w:r w:rsidRPr="001A6610">
        <w:rPr>
          <w:rFonts w:ascii="Arial" w:hAnsi="Arial" w:cs="Arial"/>
          <w:sz w:val="20"/>
          <w:szCs w:val="20"/>
        </w:rPr>
        <w:t xml:space="preserve"> </w:t>
      </w:r>
      <w:r w:rsidRPr="00E205E6">
        <w:rPr>
          <w:rFonts w:ascii="Arial" w:hAnsi="Arial" w:cs="Arial"/>
          <w:color w:val="000000"/>
          <w:sz w:val="16"/>
          <w:szCs w:val="16"/>
        </w:rPr>
        <w:t xml:space="preserve">Fachinformationen zum vorbeugenden Brandschutz. Das Herzstück des Programms ist das Standardwerk „Brandschutzatlas“. Das FeuerTRUTZ Magazin sowie zahlreiche Fachbücher, elektronische und Online-Angebote ergänzen das Medienprogramm. Neben dem erfolgreichen Veranstaltungsduo FeuerTRUTZ Brandschutzkongress (seit 2007) und FeuerTRUTZ Fachmesse (seit 2011) in Nürnberg bietet FeuerTRUTZ seit 2014 weitere Seminare und Tagungen zu speziellen Brandschutz-Fachthemen an. Agenturleistungen und Corporate Service Angebote rund um den vorbeugenden Brandschutz runden das Portfolio ab. </w:t>
      </w:r>
    </w:p>
    <w:sectPr w:rsidR="00E205E6" w:rsidSect="00635601">
      <w:headerReference w:type="default" r:id="rId11"/>
      <w:headerReference w:type="first" r:id="rId12"/>
      <w:pgSz w:w="11906" w:h="16838" w:code="9"/>
      <w:pgMar w:top="1985" w:right="3119" w:bottom="2892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2FF" w:rsidRDefault="005952FF">
      <w:r>
        <w:separator/>
      </w:r>
    </w:p>
  </w:endnote>
  <w:endnote w:type="continuationSeparator" w:id="0">
    <w:p w:rsidR="005952FF" w:rsidRDefault="0059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2FF" w:rsidRDefault="005952FF">
      <w:r>
        <w:separator/>
      </w:r>
    </w:p>
  </w:footnote>
  <w:footnote w:type="continuationSeparator" w:id="0">
    <w:p w:rsidR="005952FF" w:rsidRDefault="00595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30" w:rsidRPr="005747B8" w:rsidRDefault="00D22830" w:rsidP="00262442">
    <w:pPr>
      <w:pStyle w:val="Kopfzeile"/>
      <w:rPr>
        <w:sz w:val="20"/>
        <w:szCs w:val="20"/>
      </w:rPr>
    </w:pPr>
  </w:p>
  <w:p w:rsidR="00D22830" w:rsidRDefault="00D22830" w:rsidP="001727BF">
    <w:pPr>
      <w:pStyle w:val="Kopfzeile"/>
      <w:spacing w:after="176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30" w:rsidRDefault="001576B9" w:rsidP="00186F00">
    <w:pPr>
      <w:pStyle w:val="Kopfzeile"/>
      <w:rPr>
        <w:sz w:val="20"/>
        <w:szCs w:val="20"/>
      </w:rPr>
    </w:pPr>
    <w:r>
      <w:rPr>
        <w:sz w:val="20"/>
        <w:szCs w:val="20"/>
      </w:rPr>
      <w:t xml:space="preserve"> </w:t>
    </w:r>
    <w:bookmarkStart w:id="1" w:name="AusgabeArt"/>
    <w:r w:rsidRPr="001576B9">
      <w:rPr>
        <w:color w:val="FFFFFF"/>
        <w:sz w:val="20"/>
        <w:szCs w:val="20"/>
      </w:rPr>
      <w:t>@Ausgabeart@1</w:t>
    </w:r>
    <w:bookmarkEnd w:id="1"/>
    <w:r>
      <w:rPr>
        <w:sz w:val="20"/>
        <w:szCs w:val="20"/>
      </w:rPr>
      <w:t xml:space="preserve">  </w:t>
    </w:r>
    <w:r>
      <w:rPr>
        <w:sz w:val="20"/>
        <w:szCs w:val="20"/>
      </w:rPr>
      <w:br/>
    </w:r>
    <w:bookmarkStart w:id="2" w:name="PrintCode1"/>
    <w:r w:rsidRPr="001576B9">
      <w:rPr>
        <w:color w:val="FFFFFF"/>
        <w:sz w:val="20"/>
        <w:szCs w:val="20"/>
      </w:rPr>
      <w:t>@ErsteSeite@2008</w:t>
    </w:r>
    <w:bookmarkEnd w:id="2"/>
    <w:r>
      <w:rPr>
        <w:sz w:val="20"/>
        <w:szCs w:val="20"/>
      </w:rPr>
      <w:t xml:space="preserve">  </w:t>
    </w:r>
    <w:r>
      <w:rPr>
        <w:sz w:val="20"/>
        <w:szCs w:val="20"/>
      </w:rPr>
      <w:br/>
    </w:r>
    <w:bookmarkStart w:id="3" w:name="PrintCode2"/>
    <w:r w:rsidRPr="001576B9">
      <w:rPr>
        <w:color w:val="FFFFFF"/>
        <w:sz w:val="20"/>
        <w:szCs w:val="20"/>
      </w:rPr>
      <w:t>@FolgeSeiten@2108</w:t>
    </w:r>
    <w:bookmarkEnd w:id="3"/>
    <w:r>
      <w:rPr>
        <w:sz w:val="20"/>
        <w:szCs w:val="20"/>
      </w:rPr>
      <w:t xml:space="preserve">    </w:t>
    </w:r>
  </w:p>
  <w:p w:rsidR="00D22830" w:rsidRPr="005747B8" w:rsidRDefault="00D22830" w:rsidP="009421DC">
    <w:pPr>
      <w:pStyle w:val="Kopfzeile"/>
      <w:rPr>
        <w:sz w:val="20"/>
        <w:szCs w:val="20"/>
      </w:rPr>
    </w:pPr>
  </w:p>
  <w:p w:rsidR="00D22830" w:rsidRPr="005747B8" w:rsidRDefault="00D22830" w:rsidP="00AA0FB5">
    <w:pPr>
      <w:pStyle w:val="Kopfzeile"/>
      <w:spacing w:after="17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>
    <w:nsid w:val="0494407A"/>
    <w:multiLevelType w:val="hybridMultilevel"/>
    <w:tmpl w:val="8786B76E"/>
    <w:lvl w:ilvl="0" w:tplc="0407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21428"/>
    <w:multiLevelType w:val="hybridMultilevel"/>
    <w:tmpl w:val="FC3071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C3EFF"/>
    <w:multiLevelType w:val="multilevel"/>
    <w:tmpl w:val="1508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44591"/>
    <w:multiLevelType w:val="hybridMultilevel"/>
    <w:tmpl w:val="1D04A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11FAE"/>
    <w:multiLevelType w:val="hybridMultilevel"/>
    <w:tmpl w:val="300C9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D427B"/>
    <w:multiLevelType w:val="hybridMultilevel"/>
    <w:tmpl w:val="0B30AD92"/>
    <w:lvl w:ilvl="0" w:tplc="868627AA">
      <w:start w:val="1"/>
      <w:numFmt w:val="bullet"/>
      <w:pStyle w:val="Aufzhlung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61C24"/>
    <w:multiLevelType w:val="multilevel"/>
    <w:tmpl w:val="6976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572872"/>
    <w:multiLevelType w:val="hybridMultilevel"/>
    <w:tmpl w:val="4552C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91695"/>
    <w:multiLevelType w:val="hybridMultilevel"/>
    <w:tmpl w:val="24E6E50C"/>
    <w:lvl w:ilvl="0" w:tplc="D682F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8121EC8"/>
    <w:multiLevelType w:val="multilevel"/>
    <w:tmpl w:val="3530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B9"/>
    <w:rsid w:val="00001EDF"/>
    <w:rsid w:val="00002E96"/>
    <w:rsid w:val="00004D61"/>
    <w:rsid w:val="00004D6A"/>
    <w:rsid w:val="00016041"/>
    <w:rsid w:val="000300D7"/>
    <w:rsid w:val="00030E40"/>
    <w:rsid w:val="00033942"/>
    <w:rsid w:val="00043C76"/>
    <w:rsid w:val="000541A0"/>
    <w:rsid w:val="00057623"/>
    <w:rsid w:val="000602D8"/>
    <w:rsid w:val="00060860"/>
    <w:rsid w:val="00062A1D"/>
    <w:rsid w:val="00062F0D"/>
    <w:rsid w:val="00063805"/>
    <w:rsid w:val="00065755"/>
    <w:rsid w:val="00071DFA"/>
    <w:rsid w:val="0007303E"/>
    <w:rsid w:val="00074C99"/>
    <w:rsid w:val="00076B48"/>
    <w:rsid w:val="00076CFA"/>
    <w:rsid w:val="0008011E"/>
    <w:rsid w:val="0008210D"/>
    <w:rsid w:val="000840A6"/>
    <w:rsid w:val="00087E2C"/>
    <w:rsid w:val="00092ADE"/>
    <w:rsid w:val="0009794B"/>
    <w:rsid w:val="000A3B89"/>
    <w:rsid w:val="000A3F3A"/>
    <w:rsid w:val="000A5500"/>
    <w:rsid w:val="000A642A"/>
    <w:rsid w:val="000B4790"/>
    <w:rsid w:val="000B7F04"/>
    <w:rsid w:val="000C5459"/>
    <w:rsid w:val="000C696C"/>
    <w:rsid w:val="000D27D1"/>
    <w:rsid w:val="000E2147"/>
    <w:rsid w:val="000E21CE"/>
    <w:rsid w:val="000F19E5"/>
    <w:rsid w:val="000F6438"/>
    <w:rsid w:val="000F6BF1"/>
    <w:rsid w:val="00115E63"/>
    <w:rsid w:val="00120122"/>
    <w:rsid w:val="00126C4F"/>
    <w:rsid w:val="0012797F"/>
    <w:rsid w:val="001376A2"/>
    <w:rsid w:val="001515AC"/>
    <w:rsid w:val="00152B62"/>
    <w:rsid w:val="00152E28"/>
    <w:rsid w:val="001545A1"/>
    <w:rsid w:val="001576B9"/>
    <w:rsid w:val="0016112D"/>
    <w:rsid w:val="00167FCF"/>
    <w:rsid w:val="00171B32"/>
    <w:rsid w:val="001727BF"/>
    <w:rsid w:val="00172EFC"/>
    <w:rsid w:val="00173005"/>
    <w:rsid w:val="001752A0"/>
    <w:rsid w:val="00175ACF"/>
    <w:rsid w:val="001822AC"/>
    <w:rsid w:val="00183B19"/>
    <w:rsid w:val="00183F3F"/>
    <w:rsid w:val="001845B8"/>
    <w:rsid w:val="00186A36"/>
    <w:rsid w:val="00186F00"/>
    <w:rsid w:val="00187764"/>
    <w:rsid w:val="00191925"/>
    <w:rsid w:val="0019286B"/>
    <w:rsid w:val="00194E54"/>
    <w:rsid w:val="00196887"/>
    <w:rsid w:val="001A0F06"/>
    <w:rsid w:val="001A1AB8"/>
    <w:rsid w:val="001A6FB0"/>
    <w:rsid w:val="001B1BC9"/>
    <w:rsid w:val="001B7885"/>
    <w:rsid w:val="001C5F81"/>
    <w:rsid w:val="001C6F23"/>
    <w:rsid w:val="001C7C99"/>
    <w:rsid w:val="001D3622"/>
    <w:rsid w:val="001D4345"/>
    <w:rsid w:val="001D508E"/>
    <w:rsid w:val="001E0B69"/>
    <w:rsid w:val="001E2C47"/>
    <w:rsid w:val="001E3055"/>
    <w:rsid w:val="001E4748"/>
    <w:rsid w:val="001E4F8E"/>
    <w:rsid w:val="001F3D8B"/>
    <w:rsid w:val="001F3EC3"/>
    <w:rsid w:val="001F57F2"/>
    <w:rsid w:val="00204574"/>
    <w:rsid w:val="00204778"/>
    <w:rsid w:val="00205E75"/>
    <w:rsid w:val="00212EE8"/>
    <w:rsid w:val="0021464A"/>
    <w:rsid w:val="002260A8"/>
    <w:rsid w:val="002307BE"/>
    <w:rsid w:val="00232CA3"/>
    <w:rsid w:val="00234B13"/>
    <w:rsid w:val="00237F95"/>
    <w:rsid w:val="0025473B"/>
    <w:rsid w:val="002549E0"/>
    <w:rsid w:val="00257B6C"/>
    <w:rsid w:val="00260158"/>
    <w:rsid w:val="00261F26"/>
    <w:rsid w:val="00262442"/>
    <w:rsid w:val="002636F8"/>
    <w:rsid w:val="0026383B"/>
    <w:rsid w:val="00264E3D"/>
    <w:rsid w:val="00274A2A"/>
    <w:rsid w:val="00282A8B"/>
    <w:rsid w:val="00282E74"/>
    <w:rsid w:val="00282F86"/>
    <w:rsid w:val="0028543C"/>
    <w:rsid w:val="0028776C"/>
    <w:rsid w:val="00291F54"/>
    <w:rsid w:val="00293AB7"/>
    <w:rsid w:val="00294D58"/>
    <w:rsid w:val="002A2685"/>
    <w:rsid w:val="002A57F1"/>
    <w:rsid w:val="002B07BB"/>
    <w:rsid w:val="002B0E6C"/>
    <w:rsid w:val="002B6868"/>
    <w:rsid w:val="002B7B7E"/>
    <w:rsid w:val="002C2D5A"/>
    <w:rsid w:val="002C3D8B"/>
    <w:rsid w:val="002C4CFA"/>
    <w:rsid w:val="002C6314"/>
    <w:rsid w:val="002C6A70"/>
    <w:rsid w:val="002D11E1"/>
    <w:rsid w:val="002E533C"/>
    <w:rsid w:val="002E6313"/>
    <w:rsid w:val="00303C79"/>
    <w:rsid w:val="00306B8D"/>
    <w:rsid w:val="00306D46"/>
    <w:rsid w:val="003101C1"/>
    <w:rsid w:val="00310D69"/>
    <w:rsid w:val="00321541"/>
    <w:rsid w:val="0032314C"/>
    <w:rsid w:val="00346DAC"/>
    <w:rsid w:val="00352A1D"/>
    <w:rsid w:val="00354AA1"/>
    <w:rsid w:val="0035536B"/>
    <w:rsid w:val="003565A6"/>
    <w:rsid w:val="003640FE"/>
    <w:rsid w:val="003676EF"/>
    <w:rsid w:val="00367D33"/>
    <w:rsid w:val="00375158"/>
    <w:rsid w:val="00376AC3"/>
    <w:rsid w:val="00382661"/>
    <w:rsid w:val="00393947"/>
    <w:rsid w:val="003A5068"/>
    <w:rsid w:val="003A773F"/>
    <w:rsid w:val="003B0220"/>
    <w:rsid w:val="003B1159"/>
    <w:rsid w:val="003C1F13"/>
    <w:rsid w:val="003C374B"/>
    <w:rsid w:val="003C6890"/>
    <w:rsid w:val="003D3983"/>
    <w:rsid w:val="003D5C30"/>
    <w:rsid w:val="003D6FFC"/>
    <w:rsid w:val="003D7740"/>
    <w:rsid w:val="003E3389"/>
    <w:rsid w:val="003E4AEC"/>
    <w:rsid w:val="003F2AA4"/>
    <w:rsid w:val="003F2F81"/>
    <w:rsid w:val="003F3BB8"/>
    <w:rsid w:val="003F5838"/>
    <w:rsid w:val="0040382E"/>
    <w:rsid w:val="00405EC2"/>
    <w:rsid w:val="00412F17"/>
    <w:rsid w:val="00414DF6"/>
    <w:rsid w:val="00424925"/>
    <w:rsid w:val="0042793A"/>
    <w:rsid w:val="0043174A"/>
    <w:rsid w:val="00432A14"/>
    <w:rsid w:val="004411D5"/>
    <w:rsid w:val="00450BAF"/>
    <w:rsid w:val="00452195"/>
    <w:rsid w:val="00462682"/>
    <w:rsid w:val="004729E0"/>
    <w:rsid w:val="00472A34"/>
    <w:rsid w:val="00473A16"/>
    <w:rsid w:val="00481A8F"/>
    <w:rsid w:val="00481D16"/>
    <w:rsid w:val="004B11E2"/>
    <w:rsid w:val="004B4DBA"/>
    <w:rsid w:val="004B79C7"/>
    <w:rsid w:val="004C0C8C"/>
    <w:rsid w:val="004C4C90"/>
    <w:rsid w:val="004D0735"/>
    <w:rsid w:val="004D1764"/>
    <w:rsid w:val="004D553B"/>
    <w:rsid w:val="004E05E6"/>
    <w:rsid w:val="004E1197"/>
    <w:rsid w:val="004E408A"/>
    <w:rsid w:val="004F3864"/>
    <w:rsid w:val="00506FD3"/>
    <w:rsid w:val="00513E2A"/>
    <w:rsid w:val="00514F06"/>
    <w:rsid w:val="00517005"/>
    <w:rsid w:val="005258C7"/>
    <w:rsid w:val="00527F65"/>
    <w:rsid w:val="0053108A"/>
    <w:rsid w:val="00533035"/>
    <w:rsid w:val="00533C7E"/>
    <w:rsid w:val="005377A0"/>
    <w:rsid w:val="00541631"/>
    <w:rsid w:val="005469B0"/>
    <w:rsid w:val="00547163"/>
    <w:rsid w:val="00550631"/>
    <w:rsid w:val="00553577"/>
    <w:rsid w:val="005543F0"/>
    <w:rsid w:val="005578A3"/>
    <w:rsid w:val="0056444C"/>
    <w:rsid w:val="00567576"/>
    <w:rsid w:val="00570498"/>
    <w:rsid w:val="005713F0"/>
    <w:rsid w:val="005723B9"/>
    <w:rsid w:val="005747B8"/>
    <w:rsid w:val="00576417"/>
    <w:rsid w:val="0058245A"/>
    <w:rsid w:val="005826E2"/>
    <w:rsid w:val="00582D81"/>
    <w:rsid w:val="0058379B"/>
    <w:rsid w:val="00587C22"/>
    <w:rsid w:val="005952FF"/>
    <w:rsid w:val="00596D7E"/>
    <w:rsid w:val="005A3862"/>
    <w:rsid w:val="005A7821"/>
    <w:rsid w:val="005B7AEB"/>
    <w:rsid w:val="005C1A82"/>
    <w:rsid w:val="005C30C7"/>
    <w:rsid w:val="005C382A"/>
    <w:rsid w:val="005D1F20"/>
    <w:rsid w:val="005D5392"/>
    <w:rsid w:val="005E7185"/>
    <w:rsid w:val="005E7DA2"/>
    <w:rsid w:val="00601107"/>
    <w:rsid w:val="00603C64"/>
    <w:rsid w:val="006068D8"/>
    <w:rsid w:val="00611085"/>
    <w:rsid w:val="00611CA2"/>
    <w:rsid w:val="00621DEC"/>
    <w:rsid w:val="00623714"/>
    <w:rsid w:val="006339BF"/>
    <w:rsid w:val="00635601"/>
    <w:rsid w:val="006456C4"/>
    <w:rsid w:val="00651BC5"/>
    <w:rsid w:val="0065651E"/>
    <w:rsid w:val="006574A8"/>
    <w:rsid w:val="0066317A"/>
    <w:rsid w:val="00670744"/>
    <w:rsid w:val="00672395"/>
    <w:rsid w:val="00672D01"/>
    <w:rsid w:val="00674E73"/>
    <w:rsid w:val="00676496"/>
    <w:rsid w:val="0068297B"/>
    <w:rsid w:val="00683CE2"/>
    <w:rsid w:val="0068625E"/>
    <w:rsid w:val="006A79B4"/>
    <w:rsid w:val="006B3C12"/>
    <w:rsid w:val="006B5B71"/>
    <w:rsid w:val="006C22BC"/>
    <w:rsid w:val="006C503C"/>
    <w:rsid w:val="006D13AE"/>
    <w:rsid w:val="006D1EE8"/>
    <w:rsid w:val="006D2467"/>
    <w:rsid w:val="006E26DA"/>
    <w:rsid w:val="006F1DBC"/>
    <w:rsid w:val="006F33AF"/>
    <w:rsid w:val="006F37E8"/>
    <w:rsid w:val="007001E8"/>
    <w:rsid w:val="0070114C"/>
    <w:rsid w:val="00711072"/>
    <w:rsid w:val="00714539"/>
    <w:rsid w:val="007161BA"/>
    <w:rsid w:val="007166F1"/>
    <w:rsid w:val="00721F6B"/>
    <w:rsid w:val="00727819"/>
    <w:rsid w:val="00734013"/>
    <w:rsid w:val="00734E40"/>
    <w:rsid w:val="00735739"/>
    <w:rsid w:val="0075216D"/>
    <w:rsid w:val="00755299"/>
    <w:rsid w:val="00767465"/>
    <w:rsid w:val="00770C1F"/>
    <w:rsid w:val="00771F3D"/>
    <w:rsid w:val="0077389B"/>
    <w:rsid w:val="00790504"/>
    <w:rsid w:val="0079480F"/>
    <w:rsid w:val="00794DD8"/>
    <w:rsid w:val="007A091A"/>
    <w:rsid w:val="007A18E9"/>
    <w:rsid w:val="007A2792"/>
    <w:rsid w:val="007A283C"/>
    <w:rsid w:val="007A2D25"/>
    <w:rsid w:val="007A6076"/>
    <w:rsid w:val="007A6246"/>
    <w:rsid w:val="007A64CA"/>
    <w:rsid w:val="007B047B"/>
    <w:rsid w:val="007B09BF"/>
    <w:rsid w:val="007B09FA"/>
    <w:rsid w:val="007B0AFC"/>
    <w:rsid w:val="007B7B5F"/>
    <w:rsid w:val="007C3C69"/>
    <w:rsid w:val="007D0598"/>
    <w:rsid w:val="007D0A9A"/>
    <w:rsid w:val="007D31EF"/>
    <w:rsid w:val="007F11B1"/>
    <w:rsid w:val="007F21F3"/>
    <w:rsid w:val="007F65D2"/>
    <w:rsid w:val="00806AEC"/>
    <w:rsid w:val="008078B9"/>
    <w:rsid w:val="008139B9"/>
    <w:rsid w:val="00816A32"/>
    <w:rsid w:val="00816BC1"/>
    <w:rsid w:val="0082344B"/>
    <w:rsid w:val="0084341A"/>
    <w:rsid w:val="00843775"/>
    <w:rsid w:val="00854044"/>
    <w:rsid w:val="008557FC"/>
    <w:rsid w:val="0086001B"/>
    <w:rsid w:val="008678AB"/>
    <w:rsid w:val="00872D92"/>
    <w:rsid w:val="0087353A"/>
    <w:rsid w:val="00875C88"/>
    <w:rsid w:val="00881384"/>
    <w:rsid w:val="00894FF0"/>
    <w:rsid w:val="008A19C1"/>
    <w:rsid w:val="008A1A3A"/>
    <w:rsid w:val="008A451A"/>
    <w:rsid w:val="008B3C13"/>
    <w:rsid w:val="008B5052"/>
    <w:rsid w:val="008B7D3B"/>
    <w:rsid w:val="008C237C"/>
    <w:rsid w:val="008C7D67"/>
    <w:rsid w:val="008D3FC7"/>
    <w:rsid w:val="008E246A"/>
    <w:rsid w:val="008E2873"/>
    <w:rsid w:val="008E6B07"/>
    <w:rsid w:val="008F088D"/>
    <w:rsid w:val="008F1316"/>
    <w:rsid w:val="00900DBB"/>
    <w:rsid w:val="00910905"/>
    <w:rsid w:val="00916CD7"/>
    <w:rsid w:val="00922493"/>
    <w:rsid w:val="00924636"/>
    <w:rsid w:val="0093331A"/>
    <w:rsid w:val="0094110A"/>
    <w:rsid w:val="00941441"/>
    <w:rsid w:val="009421DC"/>
    <w:rsid w:val="00945A6F"/>
    <w:rsid w:val="0094737D"/>
    <w:rsid w:val="00947FE8"/>
    <w:rsid w:val="00950E97"/>
    <w:rsid w:val="0095159B"/>
    <w:rsid w:val="0095277E"/>
    <w:rsid w:val="009579AB"/>
    <w:rsid w:val="009609F1"/>
    <w:rsid w:val="00960BCA"/>
    <w:rsid w:val="00960E61"/>
    <w:rsid w:val="009668A1"/>
    <w:rsid w:val="00966E40"/>
    <w:rsid w:val="0098084E"/>
    <w:rsid w:val="00986BB7"/>
    <w:rsid w:val="00986F8A"/>
    <w:rsid w:val="009937A9"/>
    <w:rsid w:val="009C10D2"/>
    <w:rsid w:val="009C7DF2"/>
    <w:rsid w:val="009D47B1"/>
    <w:rsid w:val="009D4F57"/>
    <w:rsid w:val="009E5159"/>
    <w:rsid w:val="009F5707"/>
    <w:rsid w:val="009F77A9"/>
    <w:rsid w:val="00A16AF1"/>
    <w:rsid w:val="00A23C68"/>
    <w:rsid w:val="00A2448B"/>
    <w:rsid w:val="00A24A8E"/>
    <w:rsid w:val="00A30935"/>
    <w:rsid w:val="00A37453"/>
    <w:rsid w:val="00A437B6"/>
    <w:rsid w:val="00A45B48"/>
    <w:rsid w:val="00A5354D"/>
    <w:rsid w:val="00A537C1"/>
    <w:rsid w:val="00A61D0E"/>
    <w:rsid w:val="00A65B62"/>
    <w:rsid w:val="00A67403"/>
    <w:rsid w:val="00A75C4A"/>
    <w:rsid w:val="00A76556"/>
    <w:rsid w:val="00A77551"/>
    <w:rsid w:val="00A8074F"/>
    <w:rsid w:val="00A862EF"/>
    <w:rsid w:val="00A86773"/>
    <w:rsid w:val="00A91D3B"/>
    <w:rsid w:val="00A9268F"/>
    <w:rsid w:val="00AA04AB"/>
    <w:rsid w:val="00AA0A98"/>
    <w:rsid w:val="00AA0FB5"/>
    <w:rsid w:val="00AB1756"/>
    <w:rsid w:val="00AB2CF8"/>
    <w:rsid w:val="00AB4124"/>
    <w:rsid w:val="00AC18C4"/>
    <w:rsid w:val="00AC3DF2"/>
    <w:rsid w:val="00AE02C9"/>
    <w:rsid w:val="00AE652B"/>
    <w:rsid w:val="00AF36A0"/>
    <w:rsid w:val="00AF7246"/>
    <w:rsid w:val="00B17E98"/>
    <w:rsid w:val="00B21313"/>
    <w:rsid w:val="00B22A07"/>
    <w:rsid w:val="00B25492"/>
    <w:rsid w:val="00B34EA7"/>
    <w:rsid w:val="00B35D30"/>
    <w:rsid w:val="00B42C8D"/>
    <w:rsid w:val="00B43D15"/>
    <w:rsid w:val="00B44481"/>
    <w:rsid w:val="00B47D6F"/>
    <w:rsid w:val="00B60253"/>
    <w:rsid w:val="00B62AFE"/>
    <w:rsid w:val="00B64B40"/>
    <w:rsid w:val="00B7587D"/>
    <w:rsid w:val="00B82A38"/>
    <w:rsid w:val="00B83BCA"/>
    <w:rsid w:val="00B90739"/>
    <w:rsid w:val="00B93C3F"/>
    <w:rsid w:val="00B9586B"/>
    <w:rsid w:val="00BA443D"/>
    <w:rsid w:val="00BA4CD6"/>
    <w:rsid w:val="00BA5AF4"/>
    <w:rsid w:val="00BA6397"/>
    <w:rsid w:val="00BB101F"/>
    <w:rsid w:val="00BB5B02"/>
    <w:rsid w:val="00BC044C"/>
    <w:rsid w:val="00BC2981"/>
    <w:rsid w:val="00BC31F5"/>
    <w:rsid w:val="00BC3444"/>
    <w:rsid w:val="00BC4CD5"/>
    <w:rsid w:val="00BC5455"/>
    <w:rsid w:val="00BC5574"/>
    <w:rsid w:val="00BC5C5C"/>
    <w:rsid w:val="00BD2639"/>
    <w:rsid w:val="00BD4E32"/>
    <w:rsid w:val="00BD71CF"/>
    <w:rsid w:val="00BE2092"/>
    <w:rsid w:val="00BE6EBC"/>
    <w:rsid w:val="00BF439F"/>
    <w:rsid w:val="00C014D3"/>
    <w:rsid w:val="00C02720"/>
    <w:rsid w:val="00C07C6D"/>
    <w:rsid w:val="00C307C5"/>
    <w:rsid w:val="00C30ADF"/>
    <w:rsid w:val="00C3496A"/>
    <w:rsid w:val="00C34BEE"/>
    <w:rsid w:val="00C40E60"/>
    <w:rsid w:val="00C449A3"/>
    <w:rsid w:val="00C45A53"/>
    <w:rsid w:val="00C46658"/>
    <w:rsid w:val="00C52C05"/>
    <w:rsid w:val="00C55705"/>
    <w:rsid w:val="00C55A6C"/>
    <w:rsid w:val="00C56D31"/>
    <w:rsid w:val="00C57B9D"/>
    <w:rsid w:val="00C64634"/>
    <w:rsid w:val="00C64DB9"/>
    <w:rsid w:val="00C76364"/>
    <w:rsid w:val="00C8142F"/>
    <w:rsid w:val="00C837FB"/>
    <w:rsid w:val="00C93E0F"/>
    <w:rsid w:val="00CA0D94"/>
    <w:rsid w:val="00CA2157"/>
    <w:rsid w:val="00CB272B"/>
    <w:rsid w:val="00CB431D"/>
    <w:rsid w:val="00CB554C"/>
    <w:rsid w:val="00CC12BD"/>
    <w:rsid w:val="00CC1E06"/>
    <w:rsid w:val="00CD49CE"/>
    <w:rsid w:val="00CD641C"/>
    <w:rsid w:val="00CE5D08"/>
    <w:rsid w:val="00CF07D6"/>
    <w:rsid w:val="00CF2169"/>
    <w:rsid w:val="00D0309D"/>
    <w:rsid w:val="00D04046"/>
    <w:rsid w:val="00D0716E"/>
    <w:rsid w:val="00D137A2"/>
    <w:rsid w:val="00D22640"/>
    <w:rsid w:val="00D22830"/>
    <w:rsid w:val="00D26E78"/>
    <w:rsid w:val="00D2712C"/>
    <w:rsid w:val="00D30700"/>
    <w:rsid w:val="00D35A1C"/>
    <w:rsid w:val="00D54509"/>
    <w:rsid w:val="00D563C0"/>
    <w:rsid w:val="00D61BC3"/>
    <w:rsid w:val="00D65240"/>
    <w:rsid w:val="00D71C09"/>
    <w:rsid w:val="00D71EB9"/>
    <w:rsid w:val="00D80C84"/>
    <w:rsid w:val="00D86241"/>
    <w:rsid w:val="00D87882"/>
    <w:rsid w:val="00D90C5F"/>
    <w:rsid w:val="00D91E06"/>
    <w:rsid w:val="00D931D1"/>
    <w:rsid w:val="00D94435"/>
    <w:rsid w:val="00D9705A"/>
    <w:rsid w:val="00DA023D"/>
    <w:rsid w:val="00DA7408"/>
    <w:rsid w:val="00DA7952"/>
    <w:rsid w:val="00DB070C"/>
    <w:rsid w:val="00DB073C"/>
    <w:rsid w:val="00DC7AB5"/>
    <w:rsid w:val="00DD2B07"/>
    <w:rsid w:val="00DE101C"/>
    <w:rsid w:val="00DE3DC4"/>
    <w:rsid w:val="00DE48A8"/>
    <w:rsid w:val="00DE4A7C"/>
    <w:rsid w:val="00DE5977"/>
    <w:rsid w:val="00DE736D"/>
    <w:rsid w:val="00DE776F"/>
    <w:rsid w:val="00DE7E2D"/>
    <w:rsid w:val="00E01D72"/>
    <w:rsid w:val="00E1032E"/>
    <w:rsid w:val="00E12911"/>
    <w:rsid w:val="00E1611B"/>
    <w:rsid w:val="00E205E6"/>
    <w:rsid w:val="00E209CD"/>
    <w:rsid w:val="00E23125"/>
    <w:rsid w:val="00E3508C"/>
    <w:rsid w:val="00E35216"/>
    <w:rsid w:val="00E44FE7"/>
    <w:rsid w:val="00E45536"/>
    <w:rsid w:val="00E467D3"/>
    <w:rsid w:val="00E518A9"/>
    <w:rsid w:val="00E5370C"/>
    <w:rsid w:val="00E53AD6"/>
    <w:rsid w:val="00E5682A"/>
    <w:rsid w:val="00E570A1"/>
    <w:rsid w:val="00E603C0"/>
    <w:rsid w:val="00E6122A"/>
    <w:rsid w:val="00E66141"/>
    <w:rsid w:val="00E710F7"/>
    <w:rsid w:val="00E71641"/>
    <w:rsid w:val="00E718BA"/>
    <w:rsid w:val="00E73CF5"/>
    <w:rsid w:val="00E82644"/>
    <w:rsid w:val="00E8301C"/>
    <w:rsid w:val="00E84FC5"/>
    <w:rsid w:val="00E93D71"/>
    <w:rsid w:val="00E945C1"/>
    <w:rsid w:val="00E9627B"/>
    <w:rsid w:val="00E962D5"/>
    <w:rsid w:val="00EB332F"/>
    <w:rsid w:val="00EB5EA2"/>
    <w:rsid w:val="00EB60D0"/>
    <w:rsid w:val="00EC09C5"/>
    <w:rsid w:val="00EC252C"/>
    <w:rsid w:val="00EC3118"/>
    <w:rsid w:val="00EC427C"/>
    <w:rsid w:val="00EC55F2"/>
    <w:rsid w:val="00EC5959"/>
    <w:rsid w:val="00ED1C78"/>
    <w:rsid w:val="00ED2317"/>
    <w:rsid w:val="00ED4A2A"/>
    <w:rsid w:val="00ED4D1B"/>
    <w:rsid w:val="00EE3FF9"/>
    <w:rsid w:val="00EF3BB7"/>
    <w:rsid w:val="00F04D6D"/>
    <w:rsid w:val="00F10FD4"/>
    <w:rsid w:val="00F227EB"/>
    <w:rsid w:val="00F34F25"/>
    <w:rsid w:val="00F36B5F"/>
    <w:rsid w:val="00F41F47"/>
    <w:rsid w:val="00F479C9"/>
    <w:rsid w:val="00F504A3"/>
    <w:rsid w:val="00F5512D"/>
    <w:rsid w:val="00F56BA0"/>
    <w:rsid w:val="00F57054"/>
    <w:rsid w:val="00F57BAF"/>
    <w:rsid w:val="00F62CF1"/>
    <w:rsid w:val="00F655FB"/>
    <w:rsid w:val="00F677D8"/>
    <w:rsid w:val="00F70B89"/>
    <w:rsid w:val="00F8170A"/>
    <w:rsid w:val="00F858E6"/>
    <w:rsid w:val="00FA371A"/>
    <w:rsid w:val="00FA5430"/>
    <w:rsid w:val="00FA5B5E"/>
    <w:rsid w:val="00FA6173"/>
    <w:rsid w:val="00FC2425"/>
    <w:rsid w:val="00FC3118"/>
    <w:rsid w:val="00FC3FE5"/>
    <w:rsid w:val="00FC54B6"/>
    <w:rsid w:val="00FD07FC"/>
    <w:rsid w:val="00FD2948"/>
    <w:rsid w:val="00FD5793"/>
    <w:rsid w:val="00FE3DEF"/>
    <w:rsid w:val="00FE4C2F"/>
    <w:rsid w:val="00FF1109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0F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BD2639"/>
    <w:pPr>
      <w:spacing w:after="120" w:line="480" w:lineRule="auto"/>
    </w:pPr>
    <w:rPr>
      <w:sz w:val="20"/>
      <w:szCs w:val="20"/>
    </w:rPr>
  </w:style>
  <w:style w:type="paragraph" w:customStyle="1" w:styleId="Default">
    <w:name w:val="Default"/>
    <w:rsid w:val="00C55A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8074F"/>
    <w:pPr>
      <w:spacing w:before="100" w:beforeAutospacing="1" w:after="100" w:afterAutospacing="1" w:line="255" w:lineRule="atLeast"/>
    </w:pPr>
    <w:rPr>
      <w:rFonts w:ascii="Verdana" w:hAnsi="Verdana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A23C68"/>
    <w:pPr>
      <w:ind w:left="720"/>
    </w:pPr>
    <w:rPr>
      <w:rFonts w:ascii="Calibri" w:eastAsia="Calibri" w:hAnsi="Calibri" w:cs="Calibri"/>
      <w:sz w:val="22"/>
      <w:szCs w:val="22"/>
    </w:rPr>
  </w:style>
  <w:style w:type="character" w:styleId="Kommentarzeichen">
    <w:name w:val="annotation reference"/>
    <w:uiPriority w:val="99"/>
    <w:rsid w:val="00BE209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E209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E2092"/>
  </w:style>
  <w:style w:type="paragraph" w:styleId="Kommentarthema">
    <w:name w:val="annotation subject"/>
    <w:basedOn w:val="Kommentartext"/>
    <w:next w:val="Kommentartext"/>
    <w:link w:val="KommentarthemaZchn"/>
    <w:rsid w:val="00BE2092"/>
    <w:rPr>
      <w:b/>
      <w:bCs/>
    </w:rPr>
  </w:style>
  <w:style w:type="character" w:customStyle="1" w:styleId="KommentarthemaZchn">
    <w:name w:val="Kommentarthema Zchn"/>
    <w:link w:val="Kommentarthema"/>
    <w:rsid w:val="00BE2092"/>
    <w:rPr>
      <w:b/>
      <w:bCs/>
    </w:rPr>
  </w:style>
  <w:style w:type="character" w:styleId="Hervorhebung">
    <w:name w:val="Emphasis"/>
    <w:uiPriority w:val="20"/>
    <w:qFormat/>
    <w:rsid w:val="0066317A"/>
    <w:rPr>
      <w:b/>
      <w:bCs/>
      <w:i w:val="0"/>
      <w:iCs w:val="0"/>
    </w:rPr>
  </w:style>
  <w:style w:type="character" w:customStyle="1" w:styleId="st">
    <w:name w:val="st"/>
    <w:rsid w:val="0066317A"/>
  </w:style>
  <w:style w:type="paragraph" w:customStyle="1" w:styleId="Aufzhlung">
    <w:name w:val="Aufzählung"/>
    <w:basedOn w:val="Standard"/>
    <w:rsid w:val="00601107"/>
    <w:pPr>
      <w:numPr>
        <w:numId w:val="8"/>
      </w:numPr>
    </w:pPr>
    <w:rPr>
      <w:rFonts w:ascii="Tahoma" w:hAnsi="Tahoma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19E5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0F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BD2639"/>
    <w:pPr>
      <w:spacing w:after="120" w:line="480" w:lineRule="auto"/>
    </w:pPr>
    <w:rPr>
      <w:sz w:val="20"/>
      <w:szCs w:val="20"/>
    </w:rPr>
  </w:style>
  <w:style w:type="paragraph" w:customStyle="1" w:styleId="Default">
    <w:name w:val="Default"/>
    <w:rsid w:val="00C55A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8074F"/>
    <w:pPr>
      <w:spacing w:before="100" w:beforeAutospacing="1" w:after="100" w:afterAutospacing="1" w:line="255" w:lineRule="atLeast"/>
    </w:pPr>
    <w:rPr>
      <w:rFonts w:ascii="Verdana" w:hAnsi="Verdana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A23C68"/>
    <w:pPr>
      <w:ind w:left="720"/>
    </w:pPr>
    <w:rPr>
      <w:rFonts w:ascii="Calibri" w:eastAsia="Calibri" w:hAnsi="Calibri" w:cs="Calibri"/>
      <w:sz w:val="22"/>
      <w:szCs w:val="22"/>
    </w:rPr>
  </w:style>
  <w:style w:type="character" w:styleId="Kommentarzeichen">
    <w:name w:val="annotation reference"/>
    <w:uiPriority w:val="99"/>
    <w:rsid w:val="00BE209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E209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E2092"/>
  </w:style>
  <w:style w:type="paragraph" w:styleId="Kommentarthema">
    <w:name w:val="annotation subject"/>
    <w:basedOn w:val="Kommentartext"/>
    <w:next w:val="Kommentartext"/>
    <w:link w:val="KommentarthemaZchn"/>
    <w:rsid w:val="00BE2092"/>
    <w:rPr>
      <w:b/>
      <w:bCs/>
    </w:rPr>
  </w:style>
  <w:style w:type="character" w:customStyle="1" w:styleId="KommentarthemaZchn">
    <w:name w:val="Kommentarthema Zchn"/>
    <w:link w:val="Kommentarthema"/>
    <w:rsid w:val="00BE2092"/>
    <w:rPr>
      <w:b/>
      <w:bCs/>
    </w:rPr>
  </w:style>
  <w:style w:type="character" w:styleId="Hervorhebung">
    <w:name w:val="Emphasis"/>
    <w:uiPriority w:val="20"/>
    <w:qFormat/>
    <w:rsid w:val="0066317A"/>
    <w:rPr>
      <w:b/>
      <w:bCs/>
      <w:i w:val="0"/>
      <w:iCs w:val="0"/>
    </w:rPr>
  </w:style>
  <w:style w:type="character" w:customStyle="1" w:styleId="st">
    <w:name w:val="st"/>
    <w:rsid w:val="0066317A"/>
  </w:style>
  <w:style w:type="paragraph" w:customStyle="1" w:styleId="Aufzhlung">
    <w:name w:val="Aufzählung"/>
    <w:basedOn w:val="Standard"/>
    <w:rsid w:val="00601107"/>
    <w:pPr>
      <w:numPr>
        <w:numId w:val="8"/>
      </w:numPr>
    </w:pPr>
    <w:rPr>
      <w:rFonts w:ascii="Tahoma" w:hAnsi="Tahoma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19E5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00509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3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1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3203">
                      <w:marLeft w:val="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0894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2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12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0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89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22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4373014">
                      <w:marLeft w:val="0"/>
                      <w:marRight w:val="0"/>
                      <w:marTop w:val="21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CDCDCD"/>
                        <w:right w:val="none" w:sz="0" w:space="0" w:color="auto"/>
                      </w:divBdr>
                      <w:divsChild>
                        <w:div w:id="115114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14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euertrutz.de/worksho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nmeldun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\dfs\Allgemein.Office\RMVorlage_Q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30D71-2717-4E9D-B5B0-B6A9D651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RMVorlage_Q.dot</Template>
  <TotalTime>0</TotalTime>
  <Pages>1</Pages>
  <Words>305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2606</CharactersWithSpaces>
  <SharedDoc>false</SharedDoc>
  <HLinks>
    <vt:vector size="18" baseType="variant">
      <vt:variant>
        <vt:i4>4915294</vt:i4>
      </vt:variant>
      <vt:variant>
        <vt:i4>9</vt:i4>
      </vt:variant>
      <vt:variant>
        <vt:i4>0</vt:i4>
      </vt:variant>
      <vt:variant>
        <vt:i4>5</vt:i4>
      </vt:variant>
      <vt:variant>
        <vt:lpwstr>http://www.rudolf-mueller.de/</vt:lpwstr>
      </vt:variant>
      <vt:variant>
        <vt:lpwstr/>
      </vt:variant>
      <vt:variant>
        <vt:i4>4849707</vt:i4>
      </vt:variant>
      <vt:variant>
        <vt:i4>6</vt:i4>
      </vt:variant>
      <vt:variant>
        <vt:i4>0</vt:i4>
      </vt:variant>
      <vt:variant>
        <vt:i4>5</vt:i4>
      </vt:variant>
      <vt:variant>
        <vt:lpwstr>mailto:presse@rudolf-mueller.de</vt:lpwstr>
      </vt:variant>
      <vt:variant>
        <vt:lpwstr/>
      </vt:variant>
      <vt:variant>
        <vt:i4>458831</vt:i4>
      </vt:variant>
      <vt:variant>
        <vt:i4>3</vt:i4>
      </vt:variant>
      <vt:variant>
        <vt:i4>0</vt:i4>
      </vt:variant>
      <vt:variant>
        <vt:i4>5</vt:i4>
      </vt:variant>
      <vt:variant>
        <vt:lpwstr>http://www.feuertrutz.de/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3</cp:revision>
  <cp:lastPrinted>2017-07-19T13:51:00Z</cp:lastPrinted>
  <dcterms:created xsi:type="dcterms:W3CDTF">2017-08-02T09:01:00Z</dcterms:created>
  <dcterms:modified xsi:type="dcterms:W3CDTF">2017-08-02T14:02:00Z</dcterms:modified>
</cp:coreProperties>
</file>