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08C75" w14:textId="77777777" w:rsidR="00EF4A29" w:rsidRDefault="00ED65D4">
      <w:pPr>
        <w:rPr>
          <w:rFonts w:ascii="Arial" w:hAnsi="Arial" w:cs="Arial"/>
          <w:b/>
        </w:rPr>
      </w:pPr>
    </w:p>
    <w:p w14:paraId="5AD927CA" w14:textId="77777777" w:rsidR="0067523D" w:rsidRPr="00831CA2" w:rsidRDefault="00ED65D4">
      <w:pPr>
        <w:rPr>
          <w:rFonts w:ascii="Arial" w:hAnsi="Arial" w:cs="Arial"/>
          <w:b/>
        </w:rPr>
      </w:pPr>
    </w:p>
    <w:tbl>
      <w:tblPr>
        <w:tblpPr w:leftFromText="141" w:rightFromText="141" w:vertAnchor="text" w:horzAnchor="margin" w:tblpY="1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81"/>
        <w:gridCol w:w="4579"/>
      </w:tblGrid>
      <w:tr w:rsidR="00A33164" w14:paraId="19D6A1CA" w14:textId="77777777" w:rsidTr="00470D3A">
        <w:tc>
          <w:tcPr>
            <w:tcW w:w="4497" w:type="dxa"/>
            <w:shd w:val="clear" w:color="auto" w:fill="auto"/>
          </w:tcPr>
          <w:p w14:paraId="57D84E91" w14:textId="77777777" w:rsidR="008C56F8" w:rsidRPr="00470D3A" w:rsidRDefault="00175355" w:rsidP="00470D3A">
            <w:pPr>
              <w:rPr>
                <w:rFonts w:ascii="Arial" w:hAnsi="Arial" w:cs="Arial"/>
                <w:sz w:val="20"/>
                <w:szCs w:val="20"/>
              </w:rPr>
            </w:pPr>
            <w:r w:rsidRPr="00470D3A">
              <w:rPr>
                <w:rFonts w:ascii="Arial" w:hAnsi="Arial" w:cs="Arial"/>
                <w:sz w:val="20"/>
                <w:szCs w:val="20"/>
                <w:lang w:val="da-DK"/>
              </w:rPr>
              <w:t>Pressemeddelelse</w:t>
            </w:r>
          </w:p>
          <w:p w14:paraId="204AF6E1" w14:textId="06CDEDDF" w:rsidR="008C56F8" w:rsidRPr="00470D3A" w:rsidRDefault="00E002DD" w:rsidP="00470D3A">
            <w:pPr>
              <w:rPr>
                <w:rFonts w:ascii="Arial" w:hAnsi="Arial" w:cs="Arial"/>
                <w:sz w:val="20"/>
                <w:szCs w:val="20"/>
              </w:rPr>
            </w:pPr>
            <w:r>
              <w:rPr>
                <w:rFonts w:ascii="Arial" w:hAnsi="Arial" w:cs="Arial"/>
                <w:sz w:val="20"/>
                <w:szCs w:val="20"/>
                <w:lang w:val="da-DK"/>
              </w:rPr>
              <w:t>26-04</w:t>
            </w:r>
            <w:r w:rsidR="00175355" w:rsidRPr="00470D3A">
              <w:rPr>
                <w:rFonts w:ascii="Arial" w:hAnsi="Arial" w:cs="Arial"/>
                <w:sz w:val="20"/>
                <w:szCs w:val="20"/>
                <w:lang w:val="da-DK"/>
              </w:rPr>
              <w:t>-2017</w:t>
            </w:r>
          </w:p>
          <w:p w14:paraId="76EDE648" w14:textId="77777777" w:rsidR="008C56F8" w:rsidRPr="00470D3A" w:rsidRDefault="00ED65D4" w:rsidP="00470D3A">
            <w:pPr>
              <w:rPr>
                <w:rFonts w:ascii="Arial" w:hAnsi="Arial" w:cs="Arial"/>
                <w:sz w:val="20"/>
                <w:szCs w:val="20"/>
              </w:rPr>
            </w:pPr>
          </w:p>
        </w:tc>
        <w:tc>
          <w:tcPr>
            <w:tcW w:w="4605" w:type="dxa"/>
            <w:shd w:val="clear" w:color="auto" w:fill="auto"/>
          </w:tcPr>
          <w:p w14:paraId="1FA8627A" w14:textId="77777777" w:rsidR="008C56F8" w:rsidRPr="00470D3A" w:rsidRDefault="00ED65D4" w:rsidP="00470D3A">
            <w:pPr>
              <w:jc w:val="right"/>
              <w:rPr>
                <w:rFonts w:ascii="Arial" w:hAnsi="Arial" w:cs="Arial"/>
                <w:sz w:val="20"/>
                <w:szCs w:val="20"/>
              </w:rPr>
            </w:pPr>
          </w:p>
        </w:tc>
      </w:tr>
    </w:tbl>
    <w:p w14:paraId="5A097016" w14:textId="77777777" w:rsidR="001746F0" w:rsidRPr="00D91ED1" w:rsidRDefault="00ED65D4">
      <w:pPr>
        <w:rPr>
          <w:rFonts w:ascii="Arial" w:hAnsi="Arial" w:cs="Arial"/>
          <w:sz w:val="20"/>
          <w:szCs w:val="20"/>
        </w:rPr>
      </w:pPr>
    </w:p>
    <w:p w14:paraId="371DF48D" w14:textId="171B558D" w:rsidR="00EF4A29" w:rsidRPr="00D91ED1" w:rsidRDefault="0040441F" w:rsidP="00D67119">
      <w:pPr>
        <w:rPr>
          <w:rFonts w:ascii="Arial" w:hAnsi="Arial" w:cs="Arial"/>
          <w:caps/>
          <w:color w:val="808080"/>
          <w:sz w:val="28"/>
          <w:szCs w:val="28"/>
        </w:rPr>
      </w:pPr>
      <w:r>
        <w:rPr>
          <w:rFonts w:ascii="Arial" w:hAnsi="Arial" w:cs="Arial"/>
          <w:caps/>
          <w:color w:val="808080"/>
          <w:sz w:val="28"/>
          <w:szCs w:val="28"/>
          <w:lang w:val="da-DK"/>
        </w:rPr>
        <w:t xml:space="preserve">GUSTAVSBERG satser på badeværelsesmøbler </w:t>
      </w:r>
    </w:p>
    <w:p w14:paraId="133BA908" w14:textId="77777777" w:rsidR="006F3E91" w:rsidRDefault="00ED65D4" w:rsidP="00D67119">
      <w:pPr>
        <w:rPr>
          <w:rFonts w:ascii="Arial" w:hAnsi="Arial" w:cs="Arial"/>
          <w:b/>
          <w:bCs/>
          <w:sz w:val="22"/>
          <w:szCs w:val="22"/>
        </w:rPr>
      </w:pPr>
    </w:p>
    <w:p w14:paraId="20828B43" w14:textId="77777777" w:rsidR="00C0075D" w:rsidRDefault="0040441F" w:rsidP="0040441F">
      <w:pPr>
        <w:rPr>
          <w:rFonts w:ascii="Arial" w:hAnsi="Arial" w:cs="Arial"/>
          <w:b/>
          <w:bCs/>
          <w:sz w:val="22"/>
          <w:szCs w:val="22"/>
          <w:lang w:val="da-DK"/>
        </w:rPr>
      </w:pPr>
      <w:r w:rsidRPr="00087831">
        <w:rPr>
          <w:rFonts w:ascii="Arial" w:hAnsi="Arial" w:cs="Arial"/>
          <w:b/>
          <w:bCs/>
          <w:sz w:val="22"/>
          <w:szCs w:val="22"/>
          <w:lang w:val="da-DK"/>
        </w:rPr>
        <w:t xml:space="preserve">Nu lancerer Gustavsberg en ny serie badeværelsesmøbler, hvor form og funktion går op i en højere enhed. Den hedder </w:t>
      </w:r>
      <w:proofErr w:type="spellStart"/>
      <w:r w:rsidRPr="00087831">
        <w:rPr>
          <w:rFonts w:ascii="Arial" w:hAnsi="Arial" w:cs="Arial"/>
          <w:b/>
          <w:bCs/>
          <w:sz w:val="22"/>
          <w:szCs w:val="22"/>
          <w:lang w:val="da-DK"/>
        </w:rPr>
        <w:t>Graphic</w:t>
      </w:r>
      <w:proofErr w:type="spellEnd"/>
      <w:r w:rsidRPr="00087831">
        <w:rPr>
          <w:rFonts w:ascii="Arial" w:hAnsi="Arial" w:cs="Arial"/>
          <w:b/>
          <w:bCs/>
          <w:sz w:val="22"/>
          <w:szCs w:val="22"/>
          <w:lang w:val="da-DK"/>
        </w:rPr>
        <w:t xml:space="preserve">. Samtidig opdaterer vi den eksisterende møbelserie </w:t>
      </w:r>
      <w:proofErr w:type="spellStart"/>
      <w:r w:rsidRPr="00087831">
        <w:rPr>
          <w:rFonts w:ascii="Arial" w:hAnsi="Arial" w:cs="Arial"/>
          <w:b/>
          <w:bCs/>
          <w:sz w:val="22"/>
          <w:szCs w:val="22"/>
          <w:lang w:val="da-DK"/>
        </w:rPr>
        <w:t>Artic</w:t>
      </w:r>
      <w:proofErr w:type="spellEnd"/>
      <w:r w:rsidRPr="00087831">
        <w:rPr>
          <w:rFonts w:ascii="Arial" w:hAnsi="Arial" w:cs="Arial"/>
          <w:b/>
          <w:bCs/>
          <w:sz w:val="22"/>
          <w:szCs w:val="22"/>
          <w:lang w:val="da-DK"/>
        </w:rPr>
        <w:t xml:space="preserve"> med et nyt og diskret design. </w:t>
      </w:r>
    </w:p>
    <w:p w14:paraId="6F4487F7" w14:textId="77777777" w:rsidR="00C0075D" w:rsidRPr="00C0075D" w:rsidRDefault="00C0075D" w:rsidP="0040441F">
      <w:pPr>
        <w:rPr>
          <w:rFonts w:ascii="Arial" w:hAnsi="Arial" w:cs="Arial"/>
          <w:bCs/>
          <w:sz w:val="22"/>
          <w:szCs w:val="22"/>
          <w:lang w:val="da-DK"/>
        </w:rPr>
      </w:pPr>
    </w:p>
    <w:p w14:paraId="60CE05AB" w14:textId="284A2B0F" w:rsidR="0040441F" w:rsidRPr="00C0075D" w:rsidRDefault="0040441F" w:rsidP="0040441F">
      <w:pPr>
        <w:rPr>
          <w:rFonts w:ascii="Arial" w:hAnsi="Arial" w:cs="Arial"/>
          <w:sz w:val="22"/>
          <w:szCs w:val="22"/>
        </w:rPr>
      </w:pPr>
      <w:r w:rsidRPr="00C0075D">
        <w:rPr>
          <w:rFonts w:ascii="Arial" w:hAnsi="Arial" w:cs="Arial"/>
          <w:bCs/>
          <w:sz w:val="22"/>
          <w:szCs w:val="22"/>
          <w:lang w:val="da-DK"/>
        </w:rPr>
        <w:t xml:space="preserve">De nye møbler gør det enkelt at indrette et komplet badeværelse. </w:t>
      </w:r>
      <w:proofErr w:type="spellStart"/>
      <w:r w:rsidRPr="00C0075D">
        <w:rPr>
          <w:rFonts w:ascii="Arial" w:hAnsi="Arial" w:cs="Arial"/>
          <w:bCs/>
          <w:sz w:val="22"/>
          <w:szCs w:val="22"/>
          <w:lang w:val="da-DK"/>
        </w:rPr>
        <w:t>Graphic</w:t>
      </w:r>
      <w:proofErr w:type="spellEnd"/>
      <w:r w:rsidRPr="00C0075D">
        <w:rPr>
          <w:rFonts w:ascii="Arial" w:hAnsi="Arial" w:cs="Arial"/>
          <w:bCs/>
          <w:sz w:val="22"/>
          <w:szCs w:val="22"/>
          <w:lang w:val="da-DK"/>
        </w:rPr>
        <w:t xml:space="preserve"> udspringer af en grafisk designtanke og er små og lette – skabt til det perfekte badeværelse. </w:t>
      </w:r>
      <w:proofErr w:type="spellStart"/>
      <w:r w:rsidRPr="00C0075D">
        <w:rPr>
          <w:rFonts w:ascii="Arial" w:hAnsi="Arial" w:cs="Arial"/>
          <w:bCs/>
          <w:sz w:val="22"/>
          <w:szCs w:val="22"/>
          <w:lang w:val="da-DK"/>
        </w:rPr>
        <w:t>Artic</w:t>
      </w:r>
      <w:proofErr w:type="spellEnd"/>
      <w:r w:rsidRPr="00C0075D">
        <w:rPr>
          <w:rFonts w:ascii="Arial" w:hAnsi="Arial" w:cs="Arial"/>
          <w:bCs/>
          <w:sz w:val="22"/>
          <w:szCs w:val="22"/>
          <w:lang w:val="da-DK"/>
        </w:rPr>
        <w:t xml:space="preserve"> er til gengæld mere traditionel i sit udseende og har standardmål, som giver masser af plads.</w:t>
      </w:r>
      <w:r w:rsidR="00E002DD">
        <w:rPr>
          <w:rFonts w:ascii="Arial" w:hAnsi="Arial" w:cs="Arial"/>
          <w:bCs/>
          <w:sz w:val="22"/>
          <w:szCs w:val="22"/>
          <w:lang w:val="da-DK"/>
        </w:rPr>
        <w:t xml:space="preserve"> Fællesnævneren </w:t>
      </w:r>
      <w:r w:rsidRPr="00C0075D">
        <w:rPr>
          <w:rFonts w:ascii="Arial" w:hAnsi="Arial" w:cs="Arial"/>
          <w:bCs/>
          <w:sz w:val="22"/>
          <w:szCs w:val="22"/>
          <w:lang w:val="da-DK"/>
        </w:rPr>
        <w:t>er, at form og funktion går hånd i hånd.</w:t>
      </w:r>
    </w:p>
    <w:p w14:paraId="5ABC5706" w14:textId="77777777" w:rsidR="0040441F" w:rsidRDefault="0040441F" w:rsidP="0040441F">
      <w:pPr>
        <w:rPr>
          <w:rFonts w:ascii="Arial" w:hAnsi="Arial" w:cs="Arial"/>
          <w:sz w:val="22"/>
          <w:szCs w:val="22"/>
        </w:rPr>
      </w:pPr>
    </w:p>
    <w:p w14:paraId="06635C39" w14:textId="77777777" w:rsidR="0040441F" w:rsidRDefault="0040441F" w:rsidP="0040441F">
      <w:pPr>
        <w:pStyle w:val="ListParagraph"/>
        <w:numPr>
          <w:ilvl w:val="0"/>
          <w:numId w:val="11"/>
        </w:numPr>
        <w:rPr>
          <w:rFonts w:ascii="Arial" w:hAnsi="Arial" w:cs="Arial"/>
          <w:sz w:val="22"/>
          <w:szCs w:val="22"/>
        </w:rPr>
      </w:pPr>
      <w:proofErr w:type="spellStart"/>
      <w:r>
        <w:rPr>
          <w:rFonts w:ascii="Arial" w:hAnsi="Arial" w:cs="Arial"/>
          <w:sz w:val="22"/>
          <w:szCs w:val="22"/>
          <w:lang w:val="da-DK"/>
        </w:rPr>
        <w:t>Graphic</w:t>
      </w:r>
      <w:proofErr w:type="spellEnd"/>
      <w:r>
        <w:rPr>
          <w:rFonts w:ascii="Arial" w:hAnsi="Arial" w:cs="Arial"/>
          <w:sz w:val="22"/>
          <w:szCs w:val="22"/>
          <w:lang w:val="da-DK"/>
        </w:rPr>
        <w:t xml:space="preserve">-modulerne kan kombineres for at skabe god opbevaringsplads, men de fungerer også glimrende hver for sig. Man kan sige, at </w:t>
      </w:r>
      <w:proofErr w:type="spellStart"/>
      <w:r>
        <w:rPr>
          <w:rFonts w:ascii="Arial" w:hAnsi="Arial" w:cs="Arial"/>
          <w:sz w:val="22"/>
          <w:szCs w:val="22"/>
          <w:lang w:val="da-DK"/>
        </w:rPr>
        <w:t>Graphic</w:t>
      </w:r>
      <w:proofErr w:type="spellEnd"/>
      <w:r>
        <w:rPr>
          <w:rFonts w:ascii="Arial" w:hAnsi="Arial" w:cs="Arial"/>
          <w:sz w:val="22"/>
          <w:szCs w:val="22"/>
          <w:lang w:val="da-DK"/>
        </w:rPr>
        <w:t xml:space="preserve"> tilpasser sig efter omgivelserne for at skabe maksimal opbevaringsplads, siger Fredrik Leander, som er produktchef hos Gustavsberg.</w:t>
      </w:r>
    </w:p>
    <w:p w14:paraId="2CD59E6C" w14:textId="77777777" w:rsidR="0040441F" w:rsidRDefault="0040441F" w:rsidP="0040441F">
      <w:pPr>
        <w:rPr>
          <w:rFonts w:ascii="Arial" w:hAnsi="Arial" w:cs="Arial"/>
          <w:sz w:val="22"/>
          <w:szCs w:val="22"/>
        </w:rPr>
      </w:pPr>
    </w:p>
    <w:p w14:paraId="1A2B530E" w14:textId="77777777" w:rsidR="0040441F" w:rsidRDefault="0040441F" w:rsidP="0040441F">
      <w:pPr>
        <w:rPr>
          <w:rFonts w:ascii="Arial" w:hAnsi="Arial" w:cs="Arial"/>
          <w:b/>
          <w:sz w:val="22"/>
          <w:szCs w:val="22"/>
        </w:rPr>
      </w:pPr>
      <w:proofErr w:type="spellStart"/>
      <w:r>
        <w:rPr>
          <w:rFonts w:ascii="Arial" w:hAnsi="Arial" w:cs="Arial"/>
          <w:b/>
          <w:bCs/>
          <w:sz w:val="22"/>
          <w:szCs w:val="22"/>
          <w:lang w:val="da-DK"/>
        </w:rPr>
        <w:t>Graphic</w:t>
      </w:r>
      <w:proofErr w:type="spellEnd"/>
      <w:r>
        <w:rPr>
          <w:rFonts w:ascii="Arial" w:hAnsi="Arial" w:cs="Arial"/>
          <w:b/>
          <w:bCs/>
          <w:sz w:val="22"/>
          <w:szCs w:val="22"/>
          <w:lang w:val="da-DK"/>
        </w:rPr>
        <w:t xml:space="preserve"> – maksimal opbevaringsplads med minimalt pladsforbrug</w:t>
      </w:r>
    </w:p>
    <w:p w14:paraId="0B1DEDF2" w14:textId="77777777" w:rsidR="0040441F" w:rsidRDefault="0040441F" w:rsidP="0040441F">
      <w:pPr>
        <w:rPr>
          <w:rFonts w:ascii="Arial" w:hAnsi="Arial" w:cs="Arial"/>
          <w:sz w:val="22"/>
          <w:szCs w:val="22"/>
        </w:rPr>
      </w:pPr>
      <w:proofErr w:type="spellStart"/>
      <w:r>
        <w:rPr>
          <w:rFonts w:ascii="Arial" w:hAnsi="Arial" w:cs="Arial"/>
          <w:sz w:val="22"/>
          <w:szCs w:val="22"/>
          <w:lang w:val="da-DK"/>
        </w:rPr>
        <w:t>Graphic</w:t>
      </w:r>
      <w:proofErr w:type="spellEnd"/>
      <w:r>
        <w:rPr>
          <w:rFonts w:ascii="Arial" w:hAnsi="Arial" w:cs="Arial"/>
          <w:sz w:val="22"/>
          <w:szCs w:val="22"/>
          <w:lang w:val="da-DK"/>
        </w:rPr>
        <w:t xml:space="preserve"> har mindre mål end de fleste andre badeværelsesmøbler, så de kan skabe maksimal opbevaringsplads med minimalt pladsforbrug. Designet er baseret på grafiske former med mål, der gentager sig, hvilket gør det enkelt at indrette med </w:t>
      </w:r>
      <w:proofErr w:type="spellStart"/>
      <w:r>
        <w:rPr>
          <w:rFonts w:ascii="Arial" w:hAnsi="Arial" w:cs="Arial"/>
          <w:sz w:val="22"/>
          <w:szCs w:val="22"/>
          <w:lang w:val="da-DK"/>
        </w:rPr>
        <w:t>Graphic</w:t>
      </w:r>
      <w:proofErr w:type="spellEnd"/>
      <w:r>
        <w:rPr>
          <w:rFonts w:ascii="Arial" w:hAnsi="Arial" w:cs="Arial"/>
          <w:sz w:val="22"/>
          <w:szCs w:val="22"/>
          <w:lang w:val="da-DK"/>
        </w:rPr>
        <w:t xml:space="preserve">. </w:t>
      </w:r>
    </w:p>
    <w:p w14:paraId="163E16B0" w14:textId="77777777" w:rsidR="0040441F" w:rsidRDefault="0040441F" w:rsidP="0040441F">
      <w:pPr>
        <w:rPr>
          <w:rFonts w:ascii="Arial" w:hAnsi="Arial" w:cs="Arial"/>
          <w:sz w:val="22"/>
          <w:szCs w:val="22"/>
        </w:rPr>
      </w:pPr>
    </w:p>
    <w:p w14:paraId="66F91322" w14:textId="77777777" w:rsidR="0040441F" w:rsidRDefault="0040441F" w:rsidP="0040441F">
      <w:pPr>
        <w:rPr>
          <w:rFonts w:ascii="Arial" w:hAnsi="Arial" w:cs="Arial"/>
          <w:sz w:val="22"/>
          <w:szCs w:val="22"/>
        </w:rPr>
      </w:pPr>
      <w:r>
        <w:rPr>
          <w:rFonts w:ascii="Arial" w:hAnsi="Arial" w:cs="Arial"/>
          <w:sz w:val="22"/>
          <w:szCs w:val="22"/>
          <w:lang w:val="da-DK"/>
        </w:rPr>
        <w:t xml:space="preserve">Takket være smarte løsninger såsom et skjult rum under håndvasken, en magnetliste, en diskret stikkontakt og ekstra rum i højskabets låger skaber man ekstra opbevaringsplads, som ikke fylder. </w:t>
      </w:r>
      <w:proofErr w:type="spellStart"/>
      <w:r>
        <w:rPr>
          <w:rFonts w:ascii="Arial" w:hAnsi="Arial" w:cs="Arial"/>
          <w:sz w:val="22"/>
          <w:szCs w:val="22"/>
          <w:lang w:val="da-DK"/>
        </w:rPr>
        <w:t>Graphic</w:t>
      </w:r>
      <w:proofErr w:type="spellEnd"/>
      <w:r>
        <w:rPr>
          <w:rFonts w:ascii="Arial" w:hAnsi="Arial" w:cs="Arial"/>
          <w:sz w:val="22"/>
          <w:szCs w:val="22"/>
          <w:lang w:val="da-DK"/>
        </w:rPr>
        <w:t xml:space="preserve"> er udviklet i samarbejde med Ingrid </w:t>
      </w:r>
      <w:proofErr w:type="spellStart"/>
      <w:r>
        <w:rPr>
          <w:rFonts w:ascii="Arial" w:hAnsi="Arial" w:cs="Arial"/>
          <w:sz w:val="22"/>
          <w:szCs w:val="22"/>
          <w:lang w:val="da-DK"/>
        </w:rPr>
        <w:t>Backman</w:t>
      </w:r>
      <w:proofErr w:type="spellEnd"/>
      <w:r>
        <w:rPr>
          <w:rFonts w:ascii="Arial" w:hAnsi="Arial" w:cs="Arial"/>
          <w:sz w:val="22"/>
          <w:szCs w:val="22"/>
          <w:lang w:val="da-DK"/>
        </w:rPr>
        <w:t xml:space="preserve"> og </w:t>
      </w:r>
      <w:proofErr w:type="spellStart"/>
      <w:r>
        <w:rPr>
          <w:rFonts w:ascii="Arial" w:hAnsi="Arial" w:cs="Arial"/>
          <w:sz w:val="22"/>
          <w:szCs w:val="22"/>
          <w:lang w:val="da-DK"/>
        </w:rPr>
        <w:t>Håkan</w:t>
      </w:r>
      <w:proofErr w:type="spellEnd"/>
      <w:r>
        <w:rPr>
          <w:rFonts w:ascii="Arial" w:hAnsi="Arial" w:cs="Arial"/>
          <w:sz w:val="22"/>
          <w:szCs w:val="22"/>
          <w:lang w:val="da-DK"/>
        </w:rPr>
        <w:t xml:space="preserve"> Olsson fra White Arkitekter, som ønskede, at den nye møbelserie skulle udtrykke Gustavsbergs varemærke.</w:t>
      </w:r>
    </w:p>
    <w:p w14:paraId="7C5FFE34" w14:textId="77777777" w:rsidR="0040441F" w:rsidRDefault="0040441F" w:rsidP="0040441F">
      <w:pPr>
        <w:rPr>
          <w:rFonts w:ascii="Arial" w:hAnsi="Arial" w:cs="Arial"/>
          <w:sz w:val="22"/>
          <w:szCs w:val="22"/>
        </w:rPr>
      </w:pPr>
    </w:p>
    <w:p w14:paraId="09A7FE97" w14:textId="77777777" w:rsidR="0040441F" w:rsidRDefault="0040441F" w:rsidP="0040441F">
      <w:pPr>
        <w:pStyle w:val="ListParagraph"/>
        <w:numPr>
          <w:ilvl w:val="0"/>
          <w:numId w:val="11"/>
        </w:numPr>
        <w:rPr>
          <w:rFonts w:ascii="Arial" w:hAnsi="Arial" w:cs="Arial"/>
          <w:sz w:val="22"/>
          <w:szCs w:val="22"/>
        </w:rPr>
      </w:pPr>
      <w:r>
        <w:rPr>
          <w:rFonts w:ascii="Arial" w:hAnsi="Arial" w:cs="Arial"/>
          <w:sz w:val="22"/>
          <w:szCs w:val="22"/>
          <w:lang w:val="da-DK"/>
        </w:rPr>
        <w:t xml:space="preserve">For mig repræsenterer Gustavsberg en lang historie, hvor man altid har været i trit med samtiden. Med </w:t>
      </w:r>
      <w:proofErr w:type="spellStart"/>
      <w:r>
        <w:rPr>
          <w:rFonts w:ascii="Arial" w:hAnsi="Arial" w:cs="Arial"/>
          <w:sz w:val="22"/>
          <w:szCs w:val="22"/>
          <w:lang w:val="da-DK"/>
        </w:rPr>
        <w:t>Graphic</w:t>
      </w:r>
      <w:proofErr w:type="spellEnd"/>
      <w:r>
        <w:rPr>
          <w:rFonts w:ascii="Arial" w:hAnsi="Arial" w:cs="Arial"/>
          <w:sz w:val="22"/>
          <w:szCs w:val="22"/>
          <w:lang w:val="da-DK"/>
        </w:rPr>
        <w:t xml:space="preserve"> ville vi skabe en møbelserie, som udtrykte denne kombination af tradition og modernitet. Resultatet blev en møbelserie med et klassisk udtryk, som tåler tidens tand – præcis som Gustavsberg, siger Ingrid </w:t>
      </w:r>
      <w:proofErr w:type="spellStart"/>
      <w:r>
        <w:rPr>
          <w:rFonts w:ascii="Arial" w:hAnsi="Arial" w:cs="Arial"/>
          <w:sz w:val="22"/>
          <w:szCs w:val="22"/>
          <w:lang w:val="da-DK"/>
        </w:rPr>
        <w:t>Backman</w:t>
      </w:r>
      <w:proofErr w:type="spellEnd"/>
      <w:r>
        <w:rPr>
          <w:rFonts w:ascii="Arial" w:hAnsi="Arial" w:cs="Arial"/>
          <w:sz w:val="22"/>
          <w:szCs w:val="22"/>
          <w:lang w:val="da-DK"/>
        </w:rPr>
        <w:t>, som er designer hos White Arkitekter.</w:t>
      </w:r>
    </w:p>
    <w:p w14:paraId="0CDE9756" w14:textId="77777777" w:rsidR="0040441F" w:rsidRDefault="0040441F" w:rsidP="0040441F">
      <w:pPr>
        <w:rPr>
          <w:rFonts w:ascii="Arial" w:hAnsi="Arial" w:cs="Arial"/>
          <w:sz w:val="22"/>
          <w:szCs w:val="22"/>
        </w:rPr>
      </w:pPr>
    </w:p>
    <w:p w14:paraId="526085B9" w14:textId="77777777" w:rsidR="0040441F" w:rsidRDefault="0040441F" w:rsidP="0040441F">
      <w:pPr>
        <w:rPr>
          <w:rFonts w:ascii="Arial" w:hAnsi="Arial" w:cs="Arial"/>
          <w:sz w:val="22"/>
          <w:szCs w:val="22"/>
        </w:rPr>
      </w:pPr>
      <w:proofErr w:type="spellStart"/>
      <w:r>
        <w:rPr>
          <w:rFonts w:ascii="Arial" w:hAnsi="Arial" w:cs="Arial"/>
          <w:sz w:val="22"/>
          <w:szCs w:val="22"/>
          <w:lang w:val="da-DK"/>
        </w:rPr>
        <w:t>Graphic</w:t>
      </w:r>
      <w:proofErr w:type="spellEnd"/>
      <w:r>
        <w:rPr>
          <w:rFonts w:ascii="Arial" w:hAnsi="Arial" w:cs="Arial"/>
          <w:sz w:val="22"/>
          <w:szCs w:val="22"/>
          <w:lang w:val="da-DK"/>
        </w:rPr>
        <w:t xml:space="preserve"> fås med låger i glat grå, glat hvid og hvid med riller. </w:t>
      </w:r>
    </w:p>
    <w:p w14:paraId="5BF6EEFC" w14:textId="77777777" w:rsidR="0040441F" w:rsidRDefault="0040441F" w:rsidP="0040441F">
      <w:pPr>
        <w:rPr>
          <w:rFonts w:ascii="Arial" w:hAnsi="Arial" w:cs="Arial"/>
          <w:sz w:val="22"/>
          <w:szCs w:val="22"/>
        </w:rPr>
      </w:pPr>
    </w:p>
    <w:p w14:paraId="2B3B1F27" w14:textId="77777777" w:rsidR="0040441F" w:rsidRDefault="0040441F" w:rsidP="0040441F">
      <w:pPr>
        <w:rPr>
          <w:rFonts w:ascii="Arial" w:hAnsi="Arial" w:cs="Arial"/>
          <w:b/>
          <w:sz w:val="22"/>
          <w:szCs w:val="22"/>
        </w:rPr>
      </w:pPr>
      <w:proofErr w:type="spellStart"/>
      <w:r>
        <w:rPr>
          <w:rFonts w:ascii="Arial" w:hAnsi="Arial" w:cs="Arial"/>
          <w:b/>
          <w:bCs/>
          <w:sz w:val="22"/>
          <w:szCs w:val="22"/>
          <w:lang w:val="da-DK"/>
        </w:rPr>
        <w:t>Artic</w:t>
      </w:r>
      <w:proofErr w:type="spellEnd"/>
      <w:r>
        <w:rPr>
          <w:rFonts w:ascii="Arial" w:hAnsi="Arial" w:cs="Arial"/>
          <w:b/>
          <w:bCs/>
          <w:sz w:val="22"/>
          <w:szCs w:val="22"/>
          <w:lang w:val="da-DK"/>
        </w:rPr>
        <w:t xml:space="preserve"> – tidløst design </w:t>
      </w:r>
    </w:p>
    <w:p w14:paraId="1626DA56" w14:textId="231A2507" w:rsidR="0040441F" w:rsidRDefault="0040441F" w:rsidP="0040441F">
      <w:pPr>
        <w:rPr>
          <w:rFonts w:ascii="Arial" w:hAnsi="Arial" w:cs="Arial"/>
          <w:sz w:val="22"/>
          <w:szCs w:val="22"/>
        </w:rPr>
      </w:pPr>
      <w:r>
        <w:rPr>
          <w:rFonts w:ascii="Arial" w:hAnsi="Arial" w:cs="Arial"/>
          <w:sz w:val="22"/>
          <w:szCs w:val="22"/>
          <w:lang w:val="da-DK"/>
        </w:rPr>
        <w:t xml:space="preserve">Gustavsberg opgraderer </w:t>
      </w:r>
      <w:r w:rsidR="00E002DD">
        <w:rPr>
          <w:rFonts w:ascii="Arial" w:hAnsi="Arial" w:cs="Arial"/>
          <w:sz w:val="22"/>
          <w:szCs w:val="22"/>
          <w:lang w:val="da-DK"/>
        </w:rPr>
        <w:t>i samme omgang</w:t>
      </w:r>
      <w:r>
        <w:rPr>
          <w:rFonts w:ascii="Arial" w:hAnsi="Arial" w:cs="Arial"/>
          <w:sz w:val="22"/>
          <w:szCs w:val="22"/>
          <w:lang w:val="da-DK"/>
        </w:rPr>
        <w:t xml:space="preserve"> møbelserien </w:t>
      </w:r>
      <w:proofErr w:type="spellStart"/>
      <w:r>
        <w:rPr>
          <w:rFonts w:ascii="Arial" w:hAnsi="Arial" w:cs="Arial"/>
          <w:sz w:val="22"/>
          <w:szCs w:val="22"/>
          <w:lang w:val="da-DK"/>
        </w:rPr>
        <w:t>Artic</w:t>
      </w:r>
      <w:proofErr w:type="spellEnd"/>
      <w:r>
        <w:rPr>
          <w:rFonts w:ascii="Arial" w:hAnsi="Arial" w:cs="Arial"/>
          <w:sz w:val="22"/>
          <w:szCs w:val="22"/>
          <w:lang w:val="da-DK"/>
        </w:rPr>
        <w:t xml:space="preserve"> med et nyt tidløst design. Møblerne har standardmål og byder på masser af afsætningsplads og et væld af smarte detaljer. </w:t>
      </w:r>
      <w:proofErr w:type="spellStart"/>
      <w:r>
        <w:rPr>
          <w:rFonts w:ascii="Arial" w:hAnsi="Arial" w:cs="Arial"/>
          <w:sz w:val="22"/>
          <w:szCs w:val="22"/>
          <w:lang w:val="da-DK"/>
        </w:rPr>
        <w:t>Artic</w:t>
      </w:r>
      <w:proofErr w:type="spellEnd"/>
      <w:r>
        <w:rPr>
          <w:rFonts w:ascii="Arial" w:hAnsi="Arial" w:cs="Arial"/>
          <w:sz w:val="22"/>
          <w:szCs w:val="22"/>
          <w:lang w:val="da-DK"/>
        </w:rPr>
        <w:t xml:space="preserve"> kan kombineres, så de passer til både små og store badeværelser, for eksempel ved at man vælger et ekstra bredt vaskeskab med to håndvaske. Håndvasken har en smart bundventil, som alt snavs sætter sig fast i, så man nemt kan gøre rent uden at skulle rense vandlåsen.</w:t>
      </w:r>
    </w:p>
    <w:p w14:paraId="6B92CD70" w14:textId="77777777" w:rsidR="0040441F" w:rsidRDefault="0040441F" w:rsidP="0040441F">
      <w:pPr>
        <w:rPr>
          <w:rFonts w:ascii="Arial" w:hAnsi="Arial" w:cs="Arial"/>
          <w:sz w:val="22"/>
          <w:szCs w:val="22"/>
        </w:rPr>
      </w:pPr>
    </w:p>
    <w:p w14:paraId="79E0245D" w14:textId="77777777" w:rsidR="0040441F" w:rsidRDefault="0040441F" w:rsidP="0040441F">
      <w:pPr>
        <w:pStyle w:val="ListParagraph"/>
        <w:numPr>
          <w:ilvl w:val="0"/>
          <w:numId w:val="11"/>
        </w:numPr>
        <w:rPr>
          <w:rFonts w:ascii="Arial" w:hAnsi="Arial" w:cs="Arial"/>
          <w:sz w:val="22"/>
          <w:szCs w:val="22"/>
        </w:rPr>
      </w:pPr>
      <w:r>
        <w:rPr>
          <w:rFonts w:ascii="Arial" w:hAnsi="Arial" w:cs="Arial"/>
          <w:sz w:val="22"/>
          <w:szCs w:val="22"/>
          <w:lang w:val="da-DK"/>
        </w:rPr>
        <w:lastRenderedPageBreak/>
        <w:t xml:space="preserve">Vi har modificeret </w:t>
      </w:r>
      <w:proofErr w:type="spellStart"/>
      <w:r>
        <w:rPr>
          <w:rFonts w:ascii="Arial" w:hAnsi="Arial" w:cs="Arial"/>
          <w:sz w:val="22"/>
          <w:szCs w:val="22"/>
          <w:lang w:val="da-DK"/>
        </w:rPr>
        <w:t>Artic</w:t>
      </w:r>
      <w:proofErr w:type="spellEnd"/>
      <w:r>
        <w:rPr>
          <w:rFonts w:ascii="Arial" w:hAnsi="Arial" w:cs="Arial"/>
          <w:sz w:val="22"/>
          <w:szCs w:val="22"/>
          <w:lang w:val="da-DK"/>
        </w:rPr>
        <w:t xml:space="preserve">, så den passer endnu bedre til vores kunders krav om skandinaviske former og funktionelle løsninger. Den nye </w:t>
      </w:r>
      <w:proofErr w:type="spellStart"/>
      <w:r>
        <w:rPr>
          <w:rFonts w:ascii="Arial" w:hAnsi="Arial" w:cs="Arial"/>
          <w:sz w:val="22"/>
          <w:szCs w:val="22"/>
          <w:lang w:val="da-DK"/>
        </w:rPr>
        <w:t>Artic</w:t>
      </w:r>
      <w:proofErr w:type="spellEnd"/>
      <w:r>
        <w:rPr>
          <w:rFonts w:ascii="Arial" w:hAnsi="Arial" w:cs="Arial"/>
          <w:sz w:val="22"/>
          <w:szCs w:val="22"/>
          <w:lang w:val="da-DK"/>
        </w:rPr>
        <w:t>-serie kan kombineres i vidt forskellige udtryk afhængigt af kundens præferencer, siger Fredrik Leander.</w:t>
      </w:r>
    </w:p>
    <w:p w14:paraId="26E00C88" w14:textId="77777777" w:rsidR="0040441F" w:rsidRDefault="0040441F" w:rsidP="0040441F">
      <w:pPr>
        <w:rPr>
          <w:rFonts w:ascii="Arial" w:hAnsi="Arial" w:cs="Arial"/>
          <w:sz w:val="22"/>
          <w:szCs w:val="22"/>
        </w:rPr>
      </w:pPr>
    </w:p>
    <w:p w14:paraId="7C4D83E9" w14:textId="77777777" w:rsidR="0040441F" w:rsidRDefault="0040441F" w:rsidP="0040441F">
      <w:pPr>
        <w:shd w:val="clear" w:color="auto" w:fill="FFFFFF" w:themeFill="background1"/>
        <w:rPr>
          <w:rFonts w:ascii="Arial" w:hAnsi="Arial" w:cs="Arial"/>
          <w:sz w:val="22"/>
          <w:szCs w:val="22"/>
          <w:highlight w:val="yellow"/>
        </w:rPr>
      </w:pPr>
      <w:proofErr w:type="spellStart"/>
      <w:r>
        <w:rPr>
          <w:rFonts w:ascii="Arial" w:hAnsi="Arial" w:cs="Arial"/>
          <w:sz w:val="22"/>
          <w:szCs w:val="22"/>
          <w:lang w:val="da-DK"/>
        </w:rPr>
        <w:t>Artic</w:t>
      </w:r>
      <w:proofErr w:type="spellEnd"/>
      <w:r>
        <w:rPr>
          <w:rFonts w:ascii="Arial" w:hAnsi="Arial" w:cs="Arial"/>
          <w:sz w:val="22"/>
          <w:szCs w:val="22"/>
          <w:lang w:val="da-DK"/>
        </w:rPr>
        <w:t xml:space="preserve"> fås med låger i hvid glat, hvid ramme og sort eg</w:t>
      </w:r>
      <w:r w:rsidRPr="00926E26">
        <w:rPr>
          <w:rFonts w:ascii="Arial" w:hAnsi="Arial" w:cs="Arial"/>
          <w:sz w:val="22"/>
          <w:szCs w:val="22"/>
          <w:shd w:val="clear" w:color="auto" w:fill="FFFFFF" w:themeFill="background1"/>
          <w:lang w:val="da-DK"/>
        </w:rPr>
        <w:t>.</w:t>
      </w:r>
    </w:p>
    <w:p w14:paraId="44CA7EED" w14:textId="77777777" w:rsidR="0040441F" w:rsidRDefault="0040441F" w:rsidP="0040441F">
      <w:pPr>
        <w:rPr>
          <w:rFonts w:ascii="Arial" w:hAnsi="Arial" w:cs="Arial"/>
          <w:sz w:val="22"/>
          <w:szCs w:val="22"/>
          <w:highlight w:val="yellow"/>
        </w:rPr>
      </w:pPr>
    </w:p>
    <w:p w14:paraId="6AA7EAAE" w14:textId="2774188D" w:rsidR="00070C7C" w:rsidRDefault="0040441F" w:rsidP="0040441F">
      <w:pPr>
        <w:rPr>
          <w:rFonts w:ascii="Arial" w:hAnsi="Arial" w:cs="Arial"/>
          <w:sz w:val="22"/>
          <w:szCs w:val="22"/>
          <w:lang w:val="da-DK"/>
        </w:rPr>
      </w:pPr>
      <w:r>
        <w:rPr>
          <w:rFonts w:ascii="Arial" w:hAnsi="Arial" w:cs="Arial"/>
          <w:sz w:val="22"/>
          <w:szCs w:val="22"/>
          <w:lang w:val="da-DK"/>
        </w:rPr>
        <w:t xml:space="preserve">Både </w:t>
      </w:r>
      <w:proofErr w:type="spellStart"/>
      <w:r>
        <w:rPr>
          <w:rFonts w:ascii="Arial" w:hAnsi="Arial" w:cs="Arial"/>
          <w:sz w:val="22"/>
          <w:szCs w:val="22"/>
          <w:lang w:val="da-DK"/>
        </w:rPr>
        <w:t>Graphic</w:t>
      </w:r>
      <w:proofErr w:type="spellEnd"/>
      <w:r>
        <w:rPr>
          <w:rFonts w:ascii="Arial" w:hAnsi="Arial" w:cs="Arial"/>
          <w:sz w:val="22"/>
          <w:szCs w:val="22"/>
          <w:lang w:val="da-DK"/>
        </w:rPr>
        <w:t xml:space="preserve"> og </w:t>
      </w:r>
      <w:proofErr w:type="spellStart"/>
      <w:r>
        <w:rPr>
          <w:rFonts w:ascii="Arial" w:hAnsi="Arial" w:cs="Arial"/>
          <w:sz w:val="22"/>
          <w:szCs w:val="22"/>
          <w:lang w:val="da-DK"/>
        </w:rPr>
        <w:t>Artic</w:t>
      </w:r>
      <w:proofErr w:type="spellEnd"/>
      <w:r>
        <w:rPr>
          <w:rFonts w:ascii="Arial" w:hAnsi="Arial" w:cs="Arial"/>
          <w:sz w:val="22"/>
          <w:szCs w:val="22"/>
          <w:lang w:val="da-DK"/>
        </w:rPr>
        <w:t xml:space="preserve"> fås med slanke håndvaske i porcelæn og kan suppleres med et stort udvalg af knopper og greb, der sætter deres helt eget præg på møblerne.</w:t>
      </w:r>
    </w:p>
    <w:p w14:paraId="3D0B3BCF" w14:textId="77777777" w:rsidR="00E002DD" w:rsidRDefault="00E002DD" w:rsidP="0040441F">
      <w:pPr>
        <w:rPr>
          <w:rFonts w:ascii="Arial" w:hAnsi="Arial" w:cs="Arial"/>
          <w:sz w:val="22"/>
          <w:szCs w:val="22"/>
          <w:lang w:val="da-DK"/>
        </w:rPr>
      </w:pPr>
    </w:p>
    <w:p w14:paraId="73024BDD" w14:textId="3A254B0E" w:rsidR="00E002DD" w:rsidRPr="00FB0AEC" w:rsidRDefault="00E002DD" w:rsidP="0040441F">
      <w:pPr>
        <w:rPr>
          <w:rFonts w:ascii="Arial" w:eastAsia="Arial Unicode MS" w:hAnsi="Arial" w:cs="Arial"/>
          <w:sz w:val="20"/>
          <w:szCs w:val="20"/>
        </w:rPr>
      </w:pPr>
      <w:r>
        <w:rPr>
          <w:rFonts w:ascii="Arial" w:hAnsi="Arial" w:cs="Arial"/>
          <w:sz w:val="22"/>
          <w:szCs w:val="22"/>
          <w:lang w:val="da-DK"/>
        </w:rPr>
        <w:t>For det komplette sortiment klik ind på wwwd.gustavsberg.dk</w:t>
      </w:r>
      <w:bookmarkStart w:id="0" w:name="_GoBack"/>
      <w:bookmarkEnd w:id="0"/>
    </w:p>
    <w:sectPr w:rsidR="00E002DD" w:rsidRPr="00FB0AEC" w:rsidSect="001746F0">
      <w:headerReference w:type="default" r:id="rId7"/>
      <w:foot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98506" w14:textId="77777777" w:rsidR="00ED65D4" w:rsidRDefault="00ED65D4">
      <w:r>
        <w:separator/>
      </w:r>
    </w:p>
  </w:endnote>
  <w:endnote w:type="continuationSeparator" w:id="0">
    <w:p w14:paraId="1BA005FE" w14:textId="77777777" w:rsidR="00ED65D4" w:rsidRDefault="00ED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B1FE" w14:textId="77777777" w:rsidR="00EC3FE4" w:rsidRDefault="00ED65D4" w:rsidP="00637BEC">
    <w:pPr>
      <w:jc w:val="center"/>
      <w:rPr>
        <w:rFonts w:ascii="Arial" w:hAnsi="Arial" w:cs="Arial"/>
        <w:color w:val="5F5F5F"/>
        <w:sz w:val="14"/>
        <w:szCs w:val="14"/>
        <w:lang w:val="en-GB"/>
      </w:rPr>
    </w:pPr>
  </w:p>
  <w:p w14:paraId="038838B1" w14:textId="77777777" w:rsidR="00EC3FE4" w:rsidRDefault="00ED65D4" w:rsidP="00637BEC">
    <w:pPr>
      <w:jc w:val="center"/>
      <w:rPr>
        <w:rFonts w:ascii="Arial" w:hAnsi="Arial" w:cs="Arial"/>
        <w:color w:val="5F5F5F"/>
        <w:sz w:val="14"/>
        <w:szCs w:val="14"/>
        <w:lang w:val="en-GB"/>
      </w:rPr>
    </w:pPr>
  </w:p>
  <w:p w14:paraId="1BF3827E" w14:textId="07301EFD" w:rsidR="00EC3FE4" w:rsidRPr="0040441F" w:rsidRDefault="00175355" w:rsidP="00637BEC">
    <w:pPr>
      <w:jc w:val="center"/>
      <w:rPr>
        <w:rFonts w:ascii="Arial" w:hAnsi="Arial" w:cs="Arial"/>
        <w:color w:val="5F5F5F"/>
        <w:sz w:val="14"/>
        <w:szCs w:val="14"/>
        <w:lang w:val="da-DK"/>
      </w:rPr>
    </w:pPr>
    <w:proofErr w:type="spellStart"/>
    <w:r w:rsidRPr="00571F2A">
      <w:rPr>
        <w:rFonts w:ascii="Arial" w:hAnsi="Arial" w:cs="Arial"/>
        <w:color w:val="5F5F5F"/>
        <w:sz w:val="14"/>
        <w:szCs w:val="14"/>
        <w:lang w:val="da-DK"/>
      </w:rPr>
      <w:t>Villeroy</w:t>
    </w:r>
    <w:proofErr w:type="spellEnd"/>
    <w:r w:rsidRPr="00571F2A">
      <w:rPr>
        <w:rFonts w:ascii="Arial" w:hAnsi="Arial" w:cs="Arial"/>
        <w:color w:val="5F5F5F"/>
        <w:sz w:val="14"/>
        <w:szCs w:val="14"/>
        <w:lang w:val="da-DK"/>
      </w:rPr>
      <w:t xml:space="preserve"> &amp; Boch </w:t>
    </w:r>
    <w:r w:rsidR="00C0075D">
      <w:rPr>
        <w:rFonts w:ascii="Arial" w:hAnsi="Arial" w:cs="Arial"/>
        <w:color w:val="5F5F5F"/>
        <w:sz w:val="14"/>
        <w:szCs w:val="14"/>
        <w:lang w:val="da-DK"/>
      </w:rPr>
      <w:t>Danmark A/S</w:t>
    </w:r>
  </w:p>
  <w:p w14:paraId="67E1EB58" w14:textId="303DE8D6" w:rsidR="00EC3FE4" w:rsidRPr="0040441F" w:rsidRDefault="00C0075D" w:rsidP="00637BEC">
    <w:pPr>
      <w:jc w:val="center"/>
      <w:rPr>
        <w:rFonts w:ascii="Arial" w:hAnsi="Arial" w:cs="Arial"/>
        <w:color w:val="5F5F5F"/>
        <w:sz w:val="14"/>
        <w:szCs w:val="14"/>
        <w:lang w:val="da-DK"/>
      </w:rPr>
    </w:pPr>
    <w:r>
      <w:rPr>
        <w:rFonts w:ascii="Arial" w:hAnsi="Arial" w:cs="Arial"/>
        <w:color w:val="5F5F5F"/>
        <w:sz w:val="14"/>
        <w:szCs w:val="14"/>
        <w:lang w:val="da-DK"/>
      </w:rPr>
      <w:t xml:space="preserve">Hvidsværmervej 165G / 2610 </w:t>
    </w:r>
    <w:proofErr w:type="gramStart"/>
    <w:r>
      <w:rPr>
        <w:rFonts w:ascii="Arial" w:hAnsi="Arial" w:cs="Arial"/>
        <w:color w:val="5F5F5F"/>
        <w:sz w:val="14"/>
        <w:szCs w:val="14"/>
        <w:lang w:val="da-DK"/>
      </w:rPr>
      <w:t xml:space="preserve">Rødovre </w:t>
    </w:r>
    <w:r w:rsidR="00175355" w:rsidRPr="00E25B5A">
      <w:rPr>
        <w:rFonts w:ascii="Arial" w:hAnsi="Arial" w:cs="Arial"/>
        <w:color w:val="5F5F5F"/>
        <w:sz w:val="14"/>
        <w:szCs w:val="14"/>
        <w:lang w:val="da-DK"/>
      </w:rPr>
      <w:t xml:space="preserve"> /</w:t>
    </w:r>
    <w:proofErr w:type="gramEnd"/>
    <w:r w:rsidR="00175355" w:rsidRPr="00E25B5A">
      <w:rPr>
        <w:rFonts w:ascii="Arial" w:hAnsi="Arial" w:cs="Arial"/>
        <w:color w:val="5F5F5F"/>
        <w:sz w:val="14"/>
        <w:szCs w:val="14"/>
        <w:lang w:val="da-DK"/>
      </w:rPr>
      <w:t xml:space="preserve"> </w:t>
    </w:r>
    <w:r>
      <w:rPr>
        <w:rFonts w:ascii="Arial" w:hAnsi="Arial" w:cs="Arial"/>
        <w:color w:val="5F5F5F"/>
        <w:sz w:val="14"/>
        <w:szCs w:val="14"/>
        <w:lang w:val="da-DK"/>
      </w:rPr>
      <w:t>Danmark</w:t>
    </w:r>
    <w:r>
      <w:rPr>
        <w:rFonts w:ascii="Arial" w:hAnsi="Arial" w:cs="Arial"/>
        <w:color w:val="5F5F5F"/>
        <w:sz w:val="14"/>
        <w:szCs w:val="14"/>
        <w:lang w:val="da-DK"/>
      </w:rPr>
      <w:br/>
      <w:t xml:space="preserve">Tlf. 36 70 80 55  </w:t>
    </w:r>
  </w:p>
  <w:p w14:paraId="610E8B6C" w14:textId="5B0F53CD" w:rsidR="00EC3FE4" w:rsidRPr="001746F0" w:rsidRDefault="00C0075D" w:rsidP="00637BEC">
    <w:pPr>
      <w:jc w:val="center"/>
      <w:rPr>
        <w:rFonts w:ascii="Arial" w:hAnsi="Arial" w:cs="Arial"/>
        <w:color w:val="808080"/>
        <w:sz w:val="16"/>
        <w:szCs w:val="16"/>
      </w:rPr>
    </w:pPr>
    <w:r w:rsidRPr="00C0075D">
      <w:rPr>
        <w:rFonts w:ascii="Arial" w:hAnsi="Arial" w:cs="Arial"/>
        <w:color w:val="5F5F5F"/>
        <w:sz w:val="14"/>
        <w:szCs w:val="14"/>
        <w:lang w:val="da-DK"/>
      </w:rPr>
      <w:t>www.gustavsberg.dk</w:t>
    </w:r>
    <w:r>
      <w:rPr>
        <w:rFonts w:ascii="Arial" w:hAnsi="Arial" w:cs="Arial"/>
        <w:color w:val="808080"/>
        <w:sz w:val="16"/>
        <w:szCs w:val="16"/>
        <w:lang w:val="da-DK"/>
      </w:rPr>
      <w:t xml:space="preserve"> /</w:t>
    </w:r>
    <w:r>
      <w:rPr>
        <w:rFonts w:ascii="Arial" w:hAnsi="Arial" w:cs="Arial"/>
        <w:color w:val="5F5F5F"/>
        <w:sz w:val="14"/>
        <w:szCs w:val="14"/>
        <w:lang w:val="da-DK"/>
      </w:rPr>
      <w:t xml:space="preserve"> www.villeroy-boch.dk</w:t>
    </w:r>
    <w:r w:rsidR="00175355" w:rsidRPr="001746F0">
      <w:rPr>
        <w:rFonts w:ascii="Arial" w:hAnsi="Arial" w:cs="Arial"/>
        <w:color w:val="808080"/>
        <w:sz w:val="16"/>
        <w:szCs w:val="16"/>
        <w:lang w:val="da-DK"/>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E09A" w14:textId="77777777" w:rsidR="00ED65D4" w:rsidRDefault="00ED65D4">
      <w:r>
        <w:separator/>
      </w:r>
    </w:p>
  </w:footnote>
  <w:footnote w:type="continuationSeparator" w:id="0">
    <w:p w14:paraId="5F70EBC2" w14:textId="77777777" w:rsidR="00ED65D4" w:rsidRDefault="00ED6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36EA" w14:textId="77777777" w:rsidR="00EC3FE4" w:rsidRDefault="00175355" w:rsidP="0067523D">
    <w:pPr>
      <w:pStyle w:val="Header"/>
      <w:jc w:val="center"/>
    </w:pPr>
    <w:r>
      <w:rPr>
        <w:noProof/>
        <w:lang w:val="en-GB" w:eastAsia="en-GB"/>
      </w:rPr>
      <w:drawing>
        <wp:inline distT="0" distB="0" distL="0" distR="0" wp14:anchorId="07ACBD53" wp14:editId="08E7D553">
          <wp:extent cx="2600325" cy="657225"/>
          <wp:effectExtent l="0" t="0" r="0" b="0"/>
          <wp:docPr id="3" name="Picture 3" descr="GBG_V_B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G_V_B_Logotyp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0325" cy="657225"/>
                  </a:xfrm>
                  <a:prstGeom prst="rect">
                    <a:avLst/>
                  </a:prstGeom>
                  <a:noFill/>
                  <a:ln>
                    <a:noFill/>
                  </a:ln>
                </pic:spPr>
              </pic:pic>
            </a:graphicData>
          </a:graphic>
        </wp:inline>
      </w:drawing>
    </w:r>
  </w:p>
  <w:p w14:paraId="47557477" w14:textId="77777777" w:rsidR="00EC3FE4" w:rsidRDefault="00ED65D4" w:rsidP="006752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4CE3"/>
    <w:multiLevelType w:val="hybridMultilevel"/>
    <w:tmpl w:val="E9F85524"/>
    <w:lvl w:ilvl="0" w:tplc="A52286D6">
      <w:start w:val="1546"/>
      <w:numFmt w:val="bullet"/>
      <w:lvlText w:val="-"/>
      <w:lvlJc w:val="left"/>
      <w:pPr>
        <w:ind w:left="720" w:hanging="360"/>
      </w:pPr>
      <w:rPr>
        <w:rFonts w:ascii="Arial" w:eastAsia="Times New Roman" w:hAnsi="Arial" w:cs="Arial" w:hint="default"/>
      </w:rPr>
    </w:lvl>
    <w:lvl w:ilvl="1" w:tplc="4EF45B30" w:tentative="1">
      <w:start w:val="1"/>
      <w:numFmt w:val="bullet"/>
      <w:lvlText w:val="o"/>
      <w:lvlJc w:val="left"/>
      <w:pPr>
        <w:ind w:left="1440" w:hanging="360"/>
      </w:pPr>
      <w:rPr>
        <w:rFonts w:ascii="Courier New" w:hAnsi="Courier New" w:cs="Courier New" w:hint="default"/>
      </w:rPr>
    </w:lvl>
    <w:lvl w:ilvl="2" w:tplc="D6DAE774" w:tentative="1">
      <w:start w:val="1"/>
      <w:numFmt w:val="bullet"/>
      <w:lvlText w:val=""/>
      <w:lvlJc w:val="left"/>
      <w:pPr>
        <w:ind w:left="2160" w:hanging="360"/>
      </w:pPr>
      <w:rPr>
        <w:rFonts w:ascii="Wingdings" w:hAnsi="Wingdings" w:hint="default"/>
      </w:rPr>
    </w:lvl>
    <w:lvl w:ilvl="3" w:tplc="F0207E28" w:tentative="1">
      <w:start w:val="1"/>
      <w:numFmt w:val="bullet"/>
      <w:lvlText w:val=""/>
      <w:lvlJc w:val="left"/>
      <w:pPr>
        <w:ind w:left="2880" w:hanging="360"/>
      </w:pPr>
      <w:rPr>
        <w:rFonts w:ascii="Symbol" w:hAnsi="Symbol" w:hint="default"/>
      </w:rPr>
    </w:lvl>
    <w:lvl w:ilvl="4" w:tplc="301CFE78" w:tentative="1">
      <w:start w:val="1"/>
      <w:numFmt w:val="bullet"/>
      <w:lvlText w:val="o"/>
      <w:lvlJc w:val="left"/>
      <w:pPr>
        <w:ind w:left="3600" w:hanging="360"/>
      </w:pPr>
      <w:rPr>
        <w:rFonts w:ascii="Courier New" w:hAnsi="Courier New" w:cs="Courier New" w:hint="default"/>
      </w:rPr>
    </w:lvl>
    <w:lvl w:ilvl="5" w:tplc="DC9E486E" w:tentative="1">
      <w:start w:val="1"/>
      <w:numFmt w:val="bullet"/>
      <w:lvlText w:val=""/>
      <w:lvlJc w:val="left"/>
      <w:pPr>
        <w:ind w:left="4320" w:hanging="360"/>
      </w:pPr>
      <w:rPr>
        <w:rFonts w:ascii="Wingdings" w:hAnsi="Wingdings" w:hint="default"/>
      </w:rPr>
    </w:lvl>
    <w:lvl w:ilvl="6" w:tplc="38D256F0" w:tentative="1">
      <w:start w:val="1"/>
      <w:numFmt w:val="bullet"/>
      <w:lvlText w:val=""/>
      <w:lvlJc w:val="left"/>
      <w:pPr>
        <w:ind w:left="5040" w:hanging="360"/>
      </w:pPr>
      <w:rPr>
        <w:rFonts w:ascii="Symbol" w:hAnsi="Symbol" w:hint="default"/>
      </w:rPr>
    </w:lvl>
    <w:lvl w:ilvl="7" w:tplc="B4721594" w:tentative="1">
      <w:start w:val="1"/>
      <w:numFmt w:val="bullet"/>
      <w:lvlText w:val="o"/>
      <w:lvlJc w:val="left"/>
      <w:pPr>
        <w:ind w:left="5760" w:hanging="360"/>
      </w:pPr>
      <w:rPr>
        <w:rFonts w:ascii="Courier New" w:hAnsi="Courier New" w:cs="Courier New" w:hint="default"/>
      </w:rPr>
    </w:lvl>
    <w:lvl w:ilvl="8" w:tplc="32A657D0" w:tentative="1">
      <w:start w:val="1"/>
      <w:numFmt w:val="bullet"/>
      <w:lvlText w:val=""/>
      <w:lvlJc w:val="left"/>
      <w:pPr>
        <w:ind w:left="6480" w:hanging="360"/>
      </w:pPr>
      <w:rPr>
        <w:rFonts w:ascii="Wingdings" w:hAnsi="Wingdings" w:hint="default"/>
      </w:rPr>
    </w:lvl>
  </w:abstractNum>
  <w:abstractNum w:abstractNumId="1">
    <w:nsid w:val="121D1CE5"/>
    <w:multiLevelType w:val="hybridMultilevel"/>
    <w:tmpl w:val="0B6ECA48"/>
    <w:lvl w:ilvl="0" w:tplc="C6402994">
      <w:numFmt w:val="bullet"/>
      <w:lvlText w:val="-"/>
      <w:lvlJc w:val="left"/>
      <w:pPr>
        <w:ind w:left="720" w:hanging="360"/>
      </w:pPr>
      <w:rPr>
        <w:rFonts w:ascii="Arial" w:eastAsia="Times New Roman" w:hAnsi="Arial" w:cs="Arial" w:hint="default"/>
      </w:rPr>
    </w:lvl>
    <w:lvl w:ilvl="1" w:tplc="7CE03CF4" w:tentative="1">
      <w:start w:val="1"/>
      <w:numFmt w:val="bullet"/>
      <w:lvlText w:val="o"/>
      <w:lvlJc w:val="left"/>
      <w:pPr>
        <w:ind w:left="1440" w:hanging="360"/>
      </w:pPr>
      <w:rPr>
        <w:rFonts w:ascii="Courier New" w:hAnsi="Courier New" w:cs="Courier New" w:hint="default"/>
      </w:rPr>
    </w:lvl>
    <w:lvl w:ilvl="2" w:tplc="D8E09594" w:tentative="1">
      <w:start w:val="1"/>
      <w:numFmt w:val="bullet"/>
      <w:lvlText w:val=""/>
      <w:lvlJc w:val="left"/>
      <w:pPr>
        <w:ind w:left="2160" w:hanging="360"/>
      </w:pPr>
      <w:rPr>
        <w:rFonts w:ascii="Wingdings" w:hAnsi="Wingdings" w:hint="default"/>
      </w:rPr>
    </w:lvl>
    <w:lvl w:ilvl="3" w:tplc="C18A7870" w:tentative="1">
      <w:start w:val="1"/>
      <w:numFmt w:val="bullet"/>
      <w:lvlText w:val=""/>
      <w:lvlJc w:val="left"/>
      <w:pPr>
        <w:ind w:left="2880" w:hanging="360"/>
      </w:pPr>
      <w:rPr>
        <w:rFonts w:ascii="Symbol" w:hAnsi="Symbol" w:hint="default"/>
      </w:rPr>
    </w:lvl>
    <w:lvl w:ilvl="4" w:tplc="D81EA280" w:tentative="1">
      <w:start w:val="1"/>
      <w:numFmt w:val="bullet"/>
      <w:lvlText w:val="o"/>
      <w:lvlJc w:val="left"/>
      <w:pPr>
        <w:ind w:left="3600" w:hanging="360"/>
      </w:pPr>
      <w:rPr>
        <w:rFonts w:ascii="Courier New" w:hAnsi="Courier New" w:cs="Courier New" w:hint="default"/>
      </w:rPr>
    </w:lvl>
    <w:lvl w:ilvl="5" w:tplc="873A5C62" w:tentative="1">
      <w:start w:val="1"/>
      <w:numFmt w:val="bullet"/>
      <w:lvlText w:val=""/>
      <w:lvlJc w:val="left"/>
      <w:pPr>
        <w:ind w:left="4320" w:hanging="360"/>
      </w:pPr>
      <w:rPr>
        <w:rFonts w:ascii="Wingdings" w:hAnsi="Wingdings" w:hint="default"/>
      </w:rPr>
    </w:lvl>
    <w:lvl w:ilvl="6" w:tplc="948674AE" w:tentative="1">
      <w:start w:val="1"/>
      <w:numFmt w:val="bullet"/>
      <w:lvlText w:val=""/>
      <w:lvlJc w:val="left"/>
      <w:pPr>
        <w:ind w:left="5040" w:hanging="360"/>
      </w:pPr>
      <w:rPr>
        <w:rFonts w:ascii="Symbol" w:hAnsi="Symbol" w:hint="default"/>
      </w:rPr>
    </w:lvl>
    <w:lvl w:ilvl="7" w:tplc="C43251DC" w:tentative="1">
      <w:start w:val="1"/>
      <w:numFmt w:val="bullet"/>
      <w:lvlText w:val="o"/>
      <w:lvlJc w:val="left"/>
      <w:pPr>
        <w:ind w:left="5760" w:hanging="360"/>
      </w:pPr>
      <w:rPr>
        <w:rFonts w:ascii="Courier New" w:hAnsi="Courier New" w:cs="Courier New" w:hint="default"/>
      </w:rPr>
    </w:lvl>
    <w:lvl w:ilvl="8" w:tplc="BD0CF204" w:tentative="1">
      <w:start w:val="1"/>
      <w:numFmt w:val="bullet"/>
      <w:lvlText w:val=""/>
      <w:lvlJc w:val="left"/>
      <w:pPr>
        <w:ind w:left="6480" w:hanging="360"/>
      </w:pPr>
      <w:rPr>
        <w:rFonts w:ascii="Wingdings" w:hAnsi="Wingdings" w:hint="default"/>
      </w:rPr>
    </w:lvl>
  </w:abstractNum>
  <w:abstractNum w:abstractNumId="2">
    <w:nsid w:val="24660E8A"/>
    <w:multiLevelType w:val="hybridMultilevel"/>
    <w:tmpl w:val="0F74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9101D"/>
    <w:multiLevelType w:val="hybridMultilevel"/>
    <w:tmpl w:val="ECBC7E18"/>
    <w:lvl w:ilvl="0" w:tplc="FC0AD9E6">
      <w:start w:val="2017"/>
      <w:numFmt w:val="bullet"/>
      <w:lvlText w:val="-"/>
      <w:lvlJc w:val="left"/>
      <w:pPr>
        <w:ind w:left="720" w:hanging="360"/>
      </w:pPr>
      <w:rPr>
        <w:rFonts w:ascii="Arial" w:eastAsia="Times New Roman" w:hAnsi="Arial" w:cs="Arial" w:hint="default"/>
      </w:rPr>
    </w:lvl>
    <w:lvl w:ilvl="1" w:tplc="C784A742" w:tentative="1">
      <w:start w:val="1"/>
      <w:numFmt w:val="bullet"/>
      <w:lvlText w:val="o"/>
      <w:lvlJc w:val="left"/>
      <w:pPr>
        <w:ind w:left="1440" w:hanging="360"/>
      </w:pPr>
      <w:rPr>
        <w:rFonts w:ascii="Courier New" w:hAnsi="Courier New" w:cs="Courier New" w:hint="default"/>
      </w:rPr>
    </w:lvl>
    <w:lvl w:ilvl="2" w:tplc="1742ABBE" w:tentative="1">
      <w:start w:val="1"/>
      <w:numFmt w:val="bullet"/>
      <w:lvlText w:val=""/>
      <w:lvlJc w:val="left"/>
      <w:pPr>
        <w:ind w:left="2160" w:hanging="360"/>
      </w:pPr>
      <w:rPr>
        <w:rFonts w:ascii="Wingdings" w:hAnsi="Wingdings" w:hint="default"/>
      </w:rPr>
    </w:lvl>
    <w:lvl w:ilvl="3" w:tplc="2F0C33A2" w:tentative="1">
      <w:start w:val="1"/>
      <w:numFmt w:val="bullet"/>
      <w:lvlText w:val=""/>
      <w:lvlJc w:val="left"/>
      <w:pPr>
        <w:ind w:left="2880" w:hanging="360"/>
      </w:pPr>
      <w:rPr>
        <w:rFonts w:ascii="Symbol" w:hAnsi="Symbol" w:hint="default"/>
      </w:rPr>
    </w:lvl>
    <w:lvl w:ilvl="4" w:tplc="32D8D2D4" w:tentative="1">
      <w:start w:val="1"/>
      <w:numFmt w:val="bullet"/>
      <w:lvlText w:val="o"/>
      <w:lvlJc w:val="left"/>
      <w:pPr>
        <w:ind w:left="3600" w:hanging="360"/>
      </w:pPr>
      <w:rPr>
        <w:rFonts w:ascii="Courier New" w:hAnsi="Courier New" w:cs="Courier New" w:hint="default"/>
      </w:rPr>
    </w:lvl>
    <w:lvl w:ilvl="5" w:tplc="86F4B7F0" w:tentative="1">
      <w:start w:val="1"/>
      <w:numFmt w:val="bullet"/>
      <w:lvlText w:val=""/>
      <w:lvlJc w:val="left"/>
      <w:pPr>
        <w:ind w:left="4320" w:hanging="360"/>
      </w:pPr>
      <w:rPr>
        <w:rFonts w:ascii="Wingdings" w:hAnsi="Wingdings" w:hint="default"/>
      </w:rPr>
    </w:lvl>
    <w:lvl w:ilvl="6" w:tplc="F60CD980" w:tentative="1">
      <w:start w:val="1"/>
      <w:numFmt w:val="bullet"/>
      <w:lvlText w:val=""/>
      <w:lvlJc w:val="left"/>
      <w:pPr>
        <w:ind w:left="5040" w:hanging="360"/>
      </w:pPr>
      <w:rPr>
        <w:rFonts w:ascii="Symbol" w:hAnsi="Symbol" w:hint="default"/>
      </w:rPr>
    </w:lvl>
    <w:lvl w:ilvl="7" w:tplc="BAC0098C" w:tentative="1">
      <w:start w:val="1"/>
      <w:numFmt w:val="bullet"/>
      <w:lvlText w:val="o"/>
      <w:lvlJc w:val="left"/>
      <w:pPr>
        <w:ind w:left="5760" w:hanging="360"/>
      </w:pPr>
      <w:rPr>
        <w:rFonts w:ascii="Courier New" w:hAnsi="Courier New" w:cs="Courier New" w:hint="default"/>
      </w:rPr>
    </w:lvl>
    <w:lvl w:ilvl="8" w:tplc="A7F88268" w:tentative="1">
      <w:start w:val="1"/>
      <w:numFmt w:val="bullet"/>
      <w:lvlText w:val=""/>
      <w:lvlJc w:val="left"/>
      <w:pPr>
        <w:ind w:left="6480" w:hanging="360"/>
      </w:pPr>
      <w:rPr>
        <w:rFonts w:ascii="Wingdings" w:hAnsi="Wingdings" w:hint="default"/>
      </w:rPr>
    </w:lvl>
  </w:abstractNum>
  <w:abstractNum w:abstractNumId="4">
    <w:nsid w:val="3FFF68B6"/>
    <w:multiLevelType w:val="hybridMultilevel"/>
    <w:tmpl w:val="1974BF22"/>
    <w:lvl w:ilvl="0" w:tplc="7DFCCBF8">
      <w:start w:val="2017"/>
      <w:numFmt w:val="bullet"/>
      <w:lvlText w:val="-"/>
      <w:lvlJc w:val="left"/>
      <w:pPr>
        <w:ind w:left="720" w:hanging="360"/>
      </w:pPr>
      <w:rPr>
        <w:rFonts w:ascii="Arial" w:eastAsia="Times New Roman" w:hAnsi="Arial" w:cs="Arial" w:hint="default"/>
      </w:rPr>
    </w:lvl>
    <w:lvl w:ilvl="1" w:tplc="810AF412" w:tentative="1">
      <w:start w:val="1"/>
      <w:numFmt w:val="bullet"/>
      <w:lvlText w:val="o"/>
      <w:lvlJc w:val="left"/>
      <w:pPr>
        <w:ind w:left="1440" w:hanging="360"/>
      </w:pPr>
      <w:rPr>
        <w:rFonts w:ascii="Courier New" w:hAnsi="Courier New" w:cs="Courier New" w:hint="default"/>
      </w:rPr>
    </w:lvl>
    <w:lvl w:ilvl="2" w:tplc="0DBE7DD4" w:tentative="1">
      <w:start w:val="1"/>
      <w:numFmt w:val="bullet"/>
      <w:lvlText w:val=""/>
      <w:lvlJc w:val="left"/>
      <w:pPr>
        <w:ind w:left="2160" w:hanging="360"/>
      </w:pPr>
      <w:rPr>
        <w:rFonts w:ascii="Wingdings" w:hAnsi="Wingdings" w:hint="default"/>
      </w:rPr>
    </w:lvl>
    <w:lvl w:ilvl="3" w:tplc="D196DDAA" w:tentative="1">
      <w:start w:val="1"/>
      <w:numFmt w:val="bullet"/>
      <w:lvlText w:val=""/>
      <w:lvlJc w:val="left"/>
      <w:pPr>
        <w:ind w:left="2880" w:hanging="360"/>
      </w:pPr>
      <w:rPr>
        <w:rFonts w:ascii="Symbol" w:hAnsi="Symbol" w:hint="default"/>
      </w:rPr>
    </w:lvl>
    <w:lvl w:ilvl="4" w:tplc="7772DD04" w:tentative="1">
      <w:start w:val="1"/>
      <w:numFmt w:val="bullet"/>
      <w:lvlText w:val="o"/>
      <w:lvlJc w:val="left"/>
      <w:pPr>
        <w:ind w:left="3600" w:hanging="360"/>
      </w:pPr>
      <w:rPr>
        <w:rFonts w:ascii="Courier New" w:hAnsi="Courier New" w:cs="Courier New" w:hint="default"/>
      </w:rPr>
    </w:lvl>
    <w:lvl w:ilvl="5" w:tplc="77AA4AFE" w:tentative="1">
      <w:start w:val="1"/>
      <w:numFmt w:val="bullet"/>
      <w:lvlText w:val=""/>
      <w:lvlJc w:val="left"/>
      <w:pPr>
        <w:ind w:left="4320" w:hanging="360"/>
      </w:pPr>
      <w:rPr>
        <w:rFonts w:ascii="Wingdings" w:hAnsi="Wingdings" w:hint="default"/>
      </w:rPr>
    </w:lvl>
    <w:lvl w:ilvl="6" w:tplc="666CDA7C" w:tentative="1">
      <w:start w:val="1"/>
      <w:numFmt w:val="bullet"/>
      <w:lvlText w:val=""/>
      <w:lvlJc w:val="left"/>
      <w:pPr>
        <w:ind w:left="5040" w:hanging="360"/>
      </w:pPr>
      <w:rPr>
        <w:rFonts w:ascii="Symbol" w:hAnsi="Symbol" w:hint="default"/>
      </w:rPr>
    </w:lvl>
    <w:lvl w:ilvl="7" w:tplc="7506DE7C" w:tentative="1">
      <w:start w:val="1"/>
      <w:numFmt w:val="bullet"/>
      <w:lvlText w:val="o"/>
      <w:lvlJc w:val="left"/>
      <w:pPr>
        <w:ind w:left="5760" w:hanging="360"/>
      </w:pPr>
      <w:rPr>
        <w:rFonts w:ascii="Courier New" w:hAnsi="Courier New" w:cs="Courier New" w:hint="default"/>
      </w:rPr>
    </w:lvl>
    <w:lvl w:ilvl="8" w:tplc="D8A0FEC4" w:tentative="1">
      <w:start w:val="1"/>
      <w:numFmt w:val="bullet"/>
      <w:lvlText w:val=""/>
      <w:lvlJc w:val="left"/>
      <w:pPr>
        <w:ind w:left="6480" w:hanging="360"/>
      </w:pPr>
      <w:rPr>
        <w:rFonts w:ascii="Wingdings" w:hAnsi="Wingdings" w:hint="default"/>
      </w:rPr>
    </w:lvl>
  </w:abstractNum>
  <w:abstractNum w:abstractNumId="5">
    <w:nsid w:val="4F1E7406"/>
    <w:multiLevelType w:val="hybridMultilevel"/>
    <w:tmpl w:val="53F6977C"/>
    <w:lvl w:ilvl="0" w:tplc="BCFC84E0">
      <w:start w:val="2017"/>
      <w:numFmt w:val="bullet"/>
      <w:lvlText w:val="-"/>
      <w:lvlJc w:val="left"/>
      <w:pPr>
        <w:ind w:left="720" w:hanging="360"/>
      </w:pPr>
      <w:rPr>
        <w:rFonts w:ascii="Arial" w:eastAsia="Times New Roman" w:hAnsi="Arial" w:cs="Arial" w:hint="default"/>
      </w:rPr>
    </w:lvl>
    <w:lvl w:ilvl="1" w:tplc="02920D3E" w:tentative="1">
      <w:start w:val="1"/>
      <w:numFmt w:val="bullet"/>
      <w:lvlText w:val="o"/>
      <w:lvlJc w:val="left"/>
      <w:pPr>
        <w:ind w:left="1440" w:hanging="360"/>
      </w:pPr>
      <w:rPr>
        <w:rFonts w:ascii="Courier New" w:hAnsi="Courier New" w:cs="Courier New" w:hint="default"/>
      </w:rPr>
    </w:lvl>
    <w:lvl w:ilvl="2" w:tplc="66006CF6" w:tentative="1">
      <w:start w:val="1"/>
      <w:numFmt w:val="bullet"/>
      <w:lvlText w:val=""/>
      <w:lvlJc w:val="left"/>
      <w:pPr>
        <w:ind w:left="2160" w:hanging="360"/>
      </w:pPr>
      <w:rPr>
        <w:rFonts w:ascii="Wingdings" w:hAnsi="Wingdings" w:hint="default"/>
      </w:rPr>
    </w:lvl>
    <w:lvl w:ilvl="3" w:tplc="85F22FDC" w:tentative="1">
      <w:start w:val="1"/>
      <w:numFmt w:val="bullet"/>
      <w:lvlText w:val=""/>
      <w:lvlJc w:val="left"/>
      <w:pPr>
        <w:ind w:left="2880" w:hanging="360"/>
      </w:pPr>
      <w:rPr>
        <w:rFonts w:ascii="Symbol" w:hAnsi="Symbol" w:hint="default"/>
      </w:rPr>
    </w:lvl>
    <w:lvl w:ilvl="4" w:tplc="9A7E5C8C" w:tentative="1">
      <w:start w:val="1"/>
      <w:numFmt w:val="bullet"/>
      <w:lvlText w:val="o"/>
      <w:lvlJc w:val="left"/>
      <w:pPr>
        <w:ind w:left="3600" w:hanging="360"/>
      </w:pPr>
      <w:rPr>
        <w:rFonts w:ascii="Courier New" w:hAnsi="Courier New" w:cs="Courier New" w:hint="default"/>
      </w:rPr>
    </w:lvl>
    <w:lvl w:ilvl="5" w:tplc="BC020CBC" w:tentative="1">
      <w:start w:val="1"/>
      <w:numFmt w:val="bullet"/>
      <w:lvlText w:val=""/>
      <w:lvlJc w:val="left"/>
      <w:pPr>
        <w:ind w:left="4320" w:hanging="360"/>
      </w:pPr>
      <w:rPr>
        <w:rFonts w:ascii="Wingdings" w:hAnsi="Wingdings" w:hint="default"/>
      </w:rPr>
    </w:lvl>
    <w:lvl w:ilvl="6" w:tplc="ED8E27B0" w:tentative="1">
      <w:start w:val="1"/>
      <w:numFmt w:val="bullet"/>
      <w:lvlText w:val=""/>
      <w:lvlJc w:val="left"/>
      <w:pPr>
        <w:ind w:left="5040" w:hanging="360"/>
      </w:pPr>
      <w:rPr>
        <w:rFonts w:ascii="Symbol" w:hAnsi="Symbol" w:hint="default"/>
      </w:rPr>
    </w:lvl>
    <w:lvl w:ilvl="7" w:tplc="E6E0AEBC" w:tentative="1">
      <w:start w:val="1"/>
      <w:numFmt w:val="bullet"/>
      <w:lvlText w:val="o"/>
      <w:lvlJc w:val="left"/>
      <w:pPr>
        <w:ind w:left="5760" w:hanging="360"/>
      </w:pPr>
      <w:rPr>
        <w:rFonts w:ascii="Courier New" w:hAnsi="Courier New" w:cs="Courier New" w:hint="default"/>
      </w:rPr>
    </w:lvl>
    <w:lvl w:ilvl="8" w:tplc="13E0F872" w:tentative="1">
      <w:start w:val="1"/>
      <w:numFmt w:val="bullet"/>
      <w:lvlText w:val=""/>
      <w:lvlJc w:val="left"/>
      <w:pPr>
        <w:ind w:left="6480" w:hanging="360"/>
      </w:pPr>
      <w:rPr>
        <w:rFonts w:ascii="Wingdings" w:hAnsi="Wingdings" w:hint="default"/>
      </w:rPr>
    </w:lvl>
  </w:abstractNum>
  <w:abstractNum w:abstractNumId="6">
    <w:nsid w:val="576C24C2"/>
    <w:multiLevelType w:val="hybridMultilevel"/>
    <w:tmpl w:val="7FDA7386"/>
    <w:lvl w:ilvl="0" w:tplc="BAC25636">
      <w:start w:val="2017"/>
      <w:numFmt w:val="bullet"/>
      <w:lvlText w:val="-"/>
      <w:lvlJc w:val="left"/>
      <w:pPr>
        <w:ind w:left="720" w:hanging="360"/>
      </w:pPr>
      <w:rPr>
        <w:rFonts w:ascii="Arial" w:eastAsia="Times New Roman" w:hAnsi="Arial" w:cs="Arial" w:hint="default"/>
      </w:rPr>
    </w:lvl>
    <w:lvl w:ilvl="1" w:tplc="EE92DADE" w:tentative="1">
      <w:start w:val="1"/>
      <w:numFmt w:val="bullet"/>
      <w:lvlText w:val="o"/>
      <w:lvlJc w:val="left"/>
      <w:pPr>
        <w:ind w:left="1440" w:hanging="360"/>
      </w:pPr>
      <w:rPr>
        <w:rFonts w:ascii="Courier New" w:hAnsi="Courier New" w:cs="Courier New" w:hint="default"/>
      </w:rPr>
    </w:lvl>
    <w:lvl w:ilvl="2" w:tplc="F7341CB8" w:tentative="1">
      <w:start w:val="1"/>
      <w:numFmt w:val="bullet"/>
      <w:lvlText w:val=""/>
      <w:lvlJc w:val="left"/>
      <w:pPr>
        <w:ind w:left="2160" w:hanging="360"/>
      </w:pPr>
      <w:rPr>
        <w:rFonts w:ascii="Wingdings" w:hAnsi="Wingdings" w:hint="default"/>
      </w:rPr>
    </w:lvl>
    <w:lvl w:ilvl="3" w:tplc="179C1AD8" w:tentative="1">
      <w:start w:val="1"/>
      <w:numFmt w:val="bullet"/>
      <w:lvlText w:val=""/>
      <w:lvlJc w:val="left"/>
      <w:pPr>
        <w:ind w:left="2880" w:hanging="360"/>
      </w:pPr>
      <w:rPr>
        <w:rFonts w:ascii="Symbol" w:hAnsi="Symbol" w:hint="default"/>
      </w:rPr>
    </w:lvl>
    <w:lvl w:ilvl="4" w:tplc="15BE56F6" w:tentative="1">
      <w:start w:val="1"/>
      <w:numFmt w:val="bullet"/>
      <w:lvlText w:val="o"/>
      <w:lvlJc w:val="left"/>
      <w:pPr>
        <w:ind w:left="3600" w:hanging="360"/>
      </w:pPr>
      <w:rPr>
        <w:rFonts w:ascii="Courier New" w:hAnsi="Courier New" w:cs="Courier New" w:hint="default"/>
      </w:rPr>
    </w:lvl>
    <w:lvl w:ilvl="5" w:tplc="A404E0FA" w:tentative="1">
      <w:start w:val="1"/>
      <w:numFmt w:val="bullet"/>
      <w:lvlText w:val=""/>
      <w:lvlJc w:val="left"/>
      <w:pPr>
        <w:ind w:left="4320" w:hanging="360"/>
      </w:pPr>
      <w:rPr>
        <w:rFonts w:ascii="Wingdings" w:hAnsi="Wingdings" w:hint="default"/>
      </w:rPr>
    </w:lvl>
    <w:lvl w:ilvl="6" w:tplc="670CD39C" w:tentative="1">
      <w:start w:val="1"/>
      <w:numFmt w:val="bullet"/>
      <w:lvlText w:val=""/>
      <w:lvlJc w:val="left"/>
      <w:pPr>
        <w:ind w:left="5040" w:hanging="360"/>
      </w:pPr>
      <w:rPr>
        <w:rFonts w:ascii="Symbol" w:hAnsi="Symbol" w:hint="default"/>
      </w:rPr>
    </w:lvl>
    <w:lvl w:ilvl="7" w:tplc="9C60BF68" w:tentative="1">
      <w:start w:val="1"/>
      <w:numFmt w:val="bullet"/>
      <w:lvlText w:val="o"/>
      <w:lvlJc w:val="left"/>
      <w:pPr>
        <w:ind w:left="5760" w:hanging="360"/>
      </w:pPr>
      <w:rPr>
        <w:rFonts w:ascii="Courier New" w:hAnsi="Courier New" w:cs="Courier New" w:hint="default"/>
      </w:rPr>
    </w:lvl>
    <w:lvl w:ilvl="8" w:tplc="746A9AAA" w:tentative="1">
      <w:start w:val="1"/>
      <w:numFmt w:val="bullet"/>
      <w:lvlText w:val=""/>
      <w:lvlJc w:val="left"/>
      <w:pPr>
        <w:ind w:left="6480" w:hanging="360"/>
      </w:pPr>
      <w:rPr>
        <w:rFonts w:ascii="Wingdings" w:hAnsi="Wingdings" w:hint="default"/>
      </w:rPr>
    </w:lvl>
  </w:abstractNum>
  <w:abstractNum w:abstractNumId="7">
    <w:nsid w:val="65646ACD"/>
    <w:multiLevelType w:val="hybridMultilevel"/>
    <w:tmpl w:val="CFD222CA"/>
    <w:lvl w:ilvl="0" w:tplc="2D3472A2">
      <w:start w:val="2017"/>
      <w:numFmt w:val="bullet"/>
      <w:lvlText w:val="-"/>
      <w:lvlJc w:val="left"/>
      <w:pPr>
        <w:ind w:left="720" w:hanging="360"/>
      </w:pPr>
      <w:rPr>
        <w:rFonts w:ascii="Arial" w:eastAsia="Times New Roman" w:hAnsi="Arial" w:cs="Arial" w:hint="default"/>
      </w:rPr>
    </w:lvl>
    <w:lvl w:ilvl="1" w:tplc="1EC836B8" w:tentative="1">
      <w:start w:val="1"/>
      <w:numFmt w:val="bullet"/>
      <w:lvlText w:val="o"/>
      <w:lvlJc w:val="left"/>
      <w:pPr>
        <w:ind w:left="1440" w:hanging="360"/>
      </w:pPr>
      <w:rPr>
        <w:rFonts w:ascii="Courier New" w:hAnsi="Courier New" w:cs="Courier New" w:hint="default"/>
      </w:rPr>
    </w:lvl>
    <w:lvl w:ilvl="2" w:tplc="AAF02D2C" w:tentative="1">
      <w:start w:val="1"/>
      <w:numFmt w:val="bullet"/>
      <w:lvlText w:val=""/>
      <w:lvlJc w:val="left"/>
      <w:pPr>
        <w:ind w:left="2160" w:hanging="360"/>
      </w:pPr>
      <w:rPr>
        <w:rFonts w:ascii="Wingdings" w:hAnsi="Wingdings" w:hint="default"/>
      </w:rPr>
    </w:lvl>
    <w:lvl w:ilvl="3" w:tplc="57AE46F2" w:tentative="1">
      <w:start w:val="1"/>
      <w:numFmt w:val="bullet"/>
      <w:lvlText w:val=""/>
      <w:lvlJc w:val="left"/>
      <w:pPr>
        <w:ind w:left="2880" w:hanging="360"/>
      </w:pPr>
      <w:rPr>
        <w:rFonts w:ascii="Symbol" w:hAnsi="Symbol" w:hint="default"/>
      </w:rPr>
    </w:lvl>
    <w:lvl w:ilvl="4" w:tplc="445031A2" w:tentative="1">
      <w:start w:val="1"/>
      <w:numFmt w:val="bullet"/>
      <w:lvlText w:val="o"/>
      <w:lvlJc w:val="left"/>
      <w:pPr>
        <w:ind w:left="3600" w:hanging="360"/>
      </w:pPr>
      <w:rPr>
        <w:rFonts w:ascii="Courier New" w:hAnsi="Courier New" w:cs="Courier New" w:hint="default"/>
      </w:rPr>
    </w:lvl>
    <w:lvl w:ilvl="5" w:tplc="5F5A74A2" w:tentative="1">
      <w:start w:val="1"/>
      <w:numFmt w:val="bullet"/>
      <w:lvlText w:val=""/>
      <w:lvlJc w:val="left"/>
      <w:pPr>
        <w:ind w:left="4320" w:hanging="360"/>
      </w:pPr>
      <w:rPr>
        <w:rFonts w:ascii="Wingdings" w:hAnsi="Wingdings" w:hint="default"/>
      </w:rPr>
    </w:lvl>
    <w:lvl w:ilvl="6" w:tplc="D682B0BE" w:tentative="1">
      <w:start w:val="1"/>
      <w:numFmt w:val="bullet"/>
      <w:lvlText w:val=""/>
      <w:lvlJc w:val="left"/>
      <w:pPr>
        <w:ind w:left="5040" w:hanging="360"/>
      </w:pPr>
      <w:rPr>
        <w:rFonts w:ascii="Symbol" w:hAnsi="Symbol" w:hint="default"/>
      </w:rPr>
    </w:lvl>
    <w:lvl w:ilvl="7" w:tplc="FAAC2850" w:tentative="1">
      <w:start w:val="1"/>
      <w:numFmt w:val="bullet"/>
      <w:lvlText w:val="o"/>
      <w:lvlJc w:val="left"/>
      <w:pPr>
        <w:ind w:left="5760" w:hanging="360"/>
      </w:pPr>
      <w:rPr>
        <w:rFonts w:ascii="Courier New" w:hAnsi="Courier New" w:cs="Courier New" w:hint="default"/>
      </w:rPr>
    </w:lvl>
    <w:lvl w:ilvl="8" w:tplc="FEC43468" w:tentative="1">
      <w:start w:val="1"/>
      <w:numFmt w:val="bullet"/>
      <w:lvlText w:val=""/>
      <w:lvlJc w:val="left"/>
      <w:pPr>
        <w:ind w:left="6480" w:hanging="360"/>
      </w:pPr>
      <w:rPr>
        <w:rFonts w:ascii="Wingdings" w:hAnsi="Wingdings" w:hint="default"/>
      </w:rPr>
    </w:lvl>
  </w:abstractNum>
  <w:abstractNum w:abstractNumId="8">
    <w:nsid w:val="74A128D1"/>
    <w:multiLevelType w:val="hybridMultilevel"/>
    <w:tmpl w:val="9A9A7BE8"/>
    <w:lvl w:ilvl="0" w:tplc="DDCEE008">
      <w:start w:val="2017"/>
      <w:numFmt w:val="bullet"/>
      <w:lvlText w:val="-"/>
      <w:lvlJc w:val="left"/>
      <w:pPr>
        <w:ind w:left="720" w:hanging="360"/>
      </w:pPr>
      <w:rPr>
        <w:rFonts w:ascii="Arial" w:eastAsia="Times New Roman" w:hAnsi="Arial" w:cs="Arial" w:hint="default"/>
      </w:rPr>
    </w:lvl>
    <w:lvl w:ilvl="1" w:tplc="36F823D8" w:tentative="1">
      <w:start w:val="1"/>
      <w:numFmt w:val="bullet"/>
      <w:lvlText w:val="o"/>
      <w:lvlJc w:val="left"/>
      <w:pPr>
        <w:ind w:left="1440" w:hanging="360"/>
      </w:pPr>
      <w:rPr>
        <w:rFonts w:ascii="Courier New" w:hAnsi="Courier New" w:cs="Courier New" w:hint="default"/>
      </w:rPr>
    </w:lvl>
    <w:lvl w:ilvl="2" w:tplc="8F3C9B72" w:tentative="1">
      <w:start w:val="1"/>
      <w:numFmt w:val="bullet"/>
      <w:lvlText w:val=""/>
      <w:lvlJc w:val="left"/>
      <w:pPr>
        <w:ind w:left="2160" w:hanging="360"/>
      </w:pPr>
      <w:rPr>
        <w:rFonts w:ascii="Wingdings" w:hAnsi="Wingdings" w:hint="default"/>
      </w:rPr>
    </w:lvl>
    <w:lvl w:ilvl="3" w:tplc="D5A00EA8" w:tentative="1">
      <w:start w:val="1"/>
      <w:numFmt w:val="bullet"/>
      <w:lvlText w:val=""/>
      <w:lvlJc w:val="left"/>
      <w:pPr>
        <w:ind w:left="2880" w:hanging="360"/>
      </w:pPr>
      <w:rPr>
        <w:rFonts w:ascii="Symbol" w:hAnsi="Symbol" w:hint="default"/>
      </w:rPr>
    </w:lvl>
    <w:lvl w:ilvl="4" w:tplc="8F0C302C" w:tentative="1">
      <w:start w:val="1"/>
      <w:numFmt w:val="bullet"/>
      <w:lvlText w:val="o"/>
      <w:lvlJc w:val="left"/>
      <w:pPr>
        <w:ind w:left="3600" w:hanging="360"/>
      </w:pPr>
      <w:rPr>
        <w:rFonts w:ascii="Courier New" w:hAnsi="Courier New" w:cs="Courier New" w:hint="default"/>
      </w:rPr>
    </w:lvl>
    <w:lvl w:ilvl="5" w:tplc="813A071E" w:tentative="1">
      <w:start w:val="1"/>
      <w:numFmt w:val="bullet"/>
      <w:lvlText w:val=""/>
      <w:lvlJc w:val="left"/>
      <w:pPr>
        <w:ind w:left="4320" w:hanging="360"/>
      </w:pPr>
      <w:rPr>
        <w:rFonts w:ascii="Wingdings" w:hAnsi="Wingdings" w:hint="default"/>
      </w:rPr>
    </w:lvl>
    <w:lvl w:ilvl="6" w:tplc="721AC372" w:tentative="1">
      <w:start w:val="1"/>
      <w:numFmt w:val="bullet"/>
      <w:lvlText w:val=""/>
      <w:lvlJc w:val="left"/>
      <w:pPr>
        <w:ind w:left="5040" w:hanging="360"/>
      </w:pPr>
      <w:rPr>
        <w:rFonts w:ascii="Symbol" w:hAnsi="Symbol" w:hint="default"/>
      </w:rPr>
    </w:lvl>
    <w:lvl w:ilvl="7" w:tplc="6882CDE4" w:tentative="1">
      <w:start w:val="1"/>
      <w:numFmt w:val="bullet"/>
      <w:lvlText w:val="o"/>
      <w:lvlJc w:val="left"/>
      <w:pPr>
        <w:ind w:left="5760" w:hanging="360"/>
      </w:pPr>
      <w:rPr>
        <w:rFonts w:ascii="Courier New" w:hAnsi="Courier New" w:cs="Courier New" w:hint="default"/>
      </w:rPr>
    </w:lvl>
    <w:lvl w:ilvl="8" w:tplc="61989B2E" w:tentative="1">
      <w:start w:val="1"/>
      <w:numFmt w:val="bullet"/>
      <w:lvlText w:val=""/>
      <w:lvlJc w:val="left"/>
      <w:pPr>
        <w:ind w:left="6480" w:hanging="360"/>
      </w:pPr>
      <w:rPr>
        <w:rFonts w:ascii="Wingdings" w:hAnsi="Wingdings" w:hint="default"/>
      </w:rPr>
    </w:lvl>
  </w:abstractNum>
  <w:abstractNum w:abstractNumId="9">
    <w:nsid w:val="756162E2"/>
    <w:multiLevelType w:val="hybridMultilevel"/>
    <w:tmpl w:val="2364FDB6"/>
    <w:lvl w:ilvl="0" w:tplc="5D6ED30A">
      <w:start w:val="2017"/>
      <w:numFmt w:val="bullet"/>
      <w:lvlText w:val="-"/>
      <w:lvlJc w:val="left"/>
      <w:pPr>
        <w:ind w:left="720" w:hanging="360"/>
      </w:pPr>
      <w:rPr>
        <w:rFonts w:ascii="Arial" w:eastAsia="Times New Roman" w:hAnsi="Arial" w:cs="Arial" w:hint="default"/>
      </w:rPr>
    </w:lvl>
    <w:lvl w:ilvl="1" w:tplc="BED8EEC2" w:tentative="1">
      <w:start w:val="1"/>
      <w:numFmt w:val="bullet"/>
      <w:lvlText w:val="o"/>
      <w:lvlJc w:val="left"/>
      <w:pPr>
        <w:ind w:left="1440" w:hanging="360"/>
      </w:pPr>
      <w:rPr>
        <w:rFonts w:ascii="Courier New" w:hAnsi="Courier New" w:cs="Courier New" w:hint="default"/>
      </w:rPr>
    </w:lvl>
    <w:lvl w:ilvl="2" w:tplc="51DA8F72" w:tentative="1">
      <w:start w:val="1"/>
      <w:numFmt w:val="bullet"/>
      <w:lvlText w:val=""/>
      <w:lvlJc w:val="left"/>
      <w:pPr>
        <w:ind w:left="2160" w:hanging="360"/>
      </w:pPr>
      <w:rPr>
        <w:rFonts w:ascii="Wingdings" w:hAnsi="Wingdings" w:hint="default"/>
      </w:rPr>
    </w:lvl>
    <w:lvl w:ilvl="3" w:tplc="AAAAECFC" w:tentative="1">
      <w:start w:val="1"/>
      <w:numFmt w:val="bullet"/>
      <w:lvlText w:val=""/>
      <w:lvlJc w:val="left"/>
      <w:pPr>
        <w:ind w:left="2880" w:hanging="360"/>
      </w:pPr>
      <w:rPr>
        <w:rFonts w:ascii="Symbol" w:hAnsi="Symbol" w:hint="default"/>
      </w:rPr>
    </w:lvl>
    <w:lvl w:ilvl="4" w:tplc="0382E8F0" w:tentative="1">
      <w:start w:val="1"/>
      <w:numFmt w:val="bullet"/>
      <w:lvlText w:val="o"/>
      <w:lvlJc w:val="left"/>
      <w:pPr>
        <w:ind w:left="3600" w:hanging="360"/>
      </w:pPr>
      <w:rPr>
        <w:rFonts w:ascii="Courier New" w:hAnsi="Courier New" w:cs="Courier New" w:hint="default"/>
      </w:rPr>
    </w:lvl>
    <w:lvl w:ilvl="5" w:tplc="E7322536" w:tentative="1">
      <w:start w:val="1"/>
      <w:numFmt w:val="bullet"/>
      <w:lvlText w:val=""/>
      <w:lvlJc w:val="left"/>
      <w:pPr>
        <w:ind w:left="4320" w:hanging="360"/>
      </w:pPr>
      <w:rPr>
        <w:rFonts w:ascii="Wingdings" w:hAnsi="Wingdings" w:hint="default"/>
      </w:rPr>
    </w:lvl>
    <w:lvl w:ilvl="6" w:tplc="D5F81972" w:tentative="1">
      <w:start w:val="1"/>
      <w:numFmt w:val="bullet"/>
      <w:lvlText w:val=""/>
      <w:lvlJc w:val="left"/>
      <w:pPr>
        <w:ind w:left="5040" w:hanging="360"/>
      </w:pPr>
      <w:rPr>
        <w:rFonts w:ascii="Symbol" w:hAnsi="Symbol" w:hint="default"/>
      </w:rPr>
    </w:lvl>
    <w:lvl w:ilvl="7" w:tplc="9F1430EE" w:tentative="1">
      <w:start w:val="1"/>
      <w:numFmt w:val="bullet"/>
      <w:lvlText w:val="o"/>
      <w:lvlJc w:val="left"/>
      <w:pPr>
        <w:ind w:left="5760" w:hanging="360"/>
      </w:pPr>
      <w:rPr>
        <w:rFonts w:ascii="Courier New" w:hAnsi="Courier New" w:cs="Courier New" w:hint="default"/>
      </w:rPr>
    </w:lvl>
    <w:lvl w:ilvl="8" w:tplc="A2A4D840" w:tentative="1">
      <w:start w:val="1"/>
      <w:numFmt w:val="bullet"/>
      <w:lvlText w:val=""/>
      <w:lvlJc w:val="left"/>
      <w:pPr>
        <w:ind w:left="6480" w:hanging="360"/>
      </w:pPr>
      <w:rPr>
        <w:rFonts w:ascii="Wingdings" w:hAnsi="Wingdings" w:hint="default"/>
      </w:rPr>
    </w:lvl>
  </w:abstractNum>
  <w:abstractNum w:abstractNumId="10">
    <w:nsid w:val="78A5202E"/>
    <w:multiLevelType w:val="hybridMultilevel"/>
    <w:tmpl w:val="9606CD84"/>
    <w:lvl w:ilvl="0" w:tplc="2250AA30">
      <w:start w:val="2017"/>
      <w:numFmt w:val="bullet"/>
      <w:lvlText w:val="-"/>
      <w:lvlJc w:val="left"/>
      <w:pPr>
        <w:ind w:left="720" w:hanging="360"/>
      </w:pPr>
      <w:rPr>
        <w:rFonts w:ascii="Arial" w:eastAsia="Times New Roman" w:hAnsi="Arial" w:cs="Arial" w:hint="default"/>
      </w:rPr>
    </w:lvl>
    <w:lvl w:ilvl="1" w:tplc="5F2A6AB0" w:tentative="1">
      <w:start w:val="1"/>
      <w:numFmt w:val="bullet"/>
      <w:lvlText w:val="o"/>
      <w:lvlJc w:val="left"/>
      <w:pPr>
        <w:ind w:left="1440" w:hanging="360"/>
      </w:pPr>
      <w:rPr>
        <w:rFonts w:ascii="Courier New" w:hAnsi="Courier New" w:cs="Courier New" w:hint="default"/>
      </w:rPr>
    </w:lvl>
    <w:lvl w:ilvl="2" w:tplc="4E0CA9DE" w:tentative="1">
      <w:start w:val="1"/>
      <w:numFmt w:val="bullet"/>
      <w:lvlText w:val=""/>
      <w:lvlJc w:val="left"/>
      <w:pPr>
        <w:ind w:left="2160" w:hanging="360"/>
      </w:pPr>
      <w:rPr>
        <w:rFonts w:ascii="Wingdings" w:hAnsi="Wingdings" w:hint="default"/>
      </w:rPr>
    </w:lvl>
    <w:lvl w:ilvl="3" w:tplc="4762F688" w:tentative="1">
      <w:start w:val="1"/>
      <w:numFmt w:val="bullet"/>
      <w:lvlText w:val=""/>
      <w:lvlJc w:val="left"/>
      <w:pPr>
        <w:ind w:left="2880" w:hanging="360"/>
      </w:pPr>
      <w:rPr>
        <w:rFonts w:ascii="Symbol" w:hAnsi="Symbol" w:hint="default"/>
      </w:rPr>
    </w:lvl>
    <w:lvl w:ilvl="4" w:tplc="82987050" w:tentative="1">
      <w:start w:val="1"/>
      <w:numFmt w:val="bullet"/>
      <w:lvlText w:val="o"/>
      <w:lvlJc w:val="left"/>
      <w:pPr>
        <w:ind w:left="3600" w:hanging="360"/>
      </w:pPr>
      <w:rPr>
        <w:rFonts w:ascii="Courier New" w:hAnsi="Courier New" w:cs="Courier New" w:hint="default"/>
      </w:rPr>
    </w:lvl>
    <w:lvl w:ilvl="5" w:tplc="062C30FA" w:tentative="1">
      <w:start w:val="1"/>
      <w:numFmt w:val="bullet"/>
      <w:lvlText w:val=""/>
      <w:lvlJc w:val="left"/>
      <w:pPr>
        <w:ind w:left="4320" w:hanging="360"/>
      </w:pPr>
      <w:rPr>
        <w:rFonts w:ascii="Wingdings" w:hAnsi="Wingdings" w:hint="default"/>
      </w:rPr>
    </w:lvl>
    <w:lvl w:ilvl="6" w:tplc="5F20C8A2" w:tentative="1">
      <w:start w:val="1"/>
      <w:numFmt w:val="bullet"/>
      <w:lvlText w:val=""/>
      <w:lvlJc w:val="left"/>
      <w:pPr>
        <w:ind w:left="5040" w:hanging="360"/>
      </w:pPr>
      <w:rPr>
        <w:rFonts w:ascii="Symbol" w:hAnsi="Symbol" w:hint="default"/>
      </w:rPr>
    </w:lvl>
    <w:lvl w:ilvl="7" w:tplc="9566E1E6" w:tentative="1">
      <w:start w:val="1"/>
      <w:numFmt w:val="bullet"/>
      <w:lvlText w:val="o"/>
      <w:lvlJc w:val="left"/>
      <w:pPr>
        <w:ind w:left="5760" w:hanging="360"/>
      </w:pPr>
      <w:rPr>
        <w:rFonts w:ascii="Courier New" w:hAnsi="Courier New" w:cs="Courier New" w:hint="default"/>
      </w:rPr>
    </w:lvl>
    <w:lvl w:ilvl="8" w:tplc="C1987CA2"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9"/>
  </w:num>
  <w:num w:numId="6">
    <w:abstractNumId w:val="4"/>
  </w:num>
  <w:num w:numId="7">
    <w:abstractNumId w:val="5"/>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64"/>
    <w:rsid w:val="000C0F68"/>
    <w:rsid w:val="00175355"/>
    <w:rsid w:val="0019493D"/>
    <w:rsid w:val="0040441F"/>
    <w:rsid w:val="006E1E62"/>
    <w:rsid w:val="008119DD"/>
    <w:rsid w:val="00840A95"/>
    <w:rsid w:val="00A33164"/>
    <w:rsid w:val="00C0075D"/>
    <w:rsid w:val="00E002DD"/>
    <w:rsid w:val="00ED65D4"/>
    <w:rsid w:val="00FD62B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EE0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BEC"/>
    <w:pPr>
      <w:tabs>
        <w:tab w:val="center" w:pos="4536"/>
        <w:tab w:val="right" w:pos="9072"/>
      </w:tabs>
    </w:pPr>
  </w:style>
  <w:style w:type="paragraph" w:styleId="Footer">
    <w:name w:val="footer"/>
    <w:basedOn w:val="Normal"/>
    <w:rsid w:val="00637BEC"/>
    <w:pPr>
      <w:tabs>
        <w:tab w:val="center" w:pos="4536"/>
        <w:tab w:val="right" w:pos="9072"/>
      </w:tabs>
    </w:pPr>
  </w:style>
  <w:style w:type="table" w:styleId="TableGrid">
    <w:name w:val="Table Grid"/>
    <w:basedOn w:val="TableNormal"/>
    <w:rsid w:val="0067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C56F8"/>
    <w:rPr>
      <w:color w:val="0000FF"/>
      <w:u w:val="single"/>
    </w:rPr>
  </w:style>
  <w:style w:type="paragraph" w:customStyle="1" w:styleId="Default">
    <w:name w:val="Default"/>
    <w:rsid w:val="008C56F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93AA5"/>
    <w:pPr>
      <w:spacing w:after="135"/>
    </w:pPr>
  </w:style>
  <w:style w:type="paragraph" w:styleId="NoSpacing">
    <w:name w:val="No Spacing"/>
    <w:uiPriority w:val="1"/>
    <w:qFormat/>
    <w:rsid w:val="00D67119"/>
    <w:rPr>
      <w:sz w:val="24"/>
      <w:szCs w:val="24"/>
    </w:rPr>
  </w:style>
  <w:style w:type="paragraph" w:styleId="ListParagraph">
    <w:name w:val="List Paragraph"/>
    <w:basedOn w:val="Normal"/>
    <w:uiPriority w:val="34"/>
    <w:qFormat/>
    <w:rsid w:val="000C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Press\Pressmeddelande_Hygenic%20Flush_201702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U:\Press\Pressmeddelande_Hygenic Flush_20170217.dot</Template>
  <TotalTime>2</TotalTime>
  <Pages>2</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Information om sprängningsarbete i området</vt:lpstr>
    </vt:vector>
  </TitlesOfParts>
  <Company>Villeroy &amp; Boch AG</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sprängningsarbete i området</dc:title>
  <dc:creator>Ottran Helen</dc:creator>
  <cp:lastModifiedBy>Pernille Holst Myers</cp:lastModifiedBy>
  <cp:revision>2</cp:revision>
  <cp:lastPrinted>2017-02-17T10:05:00Z</cp:lastPrinted>
  <dcterms:created xsi:type="dcterms:W3CDTF">2017-04-26T11:41:00Z</dcterms:created>
  <dcterms:modified xsi:type="dcterms:W3CDTF">2017-04-26T11:41:00Z</dcterms:modified>
</cp:coreProperties>
</file>