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6FD" w:rsidRPr="00700ADD" w:rsidRDefault="00FC46FD" w:rsidP="00A727A0">
      <w:pPr>
        <w:spacing w:after="120" w:line="240" w:lineRule="auto"/>
        <w:rPr>
          <w:b/>
          <w:color w:val="C00000"/>
        </w:rPr>
      </w:pPr>
      <w:r w:rsidRPr="00854980">
        <w:rPr>
          <w:b/>
          <w:color w:val="C00000"/>
        </w:rPr>
        <w:t>PRESSMEDDELANDE</w:t>
      </w:r>
      <w:r w:rsidRPr="00854980">
        <w:rPr>
          <w:b/>
          <w:color w:val="C00000"/>
        </w:rPr>
        <w:br/>
      </w:r>
      <w:r w:rsidRPr="00854980">
        <w:t>201</w:t>
      </w:r>
      <w:r w:rsidR="00A727A0">
        <w:t>8</w:t>
      </w:r>
      <w:r w:rsidRPr="00854980">
        <w:t>-</w:t>
      </w:r>
      <w:r w:rsidR="00A727A0">
        <w:t>01</w:t>
      </w:r>
      <w:r w:rsidRPr="00854980">
        <w:t>-</w:t>
      </w:r>
      <w:r w:rsidR="00604AD6">
        <w:t xml:space="preserve"> </w:t>
      </w:r>
      <w:r w:rsidR="00604AD6" w:rsidRPr="00604AD6">
        <w:t>12</w:t>
      </w:r>
    </w:p>
    <w:p w:rsidR="009966BC" w:rsidRPr="00DE5E3C" w:rsidRDefault="009966BC" w:rsidP="00A727A0">
      <w:pPr>
        <w:spacing w:after="120" w:line="240" w:lineRule="auto"/>
        <w:rPr>
          <w:b/>
          <w:sz w:val="48"/>
          <w:szCs w:val="48"/>
        </w:rPr>
      </w:pPr>
      <w:r w:rsidRPr="00DE5E3C">
        <w:rPr>
          <w:b/>
          <w:sz w:val="48"/>
          <w:szCs w:val="48"/>
        </w:rPr>
        <w:t xml:space="preserve">Internationella NIBS välkomnar FEI som första </w:t>
      </w:r>
      <w:r w:rsidRPr="00FD6E96">
        <w:rPr>
          <w:b/>
          <w:sz w:val="48"/>
          <w:szCs w:val="48"/>
        </w:rPr>
        <w:t xml:space="preserve">svenska </w:t>
      </w:r>
      <w:r w:rsidR="0011530C" w:rsidRPr="00FD6E96">
        <w:rPr>
          <w:b/>
          <w:sz w:val="48"/>
          <w:szCs w:val="48"/>
        </w:rPr>
        <w:t xml:space="preserve">business </w:t>
      </w:r>
      <w:proofErr w:type="spellStart"/>
      <w:r w:rsidR="0011530C" w:rsidRPr="00FD6E96">
        <w:rPr>
          <w:b/>
          <w:sz w:val="48"/>
          <w:szCs w:val="48"/>
        </w:rPr>
        <w:t>school</w:t>
      </w:r>
      <w:proofErr w:type="spellEnd"/>
    </w:p>
    <w:p w:rsidR="002205DE" w:rsidRDefault="00DE5E3C" w:rsidP="00A727A0">
      <w:pPr>
        <w:spacing w:after="120" w:line="240" w:lineRule="auto"/>
        <w:rPr>
          <w:b/>
        </w:rPr>
      </w:pPr>
      <w:r>
        <w:rPr>
          <w:b/>
        </w:rPr>
        <w:t xml:space="preserve">Från årsskiftet 2018 blir </w:t>
      </w:r>
      <w:r w:rsidR="00923133">
        <w:rPr>
          <w:b/>
        </w:rPr>
        <w:t xml:space="preserve">FEI </w:t>
      </w:r>
      <w:r>
        <w:rPr>
          <w:b/>
        </w:rPr>
        <w:t>först i Sverige att bli upptagen som medlem</w:t>
      </w:r>
      <w:r w:rsidR="00E62CDE">
        <w:rPr>
          <w:b/>
        </w:rPr>
        <w:t xml:space="preserve"> i The </w:t>
      </w:r>
      <w:proofErr w:type="spellStart"/>
      <w:r w:rsidR="00E62CDE">
        <w:rPr>
          <w:b/>
        </w:rPr>
        <w:t>Network</w:t>
      </w:r>
      <w:proofErr w:type="spellEnd"/>
      <w:r w:rsidR="00E62CDE">
        <w:rPr>
          <w:b/>
        </w:rPr>
        <w:t xml:space="preserve"> </w:t>
      </w:r>
      <w:proofErr w:type="spellStart"/>
      <w:r w:rsidR="00E62CDE">
        <w:rPr>
          <w:b/>
        </w:rPr>
        <w:t>of</w:t>
      </w:r>
      <w:proofErr w:type="spellEnd"/>
      <w:r w:rsidR="00E62CDE">
        <w:rPr>
          <w:b/>
        </w:rPr>
        <w:t xml:space="preserve"> International Business </w:t>
      </w:r>
      <w:proofErr w:type="spellStart"/>
      <w:r w:rsidR="00E62CDE">
        <w:rPr>
          <w:b/>
        </w:rPr>
        <w:t>Schools</w:t>
      </w:r>
      <w:proofErr w:type="spellEnd"/>
      <w:r w:rsidR="00E62CDE">
        <w:rPr>
          <w:b/>
        </w:rPr>
        <w:t xml:space="preserve">, </w:t>
      </w:r>
      <w:hyperlink r:id="rId6" w:history="1">
        <w:r w:rsidR="00E62CDE" w:rsidRPr="00E57B72">
          <w:rPr>
            <w:rStyle w:val="Hyperlnk"/>
            <w:b/>
          </w:rPr>
          <w:t>NIBS</w:t>
        </w:r>
      </w:hyperlink>
      <w:r w:rsidR="00E62CDE">
        <w:rPr>
          <w:b/>
        </w:rPr>
        <w:t xml:space="preserve">, en sammanslutning </w:t>
      </w:r>
      <w:r w:rsidR="007B0916">
        <w:rPr>
          <w:b/>
        </w:rPr>
        <w:t>med</w:t>
      </w:r>
      <w:r w:rsidR="00E62CDE">
        <w:rPr>
          <w:b/>
        </w:rPr>
        <w:t xml:space="preserve"> över 70 högskolor i </w:t>
      </w:r>
      <w:r w:rsidR="007B0916">
        <w:rPr>
          <w:b/>
        </w:rPr>
        <w:t>fler än</w:t>
      </w:r>
      <w:r w:rsidR="00E62CDE">
        <w:rPr>
          <w:b/>
        </w:rPr>
        <w:t xml:space="preserve"> 30 länder.</w:t>
      </w:r>
      <w:r>
        <w:rPr>
          <w:b/>
        </w:rPr>
        <w:t xml:space="preserve"> </w:t>
      </w:r>
      <w:proofErr w:type="gramStart"/>
      <w:r w:rsidR="00E62CDE">
        <w:rPr>
          <w:b/>
        </w:rPr>
        <w:t>FEI</w:t>
      </w:r>
      <w:r>
        <w:rPr>
          <w:b/>
        </w:rPr>
        <w:t>s</w:t>
      </w:r>
      <w:proofErr w:type="gramEnd"/>
      <w:r>
        <w:rPr>
          <w:b/>
        </w:rPr>
        <w:t xml:space="preserve"> digitaliserade utbildningskoncept FEI FLEX har väckt stort intresse, vilket </w:t>
      </w:r>
      <w:r w:rsidR="007B0916">
        <w:rPr>
          <w:b/>
        </w:rPr>
        <w:t xml:space="preserve">även är en programpunkt </w:t>
      </w:r>
      <w:r>
        <w:rPr>
          <w:b/>
        </w:rPr>
        <w:t xml:space="preserve">på NIBS </w:t>
      </w:r>
      <w:r w:rsidR="00E62CDE">
        <w:rPr>
          <w:b/>
        </w:rPr>
        <w:t xml:space="preserve">årliga konferens </w:t>
      </w:r>
      <w:r>
        <w:rPr>
          <w:b/>
        </w:rPr>
        <w:t>i maj 2018</w:t>
      </w:r>
      <w:r w:rsidR="00E62CDE">
        <w:rPr>
          <w:b/>
        </w:rPr>
        <w:t>.</w:t>
      </w:r>
    </w:p>
    <w:p w:rsidR="00E62CDE" w:rsidRDefault="00E62CDE" w:rsidP="00A727A0">
      <w:pPr>
        <w:spacing w:after="120" w:line="240" w:lineRule="auto"/>
        <w:rPr>
          <w:b/>
        </w:rPr>
      </w:pPr>
      <w:r>
        <w:rPr>
          <w:b/>
        </w:rPr>
        <w:t xml:space="preserve">– Vi </w:t>
      </w:r>
      <w:r w:rsidR="00CF771B">
        <w:rPr>
          <w:b/>
        </w:rPr>
        <w:t xml:space="preserve">är </w:t>
      </w:r>
      <w:r w:rsidR="00DE5E3C">
        <w:rPr>
          <w:b/>
        </w:rPr>
        <w:t xml:space="preserve">verkligen </w:t>
      </w:r>
      <w:r w:rsidR="00CF771B">
        <w:rPr>
          <w:b/>
        </w:rPr>
        <w:t>stolta</w:t>
      </w:r>
      <w:r>
        <w:rPr>
          <w:b/>
        </w:rPr>
        <w:t xml:space="preserve"> över medlemskapet. NIBS mål är att samla och dela kunskap genom ett globalt nätverk av framstående skolor, vi ser fram emot att ta del av nya insikter och dela med oss av våra </w:t>
      </w:r>
      <w:r w:rsidR="00DF2B81">
        <w:rPr>
          <w:b/>
        </w:rPr>
        <w:t>lärdomar</w:t>
      </w:r>
      <w:r>
        <w:rPr>
          <w:b/>
        </w:rPr>
        <w:t>, säger Magnus Rolf, vd på FEI.</w:t>
      </w:r>
    </w:p>
    <w:p w:rsidR="00E62CDE" w:rsidRDefault="002F0D0B" w:rsidP="00A727A0">
      <w:pPr>
        <w:spacing w:after="120" w:line="240" w:lineRule="auto"/>
      </w:pPr>
      <w:r>
        <w:rPr>
          <w:noProof/>
        </w:rPr>
        <w:drawing>
          <wp:anchor distT="0" distB="0" distL="114300" distR="114300" simplePos="0" relativeHeight="251658240" behindDoc="1" locked="0" layoutInCell="1" allowOverlap="1" wp14:anchorId="543570FF">
            <wp:simplePos x="0" y="0"/>
            <wp:positionH relativeFrom="margin">
              <wp:align>right</wp:align>
            </wp:positionH>
            <wp:positionV relativeFrom="paragraph">
              <wp:posOffset>8043</wp:posOffset>
            </wp:positionV>
            <wp:extent cx="1955800" cy="1816735"/>
            <wp:effectExtent l="0" t="0" r="6350" b="0"/>
            <wp:wrapTight wrapText="bothSides">
              <wp:wrapPolygon edited="0">
                <wp:start x="0" y="0"/>
                <wp:lineTo x="0" y="21290"/>
                <wp:lineTo x="21460" y="21290"/>
                <wp:lineTo x="21460"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gnus Rolf mnd kontakt.jpg"/>
                    <pic:cNvPicPr/>
                  </pic:nvPicPr>
                  <pic:blipFill>
                    <a:blip r:embed="rId7">
                      <a:extLst>
                        <a:ext uri="{28A0092B-C50C-407E-A947-70E740481C1C}">
                          <a14:useLocalDpi xmlns:a14="http://schemas.microsoft.com/office/drawing/2010/main" val="0"/>
                        </a:ext>
                      </a:extLst>
                    </a:blip>
                    <a:stretch>
                      <a:fillRect/>
                    </a:stretch>
                  </pic:blipFill>
                  <pic:spPr>
                    <a:xfrm>
                      <a:off x="0" y="0"/>
                      <a:ext cx="1955800" cy="1816735"/>
                    </a:xfrm>
                    <a:prstGeom prst="rect">
                      <a:avLst/>
                    </a:prstGeom>
                  </pic:spPr>
                </pic:pic>
              </a:graphicData>
            </a:graphic>
          </wp:anchor>
        </w:drawing>
      </w:r>
      <w:r w:rsidR="00DE5E3C">
        <w:t xml:space="preserve">Inom det internationella nätverket </w:t>
      </w:r>
      <w:r w:rsidR="001C5B2F">
        <w:t>NIBS delar</w:t>
      </w:r>
      <w:r w:rsidR="00DE5E3C">
        <w:t xml:space="preserve"> medlemsskolorna</w:t>
      </w:r>
      <w:r w:rsidR="001C5B2F">
        <w:t xml:space="preserve"> idéer </w:t>
      </w:r>
      <w:r w:rsidR="00DE5E3C">
        <w:t xml:space="preserve">och </w:t>
      </w:r>
      <w:r w:rsidR="00DE5E3C" w:rsidRPr="00DE5E3C">
        <w:rPr>
          <w:i/>
        </w:rPr>
        <w:t xml:space="preserve">best </w:t>
      </w:r>
      <w:proofErr w:type="spellStart"/>
      <w:r w:rsidR="00DE5E3C" w:rsidRPr="00DE5E3C">
        <w:rPr>
          <w:i/>
        </w:rPr>
        <w:t>practice</w:t>
      </w:r>
      <w:proofErr w:type="spellEnd"/>
      <w:r w:rsidR="00DE5E3C">
        <w:t xml:space="preserve"> med syftet att använda ny teknik på bästa sätt</w:t>
      </w:r>
      <w:r w:rsidR="00501235">
        <w:t xml:space="preserve"> och </w:t>
      </w:r>
      <w:r w:rsidR="001901A3">
        <w:t xml:space="preserve">allmänt </w:t>
      </w:r>
      <w:r w:rsidR="00501235">
        <w:t>öka kvaliteten på högskoleprogram</w:t>
      </w:r>
      <w:r w:rsidR="00830C62">
        <w:t>.</w:t>
      </w:r>
      <w:r w:rsidR="001C5B2F">
        <w:t xml:space="preserve"> </w:t>
      </w:r>
      <w:r w:rsidR="00830C62">
        <w:t xml:space="preserve">FEI </w:t>
      </w:r>
      <w:r w:rsidR="00DE5E3C">
        <w:t>erbjöds</w:t>
      </w:r>
      <w:r w:rsidR="00F34A9C">
        <w:t xml:space="preserve"> medlemskap</w:t>
      </w:r>
      <w:r w:rsidR="00830C62">
        <w:t xml:space="preserve"> tack vare </w:t>
      </w:r>
      <w:r w:rsidR="00501235">
        <w:t xml:space="preserve">deras </w:t>
      </w:r>
      <w:r w:rsidR="00830C62">
        <w:t xml:space="preserve">digitaliserade utbildningar och innovativa utbildningsmetoder med en blandning av traditionella klassrum och moderna distanskoncept. </w:t>
      </w:r>
    </w:p>
    <w:p w:rsidR="001C5B2F" w:rsidRDefault="002F0D0B" w:rsidP="00A727A0">
      <w:pPr>
        <w:spacing w:after="120" w:line="240" w:lineRule="auto"/>
      </w:pPr>
      <w:r>
        <w:rPr>
          <w:noProof/>
        </w:rPr>
        <mc:AlternateContent>
          <mc:Choice Requires="wps">
            <w:drawing>
              <wp:anchor distT="0" distB="0" distL="114300" distR="114300" simplePos="0" relativeHeight="251660288" behindDoc="1" locked="0" layoutInCell="1" allowOverlap="1" wp14:anchorId="256BE2CD" wp14:editId="36E899BC">
                <wp:simplePos x="0" y="0"/>
                <wp:positionH relativeFrom="margin">
                  <wp:posOffset>3798570</wp:posOffset>
                </wp:positionH>
                <wp:positionV relativeFrom="paragraph">
                  <wp:posOffset>752898</wp:posOffset>
                </wp:positionV>
                <wp:extent cx="1955800" cy="168910"/>
                <wp:effectExtent l="0" t="0" r="6350" b="2540"/>
                <wp:wrapTight wrapText="bothSides">
                  <wp:wrapPolygon edited="0">
                    <wp:start x="0" y="0"/>
                    <wp:lineTo x="0" y="19489"/>
                    <wp:lineTo x="21460" y="19489"/>
                    <wp:lineTo x="21460" y="0"/>
                    <wp:lineTo x="0" y="0"/>
                  </wp:wrapPolygon>
                </wp:wrapTight>
                <wp:docPr id="3" name="Textruta 3"/>
                <wp:cNvGraphicFramePr/>
                <a:graphic xmlns:a="http://schemas.openxmlformats.org/drawingml/2006/main">
                  <a:graphicData uri="http://schemas.microsoft.com/office/word/2010/wordprocessingShape">
                    <wps:wsp>
                      <wps:cNvSpPr txBox="1"/>
                      <wps:spPr>
                        <a:xfrm>
                          <a:off x="0" y="0"/>
                          <a:ext cx="1955800" cy="168910"/>
                        </a:xfrm>
                        <a:prstGeom prst="rect">
                          <a:avLst/>
                        </a:prstGeom>
                        <a:solidFill>
                          <a:prstClr val="white"/>
                        </a:solidFill>
                        <a:ln>
                          <a:noFill/>
                        </a:ln>
                      </wps:spPr>
                      <wps:txbx>
                        <w:txbxContent>
                          <w:p w:rsidR="002F0D0B" w:rsidRPr="002F0D0B" w:rsidRDefault="002F0D0B" w:rsidP="002F0D0B">
                            <w:pPr>
                              <w:pStyle w:val="Beskrivning"/>
                              <w:rPr>
                                <w:noProof/>
                                <w:color w:val="auto"/>
                              </w:rPr>
                            </w:pPr>
                            <w:r w:rsidRPr="002F0D0B">
                              <w:rPr>
                                <w:color w:val="auto"/>
                              </w:rPr>
                              <w:t>Magnus Rolf, vd på FEI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6BE2CD" id="_x0000_t202" coordsize="21600,21600" o:spt="202" path="m,l,21600r21600,l21600,xe">
                <v:stroke joinstyle="miter"/>
                <v:path gradientshapeok="t" o:connecttype="rect"/>
              </v:shapetype>
              <v:shape id="Textruta 3" o:spid="_x0000_s1026" type="#_x0000_t202" style="position:absolute;margin-left:299.1pt;margin-top:59.3pt;width:154pt;height:13.3pt;z-index:-251656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fW/MAIAAGAEAAAOAAAAZHJzL2Uyb0RvYy54bWysVE1v2zAMvQ/YfxB0X5y0aNEacYosRYYB&#10;QVsgGXpWZDkWIIsapcTOfv0o2U63bqdhF5kSP8T3HuX5Q9cYdlLoNdiCzyZTzpSVUGp7KPi33frT&#10;HWc+CFsKA1YV/Kw8f1h8/DBvXa6uoAZTKmRUxPq8dQWvQ3B5lnlZq0b4CThlyVkBNiLQFg9ZiaKl&#10;6o3JrqbT26wFLB2CVN7T6WPv5ItUv6qUDM9V5VVgpuDUW0grpnUf12wxF/kBhau1HNoQ/9BFI7Sl&#10;Sy+lHkUQ7Ij6j1KNlggeqjCR0GRQVVqqhIHQzKbv0Gxr4VTCQuR4d6HJ/7+y8un0gkyXBb/mzIqG&#10;JNqpLuCR+r+O7LTO5xS0dRQWus/QkcrjuafDCLqrsIlfgsPITzyfL9xSMSZj0v3Nzd2UXJJ8s9u7&#10;+1kiP3vLdujDFwUNi0bBkbRLlIrTxgfqhELHkHiZB6PLtTYmbqJjZZCdBOnc1jqo2CNl/BZlbIy1&#10;ELN6dzzJIsQeSrRCt+8G3HsozwQboR8b7+Ra00Ub4cOLQJoTgkOzH55pqQy0BYfB4qwG/PG38xhP&#10;8pGXs5bmruD++1Gg4sx8tSRsHNLRwNHYj4Y9NisgiDN6VU4mkxIwmNGsEJpXehLLeAu5hJV0V8HD&#10;aK5CP/30pKRaLlMQjaITYWO3TsbSI6G77lWgG+QIJOQTjBMp8neq9LE9vctjgEonySKhPYsDzzTG&#10;SZfhycV38us+Rb39GBY/AQAA//8DAFBLAwQUAAYACAAAACEA3gEOgeAAAAALAQAADwAAAGRycy9k&#10;b3ducmV2LnhtbEyPwU7DMBBE70j8g7VIXBB1GtEoDXEqaOEGh5aqZzfeJlHjdRQ7Tfr3LCd63Jmn&#10;2Zl8NdlWXLD3jSMF81kEAql0pqFKwf7n8zkF4YMmo1tHqOCKHlbF/V2uM+NG2uJlFyrBIeQzraAO&#10;ocuk9GWNVvuZ65DYO7ne6sBnX0nT65HDbSvjKEqk1Q3xh1p3uK6xPO8GqyDZ9MO4pfXTZv/xpb+7&#10;Kj68Xw9KPT5Mb68gAk7hH4a/+lwdCu50dAMZL1oFi2UaM8rGPE1AMLGMElaOrLwsYpBFLm83FL8A&#10;AAD//wMAUEsBAi0AFAAGAAgAAAAhALaDOJL+AAAA4QEAABMAAAAAAAAAAAAAAAAAAAAAAFtDb250&#10;ZW50X1R5cGVzXS54bWxQSwECLQAUAAYACAAAACEAOP0h/9YAAACUAQAACwAAAAAAAAAAAAAAAAAv&#10;AQAAX3JlbHMvLnJlbHNQSwECLQAUAAYACAAAACEAtGX1vzACAABgBAAADgAAAAAAAAAAAAAAAAAu&#10;AgAAZHJzL2Uyb0RvYy54bWxQSwECLQAUAAYACAAAACEA3gEOgeAAAAALAQAADwAAAAAAAAAAAAAA&#10;AACKBAAAZHJzL2Rvd25yZXYueG1sUEsFBgAAAAAEAAQA8wAAAJcFAAAAAA==&#10;" stroked="f">
                <v:textbox inset="0,0,0,0">
                  <w:txbxContent>
                    <w:p w:rsidR="002F0D0B" w:rsidRPr="002F0D0B" w:rsidRDefault="002F0D0B" w:rsidP="002F0D0B">
                      <w:pPr>
                        <w:pStyle w:val="Beskrivning"/>
                        <w:rPr>
                          <w:noProof/>
                          <w:color w:val="auto"/>
                        </w:rPr>
                      </w:pPr>
                      <w:r w:rsidRPr="002F0D0B">
                        <w:rPr>
                          <w:color w:val="auto"/>
                        </w:rPr>
                        <w:t>Magnus Rolf, vd på FEI</w:t>
                      </w:r>
                    </w:p>
                  </w:txbxContent>
                </v:textbox>
                <w10:wrap type="tight" anchorx="margin"/>
              </v:shape>
            </w:pict>
          </mc:Fallback>
        </mc:AlternateContent>
      </w:r>
      <w:r w:rsidR="001C5B2F">
        <w:t xml:space="preserve">– Utbildning utvecklas </w:t>
      </w:r>
      <w:r w:rsidR="007B0916">
        <w:t xml:space="preserve">alltid </w:t>
      </w:r>
      <w:r w:rsidR="001C5B2F">
        <w:t xml:space="preserve">genom </w:t>
      </w:r>
      <w:r w:rsidR="007B0916">
        <w:t xml:space="preserve">forskning och globala </w:t>
      </w:r>
      <w:r w:rsidR="001C5B2F">
        <w:t>samarbete</w:t>
      </w:r>
      <w:r w:rsidR="007B0916">
        <w:t>n</w:t>
      </w:r>
      <w:r w:rsidR="003F13C2">
        <w:t>, en viktig del av NIBS arbete är</w:t>
      </w:r>
      <w:r w:rsidR="00DF2B81">
        <w:t xml:space="preserve"> också</w:t>
      </w:r>
      <w:r w:rsidR="003F13C2">
        <w:t xml:space="preserve"> att bidra till en bättre förståelse mellan länder genom att främja medvetenhet om andra kulturer.</w:t>
      </w:r>
      <w:r w:rsidR="001C5B2F">
        <w:t xml:space="preserve"> </w:t>
      </w:r>
      <w:r w:rsidR="00830C62">
        <w:t>Som medlem</w:t>
      </w:r>
      <w:r w:rsidR="001C5B2F">
        <w:t xml:space="preserve"> får vi tillgång till ett unikt nätverk med nya samarbetsmöjligheter och ny inspiration för innovativt lärande.</w:t>
      </w:r>
      <w:r w:rsidR="00F34A9C">
        <w:t xml:space="preserve"> </w:t>
      </w:r>
    </w:p>
    <w:p w:rsidR="001C5B2F" w:rsidRDefault="001C5B2F" w:rsidP="00A727A0">
      <w:pPr>
        <w:spacing w:after="120" w:line="240" w:lineRule="auto"/>
      </w:pPr>
      <w:r w:rsidRPr="00501235">
        <w:t xml:space="preserve">NIBS </w:t>
      </w:r>
      <w:r w:rsidR="007B0916" w:rsidRPr="00501235">
        <w:t>medlemsskolor</w:t>
      </w:r>
      <w:r w:rsidRPr="00501235">
        <w:t xml:space="preserve"> finns över hela världen</w:t>
      </w:r>
      <w:r w:rsidR="007B0916" w:rsidRPr="00501235">
        <w:t xml:space="preserve">. Samtliga </w:t>
      </w:r>
      <w:r w:rsidRPr="00501235">
        <w:t>erbjuder moderna</w:t>
      </w:r>
      <w:r w:rsidR="007B0916" w:rsidRPr="00501235">
        <w:t>,</w:t>
      </w:r>
      <w:r w:rsidRPr="00501235">
        <w:t xml:space="preserve"> internationella högskoleutbildningar</w:t>
      </w:r>
      <w:r w:rsidR="007B0916" w:rsidRPr="00501235">
        <w:t xml:space="preserve"> med </w:t>
      </w:r>
      <w:r w:rsidRPr="00501235">
        <w:t>möjlighete</w:t>
      </w:r>
      <w:r w:rsidR="007B0916" w:rsidRPr="00501235">
        <w:t>r</w:t>
      </w:r>
      <w:r w:rsidRPr="00501235">
        <w:t xml:space="preserve"> till studentutbytesprogram</w:t>
      </w:r>
      <w:r w:rsidR="007B0916" w:rsidRPr="00501235">
        <w:t xml:space="preserve">, </w:t>
      </w:r>
      <w:r w:rsidRPr="00501235">
        <w:t>samarbete</w:t>
      </w:r>
      <w:r w:rsidR="007B0916" w:rsidRPr="00501235">
        <w:t>n</w:t>
      </w:r>
      <w:r w:rsidRPr="00501235">
        <w:t xml:space="preserve"> för att utveckla läroplaner och gemensamma undervisnings- och forskningsprogram.</w:t>
      </w:r>
    </w:p>
    <w:p w:rsidR="001C5B2F" w:rsidRDefault="00830C62" w:rsidP="00A727A0">
      <w:pPr>
        <w:spacing w:after="120" w:line="240" w:lineRule="auto"/>
      </w:pPr>
      <w:r>
        <w:t xml:space="preserve">– Med </w:t>
      </w:r>
      <w:r w:rsidR="00F34A9C">
        <w:t>medlemskapet</w:t>
      </w:r>
      <w:r>
        <w:t xml:space="preserve"> blir </w:t>
      </w:r>
      <w:r w:rsidR="00F34A9C">
        <w:t>våra</w:t>
      </w:r>
      <w:r w:rsidRPr="00FD6E96">
        <w:t xml:space="preserve"> </w:t>
      </w:r>
      <w:r w:rsidR="007B0916" w:rsidRPr="00FD6E96">
        <w:t>kurs</w:t>
      </w:r>
      <w:r w:rsidR="0011530C" w:rsidRPr="00FD6E96">
        <w:t>deltagare</w:t>
      </w:r>
      <w:r w:rsidRPr="00FD6E96">
        <w:t xml:space="preserve"> </w:t>
      </w:r>
      <w:r w:rsidR="001901A3">
        <w:t xml:space="preserve">dessutom </w:t>
      </w:r>
      <w:r>
        <w:t>me</w:t>
      </w:r>
      <w:r w:rsidR="00F34A9C">
        <w:t>r</w:t>
      </w:r>
      <w:r>
        <w:t xml:space="preserve"> attraktiva på den internationella arbetsmarknaden. FEI har idag flera akademiska utbildningar i samarbeten med olika </w:t>
      </w:r>
      <w:r w:rsidR="007B0916">
        <w:t xml:space="preserve">internationella </w:t>
      </w:r>
      <w:r>
        <w:t>högskolor, det är något vi vill fortsätta utveckla.</w:t>
      </w:r>
    </w:p>
    <w:p w:rsidR="00830C62" w:rsidRDefault="007B0916" w:rsidP="00A727A0">
      <w:pPr>
        <w:spacing w:after="120" w:line="240" w:lineRule="auto"/>
      </w:pPr>
      <w:r>
        <w:t>V</w:t>
      </w:r>
      <w:r w:rsidR="00830C62">
        <w:t xml:space="preserve">arje år </w:t>
      </w:r>
      <w:r>
        <w:t xml:space="preserve">genomför NIBS </w:t>
      </w:r>
      <w:r w:rsidR="00830C62">
        <w:t>en konferens</w:t>
      </w:r>
      <w:r w:rsidR="00E5174E">
        <w:t xml:space="preserve"> om framtid</w:t>
      </w:r>
      <w:r w:rsidR="001901A3">
        <w:t>ens</w:t>
      </w:r>
      <w:r>
        <w:t xml:space="preserve"> </w:t>
      </w:r>
      <w:r w:rsidR="001901A3">
        <w:t xml:space="preserve">utbildningar </w:t>
      </w:r>
      <w:r>
        <w:t>och</w:t>
      </w:r>
      <w:r w:rsidR="00E5174E">
        <w:t xml:space="preserve"> i maj 2018</w:t>
      </w:r>
      <w:r>
        <w:t xml:space="preserve"> är FEI</w:t>
      </w:r>
      <w:r w:rsidR="00E5174E">
        <w:t xml:space="preserve"> inbjudna som talare.</w:t>
      </w:r>
    </w:p>
    <w:p w:rsidR="001D5974" w:rsidRDefault="00E5174E" w:rsidP="00A727A0">
      <w:pPr>
        <w:spacing w:after="120" w:line="240" w:lineRule="auto"/>
      </w:pPr>
      <w:r>
        <w:t xml:space="preserve">– </w:t>
      </w:r>
      <w:r w:rsidR="007B0916">
        <w:t>Det ska bli väldigt kul att</w:t>
      </w:r>
      <w:r>
        <w:t xml:space="preserve"> presentera våra erfarenheter av modern distansundervisning</w:t>
      </w:r>
      <w:r w:rsidR="007B0916">
        <w:t>, det är</w:t>
      </w:r>
      <w:r>
        <w:t xml:space="preserve"> extra </w:t>
      </w:r>
      <w:r w:rsidR="007B0916">
        <w:t>hedrande</w:t>
      </w:r>
      <w:r>
        <w:t xml:space="preserve"> då vi till skillnad från de andra </w:t>
      </w:r>
      <w:r w:rsidR="00F34A9C">
        <w:t>medlemsskolorna</w:t>
      </w:r>
      <w:r>
        <w:t xml:space="preserve"> inte är en renodlad </w:t>
      </w:r>
      <w:r w:rsidR="00CA338C">
        <w:t>högskola</w:t>
      </w:r>
      <w:r>
        <w:t xml:space="preserve">. Det visar att våra utbildningsmetoder är </w:t>
      </w:r>
      <w:r w:rsidR="007B0916">
        <w:t xml:space="preserve">internationellt </w:t>
      </w:r>
      <w:r>
        <w:t>relevanta, säger Magnus Rolf</w:t>
      </w:r>
      <w:r w:rsidR="007B0916">
        <w:t>, vd på FEI.</w:t>
      </w:r>
    </w:p>
    <w:p w:rsidR="00A727A0" w:rsidRDefault="00604AD6" w:rsidP="00A727A0">
      <w:pPr>
        <w:spacing w:after="120" w:line="240" w:lineRule="auto"/>
        <w:jc w:val="center"/>
      </w:pPr>
      <w:r>
        <w:rPr>
          <w:noProof/>
        </w:rPr>
        <w:drawing>
          <wp:anchor distT="0" distB="0" distL="114300" distR="114300" simplePos="0" relativeHeight="251661312" behindDoc="0" locked="0" layoutInCell="1" allowOverlap="1">
            <wp:simplePos x="0" y="0"/>
            <wp:positionH relativeFrom="margin">
              <wp:posOffset>894715</wp:posOffset>
            </wp:positionH>
            <wp:positionV relativeFrom="paragraph">
              <wp:posOffset>224790</wp:posOffset>
            </wp:positionV>
            <wp:extent cx="3970655" cy="84328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twork of International Business School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70655" cy="843280"/>
                    </a:xfrm>
                    <a:prstGeom prst="rect">
                      <a:avLst/>
                    </a:prstGeom>
                  </pic:spPr>
                </pic:pic>
              </a:graphicData>
            </a:graphic>
          </wp:anchor>
        </w:drawing>
      </w:r>
    </w:p>
    <w:p w:rsidR="00604AD6" w:rsidRDefault="00604AD6" w:rsidP="00A727A0">
      <w:pPr>
        <w:spacing w:after="120" w:line="240" w:lineRule="auto"/>
        <w:rPr>
          <w:b/>
          <w:u w:val="single"/>
        </w:rPr>
      </w:pPr>
    </w:p>
    <w:p w:rsidR="00604AD6" w:rsidRDefault="00604AD6" w:rsidP="00A727A0">
      <w:pPr>
        <w:spacing w:after="120" w:line="240" w:lineRule="auto"/>
        <w:rPr>
          <w:b/>
          <w:u w:val="single"/>
        </w:rPr>
      </w:pPr>
    </w:p>
    <w:p w:rsidR="00604AD6" w:rsidRDefault="00604AD6" w:rsidP="00A727A0">
      <w:pPr>
        <w:spacing w:after="120" w:line="240" w:lineRule="auto"/>
        <w:rPr>
          <w:b/>
          <w:u w:val="single"/>
        </w:rPr>
      </w:pPr>
    </w:p>
    <w:p w:rsidR="00604AD6" w:rsidRDefault="00604AD6" w:rsidP="00A727A0">
      <w:pPr>
        <w:spacing w:after="120" w:line="240" w:lineRule="auto"/>
        <w:rPr>
          <w:b/>
          <w:u w:val="single"/>
        </w:rPr>
      </w:pPr>
    </w:p>
    <w:p w:rsidR="00604AD6" w:rsidRDefault="00604AD6" w:rsidP="00A727A0">
      <w:pPr>
        <w:spacing w:after="120" w:line="240" w:lineRule="auto"/>
        <w:rPr>
          <w:b/>
          <w:u w:val="single"/>
        </w:rPr>
      </w:pPr>
    </w:p>
    <w:p w:rsidR="00FC46FD" w:rsidRPr="00D7771A" w:rsidRDefault="00FC46FD" w:rsidP="00A727A0">
      <w:pPr>
        <w:spacing w:after="120" w:line="240" w:lineRule="auto"/>
        <w:rPr>
          <w:b/>
          <w:u w:val="single"/>
        </w:rPr>
      </w:pPr>
      <w:r w:rsidRPr="0032715E">
        <w:rPr>
          <w:b/>
          <w:u w:val="single"/>
        </w:rPr>
        <w:t>För ytterligare information</w:t>
      </w:r>
      <w:r>
        <w:rPr>
          <w:b/>
          <w:u w:val="single"/>
        </w:rPr>
        <w:br/>
      </w:r>
      <w:r w:rsidRPr="00BE683C">
        <w:t xml:space="preserve">Magnus Rolf, vd, 0708-60 61 52, </w:t>
      </w:r>
      <w:hyperlink r:id="rId9" w:history="1">
        <w:r w:rsidRPr="0032715E">
          <w:rPr>
            <w:rStyle w:val="Hyperlnk"/>
          </w:rPr>
          <w:t>magnus.rolf@fei.se</w:t>
        </w:r>
      </w:hyperlink>
      <w:r>
        <w:br/>
      </w:r>
      <w:r w:rsidRPr="00BE683C">
        <w:t xml:space="preserve">Magnus Sjöbäck, presskontakt, 0704-45 15 99, </w:t>
      </w:r>
      <w:hyperlink r:id="rId10" w:history="1">
        <w:r w:rsidRPr="00244321">
          <w:rPr>
            <w:rStyle w:val="Hyperlnk"/>
            <w:rFonts w:cstheme="minorHAnsi"/>
          </w:rPr>
          <w:t>magnus.sjoback@greatness.se</w:t>
        </w:r>
      </w:hyperlink>
      <w:r>
        <w:rPr>
          <w:rFonts w:cstheme="minorHAnsi"/>
        </w:rPr>
        <w:t xml:space="preserve"> </w:t>
      </w:r>
    </w:p>
    <w:p w:rsidR="00FC46FD" w:rsidRPr="0011530C" w:rsidRDefault="009C3921" w:rsidP="00A727A0">
      <w:pPr>
        <w:spacing w:after="120" w:line="240" w:lineRule="auto"/>
        <w:rPr>
          <w:lang w:val="en-US"/>
        </w:rPr>
      </w:pPr>
      <w:hyperlink r:id="rId11" w:history="1">
        <w:proofErr w:type="spellStart"/>
        <w:r w:rsidR="00FC46FD" w:rsidRPr="0011530C">
          <w:rPr>
            <w:rStyle w:val="Hyperlnk"/>
            <w:lang w:val="en-US"/>
          </w:rPr>
          <w:t>Läs</w:t>
        </w:r>
        <w:proofErr w:type="spellEnd"/>
        <w:r w:rsidR="00FC46FD" w:rsidRPr="0011530C">
          <w:rPr>
            <w:rStyle w:val="Hyperlnk"/>
            <w:lang w:val="en-US"/>
          </w:rPr>
          <w:t xml:space="preserve"> </w:t>
        </w:r>
        <w:proofErr w:type="spellStart"/>
        <w:r w:rsidR="00FC46FD" w:rsidRPr="0011530C">
          <w:rPr>
            <w:rStyle w:val="Hyperlnk"/>
            <w:lang w:val="en-US"/>
          </w:rPr>
          <w:t>mer</w:t>
        </w:r>
        <w:proofErr w:type="spellEnd"/>
        <w:r w:rsidR="00FC46FD" w:rsidRPr="0011530C">
          <w:rPr>
            <w:rStyle w:val="Hyperlnk"/>
            <w:lang w:val="en-US"/>
          </w:rPr>
          <w:t xml:space="preserve"> om The Network of International Business Schools</w:t>
        </w:r>
      </w:hyperlink>
    </w:p>
    <w:p w:rsidR="00FC46FD" w:rsidRPr="000C3801" w:rsidRDefault="00FC46FD" w:rsidP="00A727A0">
      <w:pPr>
        <w:spacing w:after="120" w:line="240" w:lineRule="auto"/>
      </w:pPr>
      <w:proofErr w:type="gramStart"/>
      <w:r w:rsidRPr="0032715E" w:rsidDel="003C1997">
        <w:rPr>
          <w:b/>
        </w:rPr>
        <w:t>FEIs</w:t>
      </w:r>
      <w:proofErr w:type="gramEnd"/>
      <w:r w:rsidRPr="0032715E" w:rsidDel="003C1997">
        <w:rPr>
          <w:b/>
        </w:rPr>
        <w:t xml:space="preserve"> nyhetsrum: </w:t>
      </w:r>
      <w:hyperlink r:id="rId12" w:history="1">
        <w:r w:rsidRPr="0032715E" w:rsidDel="003C1997">
          <w:rPr>
            <w:rStyle w:val="Hyperlnk"/>
          </w:rPr>
          <w:t>http://www.my</w:t>
        </w:r>
        <w:bookmarkStart w:id="0" w:name="_GoBack"/>
        <w:bookmarkEnd w:id="0"/>
        <w:r w:rsidRPr="0032715E" w:rsidDel="003C1997">
          <w:rPr>
            <w:rStyle w:val="Hyperlnk"/>
          </w:rPr>
          <w:t>newsdesk.com/se/foeretagsekonomiska-institutet</w:t>
        </w:r>
      </w:hyperlink>
    </w:p>
    <w:sectPr w:rsidR="00FC46FD" w:rsidRPr="000C3801" w:rsidSect="00A727A0">
      <w:headerReference w:type="default" r:id="rId13"/>
      <w:footerReference w:type="default" r:id="rId14"/>
      <w:pgSz w:w="11906" w:h="16838"/>
      <w:pgMar w:top="1417" w:right="1417" w:bottom="1417" w:left="1417"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B93" w:rsidRDefault="00820B93" w:rsidP="00FC46FD">
      <w:pPr>
        <w:spacing w:after="0" w:line="240" w:lineRule="auto"/>
      </w:pPr>
      <w:r>
        <w:separator/>
      </w:r>
    </w:p>
  </w:endnote>
  <w:endnote w:type="continuationSeparator" w:id="0">
    <w:p w:rsidR="00820B93" w:rsidRDefault="00820B93" w:rsidP="00FC4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6FD" w:rsidRPr="00FC46FD" w:rsidRDefault="00FC46FD" w:rsidP="00FC46FD">
    <w:pPr>
      <w:rPr>
        <w:sz w:val="16"/>
        <w:szCs w:val="16"/>
      </w:rPr>
    </w:pPr>
    <w:r w:rsidRPr="00A462DF">
      <w:rPr>
        <w:b/>
        <w:sz w:val="16"/>
        <w:szCs w:val="16"/>
      </w:rPr>
      <w:t>FEI erbjuder kurser, utbildningsprogram</w:t>
    </w:r>
    <w:r w:rsidRPr="00A462DF">
      <w:rPr>
        <w:sz w:val="16"/>
        <w:szCs w:val="16"/>
      </w:rPr>
      <w:t xml:space="preserve"> och YH-utbildningar inom bland annat företagsekonomi, juridik</w:t>
    </w:r>
    <w:r>
      <w:rPr>
        <w:sz w:val="16"/>
        <w:szCs w:val="16"/>
      </w:rPr>
      <w:t>, fastighetsförmedling</w:t>
    </w:r>
    <w:r w:rsidRPr="00A462DF">
      <w:rPr>
        <w:sz w:val="16"/>
        <w:szCs w:val="16"/>
      </w:rPr>
      <w:t xml:space="preserve"> och försäkringsförmedling till hela Sveriges näringsliv. FEI grundades 1888 och är ett av Sveriges äldsta utbildningsföretag. F</w:t>
    </w:r>
    <w:r>
      <w:rPr>
        <w:sz w:val="16"/>
        <w:szCs w:val="16"/>
      </w:rPr>
      <w:t xml:space="preserve">öreläsningarna sker i Stockholm, </w:t>
    </w:r>
    <w:r w:rsidRPr="00A462DF">
      <w:rPr>
        <w:sz w:val="16"/>
        <w:szCs w:val="16"/>
      </w:rPr>
      <w:t>Göteborg</w:t>
    </w:r>
    <w:r>
      <w:rPr>
        <w:sz w:val="16"/>
        <w:szCs w:val="16"/>
      </w:rPr>
      <w:t xml:space="preserve"> och London</w:t>
    </w:r>
    <w:r w:rsidRPr="00A462DF">
      <w:rPr>
        <w:sz w:val="16"/>
        <w:szCs w:val="16"/>
      </w:rPr>
      <w:t xml:space="preserve"> samt online via plattformen FEI FLEX. </w:t>
    </w:r>
    <w:hyperlink r:id="rId1" w:history="1">
      <w:r w:rsidRPr="00A462DF">
        <w:rPr>
          <w:rStyle w:val="Hyperlnk"/>
          <w:sz w:val="16"/>
          <w:szCs w:val="16"/>
        </w:rPr>
        <w:t>www.fei.se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B93" w:rsidRDefault="00820B93" w:rsidP="00FC46FD">
      <w:pPr>
        <w:spacing w:after="0" w:line="240" w:lineRule="auto"/>
      </w:pPr>
      <w:r>
        <w:separator/>
      </w:r>
    </w:p>
  </w:footnote>
  <w:footnote w:type="continuationSeparator" w:id="0">
    <w:p w:rsidR="00820B93" w:rsidRDefault="00820B93" w:rsidP="00FC4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6FD" w:rsidRDefault="00FC46FD">
    <w:pPr>
      <w:pStyle w:val="Sidhuvud"/>
    </w:pPr>
    <w:r w:rsidRPr="006D544E">
      <w:rPr>
        <w:b/>
        <w:noProof/>
        <w:lang w:eastAsia="sv-SE"/>
      </w:rPr>
      <w:drawing>
        <wp:anchor distT="0" distB="0" distL="114300" distR="114300" simplePos="0" relativeHeight="251659264" behindDoc="0" locked="0" layoutInCell="1" allowOverlap="1" wp14:anchorId="63C101D6" wp14:editId="0FB6A9C9">
          <wp:simplePos x="0" y="0"/>
          <wp:positionH relativeFrom="margin">
            <wp:posOffset>2323254</wp:posOffset>
          </wp:positionH>
          <wp:positionV relativeFrom="paragraph">
            <wp:posOffset>-186267</wp:posOffset>
          </wp:positionV>
          <wp:extent cx="1148080" cy="1104900"/>
          <wp:effectExtent l="0" t="0" r="0" b="0"/>
          <wp:wrapTopAndBottom/>
          <wp:docPr id="5" name="Bildobjekt 5" descr="http://d20tdhwx2i89n1.cloudfront.net/image/upload/t_limit_1000/gocxqqyciirxvmi5iw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20tdhwx2i89n1.cloudfront.net/image/upload/t_limit_1000/gocxqqyciirxvmi5iww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080" cy="11049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5B2"/>
    <w:rsid w:val="00036827"/>
    <w:rsid w:val="00047633"/>
    <w:rsid w:val="000524BD"/>
    <w:rsid w:val="00090F0A"/>
    <w:rsid w:val="000C07D5"/>
    <w:rsid w:val="000C3801"/>
    <w:rsid w:val="0011530C"/>
    <w:rsid w:val="00124D54"/>
    <w:rsid w:val="00185D9C"/>
    <w:rsid w:val="001901A3"/>
    <w:rsid w:val="001C5B2F"/>
    <w:rsid w:val="001D5974"/>
    <w:rsid w:val="001E414F"/>
    <w:rsid w:val="002205DE"/>
    <w:rsid w:val="00242A6A"/>
    <w:rsid w:val="002D6075"/>
    <w:rsid w:val="002F0D0B"/>
    <w:rsid w:val="00304478"/>
    <w:rsid w:val="0036490D"/>
    <w:rsid w:val="00387F38"/>
    <w:rsid w:val="003B0A46"/>
    <w:rsid w:val="003F13C2"/>
    <w:rsid w:val="00445605"/>
    <w:rsid w:val="004660AD"/>
    <w:rsid w:val="004669A6"/>
    <w:rsid w:val="004775B2"/>
    <w:rsid w:val="004824D5"/>
    <w:rsid w:val="00501235"/>
    <w:rsid w:val="005951D6"/>
    <w:rsid w:val="005F124E"/>
    <w:rsid w:val="00604AD6"/>
    <w:rsid w:val="007B0916"/>
    <w:rsid w:val="00820B93"/>
    <w:rsid w:val="00824244"/>
    <w:rsid w:val="00830C62"/>
    <w:rsid w:val="00897B55"/>
    <w:rsid w:val="008D5856"/>
    <w:rsid w:val="00923133"/>
    <w:rsid w:val="009966BC"/>
    <w:rsid w:val="009C3921"/>
    <w:rsid w:val="009E66E9"/>
    <w:rsid w:val="00A10E3D"/>
    <w:rsid w:val="00A23260"/>
    <w:rsid w:val="00A727A0"/>
    <w:rsid w:val="00B5288E"/>
    <w:rsid w:val="00B60D36"/>
    <w:rsid w:val="00B92714"/>
    <w:rsid w:val="00CA338C"/>
    <w:rsid w:val="00CF771B"/>
    <w:rsid w:val="00DE5E3C"/>
    <w:rsid w:val="00DF2B81"/>
    <w:rsid w:val="00E31D59"/>
    <w:rsid w:val="00E5174E"/>
    <w:rsid w:val="00E57B72"/>
    <w:rsid w:val="00E62CDE"/>
    <w:rsid w:val="00EB2F23"/>
    <w:rsid w:val="00ED2C6E"/>
    <w:rsid w:val="00F21938"/>
    <w:rsid w:val="00F34A9C"/>
    <w:rsid w:val="00F73844"/>
    <w:rsid w:val="00F96E0A"/>
    <w:rsid w:val="00FC46FD"/>
    <w:rsid w:val="00FD6E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5064F7"/>
  <w15:chartTrackingRefBased/>
  <w15:docId w15:val="{58382267-B19B-4A53-84B2-72FBAF89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23260"/>
    <w:pPr>
      <w:ind w:left="720"/>
      <w:contextualSpacing/>
    </w:pPr>
  </w:style>
  <w:style w:type="character" w:styleId="Kommentarsreferens">
    <w:name w:val="annotation reference"/>
    <w:basedOn w:val="Standardstycketeckensnitt"/>
    <w:uiPriority w:val="99"/>
    <w:semiHidden/>
    <w:unhideWhenUsed/>
    <w:rsid w:val="00DF2B81"/>
    <w:rPr>
      <w:sz w:val="16"/>
      <w:szCs w:val="16"/>
    </w:rPr>
  </w:style>
  <w:style w:type="paragraph" w:styleId="Kommentarer">
    <w:name w:val="annotation text"/>
    <w:basedOn w:val="Normal"/>
    <w:link w:val="KommentarerChar"/>
    <w:uiPriority w:val="99"/>
    <w:semiHidden/>
    <w:unhideWhenUsed/>
    <w:rsid w:val="00DF2B81"/>
    <w:pPr>
      <w:spacing w:line="240" w:lineRule="auto"/>
    </w:pPr>
    <w:rPr>
      <w:sz w:val="20"/>
      <w:szCs w:val="20"/>
    </w:rPr>
  </w:style>
  <w:style w:type="character" w:customStyle="1" w:styleId="KommentarerChar">
    <w:name w:val="Kommentarer Char"/>
    <w:basedOn w:val="Standardstycketeckensnitt"/>
    <w:link w:val="Kommentarer"/>
    <w:uiPriority w:val="99"/>
    <w:semiHidden/>
    <w:rsid w:val="00DF2B81"/>
    <w:rPr>
      <w:sz w:val="20"/>
      <w:szCs w:val="20"/>
    </w:rPr>
  </w:style>
  <w:style w:type="paragraph" w:styleId="Kommentarsmne">
    <w:name w:val="annotation subject"/>
    <w:basedOn w:val="Kommentarer"/>
    <w:next w:val="Kommentarer"/>
    <w:link w:val="KommentarsmneChar"/>
    <w:uiPriority w:val="99"/>
    <w:semiHidden/>
    <w:unhideWhenUsed/>
    <w:rsid w:val="00DF2B81"/>
    <w:rPr>
      <w:b/>
      <w:bCs/>
    </w:rPr>
  </w:style>
  <w:style w:type="character" w:customStyle="1" w:styleId="KommentarsmneChar">
    <w:name w:val="Kommentarsämne Char"/>
    <w:basedOn w:val="KommentarerChar"/>
    <w:link w:val="Kommentarsmne"/>
    <w:uiPriority w:val="99"/>
    <w:semiHidden/>
    <w:rsid w:val="00DF2B81"/>
    <w:rPr>
      <w:b/>
      <w:bCs/>
      <w:sz w:val="20"/>
      <w:szCs w:val="20"/>
    </w:rPr>
  </w:style>
  <w:style w:type="paragraph" w:styleId="Ballongtext">
    <w:name w:val="Balloon Text"/>
    <w:basedOn w:val="Normal"/>
    <w:link w:val="BallongtextChar"/>
    <w:uiPriority w:val="99"/>
    <w:semiHidden/>
    <w:unhideWhenUsed/>
    <w:rsid w:val="00DF2B8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F2B81"/>
    <w:rPr>
      <w:rFonts w:ascii="Segoe UI" w:hAnsi="Segoe UI" w:cs="Segoe UI"/>
      <w:sz w:val="18"/>
      <w:szCs w:val="18"/>
    </w:rPr>
  </w:style>
  <w:style w:type="paragraph" w:styleId="Sidhuvud">
    <w:name w:val="header"/>
    <w:basedOn w:val="Normal"/>
    <w:link w:val="SidhuvudChar"/>
    <w:uiPriority w:val="99"/>
    <w:unhideWhenUsed/>
    <w:rsid w:val="00FC46F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C46FD"/>
  </w:style>
  <w:style w:type="paragraph" w:styleId="Sidfot">
    <w:name w:val="footer"/>
    <w:basedOn w:val="Normal"/>
    <w:link w:val="SidfotChar"/>
    <w:uiPriority w:val="99"/>
    <w:unhideWhenUsed/>
    <w:rsid w:val="00FC46F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C46FD"/>
  </w:style>
  <w:style w:type="character" w:styleId="Hyperlnk">
    <w:name w:val="Hyperlink"/>
    <w:basedOn w:val="Standardstycketeckensnitt"/>
    <w:uiPriority w:val="99"/>
    <w:unhideWhenUsed/>
    <w:rsid w:val="00FC46FD"/>
    <w:rPr>
      <w:color w:val="0563C1" w:themeColor="hyperlink"/>
      <w:u w:val="single"/>
    </w:rPr>
  </w:style>
  <w:style w:type="character" w:customStyle="1" w:styleId="Olstomnmnande1">
    <w:name w:val="Olöst omnämnande1"/>
    <w:basedOn w:val="Standardstycketeckensnitt"/>
    <w:uiPriority w:val="99"/>
    <w:semiHidden/>
    <w:unhideWhenUsed/>
    <w:rsid w:val="00FC46FD"/>
    <w:rPr>
      <w:color w:val="808080"/>
      <w:shd w:val="clear" w:color="auto" w:fill="E6E6E6"/>
    </w:rPr>
  </w:style>
  <w:style w:type="paragraph" w:styleId="Beskrivning">
    <w:name w:val="caption"/>
    <w:basedOn w:val="Normal"/>
    <w:next w:val="Normal"/>
    <w:uiPriority w:val="35"/>
    <w:unhideWhenUsed/>
    <w:qFormat/>
    <w:rsid w:val="002F0D0B"/>
    <w:pPr>
      <w:spacing w:after="200" w:line="240" w:lineRule="auto"/>
    </w:pPr>
    <w:rPr>
      <w:i/>
      <w:iCs/>
      <w:color w:val="44546A" w:themeColor="text2"/>
      <w:sz w:val="18"/>
      <w:szCs w:val="18"/>
    </w:rPr>
  </w:style>
  <w:style w:type="character" w:styleId="Olstomnmnande">
    <w:name w:val="Unresolved Mention"/>
    <w:basedOn w:val="Standardstycketeckensnitt"/>
    <w:uiPriority w:val="99"/>
    <w:semiHidden/>
    <w:unhideWhenUsed/>
    <w:rsid w:val="00E57B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hyperlink" Target="http://www.mynewsdesk.com/se/foeretagsekonomiska-institute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ibsweb.org/" TargetMode="External"/><Relationship Id="rId11" Type="http://schemas.openxmlformats.org/officeDocument/2006/relationships/hyperlink" Target="https://www.nibsweb.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magnus.sjoback@greatness.se" TargetMode="External"/><Relationship Id="rId4" Type="http://schemas.openxmlformats.org/officeDocument/2006/relationships/footnotes" Target="footnotes.xml"/><Relationship Id="rId9" Type="http://schemas.openxmlformats.org/officeDocument/2006/relationships/hyperlink" Target="mailto:magnus.rolf@fei.s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ei.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2340</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Lagerström</dc:creator>
  <cp:keywords/>
  <dc:description/>
  <cp:lastModifiedBy>Amila Hasani</cp:lastModifiedBy>
  <cp:revision>2</cp:revision>
  <dcterms:created xsi:type="dcterms:W3CDTF">2018-01-12T09:31:00Z</dcterms:created>
  <dcterms:modified xsi:type="dcterms:W3CDTF">2018-01-12T09:31:00Z</dcterms:modified>
</cp:coreProperties>
</file>