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2E" w:rsidRPr="002332C3" w:rsidRDefault="009D4B4F" w:rsidP="00B4686D">
      <w:pPr>
        <w:rPr>
          <w:rFonts w:ascii="Cambria" w:hAnsi="Cambria"/>
        </w:rPr>
      </w:pPr>
      <w:r w:rsidRPr="002332C3">
        <w:rPr>
          <w:rFonts w:ascii="Cambria" w:hAnsi="Cambria"/>
        </w:rPr>
        <w:t xml:space="preserve">PRESSMEDDELANDE </w:t>
      </w:r>
      <w:r w:rsidRPr="002332C3">
        <w:rPr>
          <w:rFonts w:ascii="Cambria" w:hAnsi="Cambria"/>
          <w:color w:val="FF0000"/>
        </w:rPr>
        <w:t>1103XX</w:t>
      </w:r>
    </w:p>
    <w:p w:rsidR="00B4686D" w:rsidRPr="002332C3" w:rsidRDefault="00B4686D" w:rsidP="00B4686D">
      <w:pPr>
        <w:rPr>
          <w:rFonts w:ascii="Cambria" w:hAnsi="Cambria"/>
          <w:b/>
          <w:sz w:val="24"/>
        </w:rPr>
      </w:pPr>
      <w:r w:rsidRPr="00496790">
        <w:rPr>
          <w:rFonts w:ascii="Cambria" w:hAnsi="Cambria"/>
          <w:b/>
          <w:sz w:val="30"/>
          <w:szCs w:val="32"/>
        </w:rPr>
        <w:t>Medaljvinnande ölmärket Bryggmästarens – nu även som Påsköl.</w:t>
      </w:r>
      <w:r>
        <w:rPr>
          <w:rFonts w:ascii="Cambria" w:hAnsi="Cambria"/>
          <w:b/>
          <w:sz w:val="32"/>
          <w:szCs w:val="32"/>
        </w:rPr>
        <w:t xml:space="preserve"> </w:t>
      </w:r>
      <w:r>
        <w:rPr>
          <w:rFonts w:ascii="Cambria" w:hAnsi="Cambria"/>
          <w:b/>
          <w:sz w:val="24"/>
        </w:rPr>
        <w:br/>
      </w:r>
      <w:r w:rsidRPr="002332C3">
        <w:rPr>
          <w:rFonts w:ascii="Cambria" w:hAnsi="Cambria"/>
          <w:b/>
          <w:sz w:val="24"/>
        </w:rPr>
        <w:t>S</w:t>
      </w:r>
      <w:r>
        <w:rPr>
          <w:rFonts w:ascii="Cambria" w:hAnsi="Cambria"/>
          <w:b/>
          <w:sz w:val="24"/>
        </w:rPr>
        <w:t xml:space="preserve">veriges äldsta familjebryggeri presenterar en glad nyhet till påskbordet. </w:t>
      </w:r>
      <w:r w:rsidRPr="002332C3">
        <w:rPr>
          <w:rFonts w:ascii="Cambria" w:hAnsi="Cambria"/>
          <w:b/>
          <w:sz w:val="24"/>
        </w:rPr>
        <w:br/>
      </w:r>
      <w:r w:rsidRPr="002332C3">
        <w:rPr>
          <w:rFonts w:ascii="Cambria" w:hAnsi="Cambria"/>
          <w:b/>
          <w:sz w:val="24"/>
        </w:rPr>
        <w:br/>
        <w:t xml:space="preserve">Den 1 april lanserar </w:t>
      </w:r>
      <w:r>
        <w:rPr>
          <w:rFonts w:ascii="Cambria" w:hAnsi="Cambria"/>
          <w:b/>
          <w:sz w:val="24"/>
        </w:rPr>
        <w:t>Åbro</w:t>
      </w:r>
      <w:r w:rsidRPr="002332C3">
        <w:rPr>
          <w:rFonts w:ascii="Cambria" w:hAnsi="Cambria"/>
          <w:b/>
          <w:sz w:val="24"/>
        </w:rPr>
        <w:t xml:space="preserve"> Br</w:t>
      </w:r>
      <w:r>
        <w:rPr>
          <w:rFonts w:ascii="Cambria" w:hAnsi="Cambria"/>
          <w:b/>
          <w:sz w:val="24"/>
        </w:rPr>
        <w:t xml:space="preserve">yggmästarens Påsköl. Det är en helt ny brygd med exklusiva råvaror och kryddig smak som passar perfekt till påskbordets läckerheter. </w:t>
      </w:r>
    </w:p>
    <w:p w:rsidR="00B4686D" w:rsidRPr="002332C3" w:rsidRDefault="00B4686D" w:rsidP="00B4686D">
      <w:pPr>
        <w:rPr>
          <w:rFonts w:ascii="Cambria" w:hAnsi="Cambria"/>
          <w:sz w:val="24"/>
        </w:rPr>
      </w:pPr>
      <w:r>
        <w:rPr>
          <w:rFonts w:ascii="Cambria" w:hAnsi="Cambria"/>
          <w:sz w:val="24"/>
        </w:rPr>
        <w:t>Att dricka ett mörkt</w:t>
      </w:r>
      <w:r w:rsidRPr="002332C3">
        <w:rPr>
          <w:rFonts w:ascii="Cambria" w:hAnsi="Cambria"/>
          <w:sz w:val="24"/>
        </w:rPr>
        <w:t xml:space="preserve">, fylligare öl till den smakrika julmaten är en svensk tradition som går ända tillbaka till vikingatiden. Påsköl däremot är en relativt ny tradition i vårt land. De senaste åren har försäljningen av påskdrycker skjutit i höjden och när påskbordet ska dukas är </w:t>
      </w:r>
      <w:r>
        <w:rPr>
          <w:rFonts w:ascii="Cambria" w:hAnsi="Cambria"/>
          <w:sz w:val="24"/>
        </w:rPr>
        <w:t xml:space="preserve">idag det </w:t>
      </w:r>
      <w:proofErr w:type="spellStart"/>
      <w:r>
        <w:rPr>
          <w:rFonts w:ascii="Cambria" w:hAnsi="Cambria"/>
          <w:sz w:val="24"/>
        </w:rPr>
        <w:t>specialbrygda</w:t>
      </w:r>
      <w:proofErr w:type="spellEnd"/>
      <w:r>
        <w:rPr>
          <w:rFonts w:ascii="Cambria" w:hAnsi="Cambria"/>
          <w:sz w:val="24"/>
        </w:rPr>
        <w:t xml:space="preserve"> ölet </w:t>
      </w:r>
      <w:r w:rsidRPr="002332C3">
        <w:rPr>
          <w:rFonts w:ascii="Cambria" w:hAnsi="Cambria"/>
          <w:sz w:val="24"/>
        </w:rPr>
        <w:t xml:space="preserve">ett självklart inslag. </w:t>
      </w:r>
    </w:p>
    <w:p w:rsidR="00B4686D" w:rsidRPr="002332C3" w:rsidRDefault="00B4686D" w:rsidP="00B4686D">
      <w:pPr>
        <w:rPr>
          <w:rFonts w:ascii="Cambria" w:hAnsi="Cambria"/>
          <w:sz w:val="24"/>
        </w:rPr>
      </w:pPr>
      <w:r>
        <w:rPr>
          <w:rFonts w:ascii="Cambria" w:hAnsi="Cambria"/>
          <w:sz w:val="24"/>
        </w:rPr>
        <w:t>Påsköl är ett mörkare öl</w:t>
      </w:r>
      <w:r w:rsidRPr="002332C3">
        <w:rPr>
          <w:rFonts w:ascii="Cambria" w:hAnsi="Cambria"/>
          <w:sz w:val="24"/>
        </w:rPr>
        <w:t xml:space="preserve"> med lite högre alkoholstyrka och något sötare smak. Därför passar det utmärkt till högtidens salta godsaker som sill och lax. </w:t>
      </w:r>
      <w:r>
        <w:rPr>
          <w:rFonts w:ascii="Cambria" w:hAnsi="Cambria"/>
          <w:sz w:val="24"/>
        </w:rPr>
        <w:t xml:space="preserve">Åbros nyhet Bryggmästarens Påsköl är ett smakrikt </w:t>
      </w:r>
      <w:proofErr w:type="spellStart"/>
      <w:r>
        <w:rPr>
          <w:rFonts w:ascii="Cambria" w:hAnsi="Cambria"/>
          <w:sz w:val="24"/>
        </w:rPr>
        <w:t>helmaltsöl</w:t>
      </w:r>
      <w:proofErr w:type="spellEnd"/>
      <w:r>
        <w:rPr>
          <w:rFonts w:ascii="Cambria" w:hAnsi="Cambria"/>
          <w:sz w:val="24"/>
        </w:rPr>
        <w:t xml:space="preserve"> med angenäm beska och hög kvalitet. Det är bryggt med vatten från egen källa, svartmalt, pilsnermalt samt exklusiva humlesorter som </w:t>
      </w:r>
      <w:proofErr w:type="spellStart"/>
      <w:r>
        <w:rPr>
          <w:rFonts w:ascii="Cambria" w:hAnsi="Cambria"/>
          <w:sz w:val="24"/>
        </w:rPr>
        <w:t>Perle</w:t>
      </w:r>
      <w:proofErr w:type="spellEnd"/>
      <w:r>
        <w:rPr>
          <w:rFonts w:ascii="Cambria" w:hAnsi="Cambria"/>
          <w:sz w:val="24"/>
        </w:rPr>
        <w:t xml:space="preserve">, Spalt </w:t>
      </w:r>
      <w:proofErr w:type="spellStart"/>
      <w:r>
        <w:rPr>
          <w:rFonts w:ascii="Cambria" w:hAnsi="Cambria"/>
          <w:sz w:val="24"/>
        </w:rPr>
        <w:t>select</w:t>
      </w:r>
      <w:proofErr w:type="spellEnd"/>
      <w:r>
        <w:rPr>
          <w:rFonts w:ascii="Cambria" w:hAnsi="Cambria"/>
          <w:sz w:val="24"/>
        </w:rPr>
        <w:t xml:space="preserve"> och Taurus.  Drycken är signerad Åbros egen bryggmästare Lennarth Anemyr. </w:t>
      </w:r>
    </w:p>
    <w:p w:rsidR="00B4686D" w:rsidRPr="005E34C4" w:rsidRDefault="00B4686D" w:rsidP="00B4686D">
      <w:pPr>
        <w:pStyle w:val="Normalwebb"/>
        <w:numPr>
          <w:ilvl w:val="0"/>
          <w:numId w:val="2"/>
        </w:numPr>
        <w:spacing w:before="2" w:after="2"/>
        <w:rPr>
          <w:rFonts w:ascii="Cambria" w:hAnsi="Cambria"/>
          <w:sz w:val="24"/>
        </w:rPr>
      </w:pPr>
      <w:r>
        <w:rPr>
          <w:rFonts w:ascii="Cambria" w:hAnsi="Cambria"/>
          <w:sz w:val="24"/>
        </w:rPr>
        <w:t xml:space="preserve">Bryggmästarens Påsköl bjuder på maltig, </w:t>
      </w:r>
      <w:r w:rsidRPr="005E34C4">
        <w:rPr>
          <w:rFonts w:ascii="Cambria" w:hAnsi="Cambria"/>
          <w:sz w:val="24"/>
        </w:rPr>
        <w:t xml:space="preserve">kryddig doft och en angenäm humlesmak, säger Lennarth Anemyr, bryggmästare på Åbro Bryggeri. </w:t>
      </w:r>
    </w:p>
    <w:p w:rsidR="00B4686D" w:rsidRPr="002332C3" w:rsidRDefault="00B4686D" w:rsidP="00B4686D">
      <w:pPr>
        <w:rPr>
          <w:rFonts w:ascii="Cambria" w:hAnsi="Cambria"/>
          <w:sz w:val="24"/>
        </w:rPr>
      </w:pPr>
      <w:r>
        <w:rPr>
          <w:rFonts w:ascii="Cambria" w:hAnsi="Cambria"/>
          <w:sz w:val="24"/>
        </w:rPr>
        <w:br/>
        <w:t xml:space="preserve">Under namnet </w:t>
      </w:r>
      <w:r w:rsidRPr="002332C3">
        <w:rPr>
          <w:rFonts w:ascii="Cambria" w:hAnsi="Cambria"/>
          <w:sz w:val="24"/>
        </w:rPr>
        <w:t xml:space="preserve">Bryggmästarens </w:t>
      </w:r>
      <w:r>
        <w:rPr>
          <w:rFonts w:ascii="Cambria" w:hAnsi="Cambria"/>
          <w:sz w:val="24"/>
        </w:rPr>
        <w:t xml:space="preserve">samlar Åbro all sin 150-åriga </w:t>
      </w:r>
      <w:proofErr w:type="spellStart"/>
      <w:r>
        <w:rPr>
          <w:rFonts w:ascii="Cambria" w:hAnsi="Cambria"/>
          <w:sz w:val="24"/>
        </w:rPr>
        <w:t>ölkunskap</w:t>
      </w:r>
      <w:proofErr w:type="spellEnd"/>
      <w:r>
        <w:rPr>
          <w:rFonts w:ascii="Cambria" w:hAnsi="Cambria"/>
          <w:sz w:val="24"/>
        </w:rPr>
        <w:t>. Bryggmästarens är en äkta hantverksprodukt som bryggs av förstklassiga råvaror och med extra omsorg. Ett öl för den verklige ölälskaren. Inför lanseringen av Bryggmästarens Premium Gold ägnade Lennarth Anemyr</w:t>
      </w:r>
      <w:r w:rsidRPr="002332C3">
        <w:rPr>
          <w:rFonts w:ascii="Cambria" w:hAnsi="Cambria"/>
          <w:sz w:val="24"/>
        </w:rPr>
        <w:t xml:space="preserve"> åtta månader åt att få till den rätta smakkombinationen. </w:t>
      </w:r>
      <w:r>
        <w:rPr>
          <w:rFonts w:ascii="Cambria" w:hAnsi="Cambria"/>
          <w:sz w:val="24"/>
        </w:rPr>
        <w:t xml:space="preserve">Sedan dess har det regnat guldmedaljer över drycken. Den har </w:t>
      </w:r>
      <w:proofErr w:type="spellStart"/>
      <w:r>
        <w:rPr>
          <w:rFonts w:ascii="Cambria" w:hAnsi="Cambria"/>
          <w:sz w:val="24"/>
        </w:rPr>
        <w:t>bl</w:t>
      </w:r>
      <w:proofErr w:type="spellEnd"/>
      <w:r>
        <w:rPr>
          <w:rFonts w:ascii="Cambria" w:hAnsi="Cambria"/>
          <w:sz w:val="24"/>
        </w:rPr>
        <w:t xml:space="preserve"> a kammat hem guld i </w:t>
      </w:r>
      <w:r w:rsidRPr="002332C3">
        <w:rPr>
          <w:rFonts w:ascii="Cambria" w:hAnsi="Cambria"/>
          <w:sz w:val="24"/>
        </w:rPr>
        <w:t xml:space="preserve">Monde </w:t>
      </w:r>
      <w:proofErr w:type="spellStart"/>
      <w:r w:rsidRPr="002332C3">
        <w:rPr>
          <w:rFonts w:ascii="Cambria" w:hAnsi="Cambria"/>
          <w:sz w:val="24"/>
        </w:rPr>
        <w:t>Selection</w:t>
      </w:r>
      <w:proofErr w:type="spellEnd"/>
      <w:r w:rsidRPr="002332C3">
        <w:rPr>
          <w:rFonts w:ascii="Cambria" w:hAnsi="Cambria"/>
          <w:sz w:val="24"/>
        </w:rPr>
        <w:t>, en av världens mest</w:t>
      </w:r>
      <w:r>
        <w:rPr>
          <w:rFonts w:ascii="Cambria" w:hAnsi="Cambria"/>
          <w:sz w:val="24"/>
        </w:rPr>
        <w:t xml:space="preserve"> prestigefulla dryckestävlingar, tre år i rad. </w:t>
      </w:r>
    </w:p>
    <w:p w:rsidR="00B4686D" w:rsidRDefault="00B4686D" w:rsidP="00B4686D">
      <w:pPr>
        <w:numPr>
          <w:ilvl w:val="0"/>
          <w:numId w:val="1"/>
        </w:numPr>
        <w:rPr>
          <w:rFonts w:ascii="Cambria" w:hAnsi="Cambria"/>
          <w:sz w:val="24"/>
        </w:rPr>
      </w:pPr>
      <w:r>
        <w:rPr>
          <w:rFonts w:ascii="Cambria" w:hAnsi="Cambria"/>
          <w:sz w:val="24"/>
        </w:rPr>
        <w:t>Bryggmästarens är ett varumärke där vi tar ut svängarna lite mer. Ypperlig kvalitet och ständig produktutveckling är kärnvärdena för varumärket och vår nyhet Bryggmästarens Påsköl är inget undantag, säger O</w:t>
      </w:r>
      <w:r w:rsidRPr="002332C3">
        <w:rPr>
          <w:rFonts w:ascii="Cambria" w:hAnsi="Cambria"/>
          <w:sz w:val="24"/>
        </w:rPr>
        <w:t xml:space="preserve">la Passmark, projektledare på Åbro Bryggeri. </w:t>
      </w:r>
    </w:p>
    <w:p w:rsidR="00B4686D" w:rsidRPr="002332C3" w:rsidRDefault="00B4686D" w:rsidP="00B4686D">
      <w:pPr>
        <w:rPr>
          <w:rFonts w:ascii="Cambria" w:hAnsi="Cambria"/>
          <w:sz w:val="24"/>
        </w:rPr>
      </w:pPr>
      <w:r>
        <w:rPr>
          <w:rFonts w:ascii="Cambria" w:hAnsi="Cambria"/>
          <w:sz w:val="24"/>
        </w:rPr>
        <w:t xml:space="preserve">Nyheten lanseras den 1 april på Systembolaget och </w:t>
      </w:r>
      <w:proofErr w:type="spellStart"/>
      <w:r>
        <w:rPr>
          <w:rFonts w:ascii="Cambria" w:hAnsi="Cambria"/>
          <w:sz w:val="24"/>
        </w:rPr>
        <w:t>Horeca-marknaden</w:t>
      </w:r>
      <w:proofErr w:type="spellEnd"/>
      <w:r>
        <w:rPr>
          <w:rFonts w:ascii="Cambria" w:hAnsi="Cambria"/>
          <w:sz w:val="24"/>
        </w:rPr>
        <w:t xml:space="preserve">. </w:t>
      </w:r>
      <w:r w:rsidRPr="002332C3">
        <w:rPr>
          <w:rFonts w:ascii="Cambria" w:hAnsi="Cambria"/>
          <w:sz w:val="24"/>
        </w:rPr>
        <w:br/>
      </w:r>
    </w:p>
    <w:p w:rsidR="00B4686D" w:rsidRPr="002332C3" w:rsidRDefault="00B4686D" w:rsidP="00B4686D">
      <w:pPr>
        <w:rPr>
          <w:rFonts w:ascii="Cambria" w:hAnsi="Cambria"/>
          <w:sz w:val="24"/>
        </w:rPr>
      </w:pPr>
      <w:r w:rsidRPr="002332C3">
        <w:rPr>
          <w:rFonts w:ascii="Cambria" w:hAnsi="Cambria"/>
          <w:sz w:val="24"/>
        </w:rPr>
        <w:t xml:space="preserve">Högupplösta bilder för nedladdning finns på </w:t>
      </w:r>
      <w:hyperlink r:id="rId5" w:history="1">
        <w:r w:rsidRPr="002332C3">
          <w:rPr>
            <w:rStyle w:val="Hyperlnk"/>
            <w:rFonts w:ascii="Cambria" w:hAnsi="Cambria"/>
            <w:sz w:val="24"/>
          </w:rPr>
          <w:t>www.abro.se/mediabank</w:t>
        </w:r>
      </w:hyperlink>
      <w:r w:rsidRPr="002332C3">
        <w:rPr>
          <w:rFonts w:ascii="Cambria" w:hAnsi="Cambria"/>
          <w:sz w:val="24"/>
        </w:rPr>
        <w:br/>
        <w:t xml:space="preserve">Användarnamn: </w:t>
      </w:r>
      <w:proofErr w:type="spellStart"/>
      <w:r w:rsidRPr="002332C3">
        <w:rPr>
          <w:rFonts w:ascii="Cambria" w:hAnsi="Cambria"/>
          <w:sz w:val="24"/>
        </w:rPr>
        <w:t>åbro</w:t>
      </w:r>
      <w:proofErr w:type="spellEnd"/>
      <w:r w:rsidRPr="002332C3">
        <w:rPr>
          <w:rFonts w:ascii="Cambria" w:hAnsi="Cambria"/>
          <w:sz w:val="24"/>
        </w:rPr>
        <w:tab/>
      </w:r>
      <w:r w:rsidRPr="002332C3">
        <w:rPr>
          <w:rFonts w:ascii="Cambria" w:hAnsi="Cambria"/>
          <w:sz w:val="24"/>
        </w:rPr>
        <w:tab/>
      </w:r>
      <w:r w:rsidRPr="002332C3">
        <w:rPr>
          <w:rFonts w:ascii="Cambria" w:hAnsi="Cambria"/>
          <w:sz w:val="24"/>
        </w:rPr>
        <w:tab/>
        <w:t>Lösen: lejon</w:t>
      </w:r>
    </w:p>
    <w:p w:rsidR="00B4686D" w:rsidRPr="002332C3" w:rsidRDefault="00B4686D" w:rsidP="00B4686D">
      <w:pPr>
        <w:rPr>
          <w:rFonts w:ascii="Cambria" w:hAnsi="Cambria"/>
          <w:sz w:val="24"/>
        </w:rPr>
      </w:pPr>
    </w:p>
    <w:p w:rsidR="00B4686D" w:rsidRPr="002332C3" w:rsidRDefault="00B4686D" w:rsidP="00B4686D">
      <w:pPr>
        <w:rPr>
          <w:rFonts w:ascii="Cambria" w:hAnsi="Cambria"/>
          <w:sz w:val="24"/>
        </w:rPr>
      </w:pPr>
    </w:p>
    <w:p w:rsidR="00B4686D" w:rsidRPr="002332C3" w:rsidRDefault="00B4686D" w:rsidP="00B4686D">
      <w:pPr>
        <w:rPr>
          <w:rFonts w:ascii="Cambria" w:hAnsi="Cambria"/>
          <w:b/>
          <w:sz w:val="24"/>
        </w:rPr>
      </w:pPr>
      <w:r w:rsidRPr="002332C3">
        <w:rPr>
          <w:rFonts w:ascii="Cambria" w:hAnsi="Cambria"/>
          <w:b/>
          <w:sz w:val="24"/>
        </w:rPr>
        <w:lastRenderedPageBreak/>
        <w:t>För mer information, kontakta:</w:t>
      </w:r>
    </w:p>
    <w:p w:rsidR="00B4686D" w:rsidRPr="002332C3" w:rsidRDefault="00B4686D" w:rsidP="00B4686D">
      <w:pPr>
        <w:rPr>
          <w:rFonts w:ascii="Cambria" w:hAnsi="Cambria"/>
          <w:sz w:val="24"/>
        </w:rPr>
      </w:pPr>
      <w:r w:rsidRPr="002332C3">
        <w:rPr>
          <w:rFonts w:ascii="Cambria" w:hAnsi="Cambria"/>
          <w:sz w:val="24"/>
        </w:rPr>
        <w:t>Henrik Dunge</w:t>
      </w:r>
      <w:r w:rsidRPr="002332C3">
        <w:rPr>
          <w:rFonts w:ascii="Cambria" w:hAnsi="Cambria"/>
          <w:sz w:val="24"/>
        </w:rPr>
        <w:tab/>
      </w:r>
      <w:r w:rsidRPr="002332C3">
        <w:rPr>
          <w:rFonts w:ascii="Cambria" w:hAnsi="Cambria"/>
          <w:sz w:val="24"/>
        </w:rPr>
        <w:tab/>
      </w:r>
      <w:r w:rsidRPr="002332C3">
        <w:rPr>
          <w:rFonts w:ascii="Cambria" w:hAnsi="Cambria"/>
          <w:sz w:val="24"/>
        </w:rPr>
        <w:tab/>
      </w:r>
      <w:r w:rsidRPr="002332C3">
        <w:rPr>
          <w:rFonts w:ascii="Cambria" w:hAnsi="Cambria"/>
          <w:sz w:val="24"/>
        </w:rPr>
        <w:tab/>
        <w:t>Lennarth Anemyr</w:t>
      </w:r>
      <w:r w:rsidRPr="002332C3">
        <w:rPr>
          <w:rFonts w:ascii="Cambria" w:hAnsi="Cambria"/>
          <w:sz w:val="24"/>
        </w:rPr>
        <w:br/>
        <w:t>Telefon: 0492-165 00</w:t>
      </w:r>
      <w:r w:rsidRPr="002332C3">
        <w:rPr>
          <w:rFonts w:ascii="Cambria" w:hAnsi="Cambria"/>
          <w:sz w:val="24"/>
        </w:rPr>
        <w:tab/>
      </w:r>
      <w:r w:rsidRPr="002332C3">
        <w:rPr>
          <w:rFonts w:ascii="Cambria" w:hAnsi="Cambria"/>
          <w:sz w:val="24"/>
        </w:rPr>
        <w:tab/>
        <w:t>Telefon: 0492-165 88</w:t>
      </w:r>
      <w:r w:rsidRPr="002332C3">
        <w:rPr>
          <w:rFonts w:ascii="Cambria" w:hAnsi="Cambria"/>
          <w:sz w:val="24"/>
        </w:rPr>
        <w:br/>
        <w:t xml:space="preserve">Mail: </w:t>
      </w:r>
      <w:hyperlink r:id="rId6" w:history="1">
        <w:r w:rsidRPr="002332C3">
          <w:rPr>
            <w:rStyle w:val="Hyperlnk"/>
            <w:rFonts w:ascii="Cambria" w:hAnsi="Cambria"/>
            <w:sz w:val="24"/>
          </w:rPr>
          <w:t>henrik.dunge@abro.se</w:t>
        </w:r>
      </w:hyperlink>
      <w:r w:rsidRPr="002332C3">
        <w:rPr>
          <w:rFonts w:ascii="Cambria" w:hAnsi="Cambria"/>
          <w:sz w:val="24"/>
        </w:rPr>
        <w:tab/>
      </w:r>
      <w:r w:rsidRPr="002332C3">
        <w:rPr>
          <w:rFonts w:ascii="Cambria" w:hAnsi="Cambria"/>
          <w:sz w:val="24"/>
        </w:rPr>
        <w:tab/>
        <w:t xml:space="preserve">Mail: </w:t>
      </w:r>
      <w:hyperlink r:id="rId7" w:history="1">
        <w:r w:rsidRPr="002332C3">
          <w:rPr>
            <w:rStyle w:val="Hyperlnk"/>
            <w:rFonts w:ascii="Cambria" w:hAnsi="Cambria"/>
            <w:sz w:val="24"/>
          </w:rPr>
          <w:t>lennarth.anemyr@abro.se</w:t>
        </w:r>
      </w:hyperlink>
    </w:p>
    <w:p w:rsidR="00B4686D" w:rsidRPr="002332C3" w:rsidRDefault="009D4B4F">
      <w:pPr>
        <w:rPr>
          <w:rFonts w:ascii="Cambria" w:hAnsi="Cambria"/>
        </w:rPr>
      </w:pPr>
      <w:r w:rsidRPr="003E28C0">
        <w:rPr>
          <w:rFonts w:ascii="Cambria" w:hAnsi="Cambria"/>
          <w:sz w:val="20"/>
        </w:rPr>
        <w:t xml:space="preserve">Åbro Bryggeri är landets äldsta, men också ett av Europas modernaste familjebryggeri. Vi är 175 anställda och omsätter ca 550 miljoner kronor. Sedan 1856 har vi bryggt Åbro Original med vatten från en och samma källa i Vimmerby. Under åren har sortimentet även breddats med en rad andra ölsorter samt drycker som Rekorderlig Cider, och </w:t>
      </w:r>
      <w:proofErr w:type="spellStart"/>
      <w:r w:rsidRPr="003E28C0">
        <w:rPr>
          <w:rFonts w:ascii="Cambria" w:hAnsi="Cambria"/>
          <w:sz w:val="20"/>
        </w:rPr>
        <w:t>Hwila</w:t>
      </w:r>
      <w:proofErr w:type="spellEnd"/>
      <w:r w:rsidRPr="003E28C0">
        <w:rPr>
          <w:rFonts w:ascii="Cambria" w:hAnsi="Cambria"/>
          <w:sz w:val="20"/>
        </w:rPr>
        <w:t xml:space="preserve"> – Europas godaste vatten 1999, 2007, 2008 och 2009.</w:t>
      </w:r>
    </w:p>
    <w:sectPr w:rsidR="00B4686D" w:rsidRPr="002332C3" w:rsidSect="00B468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41A"/>
    <w:multiLevelType w:val="hybridMultilevel"/>
    <w:tmpl w:val="6DD01C26"/>
    <w:lvl w:ilvl="0" w:tplc="257C6C84">
      <w:numFmt w:val="bullet"/>
      <w:lvlText w:val="-"/>
      <w:lvlJc w:val="left"/>
      <w:pPr>
        <w:ind w:left="2024" w:hanging="360"/>
      </w:pPr>
      <w:rPr>
        <w:rFonts w:ascii="Times" w:eastAsia="Calibri" w:hAnsi="Times" w:cs="Times New Roman" w:hint="default"/>
      </w:rPr>
    </w:lvl>
    <w:lvl w:ilvl="1" w:tplc="04090003" w:tentative="1">
      <w:start w:val="1"/>
      <w:numFmt w:val="bullet"/>
      <w:lvlText w:val="o"/>
      <w:lvlJc w:val="left"/>
      <w:pPr>
        <w:ind w:left="2744" w:hanging="360"/>
      </w:pPr>
      <w:rPr>
        <w:rFonts w:ascii="Courier New" w:hAnsi="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
    <w:nsid w:val="5A983BAD"/>
    <w:multiLevelType w:val="hybridMultilevel"/>
    <w:tmpl w:val="8E8E79BA"/>
    <w:lvl w:ilvl="0" w:tplc="425AD67A">
      <w:numFmt w:val="bullet"/>
      <w:lvlText w:val="-"/>
      <w:lvlJc w:val="left"/>
      <w:pPr>
        <w:ind w:left="2024" w:hanging="360"/>
      </w:pPr>
      <w:rPr>
        <w:rFonts w:ascii="Times" w:eastAsia="Calibri" w:hAnsi="Times" w:cs="Times New Roman" w:hint="default"/>
      </w:rPr>
    </w:lvl>
    <w:lvl w:ilvl="1" w:tplc="04090003" w:tentative="1">
      <w:start w:val="1"/>
      <w:numFmt w:val="bullet"/>
      <w:lvlText w:val="o"/>
      <w:lvlJc w:val="left"/>
      <w:pPr>
        <w:ind w:left="2744" w:hanging="360"/>
      </w:pPr>
      <w:rPr>
        <w:rFonts w:ascii="Courier New" w:hAnsi="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hint="default"/>
      </w:rPr>
    </w:lvl>
    <w:lvl w:ilvl="8" w:tplc="04090005" w:tentative="1">
      <w:start w:val="1"/>
      <w:numFmt w:val="bullet"/>
      <w:lvlText w:val=""/>
      <w:lvlJc w:val="left"/>
      <w:pPr>
        <w:ind w:left="778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rsids>
    <w:rsidRoot w:val="00772718"/>
    <w:rsid w:val="009D4B4F"/>
    <w:rsid w:val="00B4686D"/>
  </w:rsids>
  <m:mathPr>
    <m:mathFont m:val="Cambria Math"/>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72718"/>
    <w:pPr>
      <w:spacing w:after="200" w:line="276" w:lineRule="auto"/>
    </w:pPr>
    <w:rPr>
      <w:rFonts w:ascii="Calibri" w:eastAsia="Calibri" w:hAnsi="Calibri"/>
      <w:sz w:val="22"/>
      <w:szCs w:val="22"/>
      <w:lang w:eastAsia="en-US"/>
    </w:rPr>
  </w:style>
  <w:style w:type="character" w:default="1" w:styleId="Standardstycketecken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eckensnitt"/>
    <w:rsid w:val="00772718"/>
    <w:rPr>
      <w:color w:val="0000FF"/>
      <w:u w:val="single"/>
    </w:rPr>
  </w:style>
  <w:style w:type="character" w:styleId="Betoning">
    <w:name w:val="Emphasis"/>
    <w:basedOn w:val="Standardstycketeckensnitt"/>
    <w:uiPriority w:val="20"/>
    <w:qFormat/>
    <w:rsid w:val="00772718"/>
    <w:rPr>
      <w:i/>
      <w:iCs/>
    </w:rPr>
  </w:style>
  <w:style w:type="paragraph" w:styleId="Normalwebb">
    <w:name w:val="Normal (Web)"/>
    <w:basedOn w:val="Normal"/>
    <w:uiPriority w:val="99"/>
    <w:rsid w:val="00772718"/>
    <w:pPr>
      <w:spacing w:beforeLines="1" w:afterLines="1" w:line="240" w:lineRule="auto"/>
    </w:pPr>
    <w:rPr>
      <w:rFonts w:ascii="Times" w:eastAsia="Cambria" w:hAnsi="Time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narth.anemyr@abr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rik.dunge@abro.se" TargetMode="External"/><Relationship Id="rId5" Type="http://schemas.openxmlformats.org/officeDocument/2006/relationships/hyperlink" Target="http://www.abro.se/mediab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2845</CharactersWithSpaces>
  <SharedDoc>false</SharedDoc>
  <HLinks>
    <vt:vector size="18" baseType="variant">
      <vt:variant>
        <vt:i4>7471128</vt:i4>
      </vt:variant>
      <vt:variant>
        <vt:i4>6</vt:i4>
      </vt:variant>
      <vt:variant>
        <vt:i4>0</vt:i4>
      </vt:variant>
      <vt:variant>
        <vt:i4>5</vt:i4>
      </vt:variant>
      <vt:variant>
        <vt:lpwstr>mailto:lennarth.anemyr@abro.se</vt:lpwstr>
      </vt:variant>
      <vt:variant>
        <vt:lpwstr/>
      </vt:variant>
      <vt:variant>
        <vt:i4>983041</vt:i4>
      </vt:variant>
      <vt:variant>
        <vt:i4>3</vt:i4>
      </vt:variant>
      <vt:variant>
        <vt:i4>0</vt:i4>
      </vt:variant>
      <vt:variant>
        <vt:i4>5</vt:i4>
      </vt:variant>
      <vt:variant>
        <vt:lpwstr>mailto:henrik.dunge@abro.se</vt:lpwstr>
      </vt:variant>
      <vt:variant>
        <vt:lpwstr/>
      </vt:variant>
      <vt:variant>
        <vt:i4>1114113</vt:i4>
      </vt:variant>
      <vt:variant>
        <vt:i4>0</vt:i4>
      </vt:variant>
      <vt:variant>
        <vt:i4>0</vt:i4>
      </vt:variant>
      <vt:variant>
        <vt:i4>5</vt:i4>
      </vt:variant>
      <vt:variant>
        <vt:lpwstr>http://www.abro.se/mediabank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Ola Passmark</cp:lastModifiedBy>
  <cp:revision>3</cp:revision>
  <dcterms:created xsi:type="dcterms:W3CDTF">2011-03-11T12:26:00Z</dcterms:created>
  <dcterms:modified xsi:type="dcterms:W3CDTF">2011-03-11T12:26:00Z</dcterms:modified>
</cp:coreProperties>
</file>