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4EC0" w14:textId="77777777" w:rsidR="00EE4864" w:rsidRDefault="00EE4864" w:rsidP="005B6498">
      <w:bookmarkStart w:id="0" w:name="_GoBack"/>
      <w:bookmarkEnd w:id="0"/>
    </w:p>
    <w:p w14:paraId="77A3E09B" w14:textId="77777777" w:rsidR="001A160F" w:rsidRPr="001A160F" w:rsidRDefault="001A160F" w:rsidP="001A160F">
      <w:pPr>
        <w:pStyle w:val="streepjes"/>
        <w:rPr>
          <w:sz w:val="22"/>
        </w:rPr>
      </w:pPr>
      <w:r w:rsidRPr="001A160F">
        <w:rPr>
          <w:sz w:val="22"/>
        </w:rPr>
        <w:t>Persbericht</w:t>
      </w:r>
    </w:p>
    <w:p w14:paraId="64EC97BD" w14:textId="77777777" w:rsidR="001A160F" w:rsidRPr="001A160F" w:rsidRDefault="001A160F" w:rsidP="001A160F">
      <w:pPr>
        <w:pStyle w:val="streepjes"/>
        <w:rPr>
          <w:sz w:val="22"/>
        </w:rPr>
      </w:pPr>
      <w:r w:rsidRPr="001A160F">
        <w:rPr>
          <w:sz w:val="22"/>
        </w:rPr>
        <w:t>30 april 2019</w:t>
      </w:r>
    </w:p>
    <w:p w14:paraId="63860A32" w14:textId="77777777" w:rsidR="001A160F" w:rsidRPr="00B63A8A" w:rsidRDefault="00B63A8A" w:rsidP="00B63A8A">
      <w:pPr>
        <w:pStyle w:val="TitelVo"/>
        <w:spacing w:line="240" w:lineRule="auto"/>
        <w:rPr>
          <w:sz w:val="44"/>
        </w:rPr>
      </w:pPr>
      <w:r>
        <w:rPr>
          <w:sz w:val="44"/>
        </w:rPr>
        <w:t xml:space="preserve">drie </w:t>
      </w:r>
      <w:r w:rsidRPr="00B63A8A">
        <w:rPr>
          <w:sz w:val="44"/>
        </w:rPr>
        <w:t>Studies naar ondernemersvorming voorgesteld op Inspiratiedag</w:t>
      </w:r>
    </w:p>
    <w:p w14:paraId="28420685" w14:textId="77777777" w:rsidR="00E22BF9" w:rsidRDefault="00B63A8A" w:rsidP="00680667">
      <w:pPr>
        <w:jc w:val="both"/>
      </w:pPr>
      <w:r>
        <w:t>Drie studies naar ondernemersvorming worden vandaag voorgesteld op de Inspiratiedag Ondernemersvorming van het Agentschap voor Ondernemersvorming - SYNTRA Vlaanderen in de Koninklijke Vlaamse Schouwburg</w:t>
      </w:r>
      <w:r w:rsidR="003B1693">
        <w:t xml:space="preserve"> in Brussel</w:t>
      </w:r>
      <w:r>
        <w:t>.</w:t>
      </w:r>
      <w:r w:rsidR="00680667">
        <w:t xml:space="preserve"> Prof. Kristof De Witte, verbonden aan de Katholieke Universiteit Leuven, Grietje Vermoortele van Leap Forward en Johan Desseyn van Mpiris</w:t>
      </w:r>
      <w:r w:rsidR="0083343D">
        <w:t xml:space="preserve"> stellen </w:t>
      </w:r>
      <w:r w:rsidR="003B1693">
        <w:t>de belangrijkste resultaten van</w:t>
      </w:r>
      <w:r w:rsidR="0083343D">
        <w:t xml:space="preserve"> hun onderzoek voor.</w:t>
      </w:r>
    </w:p>
    <w:p w14:paraId="0800D471" w14:textId="77777777" w:rsidR="001A160F" w:rsidRPr="00700060" w:rsidRDefault="0037281D" w:rsidP="001A160F">
      <w:pPr>
        <w:pStyle w:val="Kop2"/>
        <w:numPr>
          <w:ilvl w:val="0"/>
          <w:numId w:val="0"/>
        </w:numPr>
        <w:rPr>
          <w:sz w:val="24"/>
        </w:rPr>
      </w:pPr>
      <w:r w:rsidRPr="00700060">
        <w:rPr>
          <w:sz w:val="24"/>
        </w:rPr>
        <w:t>SYNTRA-ondernemerschapstrajecten geven 13% meer kans op zelfstandige activiteit</w:t>
      </w:r>
    </w:p>
    <w:p w14:paraId="22E2A867" w14:textId="77777777" w:rsidR="001A160F" w:rsidRDefault="00D4304D" w:rsidP="00680667">
      <w:pPr>
        <w:jc w:val="both"/>
      </w:pPr>
      <w:r>
        <w:t xml:space="preserve">Wie een SYNTRA-ondernemerschapstraject heeft gevolgd, heeft 13% meer kans op zelfstandige activiteit. Dat blijkt uit een onderzoek van prof. Kristof De Witte en doctoraatsstudent </w:t>
      </w:r>
      <w:proofErr w:type="spellStart"/>
      <w:r w:rsidRPr="00D4304D">
        <w:t>Deni</w:t>
      </w:r>
      <w:proofErr w:type="spellEnd"/>
      <w:r w:rsidRPr="00D4304D">
        <w:t xml:space="preserve"> </w:t>
      </w:r>
      <w:proofErr w:type="spellStart"/>
      <w:r w:rsidRPr="00D4304D">
        <w:t>Mazrekaj</w:t>
      </w:r>
      <w:proofErr w:type="spellEnd"/>
      <w:r>
        <w:t xml:space="preserve"> naar het rendement van ondernemerschapstrajecten op de Vlaamse arbeidsmarkt. In opdracht van SYNTRA Vlaanderen analyseerden De Witte en </w:t>
      </w:r>
      <w:proofErr w:type="spellStart"/>
      <w:r>
        <w:t>Mazrekaj</w:t>
      </w:r>
      <w:proofErr w:type="spellEnd"/>
      <w:r>
        <w:t xml:space="preserve"> de administratieve gegevens van de Kruispuntbank van de Sociale Zekerheid (KSZ) en leid</w:t>
      </w:r>
      <w:r w:rsidR="00BA2D20">
        <w:t>d</w:t>
      </w:r>
      <w:r>
        <w:t>en daaruit af dat het rendement van een SYNTRA-opleiding groot en positief is. “Zo leidt een SYNTRA-opleiding tot 10% hoger bruto-inkomen en hebben SYNTRA-cursisten na hun opleiding 7% meer kans op voltijds zelfstandig werk”, zegt prof. De Witte.</w:t>
      </w:r>
    </w:p>
    <w:p w14:paraId="6C63377B" w14:textId="77777777" w:rsidR="001A160F" w:rsidRPr="00700060" w:rsidRDefault="004A5011" w:rsidP="001A160F">
      <w:pPr>
        <w:pStyle w:val="Kop2"/>
        <w:numPr>
          <w:ilvl w:val="0"/>
          <w:numId w:val="0"/>
        </w:numPr>
        <w:rPr>
          <w:sz w:val="24"/>
        </w:rPr>
      </w:pPr>
      <w:r>
        <w:rPr>
          <w:sz w:val="24"/>
        </w:rPr>
        <w:t>9 op</w:t>
      </w:r>
      <w:r w:rsidR="0000674A">
        <w:rPr>
          <w:sz w:val="24"/>
        </w:rPr>
        <w:t xml:space="preserve"> de</w:t>
      </w:r>
      <w:r>
        <w:rPr>
          <w:sz w:val="24"/>
        </w:rPr>
        <w:t xml:space="preserve"> 10 ondernemers vindt dat je je constant moet blijven opleiden</w:t>
      </w:r>
    </w:p>
    <w:p w14:paraId="35544F23" w14:textId="77777777" w:rsidR="00564A90" w:rsidRPr="004A5011" w:rsidRDefault="004A5011" w:rsidP="00564A90">
      <w:pPr>
        <w:jc w:val="both"/>
      </w:pPr>
      <w:r>
        <w:t>9 op</w:t>
      </w:r>
      <w:r w:rsidR="0000674A">
        <w:t xml:space="preserve"> de</w:t>
      </w:r>
      <w:r>
        <w:t xml:space="preserve"> 10 ondernemers vindt dat je je constant moet blijven opleiden. Dat blijkt uit een bevraging </w:t>
      </w:r>
      <w:r w:rsidR="0000674A">
        <w:t>van Leap Forward en UNIZO</w:t>
      </w:r>
      <w:r>
        <w:t xml:space="preserve"> bij 392 ondernemers. </w:t>
      </w:r>
      <w:r w:rsidR="004D2B52">
        <w:t>Toch heeft 59% het gevoel op bepaalde vlakken nog kennis te missen</w:t>
      </w:r>
      <w:r w:rsidR="0000674A">
        <w:t xml:space="preserve"> en voelt 30% zich niet voldoende opgeleid om hun onderneming goed te runnen</w:t>
      </w:r>
      <w:r w:rsidR="004D2B52">
        <w:t xml:space="preserve">. </w:t>
      </w:r>
      <w:r w:rsidR="0000674A">
        <w:t xml:space="preserve">Vooral over hun financiële vaardigheden zijn ondernemers onzeker; slechts 48% zegt die voldoende te hebben. Nochtans is er geen gebrek aan initiatief, want 8 op de 10 ondernemers volgde al een opleiding sinds de start van hun onderneming. </w:t>
      </w:r>
      <w:r w:rsidR="0069310D">
        <w:t>“Verder blijkt dat de ideale lesgever voor ondernemers een domeinexpert is, interactie daarbij cruciaal is en dat ondernemers best wel openstaan voor het digitale. Respectievelijk 34% en 24% heeft al ervaring met online webinars en online opleidingen”, zegt Grietje Vermoortele van Leap Forward.</w:t>
      </w:r>
    </w:p>
    <w:p w14:paraId="7E6CC974" w14:textId="77777777" w:rsidR="00564A90" w:rsidRPr="00700060" w:rsidRDefault="00700060" w:rsidP="00564A90">
      <w:pPr>
        <w:pStyle w:val="Kop2"/>
        <w:numPr>
          <w:ilvl w:val="0"/>
          <w:numId w:val="0"/>
        </w:numPr>
        <w:rPr>
          <w:sz w:val="24"/>
        </w:rPr>
      </w:pPr>
      <w:r w:rsidRPr="00700060">
        <w:rPr>
          <w:sz w:val="24"/>
        </w:rPr>
        <w:t>elf ondernemerscompetenties in kaart gebracht</w:t>
      </w:r>
    </w:p>
    <w:p w14:paraId="2E795BE1" w14:textId="77777777" w:rsidR="00564A90" w:rsidRPr="005B6498" w:rsidRDefault="00564A90" w:rsidP="00564A90">
      <w:pPr>
        <w:jc w:val="both"/>
      </w:pPr>
      <w:r w:rsidRPr="00500A9C">
        <w:t>Bijna 300 pionierende Vlaamse bedrijven spraken zich tussen november 2017 en april 2019 uit over de competenties voor de toekomst. Ze deden dat in het kader van elf focusstudies die elk inzoomden op de specifieke noden van een sector of ecosysteem. SYNTRA Vlaanderen</w:t>
      </w:r>
      <w:r w:rsidR="00500A9C" w:rsidRPr="00500A9C">
        <w:t xml:space="preserve"> en</w:t>
      </w:r>
      <w:r w:rsidRPr="00500A9C">
        <w:t xml:space="preserve"> onderzoeksbureau Mpiris</w:t>
      </w:r>
      <w:r w:rsidR="00500A9C" w:rsidRPr="00500A9C">
        <w:t xml:space="preserve"> maakten</w:t>
      </w:r>
      <w:r w:rsidRPr="00500A9C">
        <w:t xml:space="preserve"> een overkoepelende analyse</w:t>
      </w:r>
      <w:r w:rsidR="00500A9C" w:rsidRPr="00500A9C">
        <w:t xml:space="preserve"> van de competentieverschuivingen die de Vlaamse bedrijven verwachten</w:t>
      </w:r>
      <w:r w:rsidRPr="00500A9C">
        <w:t xml:space="preserve"> over de </w:t>
      </w:r>
      <w:r w:rsidRPr="00500A9C">
        <w:lastRenderedPageBreak/>
        <w:t>sectoren heen</w:t>
      </w:r>
      <w:r w:rsidR="00500A9C" w:rsidRPr="00500A9C">
        <w:t xml:space="preserve">. </w:t>
      </w:r>
      <w:r w:rsidR="00500A9C">
        <w:t xml:space="preserve">Elf competenties springen eruit: interdisciplinair samenwerken; bedrijfsvoering, financiële geletterdheid, zakelijk inzicht; leervaardigheid; organisatie- en planvaardigheid; coachend en overleggericht leidinggeven; verantwoordelijkheid opnemen en dragen; complexe probleemoplossing; commerciële skills en klantenzorg; benutten digitale tools; adaptatievermogen; innovatievermogen. Johan Desseyn van Mpiris legt </w:t>
      </w:r>
      <w:r w:rsidR="00500A9C" w:rsidRPr="00500A9C">
        <w:t>uit: “</w:t>
      </w:r>
      <w:r w:rsidRPr="00500A9C">
        <w:t>Het zijn behoeftes die de sectorspecifieke invulling van competenties overstijgen.</w:t>
      </w:r>
      <w:r w:rsidR="00500A9C" w:rsidRPr="00500A9C">
        <w:t xml:space="preserve"> </w:t>
      </w:r>
      <w:r w:rsidRPr="00500A9C">
        <w:t xml:space="preserve">Deze kwaliteiten zijn vandaag ook </w:t>
      </w:r>
      <w:r w:rsidR="00500A9C" w:rsidRPr="00500A9C">
        <w:t>al</w:t>
      </w:r>
      <w:r w:rsidRPr="00500A9C">
        <w:t xml:space="preserve"> gegeerd, maar door de evoluties in bedrijven en jobs worden ze nog belangrijker of van meer medewerkers verwacht.</w:t>
      </w:r>
      <w:r w:rsidR="00500A9C" w:rsidRPr="00500A9C">
        <w:t xml:space="preserve">” </w:t>
      </w:r>
      <w:r w:rsidRPr="00500A9C">
        <w:t xml:space="preserve">“Het is </w:t>
      </w:r>
      <w:r w:rsidR="00500A9C" w:rsidRPr="00500A9C">
        <w:t xml:space="preserve">wel </w:t>
      </w:r>
      <w:r w:rsidRPr="00500A9C">
        <w:t>opmerkelijk dat elf studies die in totaal verschillende sectoren werden gevoerd, door meerdere onderzoekers en instellingen, zoveel overeenkomsten opleveren in competentienoden”, zegt Bruno Tindemans, gedelegeerd bestuurder van het Agentschap voor Ondernemersvorming – SYNTRA Vlaanderen. “Dat toont dat er een brede maatschappelijke nood is aan deze competenties, waarop we moeten anticiperen.”</w:t>
      </w:r>
    </w:p>
    <w:sectPr w:rsidR="00564A90" w:rsidRPr="005B6498" w:rsidSect="003F1A5F">
      <w:footerReference w:type="even" r:id="rId13"/>
      <w:footerReference w:type="default" r:id="rId14"/>
      <w:headerReference w:type="first" r:id="rId15"/>
      <w:footerReference w:type="first" r:id="rId16"/>
      <w:type w:val="continuous"/>
      <w:pgSz w:w="11906" w:h="16838" w:code="9"/>
      <w:pgMar w:top="2608"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974B" w14:textId="77777777" w:rsidR="00E107AC" w:rsidRDefault="00E107AC" w:rsidP="00F11703">
      <w:pPr>
        <w:spacing w:line="240" w:lineRule="auto"/>
      </w:pPr>
      <w:r>
        <w:separator/>
      </w:r>
    </w:p>
    <w:p w14:paraId="7730E5CB" w14:textId="77777777" w:rsidR="00E107AC" w:rsidRDefault="00E107AC"/>
  </w:endnote>
  <w:endnote w:type="continuationSeparator" w:id="0">
    <w:p w14:paraId="754B083A" w14:textId="77777777" w:rsidR="00E107AC" w:rsidRDefault="00E107AC" w:rsidP="00F11703">
      <w:pPr>
        <w:spacing w:line="240" w:lineRule="auto"/>
      </w:pPr>
      <w:r>
        <w:continuationSeparator/>
      </w:r>
    </w:p>
    <w:p w14:paraId="5A878484" w14:textId="77777777" w:rsidR="00E107AC" w:rsidRDefault="00E1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1" w:fontKey="{F55A0886-DFCE-43AA-BD6B-D40AB3C1BD3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embedRegular r:id="rId2" w:subsetted="1" w:fontKey="{542BC262-4934-4A96-9FA6-7632E2B30426}"/>
  </w:font>
  <w:font w:name="Calibri">
    <w:panose1 w:val="020F0502020204030204"/>
    <w:charset w:val="00"/>
    <w:family w:val="swiss"/>
    <w:pitch w:val="variable"/>
    <w:sig w:usb0="E0002AFF" w:usb1="C000247B" w:usb2="00000009" w:usb3="00000000" w:csb0="000001FF" w:csb1="00000000"/>
    <w:embedRegular r:id="rId3" w:subsetted="1" w:fontKey="{71A2F154-8982-457F-88BD-6CC1C4F9733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BEDC" w14:textId="77777777" w:rsidR="003F1A5F" w:rsidRPr="00FF15EB" w:rsidRDefault="003F1A5F" w:rsidP="003F1A5F">
    <w:pPr>
      <w:pStyle w:val="streepjes"/>
    </w:pPr>
    <w:r>
      <w:tab/>
      <w:t>//</w:t>
    </w:r>
    <w:r w:rsidRPr="00FF15EB">
      <w:t>//////////////////////////////////////////////////////////////////////////////////////////////////////////////////////////////////////////////////////////////</w:t>
    </w:r>
  </w:p>
  <w:p w14:paraId="723DF594" w14:textId="77777777" w:rsidR="003F1A5F" w:rsidRDefault="003F1A5F" w:rsidP="003F1A5F">
    <w:pPr>
      <w:pStyle w:val="Voettekst"/>
    </w:pPr>
  </w:p>
  <w:p w14:paraId="4E03321D" w14:textId="77777777" w:rsidR="003F1A5F" w:rsidRDefault="00AB0AAE" w:rsidP="003F1A5F">
    <w:pPr>
      <w:pStyle w:val="Voettekst"/>
    </w:pPr>
    <w:r>
      <w:t xml:space="preserve">pagina </w:t>
    </w:r>
    <w:r w:rsidR="00F6665C">
      <w:fldChar w:fldCharType="begin"/>
    </w:r>
    <w:r w:rsidR="00F6665C">
      <w:instrText xml:space="preserve"> PAGE   \* MERGEFORMAT </w:instrText>
    </w:r>
    <w:r w:rsidR="00F6665C">
      <w:fldChar w:fldCharType="separate"/>
    </w:r>
    <w:r w:rsidR="005B6498">
      <w:rPr>
        <w:noProof/>
      </w:rPr>
      <w:t>4</w:t>
    </w:r>
    <w:r w:rsidR="00F6665C">
      <w:rPr>
        <w:noProof/>
      </w:rPr>
      <w:fldChar w:fldCharType="end"/>
    </w:r>
    <w:r>
      <w:t xml:space="preserve"> van </w:t>
    </w:r>
    <w:r w:rsidR="00E107AC">
      <w:rPr>
        <w:noProof/>
      </w:rPr>
      <w:fldChar w:fldCharType="begin"/>
    </w:r>
    <w:r w:rsidR="00E107AC">
      <w:rPr>
        <w:noProof/>
      </w:rPr>
      <w:instrText xml:space="preserve"> NUMPAGES  \* Arabic  \* MERGEFORMAT </w:instrText>
    </w:r>
    <w:r w:rsidR="00E107AC">
      <w:rPr>
        <w:noProof/>
      </w:rPr>
      <w:fldChar w:fldCharType="separate"/>
    </w:r>
    <w:r w:rsidR="005B6498">
      <w:rPr>
        <w:noProof/>
      </w:rPr>
      <w:t>4</w:t>
    </w:r>
    <w:r w:rsidR="00E107AC">
      <w:rPr>
        <w:noProof/>
      </w:rPr>
      <w:fldChar w:fldCharType="end"/>
    </w:r>
    <w:r w:rsidR="003F1A5F">
      <w:tab/>
    </w:r>
    <w:sdt>
      <w:sdtPr>
        <w:tag w:val=""/>
        <w:id w:val="1908362"/>
        <w:showingPlcHdr/>
        <w:dataBinding w:prefixMappings="xmlns:ns0='http://purl.org/dc/elements/1.1/' xmlns:ns1='http://schemas.openxmlformats.org/package/2006/metadata/core-properties' " w:xpath="/ns1:coreProperties[1]/ns0:title[1]" w:storeItemID="{6C3C8BC8-F283-45AE-878A-BAB7291924A1}"/>
        <w:text/>
      </w:sdtPr>
      <w:sdtEndPr/>
      <w:sdtContent>
        <w:r w:rsidR="0037281D">
          <w:t xml:space="preserve">     </w:t>
        </w:r>
      </w:sdtContent>
    </w:sdt>
    <w:r w:rsidR="003F1A5F">
      <w:tab/>
    </w:r>
    <w:sdt>
      <w:sdtPr>
        <w:id w:val="1908363"/>
        <w:docPartObj>
          <w:docPartGallery w:val="Page Numbers (Top of Page)"/>
          <w:docPartUnique/>
        </w:docPartObj>
      </w:sdtPr>
      <w:sdtEndPr/>
      <w:sdtContent>
        <w:sdt>
          <w:sdtPr>
            <w:id w:val="1908364"/>
            <w:docPartObj>
              <w:docPartGallery w:val="Page Numbers (Top of Page)"/>
              <w:docPartUnique/>
            </w:docPartObj>
          </w:sdtPr>
          <w:sdtEndPr/>
          <w:sdtContent>
            <w:sdt>
              <w:sdtPr>
                <w:tag w:val=""/>
                <w:id w:val="1908361"/>
                <w:dataBinding w:prefixMappings="xmlns:ns0='http://schemas.microsoft.com/office/2006/coverPageProps' " w:xpath="/ns0:CoverPageProperties[1]/ns0:PublishDate[1]" w:storeItemID="{55AF091B-3C7A-41E3-B477-F2FDAA23CFDA}"/>
                <w:date w:fullDate="2019-04-30T00:00:00Z">
                  <w:dateFormat w:val="d.MM.yyyy"/>
                  <w:lid w:val="nl-BE"/>
                  <w:storeMappedDataAs w:val="dateTime"/>
                  <w:calendar w:val="gregorian"/>
                </w:date>
              </w:sdtPr>
              <w:sdtEndPr/>
              <w:sdtContent>
                <w:r w:rsidR="0037281D">
                  <w:t>30.04.2019</w:t>
                </w:r>
              </w:sdtContent>
            </w:sdt>
          </w:sdtContent>
        </w:sdt>
      </w:sdtContent>
    </w:sdt>
  </w:p>
  <w:p w14:paraId="6BA66C68" w14:textId="77777777" w:rsidR="003F1A5F" w:rsidRDefault="003F1A5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78DA" w14:textId="77777777" w:rsidR="00FF15EB" w:rsidRPr="00FF15EB" w:rsidRDefault="00FF15EB" w:rsidP="00FF15EB">
    <w:pPr>
      <w:pStyle w:val="streepjes"/>
    </w:pPr>
    <w:r>
      <w:tab/>
      <w:t>//</w:t>
    </w:r>
    <w:r w:rsidRPr="00FF15EB">
      <w:t>////////////////////////////////////////////////////////////////////////////////////////////////////////////////////////////////////////////////////////////////</w:t>
    </w:r>
  </w:p>
  <w:p w14:paraId="4D8314DE" w14:textId="77777777" w:rsidR="00FB382E" w:rsidRDefault="00FB382E" w:rsidP="00FF15EB">
    <w:pPr>
      <w:pStyle w:val="Voettekst"/>
    </w:pPr>
  </w:p>
  <w:p w14:paraId="38C4620A" w14:textId="77777777" w:rsidR="006A7C85" w:rsidRDefault="004F7F2A"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9-04-30T00:00:00Z">
          <w:dateFormat w:val="d.MM.yyyy"/>
          <w:lid w:val="nl-BE"/>
          <w:storeMappedDataAs w:val="dateTime"/>
          <w:calendar w:val="gregorian"/>
        </w:date>
      </w:sdtPr>
      <w:sdtEndPr/>
      <w:sdtContent>
        <w:r w:rsidR="0037281D">
          <w:t>30.04.2019</w:t>
        </w:r>
      </w:sdtContent>
    </w:sdt>
    <w:r w:rsidR="00FB382E">
      <w:tab/>
    </w:r>
    <w:sdt>
      <w:sdtPr>
        <w:tag w:val=""/>
        <w:id w:val="-1270078250"/>
        <w:showingPlcHdr/>
        <w:dataBinding w:prefixMappings="xmlns:ns0='http://purl.org/dc/elements/1.1/' xmlns:ns1='http://schemas.openxmlformats.org/package/2006/metadata/core-properties' " w:xpath="/ns1:coreProperties[1]/ns0:title[1]" w:storeItemID="{6C3C8BC8-F283-45AE-878A-BAB7291924A1}"/>
        <w:text/>
      </w:sdtPr>
      <w:sdtEndPr/>
      <w:sdtContent>
        <w:r w:rsidR="0037281D">
          <w:t xml:space="preserve">     </w:t>
        </w:r>
      </w:sdtContent>
    </w:sdt>
    <w:r w:rsidR="00FB382E">
      <w:tab/>
    </w:r>
    <w:sdt>
      <w:sdtPr>
        <w:id w:val="-789278506"/>
        <w:docPartObj>
          <w:docPartGallery w:val="Page Numbers (Top of Page)"/>
          <w:docPartUnique/>
        </w:docPartObj>
      </w:sdtPr>
      <w:sdtEndPr/>
      <w:sdtContent>
        <w:sdt>
          <w:sdtPr>
            <w:id w:val="92936806"/>
            <w:docPartObj>
              <w:docPartGallery w:val="Page Numbers (Top of Page)"/>
              <w:docPartUnique/>
            </w:docPartObj>
          </w:sdtPr>
          <w:sdtEndPr/>
          <w:sdtContent>
            <w:r w:rsidR="00BB2C95">
              <w:t xml:space="preserve">pagina </w:t>
            </w:r>
            <w:r w:rsidR="00F6665C">
              <w:fldChar w:fldCharType="begin"/>
            </w:r>
            <w:r w:rsidR="00F6665C">
              <w:instrText xml:space="preserve"> PAGE   \* MERGEFORMAT </w:instrText>
            </w:r>
            <w:r w:rsidR="00F6665C">
              <w:fldChar w:fldCharType="separate"/>
            </w:r>
            <w:r w:rsidR="005B6498">
              <w:rPr>
                <w:noProof/>
              </w:rPr>
              <w:t>3</w:t>
            </w:r>
            <w:r w:rsidR="00F6665C">
              <w:rPr>
                <w:noProof/>
              </w:rPr>
              <w:fldChar w:fldCharType="end"/>
            </w:r>
            <w:r w:rsidR="00BB2C95">
              <w:t xml:space="preserve"> van </w:t>
            </w:r>
            <w:r w:rsidR="00E107AC">
              <w:rPr>
                <w:noProof/>
              </w:rPr>
              <w:fldChar w:fldCharType="begin"/>
            </w:r>
            <w:r w:rsidR="00E107AC">
              <w:rPr>
                <w:noProof/>
              </w:rPr>
              <w:instrText xml:space="preserve"> NUMPAGES  \* Arabic  \* MERGEFORMAT </w:instrText>
            </w:r>
            <w:r w:rsidR="00E107AC">
              <w:rPr>
                <w:noProof/>
              </w:rPr>
              <w:fldChar w:fldCharType="separate"/>
            </w:r>
            <w:r w:rsidR="005B6498">
              <w:rPr>
                <w:noProof/>
              </w:rPr>
              <w:t>4</w:t>
            </w:r>
            <w:r w:rsidR="00E107AC">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F58A" w14:textId="77777777" w:rsidR="00674118" w:rsidRPr="005B6498" w:rsidRDefault="006248C3" w:rsidP="00FF15EB">
    <w:pPr>
      <w:pStyle w:val="streepjes"/>
      <w:rPr>
        <w:rFonts w:ascii="FlandersArtSans-Regular" w:hAnsi="FlandersArtSans-Regular"/>
      </w:rPr>
    </w:pPr>
    <w:r w:rsidRPr="005B6498">
      <w:rPr>
        <w:rFonts w:ascii="FlandersArtSans-Regular" w:hAnsi="FlandersArtSans-Regular"/>
        <w:noProof/>
        <w:lang w:eastAsia="nl-BE"/>
      </w:rPr>
      <w:drawing>
        <wp:anchor distT="0" distB="0" distL="114300" distR="114300" simplePos="0" relativeHeight="251672576" behindDoc="1" locked="0" layoutInCell="1" allowOverlap="1" wp14:anchorId="1774D8DC" wp14:editId="78B04111">
          <wp:simplePos x="0" y="0"/>
          <wp:positionH relativeFrom="page">
            <wp:posOffset>715974</wp:posOffset>
          </wp:positionH>
          <wp:positionV relativeFrom="page">
            <wp:posOffset>9753600</wp:posOffset>
          </wp:positionV>
          <wp:extent cx="1271412" cy="540000"/>
          <wp:effectExtent l="0" t="0" r="508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412" cy="540000"/>
                  </a:xfrm>
                  <a:prstGeom prst="rect">
                    <a:avLst/>
                  </a:prstGeom>
                </pic:spPr>
              </pic:pic>
            </a:graphicData>
          </a:graphic>
          <wp14:sizeRelH relativeFrom="margin">
            <wp14:pctWidth>0</wp14:pctWidth>
          </wp14:sizeRelH>
          <wp14:sizeRelV relativeFrom="margin">
            <wp14:pctHeight>0</wp14:pctHeight>
          </wp14:sizeRelV>
        </wp:anchor>
      </w:drawing>
    </w:r>
    <w:r w:rsidR="0049605C" w:rsidRPr="005B6498">
      <w:rPr>
        <w:rFonts w:ascii="FlandersArtSans-Regular" w:hAnsi="FlandersArtSans-Regular"/>
      </w:rPr>
      <w:t>www.</w:t>
    </w:r>
    <w:r w:rsidR="008C5CE6">
      <w:rPr>
        <w:rFonts w:ascii="FlandersArtSans-Regular" w:hAnsi="FlandersArtSans-Regular"/>
      </w:rPr>
      <w:t>syntravlaanderen</w:t>
    </w:r>
    <w:r w:rsidR="0049605C" w:rsidRPr="005B6498">
      <w:rPr>
        <w:rFonts w:ascii="FlandersArtSans-Regular" w:hAnsi="FlandersArtSans-Regula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A095" w14:textId="77777777" w:rsidR="00E107AC" w:rsidRDefault="00E107AC">
      <w:r>
        <w:separator/>
      </w:r>
    </w:p>
  </w:footnote>
  <w:footnote w:type="continuationSeparator" w:id="0">
    <w:p w14:paraId="48C1E514" w14:textId="77777777" w:rsidR="00E107AC" w:rsidRDefault="00E107AC" w:rsidP="00F11703">
      <w:pPr>
        <w:spacing w:line="240" w:lineRule="auto"/>
      </w:pPr>
      <w:r>
        <w:continuationSeparator/>
      </w:r>
    </w:p>
    <w:p w14:paraId="517E09F4" w14:textId="77777777" w:rsidR="00E107AC" w:rsidRDefault="00E1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AEAD" w14:textId="77777777" w:rsidR="00141C18" w:rsidRPr="0049605C" w:rsidRDefault="00EC680D" w:rsidP="00EC680D">
    <w:pPr>
      <w:pStyle w:val="HeaderenFooterpagina1"/>
      <w:tabs>
        <w:tab w:val="right" w:pos="9921"/>
      </w:tabs>
      <w:spacing w:after="600"/>
      <w:jc w:val="left"/>
      <w:rPr>
        <w:rStyle w:val="KoptekstChar"/>
      </w:rPr>
    </w:pPr>
    <w:r>
      <w:rPr>
        <w:noProof/>
        <w:sz w:val="32"/>
        <w:szCs w:val="32"/>
        <w:lang w:eastAsia="nl-BE"/>
      </w:rPr>
      <w:drawing>
        <wp:anchor distT="0" distB="0" distL="114300" distR="114300" simplePos="0" relativeHeight="251671552" behindDoc="1" locked="0" layoutInCell="1" allowOverlap="1" wp14:anchorId="1D92C720" wp14:editId="22EDCA41">
          <wp:simplePos x="0" y="0"/>
          <wp:positionH relativeFrom="page">
            <wp:posOffset>723900</wp:posOffset>
          </wp:positionH>
          <wp:positionV relativeFrom="page">
            <wp:posOffset>548640</wp:posOffset>
          </wp:positionV>
          <wp:extent cx="3225600" cy="886887"/>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886887"/>
                  </a:xfrm>
                  <a:prstGeom prst="rect">
                    <a:avLst/>
                  </a:prstGeom>
                </pic:spPr>
              </pic:pic>
            </a:graphicData>
          </a:graphic>
          <wp14:sizeRelV relativeFrom="margin">
            <wp14:pctHeight>0</wp14:pctHeight>
          </wp14:sizeRelV>
        </wp:anchor>
      </w:drawing>
    </w:r>
    <w:r>
      <w:rPr>
        <w:noProof/>
        <w:sz w:val="32"/>
        <w:szCs w:val="32"/>
        <w:lang w:eastAsia="en-GB"/>
      </w:rPr>
      <w:tab/>
    </w:r>
    <w:r>
      <w:rPr>
        <w:noProof/>
        <w:sz w:val="32"/>
        <w:szCs w:val="3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155079"/>
    <w:multiLevelType w:val="hybridMultilevel"/>
    <w:tmpl w:val="D64CBD94"/>
    <w:lvl w:ilvl="0" w:tplc="5484A3AE">
      <w:numFmt w:val="bullet"/>
      <w:lvlText w:val="•"/>
      <w:lvlJc w:val="left"/>
      <w:pPr>
        <w:ind w:left="567" w:hanging="207"/>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043CD772">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2F61"/>
    <w:multiLevelType w:val="hybridMultilevel"/>
    <w:tmpl w:val="AECE8C0A"/>
    <w:lvl w:ilvl="0" w:tplc="ACFE08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1336D"/>
    <w:multiLevelType w:val="hybridMultilevel"/>
    <w:tmpl w:val="152A3548"/>
    <w:lvl w:ilvl="0" w:tplc="21DEC072">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161"/>
    <w:multiLevelType w:val="hybridMultilevel"/>
    <w:tmpl w:val="282EBF7C"/>
    <w:lvl w:ilvl="0" w:tplc="1B9485B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1" w15:restartNumberingAfterBreak="0">
    <w:nsid w:val="6EAA4CC9"/>
    <w:multiLevelType w:val="hybridMultilevel"/>
    <w:tmpl w:val="04EE5BF2"/>
    <w:lvl w:ilvl="0" w:tplc="1D4C7248">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7A335609"/>
    <w:multiLevelType w:val="hybridMultilevel"/>
    <w:tmpl w:val="C6F08514"/>
    <w:lvl w:ilvl="0" w:tplc="CCDE020C">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4"/>
  </w:num>
  <w:num w:numId="6">
    <w:abstractNumId w:val="0"/>
  </w:num>
  <w:num w:numId="7">
    <w:abstractNumId w:val="9"/>
  </w:num>
  <w:num w:numId="8">
    <w:abstractNumId w:val="6"/>
  </w:num>
  <w:num w:numId="9">
    <w:abstractNumId w:val="5"/>
  </w:num>
  <w:num w:numId="10">
    <w:abstractNumId w:val="3"/>
  </w:num>
  <w:num w:numId="11">
    <w:abstractNumId w:val="8"/>
  </w:num>
  <w:num w:numId="12">
    <w:abstractNumId w:val="7"/>
  </w:num>
  <w:num w:numId="13">
    <w:abstractNumId w:val="13"/>
  </w:num>
  <w:num w:numId="14">
    <w:abstractNumId w:val="12"/>
  </w:num>
  <w:num w:numId="15">
    <w:abstractNumId w:val="12"/>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102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13"/>
    <w:rsid w:val="0000298C"/>
    <w:rsid w:val="0000674A"/>
    <w:rsid w:val="000078AC"/>
    <w:rsid w:val="00020494"/>
    <w:rsid w:val="00042A43"/>
    <w:rsid w:val="000703EE"/>
    <w:rsid w:val="00070B92"/>
    <w:rsid w:val="000933E6"/>
    <w:rsid w:val="000E6DBB"/>
    <w:rsid w:val="000F321E"/>
    <w:rsid w:val="000F3C24"/>
    <w:rsid w:val="00101D2B"/>
    <w:rsid w:val="0013336D"/>
    <w:rsid w:val="00136D2C"/>
    <w:rsid w:val="00141C18"/>
    <w:rsid w:val="001422F6"/>
    <w:rsid w:val="00150622"/>
    <w:rsid w:val="001713C5"/>
    <w:rsid w:val="00173B1C"/>
    <w:rsid w:val="0017683B"/>
    <w:rsid w:val="001823A9"/>
    <w:rsid w:val="00182EF3"/>
    <w:rsid w:val="00197413"/>
    <w:rsid w:val="001A160F"/>
    <w:rsid w:val="001C1358"/>
    <w:rsid w:val="001C53DE"/>
    <w:rsid w:val="001C6715"/>
    <w:rsid w:val="001D57B4"/>
    <w:rsid w:val="001E4588"/>
    <w:rsid w:val="001F1E85"/>
    <w:rsid w:val="00221A5D"/>
    <w:rsid w:val="00225E25"/>
    <w:rsid w:val="002420A5"/>
    <w:rsid w:val="00246B94"/>
    <w:rsid w:val="00246CDC"/>
    <w:rsid w:val="00246F4E"/>
    <w:rsid w:val="002645BC"/>
    <w:rsid w:val="00276AA8"/>
    <w:rsid w:val="002904AA"/>
    <w:rsid w:val="002A00C2"/>
    <w:rsid w:val="002A69FD"/>
    <w:rsid w:val="002D7BA6"/>
    <w:rsid w:val="00305917"/>
    <w:rsid w:val="003103C9"/>
    <w:rsid w:val="003149F8"/>
    <w:rsid w:val="00315818"/>
    <w:rsid w:val="0033419B"/>
    <w:rsid w:val="00336226"/>
    <w:rsid w:val="00350BE4"/>
    <w:rsid w:val="00361F03"/>
    <w:rsid w:val="00370899"/>
    <w:rsid w:val="0037281D"/>
    <w:rsid w:val="00391D76"/>
    <w:rsid w:val="003B1693"/>
    <w:rsid w:val="003B7084"/>
    <w:rsid w:val="003C7B48"/>
    <w:rsid w:val="003E3B8C"/>
    <w:rsid w:val="003F1A5F"/>
    <w:rsid w:val="0040063F"/>
    <w:rsid w:val="00415B33"/>
    <w:rsid w:val="00422EB7"/>
    <w:rsid w:val="00424666"/>
    <w:rsid w:val="00442617"/>
    <w:rsid w:val="00443225"/>
    <w:rsid w:val="00444C33"/>
    <w:rsid w:val="00462185"/>
    <w:rsid w:val="00474F18"/>
    <w:rsid w:val="004833A6"/>
    <w:rsid w:val="00490796"/>
    <w:rsid w:val="0049605C"/>
    <w:rsid w:val="004A5011"/>
    <w:rsid w:val="004A537C"/>
    <w:rsid w:val="004B35AB"/>
    <w:rsid w:val="004C1D8C"/>
    <w:rsid w:val="004C268C"/>
    <w:rsid w:val="004C6D48"/>
    <w:rsid w:val="004D2B52"/>
    <w:rsid w:val="004E2D01"/>
    <w:rsid w:val="004E4011"/>
    <w:rsid w:val="004F0DCF"/>
    <w:rsid w:val="004F61EF"/>
    <w:rsid w:val="004F7F2A"/>
    <w:rsid w:val="00500A9C"/>
    <w:rsid w:val="00500B8E"/>
    <w:rsid w:val="00536E3A"/>
    <w:rsid w:val="0054417F"/>
    <w:rsid w:val="00550352"/>
    <w:rsid w:val="0056161C"/>
    <w:rsid w:val="00564A90"/>
    <w:rsid w:val="00572ABB"/>
    <w:rsid w:val="005754AB"/>
    <w:rsid w:val="005771C2"/>
    <w:rsid w:val="005921F6"/>
    <w:rsid w:val="0059596C"/>
    <w:rsid w:val="005B6498"/>
    <w:rsid w:val="005F552D"/>
    <w:rsid w:val="005F6354"/>
    <w:rsid w:val="0060521D"/>
    <w:rsid w:val="006105AE"/>
    <w:rsid w:val="006248C3"/>
    <w:rsid w:val="006532AC"/>
    <w:rsid w:val="00674118"/>
    <w:rsid w:val="00676435"/>
    <w:rsid w:val="00680667"/>
    <w:rsid w:val="0069310D"/>
    <w:rsid w:val="006952BA"/>
    <w:rsid w:val="006A7C85"/>
    <w:rsid w:val="006B0A21"/>
    <w:rsid w:val="006B7B4B"/>
    <w:rsid w:val="006C6D9C"/>
    <w:rsid w:val="006E7367"/>
    <w:rsid w:val="00700060"/>
    <w:rsid w:val="00714BED"/>
    <w:rsid w:val="00772274"/>
    <w:rsid w:val="0078271D"/>
    <w:rsid w:val="0078463F"/>
    <w:rsid w:val="00790F02"/>
    <w:rsid w:val="007A33BD"/>
    <w:rsid w:val="007A7B35"/>
    <w:rsid w:val="007C280E"/>
    <w:rsid w:val="007D487E"/>
    <w:rsid w:val="007E3904"/>
    <w:rsid w:val="007E5EB6"/>
    <w:rsid w:val="00802179"/>
    <w:rsid w:val="00813BBA"/>
    <w:rsid w:val="00820DDF"/>
    <w:rsid w:val="00822071"/>
    <w:rsid w:val="0083343D"/>
    <w:rsid w:val="00840E4D"/>
    <w:rsid w:val="00855643"/>
    <w:rsid w:val="00855B00"/>
    <w:rsid w:val="00894909"/>
    <w:rsid w:val="0089768F"/>
    <w:rsid w:val="008A0CEB"/>
    <w:rsid w:val="008B3240"/>
    <w:rsid w:val="008C5CE6"/>
    <w:rsid w:val="008D7CDA"/>
    <w:rsid w:val="008F5D78"/>
    <w:rsid w:val="00903822"/>
    <w:rsid w:val="00906BBD"/>
    <w:rsid w:val="00916630"/>
    <w:rsid w:val="00932353"/>
    <w:rsid w:val="00935F13"/>
    <w:rsid w:val="00936AAB"/>
    <w:rsid w:val="0095224F"/>
    <w:rsid w:val="009610D1"/>
    <w:rsid w:val="009736A3"/>
    <w:rsid w:val="00976995"/>
    <w:rsid w:val="00982905"/>
    <w:rsid w:val="00986427"/>
    <w:rsid w:val="009B7279"/>
    <w:rsid w:val="009B77F4"/>
    <w:rsid w:val="009C0595"/>
    <w:rsid w:val="009C4017"/>
    <w:rsid w:val="009D3024"/>
    <w:rsid w:val="009D47BF"/>
    <w:rsid w:val="009E34CB"/>
    <w:rsid w:val="009E4F33"/>
    <w:rsid w:val="009F63C0"/>
    <w:rsid w:val="00A03A0D"/>
    <w:rsid w:val="00A1659F"/>
    <w:rsid w:val="00A234AD"/>
    <w:rsid w:val="00A32642"/>
    <w:rsid w:val="00A43330"/>
    <w:rsid w:val="00A47405"/>
    <w:rsid w:val="00A47E0E"/>
    <w:rsid w:val="00A52DA0"/>
    <w:rsid w:val="00A5641B"/>
    <w:rsid w:val="00A6545E"/>
    <w:rsid w:val="00AA234E"/>
    <w:rsid w:val="00AB0AAE"/>
    <w:rsid w:val="00AB2003"/>
    <w:rsid w:val="00AB4FF5"/>
    <w:rsid w:val="00AB51C4"/>
    <w:rsid w:val="00AC442F"/>
    <w:rsid w:val="00AC66AF"/>
    <w:rsid w:val="00AE2BD8"/>
    <w:rsid w:val="00AF0016"/>
    <w:rsid w:val="00AF0A1D"/>
    <w:rsid w:val="00B05E44"/>
    <w:rsid w:val="00B112F9"/>
    <w:rsid w:val="00B2055D"/>
    <w:rsid w:val="00B23D1D"/>
    <w:rsid w:val="00B31892"/>
    <w:rsid w:val="00B453CB"/>
    <w:rsid w:val="00B63A8A"/>
    <w:rsid w:val="00B7698E"/>
    <w:rsid w:val="00B77256"/>
    <w:rsid w:val="00B77C3D"/>
    <w:rsid w:val="00BA2D20"/>
    <w:rsid w:val="00BB2C95"/>
    <w:rsid w:val="00BB320C"/>
    <w:rsid w:val="00BC6096"/>
    <w:rsid w:val="00BC6EA6"/>
    <w:rsid w:val="00BD7CDD"/>
    <w:rsid w:val="00BE2F6C"/>
    <w:rsid w:val="00BF19FD"/>
    <w:rsid w:val="00BF59B0"/>
    <w:rsid w:val="00C0052E"/>
    <w:rsid w:val="00C15EC8"/>
    <w:rsid w:val="00C16594"/>
    <w:rsid w:val="00C235D6"/>
    <w:rsid w:val="00C4083B"/>
    <w:rsid w:val="00C42336"/>
    <w:rsid w:val="00C632BA"/>
    <w:rsid w:val="00C64F3E"/>
    <w:rsid w:val="00C75C88"/>
    <w:rsid w:val="00CC6D13"/>
    <w:rsid w:val="00CD67A1"/>
    <w:rsid w:val="00CE5170"/>
    <w:rsid w:val="00CF559C"/>
    <w:rsid w:val="00CF6B96"/>
    <w:rsid w:val="00CF7A0C"/>
    <w:rsid w:val="00D04BC0"/>
    <w:rsid w:val="00D16E57"/>
    <w:rsid w:val="00D27DE7"/>
    <w:rsid w:val="00D4304D"/>
    <w:rsid w:val="00D718ED"/>
    <w:rsid w:val="00DA437C"/>
    <w:rsid w:val="00DD2F3F"/>
    <w:rsid w:val="00DD3801"/>
    <w:rsid w:val="00DD67BA"/>
    <w:rsid w:val="00DD7B8D"/>
    <w:rsid w:val="00DF017D"/>
    <w:rsid w:val="00DF65FC"/>
    <w:rsid w:val="00E07543"/>
    <w:rsid w:val="00E107AC"/>
    <w:rsid w:val="00E136BB"/>
    <w:rsid w:val="00E17146"/>
    <w:rsid w:val="00E22BF9"/>
    <w:rsid w:val="00E41095"/>
    <w:rsid w:val="00E524DB"/>
    <w:rsid w:val="00E56EDA"/>
    <w:rsid w:val="00E81FC7"/>
    <w:rsid w:val="00EA20E9"/>
    <w:rsid w:val="00EA7992"/>
    <w:rsid w:val="00EB00EC"/>
    <w:rsid w:val="00EB3333"/>
    <w:rsid w:val="00EC3104"/>
    <w:rsid w:val="00EC35D0"/>
    <w:rsid w:val="00EC680D"/>
    <w:rsid w:val="00EE09B9"/>
    <w:rsid w:val="00EE4864"/>
    <w:rsid w:val="00EF1E9A"/>
    <w:rsid w:val="00F02D53"/>
    <w:rsid w:val="00F11703"/>
    <w:rsid w:val="00F20417"/>
    <w:rsid w:val="00F20874"/>
    <w:rsid w:val="00F22A3C"/>
    <w:rsid w:val="00F3447D"/>
    <w:rsid w:val="00F45892"/>
    <w:rsid w:val="00F501E2"/>
    <w:rsid w:val="00F6009E"/>
    <w:rsid w:val="00F6173A"/>
    <w:rsid w:val="00F6665C"/>
    <w:rsid w:val="00F71C6B"/>
    <w:rsid w:val="00F80AE0"/>
    <w:rsid w:val="00F811C4"/>
    <w:rsid w:val="00F91BC1"/>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black"/>
    </o:shapedefaults>
    <o:shapelayout v:ext="edit">
      <o:idmap v:ext="edit" data="1"/>
    </o:shapelayout>
  </w:shapeDefaults>
  <w:decimalSymbol w:val=","/>
  <w:listSeparator w:val=";"/>
  <w14:docId w14:val="1E4872D1"/>
  <w15:docId w15:val="{1B286686-5419-4C11-B6A9-29E6C626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1E9A"/>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500B8E"/>
    <w:pPr>
      <w:keepNext/>
      <w:keepLines/>
      <w:numPr>
        <w:numId w:val="2"/>
      </w:numPr>
      <w:spacing w:before="480" w:after="480" w:line="432" w:lineRule="exact"/>
      <w:outlineLvl w:val="0"/>
    </w:pPr>
    <w:rPr>
      <w:rFonts w:ascii="FlandersArtSans-Bold" w:eastAsiaTheme="majorEastAsia" w:hAnsi="FlandersArtSans-Bold" w:cstheme="majorBidi"/>
      <w:bCs/>
      <w:caps/>
      <w:color w:val="1C7074" w:themeColor="accent1"/>
      <w:sz w:val="36"/>
      <w:szCs w:val="52"/>
    </w:rPr>
  </w:style>
  <w:style w:type="paragraph" w:styleId="Kop2">
    <w:name w:val="heading 2"/>
    <w:basedOn w:val="Standaard"/>
    <w:next w:val="Standaard"/>
    <w:link w:val="Kop2Char"/>
    <w:uiPriority w:val="9"/>
    <w:unhideWhenUsed/>
    <w:qFormat/>
    <w:rsid w:val="00500B8E"/>
    <w:pPr>
      <w:keepNext/>
      <w:keepLines/>
      <w:numPr>
        <w:ilvl w:val="1"/>
        <w:numId w:val="2"/>
      </w:numPr>
      <w:spacing w:before="200" w:after="240" w:line="400" w:lineRule="exact"/>
      <w:outlineLvl w:val="1"/>
    </w:pPr>
    <w:rPr>
      <w:rFonts w:ascii="FlandersArtSans-Regular" w:eastAsiaTheme="majorEastAsia" w:hAnsi="FlandersArtSans-Regular" w:cstheme="majorBidi"/>
      <w:bCs/>
      <w:caps/>
      <w:color w:val="1C7074" w:themeColor="accent1"/>
      <w:sz w:val="32"/>
      <w:szCs w:val="32"/>
      <w:u w:val="dotted"/>
    </w:rPr>
  </w:style>
  <w:style w:type="paragraph" w:styleId="Kop3">
    <w:name w:val="heading 3"/>
    <w:basedOn w:val="Standaard"/>
    <w:next w:val="Standaard"/>
    <w:link w:val="Kop3Char"/>
    <w:uiPriority w:val="9"/>
    <w:unhideWhenUsed/>
    <w:qFormat/>
    <w:rsid w:val="00500B8E"/>
    <w:pPr>
      <w:keepNext/>
      <w:keepLines/>
      <w:numPr>
        <w:ilvl w:val="2"/>
        <w:numId w:val="2"/>
      </w:numPr>
      <w:spacing w:before="200" w:after="120" w:line="288" w:lineRule="exact"/>
      <w:outlineLvl w:val="2"/>
    </w:pPr>
    <w:rPr>
      <w:rFonts w:ascii="FlandersArtSerif-Bold" w:eastAsiaTheme="majorEastAsia" w:hAnsi="FlandersArtSerif-Bold" w:cstheme="majorBidi"/>
      <w:bCs/>
      <w:color w:val="1C7074" w:themeColor="accent1"/>
      <w:sz w:val="24"/>
      <w:szCs w:val="24"/>
    </w:rPr>
  </w:style>
  <w:style w:type="paragraph" w:styleId="Kop4">
    <w:name w:val="heading 4"/>
    <w:basedOn w:val="Standaard"/>
    <w:next w:val="Standaard"/>
    <w:link w:val="Kop4Char"/>
    <w:uiPriority w:val="9"/>
    <w:unhideWhenUsed/>
    <w:qFormat/>
    <w:rsid w:val="00500B8E"/>
    <w:pPr>
      <w:keepNext/>
      <w:keepLines/>
      <w:numPr>
        <w:ilvl w:val="3"/>
        <w:numId w:val="2"/>
      </w:numPr>
      <w:spacing w:before="200"/>
      <w:outlineLvl w:val="3"/>
    </w:pPr>
    <w:rPr>
      <w:rFonts w:ascii="FlandersArtSerif-Bold" w:eastAsiaTheme="majorEastAsia" w:hAnsi="FlandersArtSerif-Bold" w:cstheme="majorBidi"/>
      <w:bCs/>
      <w:iCs/>
      <w:color w:val="1C7074" w:themeColor="accent1"/>
      <w:u w:val="single"/>
    </w:rPr>
  </w:style>
  <w:style w:type="paragraph" w:styleId="Kop5">
    <w:name w:val="heading 5"/>
    <w:basedOn w:val="Standaard"/>
    <w:next w:val="Standaard"/>
    <w:link w:val="Kop5Char"/>
    <w:uiPriority w:val="9"/>
    <w:unhideWhenUsed/>
    <w:rsid w:val="00500B8E"/>
    <w:pPr>
      <w:keepNext/>
      <w:keepLines/>
      <w:numPr>
        <w:ilvl w:val="4"/>
        <w:numId w:val="2"/>
      </w:numPr>
      <w:spacing w:before="200"/>
      <w:outlineLvl w:val="4"/>
    </w:pPr>
    <w:rPr>
      <w:rFonts w:ascii="FlandersArtSans-Regular" w:eastAsiaTheme="majorEastAsia" w:hAnsi="FlandersArtSans-Regular" w:cstheme="majorBidi"/>
      <w:color w:val="1C7074" w:themeColor="accent1"/>
    </w:rPr>
  </w:style>
  <w:style w:type="paragraph" w:styleId="Kop6">
    <w:name w:val="heading 6"/>
    <w:basedOn w:val="Standaard"/>
    <w:next w:val="Standaard"/>
    <w:link w:val="Kop6Char"/>
    <w:uiPriority w:val="9"/>
    <w:unhideWhenUsed/>
    <w:rsid w:val="00500B8E"/>
    <w:pPr>
      <w:keepNext/>
      <w:keepLines/>
      <w:numPr>
        <w:ilvl w:val="5"/>
        <w:numId w:val="2"/>
      </w:numPr>
      <w:spacing w:before="200"/>
      <w:outlineLvl w:val="5"/>
    </w:pPr>
    <w:rPr>
      <w:rFonts w:eastAsiaTheme="majorEastAsia" w:cstheme="majorBidi"/>
      <w:iCs/>
      <w:color w:val="1C7074" w:themeColor="accent1"/>
    </w:rPr>
  </w:style>
  <w:style w:type="paragraph" w:styleId="Kop7">
    <w:name w:val="heading 7"/>
    <w:basedOn w:val="Standaard"/>
    <w:next w:val="Standaard"/>
    <w:link w:val="Kop7Char"/>
    <w:uiPriority w:val="9"/>
    <w:unhideWhenUsed/>
    <w:rsid w:val="00500B8E"/>
    <w:pPr>
      <w:keepNext/>
      <w:keepLines/>
      <w:numPr>
        <w:ilvl w:val="6"/>
        <w:numId w:val="2"/>
      </w:numPr>
      <w:spacing w:before="200"/>
      <w:outlineLvl w:val="6"/>
    </w:pPr>
    <w:rPr>
      <w:rFonts w:ascii="FlandersArtSerif-Medium" w:eastAsiaTheme="majorEastAsia" w:hAnsi="FlandersArtSerif-Medium" w:cstheme="majorBidi"/>
      <w:iCs/>
      <w:color w:val="1C7074" w:themeColor="accent1"/>
    </w:rPr>
  </w:style>
  <w:style w:type="paragraph" w:styleId="Kop8">
    <w:name w:val="heading 8"/>
    <w:basedOn w:val="Standaard"/>
    <w:next w:val="Standaard"/>
    <w:link w:val="Kop8Char"/>
    <w:uiPriority w:val="9"/>
    <w:unhideWhenUsed/>
    <w:rsid w:val="00500B8E"/>
    <w:pPr>
      <w:keepNext/>
      <w:keepLines/>
      <w:numPr>
        <w:ilvl w:val="7"/>
        <w:numId w:val="2"/>
      </w:numPr>
      <w:spacing w:before="200"/>
      <w:outlineLvl w:val="7"/>
    </w:pPr>
    <w:rPr>
      <w:rFonts w:eastAsiaTheme="majorEastAsia" w:cstheme="majorBidi"/>
      <w:color w:val="1C7074" w:themeColor="accent1"/>
      <w:szCs w:val="20"/>
    </w:rPr>
  </w:style>
  <w:style w:type="paragraph" w:styleId="Kop9">
    <w:name w:val="heading 9"/>
    <w:basedOn w:val="Standaard"/>
    <w:next w:val="Standaard"/>
    <w:link w:val="Kop9Char"/>
    <w:uiPriority w:val="9"/>
    <w:unhideWhenUsed/>
    <w:rsid w:val="00500B8E"/>
    <w:pPr>
      <w:keepNext/>
      <w:keepLines/>
      <w:numPr>
        <w:ilvl w:val="8"/>
        <w:numId w:val="2"/>
      </w:numPr>
      <w:spacing w:before="200"/>
      <w:outlineLvl w:val="8"/>
    </w:pPr>
    <w:rPr>
      <w:rFonts w:eastAsiaTheme="majorEastAsia" w:cstheme="majorBidi"/>
      <w:iCs/>
      <w:color w:val="1C7074"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1E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500B8E"/>
    <w:pPr>
      <w:spacing w:before="60"/>
    </w:pPr>
    <w:rPr>
      <w:noProof/>
      <w:color w:val="1C7074" w:themeColor="accent1"/>
      <w:sz w:val="32"/>
      <w:szCs w:val="32"/>
      <w:lang w:eastAsia="en-GB"/>
    </w:rPr>
  </w:style>
  <w:style w:type="character" w:customStyle="1" w:styleId="KoptekstChar">
    <w:name w:val="Koptekst Char"/>
    <w:basedOn w:val="Standaardalinea-lettertype"/>
    <w:link w:val="Koptekst"/>
    <w:uiPriority w:val="99"/>
    <w:rsid w:val="00500B8E"/>
    <w:rPr>
      <w:rFonts w:ascii="FlandersArtSerif-Regular" w:hAnsi="FlandersArtSerif-Regular"/>
      <w:noProof/>
      <w:color w:val="1C7074" w:themeColor="accent1"/>
      <w:sz w:val="32"/>
      <w:szCs w:val="32"/>
      <w:lang w:val="nl-BE" w:eastAsia="en-GB"/>
    </w:rPr>
  </w:style>
  <w:style w:type="paragraph" w:styleId="Voettekst">
    <w:name w:val="footer"/>
    <w:basedOn w:val="Standaard"/>
    <w:link w:val="VoettekstChar"/>
    <w:uiPriority w:val="99"/>
    <w:unhideWhenUsed/>
    <w:rsid w:val="00500B8E"/>
    <w:pPr>
      <w:tabs>
        <w:tab w:val="clear" w:pos="3686"/>
        <w:tab w:val="center" w:pos="4513"/>
        <w:tab w:val="right" w:pos="9923"/>
      </w:tabs>
      <w:spacing w:line="240" w:lineRule="auto"/>
    </w:pPr>
    <w:rPr>
      <w:color w:val="1C7074" w:themeColor="accent1"/>
      <w:sz w:val="16"/>
    </w:rPr>
  </w:style>
  <w:style w:type="character" w:customStyle="1" w:styleId="VoettekstChar">
    <w:name w:val="Voettekst Char"/>
    <w:basedOn w:val="Standaardalinea-lettertype"/>
    <w:link w:val="Voettekst"/>
    <w:uiPriority w:val="99"/>
    <w:rsid w:val="00500B8E"/>
    <w:rPr>
      <w:rFonts w:ascii="FlandersArtSerif-Regular" w:hAnsi="FlandersArtSerif-Regular"/>
      <w:color w:val="1C7074" w:themeColor="accent1"/>
      <w:sz w:val="16"/>
      <w:lang w:val="nl-BE"/>
    </w:rPr>
  </w:style>
  <w:style w:type="character" w:styleId="Tekstvantijdelijkeaanduiding">
    <w:name w:val="Placeholder Text"/>
    <w:basedOn w:val="Standaardalinea-lettertype"/>
    <w:uiPriority w:val="99"/>
    <w:semiHidden/>
    <w:rsid w:val="00EF1E9A"/>
    <w:rPr>
      <w:color w:val="808080"/>
    </w:rPr>
  </w:style>
  <w:style w:type="table" w:styleId="Tabelraster">
    <w:name w:val="Table Grid"/>
    <w:basedOn w:val="Standaardtabel"/>
    <w:uiPriority w:val="59"/>
    <w:rsid w:val="00EF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EF1E9A"/>
    <w:rPr>
      <w:i/>
      <w:iCs/>
      <w:color w:val="4A4949" w:themeColor="text1" w:themeTint="E6"/>
    </w:rPr>
  </w:style>
  <w:style w:type="character" w:styleId="Intensievebenadrukking">
    <w:name w:val="Intense Emphasis"/>
    <w:basedOn w:val="Standaardalinea-lettertype"/>
    <w:uiPriority w:val="21"/>
    <w:rsid w:val="00EF1E9A"/>
    <w:rPr>
      <w:b/>
      <w:bCs/>
      <w:i/>
      <w:iCs/>
      <w:color w:val="auto"/>
    </w:rPr>
  </w:style>
  <w:style w:type="paragraph" w:styleId="Ondertitel">
    <w:name w:val="Subtitle"/>
    <w:basedOn w:val="Standaard"/>
    <w:next w:val="Standaard"/>
    <w:link w:val="OndertitelChar"/>
    <w:uiPriority w:val="11"/>
    <w:rsid w:val="00500B8E"/>
    <w:pPr>
      <w:spacing w:line="600" w:lineRule="exact"/>
      <w:jc w:val="center"/>
    </w:pPr>
    <w:rPr>
      <w:rFonts w:ascii="FlandersArtSerif-Bold" w:hAnsi="FlandersArtSerif-Bold"/>
      <w:color w:val="1C7074" w:themeColor="accent1"/>
      <w:sz w:val="52"/>
      <w:szCs w:val="30"/>
    </w:rPr>
  </w:style>
  <w:style w:type="character" w:customStyle="1" w:styleId="OndertitelChar">
    <w:name w:val="Ondertitel Char"/>
    <w:basedOn w:val="Standaardalinea-lettertype"/>
    <w:link w:val="Ondertitel"/>
    <w:uiPriority w:val="11"/>
    <w:rsid w:val="00500B8E"/>
    <w:rPr>
      <w:rFonts w:ascii="FlandersArtSerif-Bold" w:hAnsi="FlandersArtSerif-Bold"/>
      <w:color w:val="1C7074" w:themeColor="accent1"/>
      <w:sz w:val="52"/>
      <w:szCs w:val="30"/>
      <w:lang w:val="nl-BE"/>
    </w:rPr>
  </w:style>
  <w:style w:type="table" w:styleId="Gemiddeldraster3-accent1">
    <w:name w:val="Medium Grid 3 Accent 1"/>
    <w:basedOn w:val="Standaardtabel"/>
    <w:uiPriority w:val="69"/>
    <w:rsid w:val="00EF1E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A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70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70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70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D6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D6DB" w:themeFill="accent1" w:themeFillTint="7F"/>
      </w:tcPr>
    </w:tblStylePr>
  </w:style>
  <w:style w:type="table" w:customStyle="1" w:styleId="Gemiddeldearcering1-accent11">
    <w:name w:val="Gemiddelde arcering 1 - accent 11"/>
    <w:basedOn w:val="Standaardtabel"/>
    <w:uiPriority w:val="63"/>
    <w:rsid w:val="00EF1E9A"/>
    <w:pPr>
      <w:spacing w:after="0" w:line="240" w:lineRule="auto"/>
    </w:pPr>
    <w:rPr>
      <w:rFonts w:ascii="Flanders Art Serif" w:hAnsi="Flanders Art Serif"/>
      <w:sz w:val="19"/>
    </w:rPr>
    <w:tblPr>
      <w:tblStyleRowBandSize w:val="1"/>
      <w:tblStyleColBandSize w:val="1"/>
      <w:tbl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single" w:sz="8" w:space="0" w:color="2DB7BD"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shd w:val="clear" w:color="auto" w:fill="1C7074" w:themeFill="accent1"/>
      </w:tcPr>
    </w:tblStylePr>
    <w:tblStylePr w:type="lastRow">
      <w:pPr>
        <w:spacing w:before="0" w:after="0" w:line="240" w:lineRule="auto"/>
      </w:pPr>
      <w:rPr>
        <w:b/>
        <w:bCs/>
      </w:rPr>
      <w:tblPr/>
      <w:tcPr>
        <w:tcBorders>
          <w:top w:val="double" w:sz="6" w:space="0" w:color="2DB7BD" w:themeColor="accent1" w:themeTint="BF"/>
          <w:left w:val="single" w:sz="8" w:space="0" w:color="2DB7BD" w:themeColor="accent1" w:themeTint="BF"/>
          <w:bottom w:val="single" w:sz="8" w:space="0" w:color="2DB7BD" w:themeColor="accent1" w:themeTint="BF"/>
          <w:right w:val="single" w:sz="8" w:space="0" w:color="2DB7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EAED" w:themeFill="accent1" w:themeFillTint="3F"/>
      </w:tcPr>
    </w:tblStylePr>
    <w:tblStylePr w:type="band1Horz">
      <w:tblPr/>
      <w:tcPr>
        <w:tcBorders>
          <w:insideH w:val="nil"/>
          <w:insideV w:val="nil"/>
        </w:tcBorders>
        <w:shd w:val="clear" w:color="auto" w:fill="B5EAED" w:themeFill="accent1" w:themeFillTint="3F"/>
      </w:tcPr>
    </w:tblStylePr>
    <w:tblStylePr w:type="band2Horz">
      <w:tblPr/>
      <w:tcPr>
        <w:tcBorders>
          <w:insideH w:val="nil"/>
          <w:insideV w:val="nil"/>
        </w:tcBorders>
      </w:tcPr>
    </w:tblStylePr>
  </w:style>
  <w:style w:type="character" w:styleId="Titelvanboek">
    <w:name w:val="Book Title"/>
    <w:uiPriority w:val="33"/>
    <w:qFormat/>
    <w:rsid w:val="002A69FD"/>
    <w:rPr>
      <w:rFonts w:ascii="FlandersArtSans-Bold" w:hAnsi="FlandersArtSans-Bold"/>
      <w:color w:val="auto"/>
      <w:sz w:val="24"/>
      <w:szCs w:val="24"/>
      <w:lang w:val="nl-BE"/>
    </w:rPr>
  </w:style>
  <w:style w:type="paragraph" w:styleId="Titel">
    <w:name w:val="Title"/>
    <w:basedOn w:val="Standaard"/>
    <w:next w:val="Standaard"/>
    <w:link w:val="TitelChar"/>
    <w:uiPriority w:val="10"/>
    <w:rsid w:val="00500B8E"/>
    <w:pPr>
      <w:framePr w:wrap="notBeside" w:vAnchor="text" w:hAnchor="text" w:y="1"/>
      <w:spacing w:before="420" w:after="520" w:line="1200" w:lineRule="exact"/>
    </w:pPr>
    <w:rPr>
      <w:rFonts w:ascii="FlandersArtSans-Medium" w:eastAsiaTheme="majorEastAsia" w:hAnsi="FlandersArtSans-Medium" w:cstheme="majorBidi"/>
      <w:caps/>
      <w:color w:val="1C7074" w:themeColor="accent1"/>
      <w:spacing w:val="5"/>
      <w:sz w:val="100"/>
      <w:szCs w:val="56"/>
      <w:u w:val="single"/>
    </w:rPr>
  </w:style>
  <w:style w:type="character" w:customStyle="1" w:styleId="TitelChar">
    <w:name w:val="Titel Char"/>
    <w:basedOn w:val="Standaardalinea-lettertype"/>
    <w:link w:val="Titel"/>
    <w:uiPriority w:val="10"/>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Kop1Char">
    <w:name w:val="Kop 1 Char"/>
    <w:basedOn w:val="Standaardalinea-lettertype"/>
    <w:link w:val="Kop1"/>
    <w:uiPriority w:val="9"/>
    <w:rsid w:val="00500B8E"/>
    <w:rPr>
      <w:rFonts w:ascii="FlandersArtSans-Bold" w:eastAsiaTheme="majorEastAsia" w:hAnsi="FlandersArtSans-Bold" w:cstheme="majorBidi"/>
      <w:bCs/>
      <w:caps/>
      <w:color w:val="1C7074" w:themeColor="accent1"/>
      <w:sz w:val="36"/>
      <w:szCs w:val="52"/>
      <w:lang w:val="nl-BE"/>
    </w:rPr>
  </w:style>
  <w:style w:type="paragraph" w:styleId="Kopvaninhoudsopgave">
    <w:name w:val="TOC Heading"/>
    <w:basedOn w:val="Standaard"/>
    <w:next w:val="Standaard"/>
    <w:uiPriority w:val="39"/>
    <w:unhideWhenUsed/>
    <w:rsid w:val="00B05E4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500B8E"/>
    <w:rPr>
      <w:rFonts w:ascii="FlandersArtSans-Regular" w:eastAsiaTheme="majorEastAsia" w:hAnsi="FlandersArtSans-Regular" w:cstheme="majorBidi"/>
      <w:bCs/>
      <w:caps/>
      <w:color w:val="1C7074" w:themeColor="accent1"/>
      <w:sz w:val="32"/>
      <w:szCs w:val="32"/>
      <w:u w:val="dotted"/>
      <w:lang w:val="nl-BE"/>
    </w:rPr>
  </w:style>
  <w:style w:type="character" w:customStyle="1" w:styleId="Kop3Char">
    <w:name w:val="Kop 3 Char"/>
    <w:basedOn w:val="Standaardalinea-lettertype"/>
    <w:link w:val="Kop3"/>
    <w:uiPriority w:val="9"/>
    <w:rsid w:val="00500B8E"/>
    <w:rPr>
      <w:rFonts w:ascii="FlandersArtSerif-Bold" w:eastAsiaTheme="majorEastAsia" w:hAnsi="FlandersArtSerif-Bold" w:cstheme="majorBidi"/>
      <w:bCs/>
      <w:color w:val="1C7074" w:themeColor="accent1"/>
      <w:sz w:val="24"/>
      <w:szCs w:val="24"/>
      <w:lang w:val="nl-BE"/>
    </w:rPr>
  </w:style>
  <w:style w:type="character" w:customStyle="1" w:styleId="Kop4Char">
    <w:name w:val="Kop 4 Char"/>
    <w:basedOn w:val="Standaardalinea-lettertype"/>
    <w:link w:val="Kop4"/>
    <w:uiPriority w:val="9"/>
    <w:rsid w:val="00500B8E"/>
    <w:rPr>
      <w:rFonts w:ascii="FlandersArtSerif-Bold" w:eastAsiaTheme="majorEastAsia" w:hAnsi="FlandersArtSerif-Bold" w:cstheme="majorBidi"/>
      <w:bCs/>
      <w:iCs/>
      <w:color w:val="1C7074" w:themeColor="accent1"/>
      <w:u w:val="single"/>
      <w:lang w:val="nl-BE"/>
    </w:rPr>
  </w:style>
  <w:style w:type="character" w:customStyle="1" w:styleId="Kop5Char">
    <w:name w:val="Kop 5 Char"/>
    <w:basedOn w:val="Standaardalinea-lettertype"/>
    <w:link w:val="Kop5"/>
    <w:uiPriority w:val="9"/>
    <w:rsid w:val="00500B8E"/>
    <w:rPr>
      <w:rFonts w:ascii="FlandersArtSans-Regular" w:eastAsiaTheme="majorEastAsia" w:hAnsi="FlandersArtSans-Regular" w:cstheme="majorBidi"/>
      <w:color w:val="1C7074" w:themeColor="accent1"/>
      <w:lang w:val="nl-BE"/>
    </w:rPr>
  </w:style>
  <w:style w:type="character" w:customStyle="1" w:styleId="Kop6Char">
    <w:name w:val="Kop 6 Char"/>
    <w:basedOn w:val="Standaardalinea-lettertype"/>
    <w:link w:val="Kop6"/>
    <w:uiPriority w:val="9"/>
    <w:rsid w:val="00500B8E"/>
    <w:rPr>
      <w:rFonts w:ascii="FlandersArtSerif-Regular" w:eastAsiaTheme="majorEastAsia" w:hAnsi="FlandersArtSerif-Regular" w:cstheme="majorBidi"/>
      <w:iCs/>
      <w:color w:val="1C7074" w:themeColor="accent1"/>
      <w:lang w:val="nl-BE"/>
    </w:rPr>
  </w:style>
  <w:style w:type="character" w:customStyle="1" w:styleId="Kop7Char">
    <w:name w:val="Kop 7 Char"/>
    <w:basedOn w:val="Standaardalinea-lettertype"/>
    <w:link w:val="Kop7"/>
    <w:uiPriority w:val="9"/>
    <w:rsid w:val="00500B8E"/>
    <w:rPr>
      <w:rFonts w:ascii="FlandersArtSerif-Medium" w:eastAsiaTheme="majorEastAsia" w:hAnsi="FlandersArtSerif-Medium" w:cstheme="majorBidi"/>
      <w:iCs/>
      <w:color w:val="1C7074" w:themeColor="accent1"/>
      <w:lang w:val="nl-BE"/>
    </w:rPr>
  </w:style>
  <w:style w:type="character" w:customStyle="1" w:styleId="Kop8Char">
    <w:name w:val="Kop 8 Char"/>
    <w:basedOn w:val="Standaardalinea-lettertype"/>
    <w:link w:val="Kop8"/>
    <w:uiPriority w:val="9"/>
    <w:rsid w:val="00500B8E"/>
    <w:rPr>
      <w:rFonts w:ascii="FlandersArtSerif-Regular" w:eastAsiaTheme="majorEastAsia" w:hAnsi="FlandersArtSerif-Regular" w:cstheme="majorBidi"/>
      <w:color w:val="1C7074" w:themeColor="accent1"/>
      <w:szCs w:val="20"/>
      <w:lang w:val="nl-BE"/>
    </w:rPr>
  </w:style>
  <w:style w:type="character" w:customStyle="1" w:styleId="Kop9Char">
    <w:name w:val="Kop 9 Char"/>
    <w:basedOn w:val="Standaardalinea-lettertype"/>
    <w:link w:val="Kop9"/>
    <w:uiPriority w:val="9"/>
    <w:rsid w:val="00500B8E"/>
    <w:rPr>
      <w:rFonts w:ascii="FlandersArtSerif-Regular" w:eastAsiaTheme="majorEastAsia" w:hAnsi="FlandersArtSerif-Regular" w:cstheme="majorBidi"/>
      <w:iCs/>
      <w:color w:val="1C7074" w:themeColor="accent1"/>
      <w:szCs w:val="20"/>
      <w:lang w:val="nl-BE"/>
    </w:rPr>
  </w:style>
  <w:style w:type="paragraph" w:styleId="Inhopg1">
    <w:name w:val="toc 1"/>
    <w:basedOn w:val="Standaard"/>
    <w:next w:val="Standaard"/>
    <w:autoRedefine/>
    <w:uiPriority w:val="39"/>
    <w:unhideWhenUsed/>
    <w:rsid w:val="00EF1E9A"/>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EF1E9A"/>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EF1E9A"/>
    <w:pPr>
      <w:tabs>
        <w:tab w:val="clear" w:pos="3686"/>
        <w:tab w:val="left" w:pos="851"/>
        <w:tab w:val="right" w:pos="9060"/>
      </w:tabs>
    </w:pPr>
    <w:rPr>
      <w:noProof/>
      <w:color w:val="9B9DA0"/>
      <w:sz w:val="18"/>
    </w:rPr>
  </w:style>
  <w:style w:type="character" w:styleId="Hyperlink">
    <w:name w:val="Hyperlink"/>
    <w:uiPriority w:val="99"/>
    <w:unhideWhenUsed/>
    <w:rsid w:val="00EF1E9A"/>
    <w:rPr>
      <w:color w:val="3C96BE"/>
      <w:u w:val="single"/>
    </w:rPr>
  </w:style>
  <w:style w:type="paragraph" w:styleId="Lijstalinea">
    <w:name w:val="List Paragraph"/>
    <w:basedOn w:val="Standaard"/>
    <w:uiPriority w:val="34"/>
    <w:rsid w:val="00EF1E9A"/>
    <w:pPr>
      <w:ind w:left="426"/>
    </w:pPr>
  </w:style>
  <w:style w:type="paragraph" w:styleId="Lijstopsomteken">
    <w:name w:val="List Bullet"/>
    <w:basedOn w:val="Vlottetekst-roodMSF"/>
    <w:uiPriority w:val="99"/>
    <w:unhideWhenUsed/>
    <w:qFormat/>
    <w:rsid w:val="008F5D78"/>
    <w:pPr>
      <w:numPr>
        <w:numId w:val="12"/>
      </w:numPr>
    </w:pPr>
  </w:style>
  <w:style w:type="paragraph" w:styleId="Lijstopsomteken2">
    <w:name w:val="List Bullet 2"/>
    <w:basedOn w:val="Inspringing"/>
    <w:uiPriority w:val="99"/>
    <w:unhideWhenUsed/>
    <w:rsid w:val="008F5D78"/>
    <w:pPr>
      <w:numPr>
        <w:numId w:val="13"/>
      </w:numPr>
    </w:pPr>
  </w:style>
  <w:style w:type="paragraph" w:styleId="Lijstopsomteken3">
    <w:name w:val="List Bullet 3"/>
    <w:basedOn w:val="Standaard"/>
    <w:uiPriority w:val="99"/>
    <w:unhideWhenUsed/>
    <w:rsid w:val="00EF1E9A"/>
    <w:pPr>
      <w:numPr>
        <w:numId w:val="4"/>
      </w:numPr>
    </w:pPr>
  </w:style>
  <w:style w:type="paragraph" w:styleId="Lijstopsomteken4">
    <w:name w:val="List Bullet 4"/>
    <w:basedOn w:val="Standaard"/>
    <w:uiPriority w:val="99"/>
    <w:unhideWhenUsed/>
    <w:rsid w:val="00EF1E9A"/>
    <w:pPr>
      <w:numPr>
        <w:numId w:val="5"/>
      </w:numPr>
      <w:tabs>
        <w:tab w:val="clear" w:pos="3686"/>
      </w:tabs>
    </w:pPr>
  </w:style>
  <w:style w:type="paragraph" w:styleId="Lijstopsomteken5">
    <w:name w:val="List Bullet 5"/>
    <w:basedOn w:val="Standaard"/>
    <w:uiPriority w:val="99"/>
    <w:unhideWhenUsed/>
    <w:rsid w:val="00EF1E9A"/>
    <w:pPr>
      <w:numPr>
        <w:numId w:val="6"/>
      </w:numPr>
      <w:tabs>
        <w:tab w:val="clear" w:pos="3686"/>
      </w:tabs>
    </w:pPr>
  </w:style>
  <w:style w:type="paragraph" w:styleId="Voetnoottekst">
    <w:name w:val="footnote text"/>
    <w:basedOn w:val="Standaard"/>
    <w:link w:val="VoetnoottekstChar"/>
    <w:uiPriority w:val="99"/>
    <w:unhideWhenUsed/>
    <w:rsid w:val="00EF1E9A"/>
    <w:pPr>
      <w:spacing w:line="240" w:lineRule="auto"/>
    </w:pPr>
    <w:rPr>
      <w:sz w:val="14"/>
      <w:szCs w:val="20"/>
    </w:rPr>
  </w:style>
  <w:style w:type="character" w:customStyle="1" w:styleId="VoetnoottekstChar">
    <w:name w:val="Voetnoottekst Char"/>
    <w:basedOn w:val="Standaardalinea-lettertype"/>
    <w:link w:val="Voetnoottekst"/>
    <w:uiPriority w:val="99"/>
    <w:rsid w:val="0078463F"/>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F1E9A"/>
    <w:rPr>
      <w:vertAlign w:val="superscript"/>
    </w:rPr>
  </w:style>
  <w:style w:type="paragraph" w:styleId="Lijstmetafbeeldingen">
    <w:name w:val="table of figures"/>
    <w:basedOn w:val="Standaard"/>
    <w:next w:val="Standaard"/>
    <w:uiPriority w:val="99"/>
    <w:semiHidden/>
    <w:unhideWhenUsed/>
    <w:rsid w:val="00EF1E9A"/>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EF1E9A"/>
    <w:pPr>
      <w:tabs>
        <w:tab w:val="clear" w:pos="3686"/>
      </w:tabs>
      <w:ind w:left="200" w:hanging="200"/>
    </w:pPr>
    <w:rPr>
      <w:color w:val="6B6B6B" w:themeColor="text2"/>
      <w:sz w:val="24"/>
    </w:rPr>
  </w:style>
  <w:style w:type="paragraph" w:styleId="Lijstnummering">
    <w:name w:val="List Number"/>
    <w:basedOn w:val="Lijstalinea"/>
    <w:uiPriority w:val="99"/>
    <w:unhideWhenUsed/>
    <w:rsid w:val="00EF1E9A"/>
    <w:pPr>
      <w:numPr>
        <w:numId w:val="7"/>
      </w:numPr>
    </w:pPr>
  </w:style>
  <w:style w:type="paragraph" w:styleId="Lijstnummering2">
    <w:name w:val="List Number 2"/>
    <w:basedOn w:val="Lijstalinea"/>
    <w:uiPriority w:val="99"/>
    <w:unhideWhenUsed/>
    <w:rsid w:val="00EF1E9A"/>
    <w:pPr>
      <w:numPr>
        <w:numId w:val="8"/>
      </w:numPr>
    </w:pPr>
  </w:style>
  <w:style w:type="paragraph" w:styleId="Lijstnummering3">
    <w:name w:val="List Number 3"/>
    <w:basedOn w:val="Lijstalinea"/>
    <w:uiPriority w:val="99"/>
    <w:unhideWhenUsed/>
    <w:rsid w:val="00EF1E9A"/>
    <w:pPr>
      <w:numPr>
        <w:numId w:val="9"/>
      </w:numPr>
    </w:pPr>
  </w:style>
  <w:style w:type="paragraph" w:styleId="Lijstnummering4">
    <w:name w:val="List Number 4"/>
    <w:basedOn w:val="Lijstalinea"/>
    <w:uiPriority w:val="99"/>
    <w:unhideWhenUsed/>
    <w:rsid w:val="00EF1E9A"/>
    <w:pPr>
      <w:numPr>
        <w:numId w:val="10"/>
      </w:numPr>
    </w:pPr>
  </w:style>
  <w:style w:type="paragraph" w:styleId="Lijstnummering5">
    <w:name w:val="List Number 5"/>
    <w:basedOn w:val="Lijstalinea"/>
    <w:uiPriority w:val="99"/>
    <w:unhideWhenUsed/>
    <w:rsid w:val="00EF1E9A"/>
    <w:pPr>
      <w:numPr>
        <w:numId w:val="11"/>
      </w:numPr>
    </w:pPr>
  </w:style>
  <w:style w:type="paragraph" w:styleId="Citaat">
    <w:name w:val="Quote"/>
    <w:basedOn w:val="Standaard"/>
    <w:next w:val="Standaard"/>
    <w:link w:val="CitaatChar"/>
    <w:uiPriority w:val="29"/>
    <w:rsid w:val="00EF1E9A"/>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70B92"/>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EF1E9A"/>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EF1E9A"/>
    <w:rPr>
      <w:b/>
      <w:i/>
      <w:iCs/>
    </w:rPr>
  </w:style>
  <w:style w:type="character" w:styleId="Subtieleverwijzing">
    <w:name w:val="Subtle Reference"/>
    <w:basedOn w:val="Standaardalinea-lettertype"/>
    <w:uiPriority w:val="31"/>
    <w:rsid w:val="00EF1E9A"/>
    <w:rPr>
      <w:caps/>
      <w:smallCaps w:val="0"/>
      <w:color w:val="auto"/>
      <w:sz w:val="16"/>
      <w:u w:val="none"/>
      <w:bdr w:val="none" w:sz="0" w:space="0" w:color="auto"/>
    </w:rPr>
  </w:style>
  <w:style w:type="character" w:styleId="Intensieveverwijzing">
    <w:name w:val="Intense Reference"/>
    <w:basedOn w:val="Standaardalinea-lettertype"/>
    <w:uiPriority w:val="32"/>
    <w:rsid w:val="00EF1E9A"/>
    <w:rPr>
      <w:b/>
      <w:bCs/>
      <w:i w:val="0"/>
      <w:caps/>
      <w:smallCaps w:val="0"/>
      <w:color w:val="auto"/>
      <w:spacing w:val="5"/>
      <w:sz w:val="16"/>
      <w:u w:val="none"/>
    </w:rPr>
  </w:style>
  <w:style w:type="paragraph" w:styleId="Bijschrift">
    <w:name w:val="caption"/>
    <w:basedOn w:val="Standaard"/>
    <w:next w:val="Standaard"/>
    <w:uiPriority w:val="35"/>
    <w:unhideWhenUsed/>
    <w:rsid w:val="00EF1E9A"/>
    <w:pPr>
      <w:spacing w:before="120" w:after="200" w:line="240" w:lineRule="auto"/>
    </w:pPr>
    <w:rPr>
      <w:bCs/>
      <w:color w:val="auto"/>
      <w:sz w:val="18"/>
      <w:szCs w:val="18"/>
    </w:rPr>
  </w:style>
  <w:style w:type="table" w:customStyle="1" w:styleId="TabelVO">
    <w:name w:val="Tabel VO"/>
    <w:basedOn w:val="Standaardtabel"/>
    <w:uiPriority w:val="99"/>
    <w:rsid w:val="00EF1E9A"/>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EF1E9A"/>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EF1E9A"/>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EF1E9A"/>
    <w:pPr>
      <w:spacing w:after="0" w:line="240" w:lineRule="auto"/>
    </w:pPr>
    <w:tblPr/>
  </w:style>
  <w:style w:type="paragraph" w:customStyle="1" w:styleId="Tabelheader">
    <w:name w:val="Tabel header"/>
    <w:basedOn w:val="Standaard"/>
    <w:qFormat/>
    <w:rsid w:val="00EF1E9A"/>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EF1E9A"/>
    <w:pPr>
      <w:jc w:val="center"/>
    </w:pPr>
    <w:rPr>
      <w:bCs/>
      <w:sz w:val="17"/>
      <w:szCs w:val="17"/>
    </w:rPr>
  </w:style>
  <w:style w:type="paragraph" w:customStyle="1" w:styleId="HeaderenFooterpagina1">
    <w:name w:val="Header en Footer pagina 1"/>
    <w:basedOn w:val="Standaard"/>
    <w:qFormat/>
    <w:rsid w:val="00500B8E"/>
    <w:pPr>
      <w:spacing w:line="280" w:lineRule="exact"/>
      <w:jc w:val="right"/>
    </w:pPr>
    <w:rPr>
      <w:color w:val="1C7074" w:themeColor="accent1"/>
      <w:sz w:val="24"/>
    </w:rPr>
  </w:style>
  <w:style w:type="paragraph" w:customStyle="1" w:styleId="Vlottetekst-roodMSF">
    <w:name w:val="Vlotte tekst - rood MSF"/>
    <w:basedOn w:val="Standaard"/>
    <w:rsid w:val="00EF1E9A"/>
    <w:pPr>
      <w:numPr>
        <w:numId w:val="3"/>
      </w:numPr>
    </w:pPr>
  </w:style>
  <w:style w:type="paragraph" w:customStyle="1" w:styleId="streepjes">
    <w:name w:val="streepjes"/>
    <w:basedOn w:val="Standaard"/>
    <w:qFormat/>
    <w:rsid w:val="00500B8E"/>
    <w:pPr>
      <w:tabs>
        <w:tab w:val="clear" w:pos="3686"/>
        <w:tab w:val="right" w:pos="9923"/>
      </w:tabs>
      <w:jc w:val="right"/>
    </w:pPr>
    <w:rPr>
      <w:rFonts w:ascii="Calibri" w:hAnsi="Calibri" w:cs="Calibri"/>
      <w:color w:val="1C7074" w:themeColor="accent1"/>
      <w:sz w:val="16"/>
    </w:rPr>
  </w:style>
  <w:style w:type="paragraph" w:customStyle="1" w:styleId="Inspringing">
    <w:name w:val="Inspringing"/>
    <w:basedOn w:val="Standaard"/>
    <w:rsid w:val="00EF1E9A"/>
    <w:pPr>
      <w:numPr>
        <w:numId w:val="1"/>
      </w:numPr>
    </w:pPr>
  </w:style>
  <w:style w:type="paragraph" w:customStyle="1" w:styleId="TitelVo">
    <w:name w:val="Titel_Vo"/>
    <w:basedOn w:val="Titel"/>
    <w:link w:val="TitelVoChar"/>
    <w:qFormat/>
    <w:rsid w:val="00500B8E"/>
    <w:pPr>
      <w:framePr w:wrap="auto" w:vAnchor="margin" w:yAlign="inline"/>
      <w:jc w:val="center"/>
    </w:pPr>
  </w:style>
  <w:style w:type="paragraph" w:customStyle="1" w:styleId="OndertitelVo">
    <w:name w:val="Ondertitel_Vo"/>
    <w:basedOn w:val="Ondertitel"/>
    <w:link w:val="OndertitelVoChar"/>
    <w:qFormat/>
    <w:rsid w:val="00500B8E"/>
  </w:style>
  <w:style w:type="character" w:customStyle="1" w:styleId="TitelVoChar">
    <w:name w:val="Titel_Vo Char"/>
    <w:basedOn w:val="TitelChar"/>
    <w:link w:val="TitelVo"/>
    <w:rsid w:val="00500B8E"/>
    <w:rPr>
      <w:rFonts w:ascii="FlandersArtSans-Medium" w:eastAsiaTheme="majorEastAsia" w:hAnsi="FlandersArtSans-Medium" w:cstheme="majorBidi"/>
      <w:caps/>
      <w:color w:val="1C7074" w:themeColor="accent1"/>
      <w:spacing w:val="5"/>
      <w:sz w:val="100"/>
      <w:szCs w:val="56"/>
      <w:u w:val="single"/>
      <w:lang w:val="nl-BE"/>
    </w:rPr>
  </w:style>
  <w:style w:type="character" w:customStyle="1" w:styleId="OndertitelVoChar">
    <w:name w:val="Ondertitel_Vo Char"/>
    <w:basedOn w:val="OndertitelChar"/>
    <w:link w:val="OndertitelVo"/>
    <w:rsid w:val="00500B8E"/>
    <w:rPr>
      <w:rFonts w:ascii="FlandersArtSerif-Bold" w:hAnsi="FlandersArtSerif-Bold"/>
      <w:color w:val="1C7074" w:themeColor="accent1"/>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laamse Overheid Algemeen">
  <a:themeElements>
    <a:clrScheme name="Syntra">
      <a:dk1>
        <a:srgbClr val="373636"/>
      </a:dk1>
      <a:lt1>
        <a:sysClr val="window" lastClr="FFFFFF"/>
      </a:lt1>
      <a:dk2>
        <a:srgbClr val="6B6B6B"/>
      </a:dk2>
      <a:lt2>
        <a:srgbClr val="F6F5F3"/>
      </a:lt2>
      <a:accent1>
        <a:srgbClr val="1C7074"/>
      </a:accent1>
      <a:accent2>
        <a:srgbClr val="2B5B25"/>
      </a:accent2>
      <a:accent3>
        <a:srgbClr val="543F5E"/>
      </a:accent3>
      <a:accent4>
        <a:srgbClr val="15465B"/>
      </a:accent4>
      <a:accent5>
        <a:srgbClr val="E5DA04"/>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VL Document" ma:contentTypeID="0x01010031A94C1116F57F44B016277B2B0DFE4B0021778644369A9D47B297E8BAE4E944D1" ma:contentTypeVersion="8" ma:contentTypeDescription="Document type SVL met extra METADATA" ma:contentTypeScope="" ma:versionID="f9d5ae2188fbd4136e1a989bab1b92a8">
  <xsd:schema xmlns:xsd="http://www.w3.org/2001/XMLSchema" xmlns:xs="http://www.w3.org/2001/XMLSchema" xmlns:p="http://schemas.microsoft.com/office/2006/metadata/properties" xmlns:ns2="e573f1c9-400c-45e5-8ba3-5c7956637283" targetNamespace="http://schemas.microsoft.com/office/2006/metadata/properties" ma:root="true" ma:fieldsID="ec26ce54139f28624cd1be5234cd7a01" ns2:_="">
    <xsd:import namespace="e573f1c9-400c-45e5-8ba3-5c7956637283"/>
    <xsd:element name="properties">
      <xsd:complexType>
        <xsd:sequence>
          <xsd:element name="documentManagement">
            <xsd:complexType>
              <xsd:all>
                <xsd:element ref="ns2:n25d6032044347048e2ba8c36eea3a64" minOccurs="0"/>
                <xsd:element ref="ns2:TaxCatchAll" minOccurs="0"/>
                <xsd:element ref="ns2:TaxCatchAllLabel" minOccurs="0"/>
                <xsd:element ref="ns2:c4490920191d491f91f5015eb18f88f1" minOccurs="0"/>
                <xsd:element ref="ns2:SVLDatum" minOccurs="0"/>
                <xsd:element ref="ns2:SVLEigenaarAuteur" minOccurs="0"/>
                <xsd:element ref="ns2:SVL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3f1c9-400c-45e5-8ba3-5c7956637283" elementFormDefault="qualified">
    <xsd:import namespace="http://schemas.microsoft.com/office/2006/documentManagement/types"/>
    <xsd:import namespace="http://schemas.microsoft.com/office/infopath/2007/PartnerControls"/>
    <xsd:element name="n25d6032044347048e2ba8c36eea3a64" ma:index="8" ma:taxonomy="true" ma:internalName="n25d6032044347048e2ba8c36eea3a64" ma:taxonomyFieldName="SVLDocumentType" ma:displayName="SVL Document Type" ma:default="5;#Bericht|70224fbd-ffdd-4d5b-b42a-ab158ba061e6" ma:fieldId="{725d6032-0443-4704-8e2b-a8c36eea3a64}" ma:sspId="8329954c-cadc-41d3-acca-d06e82a784ba" ma:termSetId="a3cffcfd-7359-402c-803e-94fb6756d0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0bc4490-ec35-4ebf-b217-e598f2e85a97}" ma:internalName="TaxCatchAll" ma:showField="CatchAllData"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bc4490-ec35-4ebf-b217-e598f2e85a97}" ma:internalName="TaxCatchAllLabel" ma:readOnly="true" ma:showField="CatchAllDataLabel" ma:web="c393c0ec-93da-493e-85d3-68ada786acf4">
      <xsd:complexType>
        <xsd:complexContent>
          <xsd:extension base="dms:MultiChoiceLookup">
            <xsd:sequence>
              <xsd:element name="Value" type="dms:Lookup" maxOccurs="unbounded" minOccurs="0" nillable="true"/>
            </xsd:sequence>
          </xsd:extension>
        </xsd:complexContent>
      </xsd:complexType>
    </xsd:element>
    <xsd:element name="c4490920191d491f91f5015eb18f88f1" ma:index="12" ma:taxonomy="true" ma:internalName="c4490920191d491f91f5015eb18f88f1" ma:taxonomyFieldName="SVLHoofdThema" ma:displayName="SVL Hoofd Thema" ma:default="6;#Algemeen SVL|9659518c-f6b7-4f7c-9d15-4b5f4e4c62d4" ma:fieldId="{c4490920-191d-491f-91f5-015eb18f88f1}" ma:taxonomyMulti="true" ma:sspId="8329954c-cadc-41d3-acca-d06e82a784ba" ma:termSetId="201f56fe-0f53-494b-94a4-05193eb28b0b" ma:anchorId="00000000-0000-0000-0000-000000000000" ma:open="false" ma:isKeyword="false">
      <xsd:complexType>
        <xsd:sequence>
          <xsd:element ref="pc:Terms" minOccurs="0" maxOccurs="1"/>
        </xsd:sequence>
      </xsd:complexType>
    </xsd:element>
    <xsd:element name="SVLDatum" ma:index="14" nillable="true" ma:displayName="SVL Datum" ma:description="Gelieve datum van dit document in te vullen" ma:format="DateOnly" ma:internalName="SVLDatum">
      <xsd:simpleType>
        <xsd:restriction base="dms:DateTime"/>
      </xsd:simpleType>
    </xsd:element>
    <xsd:element name="SVLEigenaarAuteur" ma:index="15" nillable="true" ma:displayName="SVL Eigenaar" ma:default="Communicatie" ma:description="Eigenaar of auteur van dit document" ma:internalName="SVLEigenaarAuteur">
      <xsd:simpleType>
        <xsd:restriction base="dms:Text">
          <xsd:maxLength value="255"/>
        </xsd:restriction>
      </xsd:simpleType>
    </xsd:element>
    <xsd:element name="SVLSubCategory" ma:index="16" nillable="true" ma:displayName="SVL Sub Category" ma:description="Naam van Sub Categorie of Map kan je hier inzetten" ma:internalName="SVLSubCategor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329954c-cadc-41d3-acca-d06e82a784ba" ContentTypeId="0x01010031A94C1116F57F44B016277B2B0DFE4B"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573f1c9-400c-45e5-8ba3-5c7956637283">
      <Value>5</Value>
      <Value>6</Value>
    </TaxCatchAll>
    <SVLEigenaarAuteur xmlns="e573f1c9-400c-45e5-8ba3-5c7956637283">Communicatie</SVLEigenaarAuteur>
    <n25d6032044347048e2ba8c36eea3a64 xmlns="e573f1c9-400c-45e5-8ba3-5c7956637283">
      <Terms xmlns="http://schemas.microsoft.com/office/infopath/2007/PartnerControls">
        <TermInfo xmlns="http://schemas.microsoft.com/office/infopath/2007/PartnerControls">
          <TermName xmlns="http://schemas.microsoft.com/office/infopath/2007/PartnerControls">Bericht</TermName>
          <TermId xmlns="http://schemas.microsoft.com/office/infopath/2007/PartnerControls">70224fbd-ffdd-4d5b-b42a-ab158ba061e6</TermId>
        </TermInfo>
      </Terms>
    </n25d6032044347048e2ba8c36eea3a64>
    <SVLDatum xmlns="e573f1c9-400c-45e5-8ba3-5c7956637283" xsi:nil="true"/>
    <SVLSubCategory xmlns="e573f1c9-400c-45e5-8ba3-5c7956637283" xsi:nil="true"/>
    <c4490920191d491f91f5015eb18f88f1 xmlns="e573f1c9-400c-45e5-8ba3-5c7956637283">
      <Terms xmlns="http://schemas.microsoft.com/office/infopath/2007/PartnerControls">
        <TermInfo xmlns="http://schemas.microsoft.com/office/infopath/2007/PartnerControls">
          <TermName xmlns="http://schemas.microsoft.com/office/infopath/2007/PartnerControls">Algemeen SVL</TermName>
          <TermId xmlns="http://schemas.microsoft.com/office/infopath/2007/PartnerControls">9659518c-f6b7-4f7c-9d15-4b5f4e4c62d4</TermId>
        </TermInfo>
      </Terms>
    </c4490920191d491f91f5015eb18f88f1>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F6E571-1D7B-4CA3-8074-E8448E374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3f1c9-400c-45e5-8ba3-5c7956637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F63D3-AAB6-414D-968A-12353BBF6232}">
  <ds:schemaRefs>
    <ds:schemaRef ds:uri="Microsoft.SharePoint.Taxonomy.ContentTypeSync"/>
  </ds:schemaRefs>
</ds:datastoreItem>
</file>

<file path=customXml/itemProps4.xml><?xml version="1.0" encoding="utf-8"?>
<ds:datastoreItem xmlns:ds="http://schemas.openxmlformats.org/officeDocument/2006/customXml" ds:itemID="{AE6AB593-149B-4169-B75E-8EA7905E4F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73f1c9-400c-45e5-8ba3-5c7956637283"/>
    <ds:schemaRef ds:uri="http://www.w3.org/XML/1998/namespace"/>
    <ds:schemaRef ds:uri="http://purl.org/dc/dcmitype/"/>
  </ds:schemaRefs>
</ds:datastoreItem>
</file>

<file path=customXml/itemProps5.xml><?xml version="1.0" encoding="utf-8"?>
<ds:datastoreItem xmlns:ds="http://schemas.openxmlformats.org/officeDocument/2006/customXml" ds:itemID="{1FB7BFC9-3256-4F09-8269-6850B5C33D96}">
  <ds:schemaRefs>
    <ds:schemaRef ds:uri="http://schemas.microsoft.com/sharepoint/v3/contenttype/forms"/>
  </ds:schemaRefs>
</ds:datastoreItem>
</file>

<file path=customXml/itemProps6.xml><?xml version="1.0" encoding="utf-8"?>
<ds:datastoreItem xmlns:ds="http://schemas.openxmlformats.org/officeDocument/2006/customXml" ds:itemID="{D599E69A-51E1-45B1-8F7A-29BDB876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566</Words>
  <Characters>3116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Titel van het document</vt:lpstr>
    </vt:vector>
  </TitlesOfParts>
  <Company>Vlaamse Overheid</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Reygaerts Joni</dc:creator>
  <cp:lastModifiedBy>Reygaerts Joni</cp:lastModifiedBy>
  <cp:revision>92</cp:revision>
  <cp:lastPrinted>2019-04-29T11:04:00Z</cp:lastPrinted>
  <dcterms:created xsi:type="dcterms:W3CDTF">2019-04-12T10:02:00Z</dcterms:created>
  <dcterms:modified xsi:type="dcterms:W3CDTF">2019-04-29T11:04:00Z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0x01010031A94C1116F57F44B016277B2B0DFE4B0021778644369A9D47B297E8BAE4E944D1</vt:lpwstr>
  </property>
  <property fmtid="{D5CDD505-2E9C-101B-9397-08002B2CF9AE}" pid="3" name="_dlc_DocIdItemGuid">
    <vt:lpwstr>290c6fba-547f-4943-a2a4-6f42378d2057</vt:lpwstr>
  </property>
  <property fmtid="{D5CDD505-2E9C-101B-9397-08002B2CF9AE}" pid="4" name="SVLDocumentType">
    <vt:lpwstr>5;#Bericht|70224fbd-ffdd-4d5b-b42a-ab158ba061e6</vt:lpwstr>
  </property>
  <property fmtid="{D5CDD505-2E9C-101B-9397-08002B2CF9AE}" pid="5" name="SVLHoofdThema">
    <vt:lpwstr>6;#Algemeen SVL|9659518c-f6b7-4f7c-9d15-4b5f4e4c62d4</vt:lpwstr>
  </property>
</Properties>
</file>