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09" w:rsidRPr="00D95009" w:rsidRDefault="00397B2B" w:rsidP="00D95009">
      <w:pPr>
        <w:spacing w:after="0" w:line="240" w:lineRule="auto"/>
        <w:rPr>
          <w:rFonts w:ascii="Garamond" w:hAnsi="Garamond" w:cs="Arial"/>
          <w:sz w:val="48"/>
          <w:szCs w:val="48"/>
        </w:rPr>
      </w:pPr>
      <w:r w:rsidRPr="00D95009">
        <w:rPr>
          <w:rFonts w:ascii="Garamond" w:hAnsi="Garamond" w:cs="Arial"/>
          <w:sz w:val="48"/>
          <w:szCs w:val="48"/>
        </w:rPr>
        <w:t xml:space="preserve">Ola Skinnarmo </w:t>
      </w:r>
      <w:r w:rsidRPr="00D95009">
        <w:rPr>
          <w:rFonts w:ascii="Garamond" w:hAnsi="Garamond" w:cs="Arial"/>
          <w:sz w:val="48"/>
          <w:szCs w:val="48"/>
        </w:rPr>
        <w:t xml:space="preserve">om att utmana </w:t>
      </w:r>
    </w:p>
    <w:p w:rsidR="00D95009" w:rsidRPr="00D95009" w:rsidRDefault="00397B2B" w:rsidP="00D95009">
      <w:pPr>
        <w:spacing w:after="0" w:line="240" w:lineRule="auto"/>
        <w:rPr>
          <w:rFonts w:ascii="Garamond" w:hAnsi="Garamond" w:cs="Arial"/>
          <w:sz w:val="48"/>
          <w:szCs w:val="48"/>
        </w:rPr>
      </w:pPr>
      <w:r w:rsidRPr="00D95009">
        <w:rPr>
          <w:rFonts w:ascii="Garamond" w:hAnsi="Garamond" w:cs="Arial"/>
          <w:sz w:val="48"/>
          <w:szCs w:val="48"/>
        </w:rPr>
        <w:t>på</w:t>
      </w:r>
      <w:r w:rsidRPr="00D95009">
        <w:rPr>
          <w:rFonts w:ascii="Garamond" w:hAnsi="Garamond" w:cs="Arial"/>
          <w:sz w:val="48"/>
          <w:szCs w:val="48"/>
        </w:rPr>
        <w:t xml:space="preserve"> anhörigdagarna i Borås</w:t>
      </w:r>
    </w:p>
    <w:p w:rsidR="00D95009" w:rsidRDefault="00397B2B" w:rsidP="00D9500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D95009">
        <w:rPr>
          <w:rFonts w:ascii="Garamond" w:hAnsi="Garamond" w:cs="Arial"/>
          <w:sz w:val="24"/>
          <w:szCs w:val="24"/>
        </w:rPr>
        <w:br/>
      </w:r>
      <w:r w:rsidRPr="00D95009">
        <w:rPr>
          <w:rFonts w:ascii="Garamond" w:hAnsi="Garamond" w:cs="Arial"/>
          <w:sz w:val="24"/>
          <w:szCs w:val="24"/>
        </w:rPr>
        <w:t xml:space="preserve">Äventyraren Ola Skinnarmo är en av talarna vid </w:t>
      </w:r>
      <w:r w:rsidRPr="00D95009">
        <w:rPr>
          <w:rFonts w:ascii="Garamond" w:hAnsi="Garamond" w:cs="Arial"/>
          <w:sz w:val="24"/>
          <w:szCs w:val="24"/>
        </w:rPr>
        <w:t>anhörigdagar</w:t>
      </w:r>
      <w:r w:rsidRPr="00D95009">
        <w:rPr>
          <w:rFonts w:ascii="Garamond" w:hAnsi="Garamond" w:cs="Arial"/>
          <w:sz w:val="24"/>
          <w:szCs w:val="24"/>
        </w:rPr>
        <w:t>na</w:t>
      </w:r>
      <w:r w:rsidRPr="00D95009">
        <w:rPr>
          <w:rFonts w:ascii="Garamond" w:hAnsi="Garamond" w:cs="Arial"/>
          <w:sz w:val="24"/>
          <w:szCs w:val="24"/>
        </w:rPr>
        <w:t xml:space="preserve"> på Kulturhuset i Borås</w:t>
      </w:r>
      <w:r w:rsidRPr="00D95009">
        <w:rPr>
          <w:rFonts w:ascii="Garamond" w:hAnsi="Garamond" w:cs="Arial"/>
          <w:sz w:val="24"/>
          <w:szCs w:val="24"/>
        </w:rPr>
        <w:t xml:space="preserve"> 6 till 8 oktober</w:t>
      </w:r>
      <w:r w:rsidRPr="00D95009">
        <w:rPr>
          <w:rFonts w:ascii="Garamond" w:hAnsi="Garamond" w:cs="Arial"/>
          <w:sz w:val="24"/>
          <w:szCs w:val="24"/>
        </w:rPr>
        <w:t xml:space="preserve">. </w:t>
      </w:r>
      <w:r w:rsidR="00D95009">
        <w:rPr>
          <w:rFonts w:ascii="Garamond" w:hAnsi="Garamond" w:cs="Arial"/>
          <w:sz w:val="24"/>
          <w:szCs w:val="24"/>
        </w:rPr>
        <w:t>Han berättar om att utmana sina upplevda begränsningar.</w:t>
      </w:r>
    </w:p>
    <w:p w:rsidR="00D95009" w:rsidRDefault="00D95009" w:rsidP="00D9500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397B2B" w:rsidRPr="00D95009" w:rsidRDefault="00397B2B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95009">
        <w:rPr>
          <w:rFonts w:ascii="Garamond" w:hAnsi="Garamond" w:cs="Arial"/>
          <w:color w:val="000000"/>
          <w:sz w:val="24"/>
          <w:szCs w:val="24"/>
        </w:rPr>
        <w:t xml:space="preserve">Anhörigdagarna 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framhåller </w:t>
      </w:r>
      <w:r w:rsidRPr="00D95009">
        <w:rPr>
          <w:rFonts w:ascii="Garamond" w:hAnsi="Garamond" w:cs="Arial"/>
          <w:color w:val="000000"/>
          <w:sz w:val="24"/>
          <w:szCs w:val="24"/>
        </w:rPr>
        <w:t>det ovärderliga arbete anhörig</w:t>
      </w:r>
      <w:r w:rsidRPr="00D95009">
        <w:rPr>
          <w:rFonts w:ascii="Garamond" w:hAnsi="Garamond" w:cs="Arial"/>
          <w:color w:val="000000"/>
          <w:sz w:val="24"/>
          <w:szCs w:val="24"/>
        </w:rPr>
        <w:t>a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D95009">
        <w:rPr>
          <w:rFonts w:ascii="Garamond" w:hAnsi="Garamond" w:cs="Arial"/>
          <w:color w:val="000000"/>
          <w:sz w:val="24"/>
          <w:szCs w:val="24"/>
        </w:rPr>
        <w:t>och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god</w:t>
      </w:r>
      <w:r w:rsidRPr="00D95009">
        <w:rPr>
          <w:rFonts w:ascii="Garamond" w:hAnsi="Garamond" w:cs="Arial"/>
          <w:color w:val="000000"/>
          <w:sz w:val="24"/>
          <w:szCs w:val="24"/>
        </w:rPr>
        <w:t>a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vän</w:t>
      </w:r>
      <w:r w:rsidRPr="00D95009">
        <w:rPr>
          <w:rFonts w:ascii="Garamond" w:hAnsi="Garamond" w:cs="Arial"/>
          <w:color w:val="000000"/>
          <w:sz w:val="24"/>
          <w:szCs w:val="24"/>
        </w:rPr>
        <w:t>ner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gör för </w:t>
      </w:r>
      <w:r w:rsidRPr="00D95009">
        <w:rPr>
          <w:rFonts w:ascii="Garamond" w:hAnsi="Garamond" w:cs="Arial"/>
          <w:color w:val="000000"/>
          <w:sz w:val="24"/>
          <w:szCs w:val="24"/>
        </w:rPr>
        <w:t>personer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som behöver stöd. Det kan handla om personer med missbruk, långvarig sjukdom, psykisk ohälsa, funktionsnedsättning eller hög ålder. </w:t>
      </w:r>
    </w:p>
    <w:p w:rsidR="00D95009" w:rsidRPr="00D95009" w:rsidRDefault="00D95009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3060E" w:rsidRPr="00D95009" w:rsidRDefault="00D3060E" w:rsidP="00D3060E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95009">
        <w:rPr>
          <w:rFonts w:ascii="Garamond" w:hAnsi="Garamond" w:cs="Arial"/>
          <w:color w:val="000000"/>
          <w:sz w:val="24"/>
          <w:szCs w:val="24"/>
        </w:rPr>
        <w:t xml:space="preserve">– Ibland behövs det stöd för att orka stötta, säger Catharina Holmström, anhörigkonsulent i Borås Stad. </w:t>
      </w:r>
    </w:p>
    <w:p w:rsidR="00D3060E" w:rsidRPr="00D95009" w:rsidRDefault="00D3060E" w:rsidP="00D3060E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95009">
        <w:rPr>
          <w:rFonts w:ascii="Garamond" w:hAnsi="Garamond" w:cs="Arial"/>
          <w:color w:val="000000"/>
          <w:sz w:val="24"/>
          <w:szCs w:val="24"/>
        </w:rPr>
        <w:t xml:space="preserve">  </w:t>
      </w:r>
    </w:p>
    <w:p w:rsidR="00D95009" w:rsidRPr="00D95009" w:rsidRDefault="00D95009" w:rsidP="00D95009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D95009">
        <w:rPr>
          <w:rFonts w:ascii="Garamond" w:hAnsi="Garamond" w:cs="Arial"/>
          <w:sz w:val="24"/>
          <w:szCs w:val="24"/>
        </w:rPr>
        <w:t xml:space="preserve">Under tre dagar hålls fem olika föreläsningar med varierande teman. </w:t>
      </w:r>
      <w:r>
        <w:rPr>
          <w:rFonts w:ascii="Garamond" w:hAnsi="Garamond" w:cs="Arial"/>
          <w:sz w:val="24"/>
          <w:szCs w:val="24"/>
        </w:rPr>
        <w:t xml:space="preserve">Vi hör bland andra Eddie Wheeler om ett liv som rockstjärna, och Stina </w:t>
      </w:r>
      <w:proofErr w:type="spellStart"/>
      <w:r>
        <w:rPr>
          <w:rFonts w:ascii="Garamond" w:hAnsi="Garamond" w:cs="Arial"/>
          <w:sz w:val="24"/>
          <w:szCs w:val="24"/>
        </w:rPr>
        <w:t>Gidlöf</w:t>
      </w:r>
      <w:proofErr w:type="spellEnd"/>
      <w:r>
        <w:rPr>
          <w:rFonts w:ascii="Garamond" w:hAnsi="Garamond" w:cs="Arial"/>
          <w:sz w:val="24"/>
          <w:szCs w:val="24"/>
        </w:rPr>
        <w:t xml:space="preserve"> om att vara förälder till ett annorlunda barn.</w:t>
      </w:r>
    </w:p>
    <w:p w:rsidR="00D95009" w:rsidRPr="00D95009" w:rsidRDefault="00D95009" w:rsidP="00D9500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95009" w:rsidRDefault="00397B2B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95009">
        <w:rPr>
          <w:rFonts w:ascii="Garamond" w:hAnsi="Garamond" w:cs="Arial"/>
          <w:color w:val="000000"/>
          <w:sz w:val="24"/>
          <w:szCs w:val="24"/>
        </w:rPr>
        <w:t xml:space="preserve">Den 6 oktober är </w:t>
      </w:r>
      <w:r w:rsidRPr="00D95009">
        <w:rPr>
          <w:rFonts w:ascii="Garamond" w:hAnsi="Garamond" w:cs="Arial"/>
          <w:color w:val="000000"/>
          <w:sz w:val="24"/>
          <w:szCs w:val="24"/>
        </w:rPr>
        <w:t>nati</w:t>
      </w:r>
      <w:r w:rsidRPr="00D95009">
        <w:rPr>
          <w:rFonts w:ascii="Garamond" w:hAnsi="Garamond" w:cs="Arial"/>
          <w:color w:val="000000"/>
          <w:sz w:val="24"/>
          <w:szCs w:val="24"/>
        </w:rPr>
        <w:t>onella anhörigdagen vilket uppmärksammas p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å flera håll i landet </w:t>
      </w:r>
      <w:r w:rsidRPr="00D95009">
        <w:rPr>
          <w:rFonts w:ascii="Garamond" w:hAnsi="Garamond" w:cs="Arial"/>
          <w:color w:val="000000"/>
          <w:sz w:val="24"/>
          <w:szCs w:val="24"/>
        </w:rPr>
        <w:t>- i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Borås </w:t>
      </w:r>
      <w:r w:rsidRPr="00D95009">
        <w:rPr>
          <w:rFonts w:ascii="Garamond" w:hAnsi="Garamond" w:cs="Arial"/>
          <w:color w:val="000000"/>
          <w:sz w:val="24"/>
          <w:szCs w:val="24"/>
        </w:rPr>
        <w:t>för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sjunde året. </w:t>
      </w:r>
    </w:p>
    <w:p w:rsidR="00D95009" w:rsidRDefault="00D95009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97B2B" w:rsidRPr="00D95009" w:rsidRDefault="00D95009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Hela programmet för anhörigdagarna i Borås, se bilaga.</w:t>
      </w:r>
      <w:r w:rsidR="00397B2B" w:rsidRPr="00D95009">
        <w:rPr>
          <w:rFonts w:ascii="Garamond" w:hAnsi="Garamond" w:cs="Arial"/>
          <w:color w:val="000000"/>
          <w:sz w:val="24"/>
          <w:szCs w:val="24"/>
        </w:rPr>
        <w:t xml:space="preserve">   </w:t>
      </w:r>
    </w:p>
    <w:p w:rsidR="00D95009" w:rsidRPr="00D95009" w:rsidRDefault="00D95009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97B2B" w:rsidRPr="00D95009" w:rsidRDefault="00397B2B" w:rsidP="00D95009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95009">
        <w:rPr>
          <w:rFonts w:ascii="Garamond" w:hAnsi="Garamond" w:cs="Arial"/>
          <w:color w:val="000000"/>
          <w:sz w:val="24"/>
          <w:szCs w:val="24"/>
        </w:rPr>
        <w:t>Vid frågor kontakta Catharina Holmström</w:t>
      </w:r>
      <w:r w:rsidRPr="00D95009">
        <w:rPr>
          <w:rFonts w:ascii="Garamond" w:hAnsi="Garamond" w:cs="Arial"/>
          <w:color w:val="000000"/>
          <w:sz w:val="24"/>
          <w:szCs w:val="24"/>
        </w:rPr>
        <w:t>,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033-35 59 21</w:t>
      </w:r>
      <w:r w:rsidRPr="00D95009">
        <w:rPr>
          <w:rFonts w:ascii="Garamond" w:hAnsi="Garamond" w:cs="Arial"/>
          <w:color w:val="000000"/>
          <w:sz w:val="24"/>
          <w:szCs w:val="24"/>
        </w:rPr>
        <w:t>,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eller Anna </w:t>
      </w:r>
      <w:proofErr w:type="spellStart"/>
      <w:r w:rsidRPr="00D95009">
        <w:rPr>
          <w:rFonts w:ascii="Garamond" w:hAnsi="Garamond" w:cs="Arial"/>
          <w:color w:val="000000"/>
          <w:sz w:val="24"/>
          <w:szCs w:val="24"/>
        </w:rPr>
        <w:t>Rångemyr</w:t>
      </w:r>
      <w:proofErr w:type="spellEnd"/>
      <w:r w:rsidRPr="00D95009">
        <w:rPr>
          <w:rFonts w:ascii="Garamond" w:hAnsi="Garamond" w:cs="Arial"/>
          <w:color w:val="000000"/>
          <w:sz w:val="24"/>
          <w:szCs w:val="24"/>
        </w:rPr>
        <w:t>,</w:t>
      </w:r>
      <w:r w:rsidRPr="00D95009">
        <w:rPr>
          <w:rFonts w:ascii="Garamond" w:hAnsi="Garamond" w:cs="Arial"/>
          <w:color w:val="000000"/>
          <w:sz w:val="24"/>
          <w:szCs w:val="24"/>
        </w:rPr>
        <w:t xml:space="preserve"> 033-35 59 23, anhörigkonsulenter i Borås Stad.</w:t>
      </w:r>
    </w:p>
    <w:p w:rsidR="00433600" w:rsidRPr="00D95009" w:rsidRDefault="00433600" w:rsidP="00D95009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433600" w:rsidRPr="00D9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B"/>
    <w:rsid w:val="00397B2B"/>
    <w:rsid w:val="00433600"/>
    <w:rsid w:val="00D3060E"/>
    <w:rsid w:val="00D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98476A07.dotm</Template>
  <TotalTime>11</TotalTime>
  <Pages>1</Pages>
  <Words>141</Words>
  <Characters>899</Characters>
  <Application>Microsoft Office Word</Application>
  <DocSecurity>0</DocSecurity>
  <Lines>23</Lines>
  <Paragraphs>14</Paragraphs>
  <ScaleCrop>false</ScaleCrop>
  <Company>Borås Stad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3</cp:revision>
  <dcterms:created xsi:type="dcterms:W3CDTF">2013-10-02T12:10:00Z</dcterms:created>
  <dcterms:modified xsi:type="dcterms:W3CDTF">2013-10-02T12:28:00Z</dcterms:modified>
</cp:coreProperties>
</file>