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F67" w:rsidRPr="00DC6D15" w:rsidRDefault="00A40FAB" w:rsidP="004E5F67">
      <w:pPr>
        <w:rPr>
          <w:rFonts w:ascii="Roboto Light" w:hAnsi="Roboto Light"/>
          <w:sz w:val="20"/>
          <w:szCs w:val="20"/>
        </w:rPr>
      </w:pPr>
      <w:r w:rsidRPr="00DC6D15">
        <w:rPr>
          <w:rFonts w:ascii="Roboto Light" w:hAnsi="Roboto Light"/>
          <w:sz w:val="20"/>
          <w:szCs w:val="20"/>
        </w:rPr>
        <w:t>Stockholm</w:t>
      </w:r>
      <w:r w:rsidR="00DC6D15" w:rsidRPr="00DC6D15">
        <w:rPr>
          <w:rFonts w:ascii="Roboto Light" w:hAnsi="Roboto Light"/>
          <w:sz w:val="20"/>
          <w:szCs w:val="20"/>
        </w:rPr>
        <w:t xml:space="preserve"> Furniture &amp; Light Fair</w:t>
      </w:r>
      <w:r w:rsidRPr="00DC6D15">
        <w:rPr>
          <w:rFonts w:ascii="Roboto Light" w:hAnsi="Roboto Light"/>
          <w:sz w:val="20"/>
          <w:szCs w:val="20"/>
        </w:rPr>
        <w:t xml:space="preserve"> den 7 </w:t>
      </w:r>
      <w:proofErr w:type="spellStart"/>
      <w:r w:rsidRPr="00DC6D15">
        <w:rPr>
          <w:rFonts w:ascii="Roboto Light" w:hAnsi="Roboto Light"/>
          <w:sz w:val="20"/>
          <w:szCs w:val="20"/>
        </w:rPr>
        <w:t>f</w:t>
      </w:r>
      <w:r w:rsidR="004E5F67" w:rsidRPr="00DC6D15">
        <w:rPr>
          <w:rFonts w:ascii="Roboto Light" w:hAnsi="Roboto Light"/>
          <w:sz w:val="20"/>
          <w:szCs w:val="20"/>
        </w:rPr>
        <w:t>ebruari</w:t>
      </w:r>
      <w:proofErr w:type="spellEnd"/>
      <w:r w:rsidR="004E5F67" w:rsidRPr="00DC6D15">
        <w:rPr>
          <w:rFonts w:ascii="Roboto Light" w:hAnsi="Roboto Light"/>
          <w:sz w:val="20"/>
          <w:szCs w:val="20"/>
        </w:rPr>
        <w:t xml:space="preserve"> 2017</w:t>
      </w:r>
      <w:r w:rsidR="004E5F67" w:rsidRPr="00DC6D15">
        <w:rPr>
          <w:rFonts w:ascii="Roboto Light" w:hAnsi="Roboto Light"/>
          <w:sz w:val="20"/>
          <w:szCs w:val="20"/>
        </w:rPr>
        <w:br/>
      </w:r>
    </w:p>
    <w:p w:rsidR="00A13C37" w:rsidRPr="00DC6D15" w:rsidRDefault="004650D7" w:rsidP="0024332A">
      <w:pPr>
        <w:spacing w:line="276" w:lineRule="auto"/>
        <w:ind w:right="-115"/>
        <w:rPr>
          <w:rFonts w:ascii="Roboto Light" w:hAnsi="Roboto Light"/>
          <w:lang w:val="sv-SE"/>
        </w:rPr>
      </w:pPr>
      <w:r w:rsidRPr="00F51669">
        <w:rPr>
          <w:rFonts w:ascii="Roboto" w:hAnsi="Roboto"/>
          <w:b/>
          <w:sz w:val="60"/>
          <w:szCs w:val="60"/>
          <w:lang w:val="sv-SE"/>
        </w:rPr>
        <w:t>Kinnarps vinner designpriser</w:t>
      </w:r>
      <w:r w:rsidRPr="00F51669">
        <w:rPr>
          <w:rFonts w:ascii="Roboto" w:hAnsi="Roboto"/>
          <w:b/>
          <w:sz w:val="70"/>
          <w:szCs w:val="70"/>
          <w:lang w:val="sv-SE"/>
        </w:rPr>
        <w:t xml:space="preserve">  </w:t>
      </w:r>
      <w:r w:rsidRPr="00F51669">
        <w:rPr>
          <w:rFonts w:ascii="Roboto" w:hAnsi="Roboto"/>
          <w:b/>
          <w:sz w:val="70"/>
          <w:szCs w:val="70"/>
          <w:lang w:val="sv-SE"/>
        </w:rPr>
        <w:br/>
      </w:r>
      <w:r w:rsidR="00F51669">
        <w:rPr>
          <w:rFonts w:ascii="Roboto" w:hAnsi="Roboto"/>
          <w:lang w:val="sv-SE"/>
        </w:rPr>
        <w:br/>
        <w:t xml:space="preserve">Kinnarps nya produkterserier Space och </w:t>
      </w:r>
      <w:proofErr w:type="spellStart"/>
      <w:r w:rsidR="00F51669">
        <w:rPr>
          <w:rFonts w:ascii="Roboto" w:hAnsi="Roboto"/>
          <w:lang w:val="sv-SE"/>
        </w:rPr>
        <w:t>Fields</w:t>
      </w:r>
      <w:proofErr w:type="spellEnd"/>
      <w:r w:rsidR="00F51669">
        <w:rPr>
          <w:rFonts w:ascii="Roboto" w:hAnsi="Roboto"/>
          <w:lang w:val="sv-SE"/>
        </w:rPr>
        <w:t xml:space="preserve"> får </w:t>
      </w:r>
      <w:r w:rsidR="00A13C37">
        <w:rPr>
          <w:rFonts w:ascii="Roboto" w:hAnsi="Roboto"/>
          <w:lang w:val="sv-SE"/>
        </w:rPr>
        <w:t xml:space="preserve">utmärkelsen </w:t>
      </w:r>
      <w:r w:rsidR="0004492E">
        <w:rPr>
          <w:rFonts w:ascii="Roboto" w:hAnsi="Roboto"/>
          <w:lang w:val="sv-SE"/>
        </w:rPr>
        <w:br/>
      </w:r>
      <w:proofErr w:type="spellStart"/>
      <w:r w:rsidR="00A13C37">
        <w:rPr>
          <w:rFonts w:ascii="Roboto" w:hAnsi="Roboto"/>
          <w:lang w:val="sv-SE"/>
        </w:rPr>
        <w:t>iF</w:t>
      </w:r>
      <w:proofErr w:type="spellEnd"/>
      <w:r w:rsidR="00A13C37">
        <w:rPr>
          <w:rFonts w:ascii="Roboto" w:hAnsi="Roboto"/>
          <w:lang w:val="sv-SE"/>
        </w:rPr>
        <w:t xml:space="preserve"> </w:t>
      </w:r>
      <w:r w:rsidR="0024332A">
        <w:rPr>
          <w:rFonts w:ascii="Roboto" w:hAnsi="Roboto"/>
          <w:lang w:val="sv-SE"/>
        </w:rPr>
        <w:t xml:space="preserve">Product </w:t>
      </w:r>
      <w:r w:rsidR="00A13C37">
        <w:rPr>
          <w:rFonts w:ascii="Roboto" w:hAnsi="Roboto"/>
          <w:lang w:val="sv-SE"/>
        </w:rPr>
        <w:t>Design Award</w:t>
      </w:r>
      <w:r w:rsidR="00DC6D15">
        <w:rPr>
          <w:rFonts w:ascii="Roboto" w:hAnsi="Roboto"/>
          <w:lang w:val="sv-SE"/>
        </w:rPr>
        <w:t xml:space="preserve"> 2017</w:t>
      </w:r>
      <w:r w:rsidR="00F51669">
        <w:rPr>
          <w:rFonts w:ascii="Roboto" w:hAnsi="Roboto"/>
          <w:lang w:val="sv-SE"/>
        </w:rPr>
        <w:t>,</w:t>
      </w:r>
      <w:r w:rsidR="00DC6D15">
        <w:rPr>
          <w:rFonts w:ascii="Roboto" w:hAnsi="Roboto"/>
          <w:lang w:val="sv-SE"/>
        </w:rPr>
        <w:t xml:space="preserve"> </w:t>
      </w:r>
      <w:r w:rsidR="00F51669" w:rsidRPr="00F51669">
        <w:rPr>
          <w:rFonts w:ascii="Roboto" w:hAnsi="Roboto"/>
          <w:lang w:val="sv-SE"/>
        </w:rPr>
        <w:t>ett av de mest prestigefyllda designpriserna</w:t>
      </w:r>
      <w:r w:rsidR="00F51669">
        <w:rPr>
          <w:rFonts w:ascii="Roboto" w:hAnsi="Roboto"/>
          <w:lang w:val="sv-SE"/>
        </w:rPr>
        <w:t xml:space="preserve"> i hela världen.</w:t>
      </w:r>
      <w:r w:rsidR="00F51669">
        <w:rPr>
          <w:rFonts w:ascii="Roboto" w:hAnsi="Roboto"/>
          <w:lang w:val="sv-SE"/>
        </w:rPr>
        <w:br/>
      </w:r>
      <w:r w:rsidR="00DC6D15">
        <w:rPr>
          <w:rFonts w:ascii="Roboto" w:hAnsi="Roboto"/>
          <w:lang w:val="sv-SE"/>
        </w:rPr>
        <w:br/>
      </w:r>
      <w:r w:rsidR="00A40FAB" w:rsidRPr="00174283">
        <w:rPr>
          <w:rFonts w:ascii="Roboto Light" w:hAnsi="Roboto Light"/>
          <w:i/>
          <w:lang w:val="sv-SE"/>
        </w:rPr>
        <w:t xml:space="preserve">– </w:t>
      </w:r>
      <w:r w:rsidR="00F51669" w:rsidRPr="00174283">
        <w:rPr>
          <w:rFonts w:ascii="Roboto Light" w:hAnsi="Roboto Light"/>
          <w:i/>
          <w:lang w:val="sv-SE"/>
        </w:rPr>
        <w:t xml:space="preserve">Vi blir </w:t>
      </w:r>
      <w:r w:rsidR="00DC6D15" w:rsidRPr="00174283">
        <w:rPr>
          <w:rFonts w:ascii="Roboto Light" w:hAnsi="Roboto Light"/>
          <w:i/>
          <w:lang w:val="sv-SE"/>
        </w:rPr>
        <w:t xml:space="preserve">givetvis </w:t>
      </w:r>
      <w:r w:rsidR="00F51669" w:rsidRPr="00174283">
        <w:rPr>
          <w:rFonts w:ascii="Roboto Light" w:hAnsi="Roboto Light"/>
          <w:i/>
          <w:lang w:val="sv-SE"/>
        </w:rPr>
        <w:t xml:space="preserve">både glada och hedrade när våra produkter får </w:t>
      </w:r>
      <w:r w:rsidR="00DC6D15" w:rsidRPr="00174283">
        <w:rPr>
          <w:rFonts w:ascii="Roboto Light" w:hAnsi="Roboto Light"/>
          <w:i/>
          <w:lang w:val="sv-SE"/>
        </w:rPr>
        <w:t>u</w:t>
      </w:r>
      <w:r w:rsidR="00F51669" w:rsidRPr="00174283">
        <w:rPr>
          <w:rFonts w:ascii="Roboto Light" w:hAnsi="Roboto Light"/>
          <w:i/>
          <w:lang w:val="sv-SE"/>
        </w:rPr>
        <w:t>tmärkelser</w:t>
      </w:r>
      <w:r w:rsidR="00DC6D15" w:rsidRPr="00174283">
        <w:rPr>
          <w:rFonts w:ascii="Roboto Light" w:hAnsi="Roboto Light"/>
          <w:i/>
          <w:lang w:val="sv-SE"/>
        </w:rPr>
        <w:t xml:space="preserve"> av det här slaget, säger Elisabeth Slunge, Director Global Range &amp; Communications</w:t>
      </w:r>
      <w:r w:rsidR="0004492E">
        <w:rPr>
          <w:rFonts w:ascii="Roboto Light" w:hAnsi="Roboto Light"/>
          <w:i/>
          <w:lang w:val="sv-SE"/>
        </w:rPr>
        <w:t xml:space="preserve"> på Kinnarps</w:t>
      </w:r>
      <w:r w:rsidR="00F51669" w:rsidRPr="00174283">
        <w:rPr>
          <w:rFonts w:ascii="Roboto Light" w:hAnsi="Roboto Light"/>
          <w:i/>
          <w:lang w:val="sv-SE"/>
        </w:rPr>
        <w:t>.</w:t>
      </w:r>
      <w:r w:rsidR="00DC6D15" w:rsidRPr="00174283">
        <w:rPr>
          <w:rFonts w:ascii="Roboto Light" w:hAnsi="Roboto Light"/>
          <w:i/>
          <w:lang w:val="sv-SE"/>
        </w:rPr>
        <w:t xml:space="preserve"> </w:t>
      </w:r>
      <w:proofErr w:type="spellStart"/>
      <w:r w:rsidR="00F51669" w:rsidRPr="00174283">
        <w:rPr>
          <w:rFonts w:ascii="Roboto Light" w:hAnsi="Roboto Light"/>
          <w:i/>
          <w:lang w:val="sv-SE"/>
        </w:rPr>
        <w:t>iF</w:t>
      </w:r>
      <w:proofErr w:type="spellEnd"/>
      <w:r w:rsidR="00F51669" w:rsidRPr="00174283">
        <w:rPr>
          <w:rFonts w:ascii="Roboto Light" w:hAnsi="Roboto Light"/>
          <w:i/>
          <w:lang w:val="sv-SE"/>
        </w:rPr>
        <w:t xml:space="preserve"> </w:t>
      </w:r>
      <w:r w:rsidR="0024332A">
        <w:rPr>
          <w:rFonts w:ascii="Roboto Light" w:hAnsi="Roboto Light"/>
          <w:i/>
          <w:lang w:val="sv-SE"/>
        </w:rPr>
        <w:t>Product D</w:t>
      </w:r>
      <w:r w:rsidR="00F51669" w:rsidRPr="00174283">
        <w:rPr>
          <w:rFonts w:ascii="Roboto Light" w:hAnsi="Roboto Light"/>
          <w:i/>
          <w:lang w:val="sv-SE"/>
        </w:rPr>
        <w:t xml:space="preserve">esign Award är ett högt ansett pris och </w:t>
      </w:r>
      <w:r w:rsidR="00DC6D15" w:rsidRPr="00174283">
        <w:rPr>
          <w:rFonts w:ascii="Roboto Light" w:hAnsi="Roboto Light"/>
          <w:i/>
          <w:lang w:val="sv-SE"/>
        </w:rPr>
        <w:t xml:space="preserve">bevisar att Kinnarps skapar möbler i världsklass. Både Space och </w:t>
      </w:r>
      <w:proofErr w:type="spellStart"/>
      <w:r w:rsidR="00DC6D15" w:rsidRPr="00174283">
        <w:rPr>
          <w:rFonts w:ascii="Roboto Light" w:hAnsi="Roboto Light"/>
          <w:i/>
          <w:lang w:val="sv-SE"/>
        </w:rPr>
        <w:t>Fields</w:t>
      </w:r>
      <w:proofErr w:type="spellEnd"/>
      <w:r w:rsidR="00DC6D15" w:rsidRPr="00174283">
        <w:rPr>
          <w:rFonts w:ascii="Roboto Light" w:hAnsi="Roboto Light"/>
          <w:i/>
          <w:lang w:val="sv-SE"/>
        </w:rPr>
        <w:t xml:space="preserve"> är möbelserier för den nutida arbetsplatsen</w:t>
      </w:r>
      <w:r w:rsidR="00174283" w:rsidRPr="00174283">
        <w:rPr>
          <w:rFonts w:ascii="Roboto Light" w:hAnsi="Roboto Light"/>
          <w:i/>
          <w:lang w:val="sv-SE"/>
        </w:rPr>
        <w:t>, anpassade för att vara flexibla och möta de individuella krav och behov som finns i dagens arbetsliv.</w:t>
      </w:r>
      <w:r w:rsidR="00174283">
        <w:rPr>
          <w:rFonts w:ascii="Roboto Light" w:hAnsi="Roboto Light"/>
          <w:lang w:val="sv-SE"/>
        </w:rPr>
        <w:t xml:space="preserve">   </w:t>
      </w:r>
      <w:r w:rsidR="00DC6D15">
        <w:rPr>
          <w:rFonts w:ascii="Roboto Light" w:hAnsi="Roboto Light"/>
          <w:lang w:val="sv-SE"/>
        </w:rPr>
        <w:t xml:space="preserve"> </w:t>
      </w:r>
    </w:p>
    <w:p w:rsidR="00A13C37" w:rsidRPr="00DC6D15" w:rsidRDefault="00A13C37" w:rsidP="00DC6D15">
      <w:pPr>
        <w:spacing w:line="276" w:lineRule="auto"/>
        <w:ind w:right="-399"/>
        <w:rPr>
          <w:rFonts w:ascii="Roboto Light" w:hAnsi="Roboto Light"/>
          <w:lang w:val="sv-SE"/>
        </w:rPr>
      </w:pPr>
    </w:p>
    <w:p w:rsidR="004E5F67" w:rsidRDefault="00DC6D15" w:rsidP="00DC6D15">
      <w:pPr>
        <w:spacing w:line="276" w:lineRule="auto"/>
        <w:ind w:right="-399"/>
        <w:rPr>
          <w:rFonts w:ascii="Roboto Light" w:hAnsi="Roboto Light"/>
          <w:lang w:val="sv-SE"/>
        </w:rPr>
      </w:pPr>
      <w:r w:rsidRPr="00174283">
        <w:rPr>
          <w:rFonts w:ascii="Roboto" w:hAnsi="Roboto"/>
          <w:b/>
          <w:lang w:val="sv-SE"/>
        </w:rPr>
        <w:t>Space</w:t>
      </w:r>
      <w:r w:rsidRPr="00174283">
        <w:rPr>
          <w:rFonts w:ascii="Roboto Light" w:hAnsi="Roboto Light"/>
          <w:b/>
          <w:lang w:val="sv-SE"/>
        </w:rPr>
        <w:t xml:space="preserve"> </w:t>
      </w:r>
      <w:r w:rsidRPr="00DC6D15">
        <w:rPr>
          <w:rFonts w:ascii="Roboto Light" w:hAnsi="Roboto Light"/>
          <w:lang w:val="sv-SE"/>
        </w:rPr>
        <w:t xml:space="preserve">är ett </w:t>
      </w:r>
      <w:r w:rsidR="004E5F67" w:rsidRPr="00DC6D15">
        <w:rPr>
          <w:rFonts w:ascii="Roboto Light" w:hAnsi="Roboto Light"/>
          <w:lang w:val="sv-SE"/>
        </w:rPr>
        <w:t>möbelkoncept som</w:t>
      </w:r>
      <w:r w:rsidRPr="00DC6D15">
        <w:rPr>
          <w:rFonts w:ascii="Roboto Light" w:hAnsi="Roboto Light"/>
          <w:lang w:val="sv-SE"/>
        </w:rPr>
        <w:t xml:space="preserve"> är skapad av designern Stefan Brodbeck</w:t>
      </w:r>
      <w:r w:rsidR="00174283">
        <w:rPr>
          <w:rFonts w:ascii="Roboto Light" w:hAnsi="Roboto Light"/>
          <w:lang w:val="sv-SE"/>
        </w:rPr>
        <w:t xml:space="preserve"> (</w:t>
      </w:r>
      <w:r w:rsidRPr="00DC6D15">
        <w:rPr>
          <w:rFonts w:ascii="Roboto Light" w:hAnsi="Roboto Light"/>
          <w:lang w:val="sv-SE"/>
        </w:rPr>
        <w:t>Brodbeck design</w:t>
      </w:r>
      <w:r w:rsidR="00174283">
        <w:rPr>
          <w:rFonts w:ascii="Roboto Light" w:hAnsi="Roboto Light"/>
          <w:lang w:val="sv-SE"/>
        </w:rPr>
        <w:t>)</w:t>
      </w:r>
      <w:r w:rsidR="004E5F67" w:rsidRPr="00DC6D15">
        <w:rPr>
          <w:rFonts w:ascii="Roboto Light" w:hAnsi="Roboto Light"/>
          <w:lang w:val="sv-SE"/>
        </w:rPr>
        <w:t xml:space="preserve"> för dagens och morgondagens sätt att arbeta, mötas och förvara. </w:t>
      </w:r>
      <w:r w:rsidRPr="00DC6D15">
        <w:rPr>
          <w:rFonts w:ascii="Roboto Light" w:hAnsi="Roboto Light"/>
          <w:lang w:val="sv-SE"/>
        </w:rPr>
        <w:t>S</w:t>
      </w:r>
      <w:r w:rsidR="004E5F67" w:rsidRPr="00DC6D15">
        <w:rPr>
          <w:rFonts w:ascii="Roboto Light" w:hAnsi="Roboto Light"/>
          <w:lang w:val="sv-SE"/>
        </w:rPr>
        <w:t xml:space="preserve">erien </w:t>
      </w:r>
      <w:r w:rsidRPr="00DC6D15">
        <w:rPr>
          <w:rFonts w:ascii="Roboto Light" w:hAnsi="Roboto Light"/>
          <w:lang w:val="sv-SE"/>
        </w:rPr>
        <w:t xml:space="preserve">bygger på ett stort antal </w:t>
      </w:r>
      <w:r w:rsidR="00174283">
        <w:rPr>
          <w:rFonts w:ascii="Roboto Light" w:hAnsi="Roboto Light"/>
          <w:lang w:val="sv-SE"/>
        </w:rPr>
        <w:t>förvarings</w:t>
      </w:r>
      <w:r w:rsidRPr="00DC6D15">
        <w:rPr>
          <w:rFonts w:ascii="Roboto Light" w:hAnsi="Roboto Light"/>
          <w:lang w:val="sv-SE"/>
        </w:rPr>
        <w:t>moduler</w:t>
      </w:r>
      <w:r w:rsidR="00174283">
        <w:rPr>
          <w:rFonts w:ascii="Roboto Light" w:hAnsi="Roboto Light"/>
          <w:lang w:val="sv-SE"/>
        </w:rPr>
        <w:t>, som kan</w:t>
      </w:r>
      <w:r w:rsidR="004E5F67" w:rsidRPr="00DC6D15">
        <w:rPr>
          <w:rFonts w:ascii="Roboto Light" w:hAnsi="Roboto Light"/>
          <w:lang w:val="sv-SE"/>
        </w:rPr>
        <w:t xml:space="preserve"> kopplas samman och kombineras beroende på den funktionalitet och det utseende som önskas. Genom </w:t>
      </w:r>
      <w:r w:rsidR="00174283">
        <w:rPr>
          <w:rFonts w:ascii="Roboto Light" w:hAnsi="Roboto Light"/>
          <w:lang w:val="sv-SE"/>
        </w:rPr>
        <w:t xml:space="preserve">att serien är så flexibel kan både </w:t>
      </w:r>
      <w:r w:rsidR="004E5F67" w:rsidRPr="00DC6D15">
        <w:rPr>
          <w:rFonts w:ascii="Roboto Light" w:hAnsi="Roboto Light"/>
          <w:lang w:val="sv-SE"/>
        </w:rPr>
        <w:t xml:space="preserve">fokus och dialog </w:t>
      </w:r>
      <w:r w:rsidR="00174283">
        <w:rPr>
          <w:rFonts w:ascii="Roboto Light" w:hAnsi="Roboto Light"/>
          <w:lang w:val="sv-SE"/>
        </w:rPr>
        <w:t xml:space="preserve">skapas, liksom </w:t>
      </w:r>
      <w:r w:rsidR="004E5F67" w:rsidRPr="00DC6D15">
        <w:rPr>
          <w:rFonts w:ascii="Roboto Light" w:hAnsi="Roboto Light"/>
          <w:lang w:val="sv-SE"/>
        </w:rPr>
        <w:t xml:space="preserve">utrymme för både individ och grupp. </w:t>
      </w:r>
    </w:p>
    <w:p w:rsidR="00174283" w:rsidRDefault="00174283" w:rsidP="00DC6D15">
      <w:pPr>
        <w:spacing w:line="276" w:lineRule="auto"/>
        <w:ind w:right="-399"/>
        <w:rPr>
          <w:rFonts w:ascii="Roboto Light" w:hAnsi="Roboto Light"/>
          <w:lang w:val="sv-SE"/>
        </w:rPr>
      </w:pPr>
    </w:p>
    <w:p w:rsidR="004E5F67" w:rsidRPr="00830148" w:rsidRDefault="00174283" w:rsidP="00174283">
      <w:pPr>
        <w:spacing w:line="276" w:lineRule="auto"/>
        <w:ind w:right="-399"/>
        <w:rPr>
          <w:rFonts w:ascii="Roboto Light" w:hAnsi="Roboto Light"/>
          <w:lang w:val="sv-SE"/>
        </w:rPr>
      </w:pPr>
      <w:proofErr w:type="spellStart"/>
      <w:r w:rsidRPr="00174283">
        <w:rPr>
          <w:rFonts w:ascii="Roboto" w:hAnsi="Roboto"/>
          <w:b/>
          <w:lang w:val="sv-SE"/>
        </w:rPr>
        <w:t>Fields</w:t>
      </w:r>
      <w:proofErr w:type="spellEnd"/>
      <w:r w:rsidRPr="00174283">
        <w:rPr>
          <w:rFonts w:ascii="Roboto" w:hAnsi="Roboto"/>
          <w:b/>
          <w:lang w:val="sv-SE"/>
        </w:rPr>
        <w:t xml:space="preserve"> </w:t>
      </w:r>
      <w:r>
        <w:rPr>
          <w:rFonts w:ascii="Roboto Light" w:hAnsi="Roboto Light"/>
          <w:lang w:val="sv-SE"/>
        </w:rPr>
        <w:t xml:space="preserve">är en serie som ska fungera som en länk mellan den traditionella arbetsplatsen och mötesrummet. Möbelserien gör det möjligt att </w:t>
      </w:r>
      <w:r w:rsidR="004E5F67" w:rsidRPr="00830148">
        <w:rPr>
          <w:rFonts w:ascii="Roboto Light" w:hAnsi="Roboto Light"/>
          <w:lang w:val="sv-SE"/>
        </w:rPr>
        <w:t xml:space="preserve">skapa gemensamma miljöer, mötesutrymmen, rum i rummet, kreativa miljöer och ytor för fokus eller enskilda arbetsplatser. </w:t>
      </w:r>
      <w:r>
        <w:rPr>
          <w:rFonts w:ascii="Roboto Light" w:hAnsi="Roboto Light"/>
          <w:lang w:val="sv-SE"/>
        </w:rPr>
        <w:t xml:space="preserve">Även denna serie består av ett antal moduler som </w:t>
      </w:r>
      <w:r w:rsidR="00FB5258">
        <w:rPr>
          <w:rFonts w:ascii="Roboto Light" w:hAnsi="Roboto Light"/>
          <w:lang w:val="sv-SE"/>
        </w:rPr>
        <w:t xml:space="preserve">kan </w:t>
      </w:r>
      <w:r w:rsidR="004E5F67" w:rsidRPr="00830148">
        <w:rPr>
          <w:rFonts w:ascii="Roboto Light" w:hAnsi="Roboto Light"/>
          <w:lang w:val="sv-SE"/>
        </w:rPr>
        <w:t xml:space="preserve">kombineras, sättas samman och placeras ut på väldigt många olika sätt. </w:t>
      </w:r>
      <w:r w:rsidR="0004492E">
        <w:rPr>
          <w:rFonts w:ascii="Roboto Light" w:hAnsi="Roboto Light"/>
          <w:lang w:val="sv-SE"/>
        </w:rPr>
        <w:t>I s</w:t>
      </w:r>
      <w:r>
        <w:rPr>
          <w:rFonts w:ascii="Roboto Light" w:hAnsi="Roboto Light"/>
          <w:lang w:val="sv-SE"/>
        </w:rPr>
        <w:t>erien</w:t>
      </w:r>
      <w:r w:rsidR="0024332A">
        <w:rPr>
          <w:rFonts w:ascii="Roboto Light" w:hAnsi="Roboto Light"/>
          <w:lang w:val="sv-SE"/>
        </w:rPr>
        <w:t>, som är formgiven av</w:t>
      </w:r>
      <w:r w:rsidR="0024332A" w:rsidRPr="0024332A">
        <w:rPr>
          <w:lang w:val="sv-SE"/>
        </w:rPr>
        <w:t xml:space="preserve"> </w:t>
      </w:r>
      <w:r w:rsidR="0024332A" w:rsidRPr="0024332A">
        <w:rPr>
          <w:rFonts w:ascii="Roboto Light" w:hAnsi="Roboto Light"/>
          <w:lang w:val="sv-SE"/>
        </w:rPr>
        <w:t xml:space="preserve">Olle </w:t>
      </w:r>
      <w:proofErr w:type="spellStart"/>
      <w:r w:rsidR="0024332A" w:rsidRPr="0024332A">
        <w:rPr>
          <w:rFonts w:ascii="Roboto Light" w:hAnsi="Roboto Light"/>
          <w:lang w:val="sv-SE"/>
        </w:rPr>
        <w:t>Gyllang</w:t>
      </w:r>
      <w:proofErr w:type="spellEnd"/>
      <w:r w:rsidR="0024332A" w:rsidRPr="0024332A">
        <w:rPr>
          <w:rFonts w:ascii="Roboto Light" w:hAnsi="Roboto Light"/>
          <w:lang w:val="sv-SE"/>
        </w:rPr>
        <w:t xml:space="preserve"> på Propeller Design AB</w:t>
      </w:r>
      <w:r w:rsidR="0024332A">
        <w:rPr>
          <w:rFonts w:ascii="Roboto Light" w:hAnsi="Roboto Light"/>
          <w:lang w:val="sv-SE"/>
        </w:rPr>
        <w:t xml:space="preserve">, </w:t>
      </w:r>
      <w:r>
        <w:rPr>
          <w:rFonts w:ascii="Roboto Light" w:hAnsi="Roboto Light"/>
          <w:lang w:val="sv-SE"/>
        </w:rPr>
        <w:t xml:space="preserve">ingår både soffor, </w:t>
      </w:r>
      <w:r w:rsidR="0024332A">
        <w:rPr>
          <w:rFonts w:ascii="Roboto Light" w:hAnsi="Roboto Light"/>
          <w:lang w:val="sv-SE"/>
        </w:rPr>
        <w:t xml:space="preserve">fåtöljer, bord, skärmar och tillbehör. </w:t>
      </w:r>
      <w:r w:rsidR="004E5F67" w:rsidRPr="00830148">
        <w:rPr>
          <w:rFonts w:ascii="Roboto Light" w:hAnsi="Roboto Light"/>
          <w:lang w:val="sv-SE"/>
        </w:rPr>
        <w:t xml:space="preserve"> </w:t>
      </w:r>
    </w:p>
    <w:p w:rsidR="004E5F67" w:rsidRDefault="004E5F67" w:rsidP="004E5F67">
      <w:pPr>
        <w:spacing w:line="276" w:lineRule="auto"/>
        <w:rPr>
          <w:rFonts w:ascii="Roboto Light" w:hAnsi="Roboto Light"/>
          <w:lang w:val="sv-SE"/>
        </w:rPr>
      </w:pPr>
    </w:p>
    <w:p w:rsidR="0068644A" w:rsidRDefault="0068644A" w:rsidP="0068644A">
      <w:pPr>
        <w:spacing w:line="276" w:lineRule="auto"/>
        <w:rPr>
          <w:rFonts w:ascii="Roboto Light" w:hAnsi="Roboto Light"/>
          <w:lang w:val="sv-SE"/>
        </w:rPr>
      </w:pPr>
    </w:p>
    <w:p w:rsidR="0068644A" w:rsidRDefault="0068644A" w:rsidP="0068644A">
      <w:pPr>
        <w:spacing w:line="276" w:lineRule="auto"/>
        <w:rPr>
          <w:rFonts w:ascii="Roboto Light" w:hAnsi="Roboto Light"/>
          <w:lang w:val="sv-SE"/>
        </w:rPr>
      </w:pPr>
    </w:p>
    <w:p w:rsidR="0068644A" w:rsidRDefault="0068644A" w:rsidP="0068644A">
      <w:pPr>
        <w:spacing w:line="276" w:lineRule="auto"/>
        <w:rPr>
          <w:rFonts w:ascii="Roboto Light" w:hAnsi="Roboto Light"/>
          <w:lang w:val="sv-SE"/>
        </w:rPr>
      </w:pPr>
    </w:p>
    <w:p w:rsidR="008B6333" w:rsidRDefault="0004492E" w:rsidP="0068644A">
      <w:pPr>
        <w:spacing w:line="276" w:lineRule="auto"/>
        <w:rPr>
          <w:rFonts w:ascii="Roboto" w:hAnsi="Roboto"/>
          <w:sz w:val="40"/>
          <w:szCs w:val="40"/>
          <w:lang w:val="sv-SE"/>
        </w:rPr>
      </w:pPr>
      <w:r>
        <w:rPr>
          <w:rFonts w:ascii="Roboto Light" w:hAnsi="Roboto Light"/>
          <w:lang w:val="sv-SE"/>
        </w:rPr>
        <w:lastRenderedPageBreak/>
        <w:t>Under denn</w:t>
      </w:r>
      <w:r w:rsidR="0068644A">
        <w:rPr>
          <w:rFonts w:ascii="Roboto Light" w:hAnsi="Roboto Light"/>
          <w:lang w:val="sv-SE"/>
        </w:rPr>
        <w:t xml:space="preserve">a vecka ställer Kinnarps ut sina </w:t>
      </w:r>
      <w:r>
        <w:rPr>
          <w:rFonts w:ascii="Roboto Light" w:hAnsi="Roboto Light"/>
          <w:lang w:val="sv-SE"/>
        </w:rPr>
        <w:t>produkter</w:t>
      </w:r>
      <w:r w:rsidR="0068644A">
        <w:rPr>
          <w:rFonts w:ascii="Roboto Light" w:hAnsi="Roboto Light"/>
          <w:lang w:val="sv-SE"/>
        </w:rPr>
        <w:t xml:space="preserve"> och </w:t>
      </w:r>
      <w:r>
        <w:rPr>
          <w:rFonts w:ascii="Roboto Light" w:hAnsi="Roboto Light"/>
          <w:lang w:val="sv-SE"/>
        </w:rPr>
        <w:t xml:space="preserve">koncept under Stockholm </w:t>
      </w:r>
      <w:proofErr w:type="spellStart"/>
      <w:r>
        <w:rPr>
          <w:rFonts w:ascii="Roboto Light" w:hAnsi="Roboto Light"/>
          <w:lang w:val="sv-SE"/>
        </w:rPr>
        <w:t>Furniture</w:t>
      </w:r>
      <w:proofErr w:type="spellEnd"/>
      <w:r>
        <w:rPr>
          <w:rFonts w:ascii="Roboto Light" w:hAnsi="Roboto Light"/>
          <w:lang w:val="sv-SE"/>
        </w:rPr>
        <w:t xml:space="preserve"> &amp; </w:t>
      </w:r>
      <w:proofErr w:type="spellStart"/>
      <w:r>
        <w:rPr>
          <w:rFonts w:ascii="Roboto Light" w:hAnsi="Roboto Light"/>
          <w:lang w:val="sv-SE"/>
        </w:rPr>
        <w:t>Light</w:t>
      </w:r>
      <w:proofErr w:type="spellEnd"/>
      <w:r>
        <w:rPr>
          <w:rFonts w:ascii="Roboto Light" w:hAnsi="Roboto Light"/>
          <w:lang w:val="sv-SE"/>
        </w:rPr>
        <w:t xml:space="preserve"> Fair. </w:t>
      </w:r>
      <w:r w:rsidR="0068644A">
        <w:rPr>
          <w:rFonts w:ascii="Roboto Light" w:hAnsi="Roboto Light"/>
          <w:lang w:val="sv-SE"/>
        </w:rPr>
        <w:t xml:space="preserve">Under 2017 </w:t>
      </w:r>
      <w:r>
        <w:rPr>
          <w:rFonts w:ascii="Roboto Light" w:hAnsi="Roboto Light"/>
          <w:lang w:val="sv-SE"/>
        </w:rPr>
        <w:t xml:space="preserve">firar </w:t>
      </w:r>
      <w:r w:rsidR="0068644A">
        <w:rPr>
          <w:rFonts w:ascii="Roboto Light" w:hAnsi="Roboto Light"/>
          <w:lang w:val="sv-SE"/>
        </w:rPr>
        <w:t xml:space="preserve">Kinnarps </w:t>
      </w:r>
      <w:r>
        <w:rPr>
          <w:rFonts w:ascii="Roboto Light" w:hAnsi="Roboto Light"/>
          <w:lang w:val="sv-SE"/>
        </w:rPr>
        <w:t>75 år</w:t>
      </w:r>
      <w:r w:rsidR="0068644A">
        <w:rPr>
          <w:rFonts w:ascii="Roboto Light" w:hAnsi="Roboto Light"/>
          <w:lang w:val="sv-SE"/>
        </w:rPr>
        <w:t xml:space="preserve"> </w:t>
      </w:r>
      <w:r>
        <w:rPr>
          <w:rFonts w:ascii="Roboto Light" w:hAnsi="Roboto Light"/>
          <w:lang w:val="sv-SE"/>
        </w:rPr>
        <w:t xml:space="preserve">och </w:t>
      </w:r>
      <w:r w:rsidR="0068644A" w:rsidRPr="0068644A">
        <w:rPr>
          <w:rFonts w:ascii="Roboto Light" w:hAnsi="Roboto Light"/>
          <w:lang w:val="sv-SE"/>
        </w:rPr>
        <w:t xml:space="preserve">bjuder </w:t>
      </w:r>
      <w:r w:rsidR="0068644A">
        <w:rPr>
          <w:rFonts w:ascii="Roboto Light" w:hAnsi="Roboto Light"/>
          <w:lang w:val="sv-SE"/>
        </w:rPr>
        <w:t xml:space="preserve">därför in </w:t>
      </w:r>
      <w:r w:rsidR="0068644A" w:rsidRPr="0068644A">
        <w:rPr>
          <w:rFonts w:ascii="Roboto Light" w:hAnsi="Roboto Light"/>
          <w:lang w:val="sv-SE"/>
        </w:rPr>
        <w:t>besökar</w:t>
      </w:r>
      <w:r w:rsidR="0068644A">
        <w:rPr>
          <w:rFonts w:ascii="Roboto Light" w:hAnsi="Roboto Light"/>
          <w:lang w:val="sv-SE"/>
        </w:rPr>
        <w:t>na</w:t>
      </w:r>
      <w:r w:rsidR="0068644A" w:rsidRPr="0068644A">
        <w:rPr>
          <w:rFonts w:ascii="Roboto Light" w:hAnsi="Roboto Light"/>
          <w:lang w:val="sv-SE"/>
        </w:rPr>
        <w:t xml:space="preserve"> </w:t>
      </w:r>
      <w:r w:rsidR="0068644A">
        <w:rPr>
          <w:rFonts w:ascii="Roboto Light" w:hAnsi="Roboto Light"/>
          <w:lang w:val="sv-SE"/>
        </w:rPr>
        <w:t xml:space="preserve">under mässan </w:t>
      </w:r>
      <w:r w:rsidR="0068644A" w:rsidRPr="0068644A">
        <w:rPr>
          <w:rFonts w:ascii="Roboto Light" w:hAnsi="Roboto Light"/>
          <w:lang w:val="sv-SE"/>
        </w:rPr>
        <w:t>till att delta i ett arkitektoniskt monument</w:t>
      </w:r>
      <w:r w:rsidR="0068644A">
        <w:rPr>
          <w:rFonts w:ascii="Roboto Light" w:hAnsi="Roboto Light"/>
          <w:lang w:val="sv-SE"/>
        </w:rPr>
        <w:t xml:space="preserve"> – </w:t>
      </w:r>
      <w:r w:rsidR="0068644A" w:rsidRPr="0068644A">
        <w:rPr>
          <w:rFonts w:ascii="Roboto Light" w:hAnsi="Roboto Light"/>
          <w:i/>
          <w:lang w:val="sv-SE"/>
        </w:rPr>
        <w:t xml:space="preserve">Silhuetters </w:t>
      </w:r>
      <w:proofErr w:type="spellStart"/>
      <w:r w:rsidR="0068644A" w:rsidRPr="0068644A">
        <w:rPr>
          <w:rFonts w:ascii="Roboto Light" w:hAnsi="Roboto Light"/>
          <w:i/>
          <w:lang w:val="sv-SE"/>
        </w:rPr>
        <w:t>of</w:t>
      </w:r>
      <w:proofErr w:type="spellEnd"/>
      <w:r w:rsidR="0068644A" w:rsidRPr="0068644A">
        <w:rPr>
          <w:rFonts w:ascii="Roboto Light" w:hAnsi="Roboto Light"/>
          <w:i/>
          <w:lang w:val="sv-SE"/>
        </w:rPr>
        <w:t xml:space="preserve"> Kinnarps</w:t>
      </w:r>
      <w:r w:rsidR="0068644A" w:rsidRPr="0068644A">
        <w:rPr>
          <w:rFonts w:ascii="Roboto Light" w:hAnsi="Roboto Light"/>
          <w:lang w:val="sv-SE"/>
        </w:rPr>
        <w:t xml:space="preserve">. Ett monument som firar </w:t>
      </w:r>
      <w:r w:rsidR="0068644A">
        <w:rPr>
          <w:rFonts w:ascii="Roboto Light" w:hAnsi="Roboto Light"/>
          <w:lang w:val="sv-SE"/>
        </w:rPr>
        <w:t>den</w:t>
      </w:r>
      <w:r w:rsidR="0068644A" w:rsidRPr="0068644A">
        <w:rPr>
          <w:rFonts w:ascii="Roboto Light" w:hAnsi="Roboto Light"/>
          <w:lang w:val="sv-SE"/>
        </w:rPr>
        <w:t xml:space="preserve"> 75-åriga histori</w:t>
      </w:r>
      <w:r w:rsidR="0068644A">
        <w:rPr>
          <w:rFonts w:ascii="Roboto Light" w:hAnsi="Roboto Light"/>
          <w:lang w:val="sv-SE"/>
        </w:rPr>
        <w:t>en</w:t>
      </w:r>
      <w:r w:rsidR="0068644A" w:rsidRPr="0068644A">
        <w:rPr>
          <w:rFonts w:ascii="Roboto Light" w:hAnsi="Roboto Light"/>
          <w:lang w:val="sv-SE"/>
        </w:rPr>
        <w:t>, nutid</w:t>
      </w:r>
      <w:r w:rsidR="0068644A">
        <w:rPr>
          <w:rFonts w:ascii="Roboto Light" w:hAnsi="Roboto Light"/>
          <w:lang w:val="sv-SE"/>
        </w:rPr>
        <w:t>en och framtiden.</w:t>
      </w:r>
      <w:r w:rsidR="004E5F67" w:rsidRPr="004E5F67">
        <w:rPr>
          <w:rFonts w:ascii="Roboto" w:hAnsi="Roboto"/>
          <w:sz w:val="40"/>
          <w:szCs w:val="40"/>
          <w:lang w:val="sv-SE"/>
        </w:rPr>
        <w:t xml:space="preserve"> </w:t>
      </w:r>
    </w:p>
    <w:p w:rsidR="0068644A" w:rsidRDefault="0068644A" w:rsidP="0068644A">
      <w:pPr>
        <w:spacing w:line="276" w:lineRule="auto"/>
        <w:rPr>
          <w:rFonts w:ascii="Roboto" w:hAnsi="Roboto"/>
          <w:sz w:val="40"/>
          <w:szCs w:val="40"/>
          <w:lang w:val="sv-SE"/>
        </w:rPr>
      </w:pPr>
    </w:p>
    <w:p w:rsidR="006B6BB1" w:rsidRPr="00FB5258" w:rsidRDefault="006B6BB1" w:rsidP="00FC0D9B">
      <w:pPr>
        <w:pStyle w:val="BodyText"/>
        <w:spacing w:line="276" w:lineRule="auto"/>
        <w:ind w:right="-399"/>
        <w:rPr>
          <w:rFonts w:ascii="Roboto" w:hAnsi="Roboto"/>
          <w:sz w:val="18"/>
          <w:szCs w:val="18"/>
        </w:rPr>
      </w:pPr>
      <w:r w:rsidRPr="00FB5258">
        <w:rPr>
          <w:rFonts w:ascii="Roboto" w:hAnsi="Roboto"/>
          <w:sz w:val="18"/>
          <w:szCs w:val="18"/>
        </w:rPr>
        <w:t xml:space="preserve">Om </w:t>
      </w:r>
      <w:proofErr w:type="spellStart"/>
      <w:r w:rsidRPr="00FB5258">
        <w:rPr>
          <w:rFonts w:ascii="Roboto" w:hAnsi="Roboto"/>
          <w:sz w:val="18"/>
          <w:szCs w:val="18"/>
        </w:rPr>
        <w:t>iF</w:t>
      </w:r>
      <w:proofErr w:type="spellEnd"/>
      <w:r w:rsidRPr="00FB5258">
        <w:rPr>
          <w:rFonts w:ascii="Roboto" w:hAnsi="Roboto"/>
          <w:sz w:val="18"/>
          <w:szCs w:val="18"/>
        </w:rPr>
        <w:t xml:space="preserve"> Design Award</w:t>
      </w:r>
      <w:r w:rsidR="00FC0D9B" w:rsidRPr="00FB5258">
        <w:rPr>
          <w:rFonts w:ascii="Roboto" w:hAnsi="Roboto"/>
          <w:sz w:val="18"/>
          <w:szCs w:val="18"/>
        </w:rPr>
        <w:br/>
      </w:r>
      <w:r w:rsidR="00FB5258" w:rsidRPr="00FB5258">
        <w:rPr>
          <w:rFonts w:ascii="Roboto Light" w:hAnsi="Roboto Light"/>
          <w:sz w:val="18"/>
          <w:szCs w:val="18"/>
        </w:rPr>
        <w:br/>
      </w:r>
      <w:r w:rsidR="00FC0D9B" w:rsidRPr="00FB5258">
        <w:rPr>
          <w:rFonts w:ascii="Roboto Light" w:hAnsi="Roboto Light"/>
          <w:sz w:val="18"/>
          <w:szCs w:val="18"/>
        </w:rPr>
        <w:t xml:space="preserve">I 60 år </w:t>
      </w:r>
      <w:r w:rsidR="00FC0D9B" w:rsidRPr="00FB5258">
        <w:rPr>
          <w:rFonts w:ascii="Roboto Light" w:hAnsi="Roboto Light"/>
          <w:sz w:val="18"/>
          <w:szCs w:val="18"/>
        </w:rPr>
        <w:t xml:space="preserve">har </w:t>
      </w:r>
      <w:proofErr w:type="spellStart"/>
      <w:r w:rsidR="00FC0D9B" w:rsidRPr="00FB5258">
        <w:rPr>
          <w:rFonts w:ascii="Roboto Light" w:hAnsi="Roboto Light"/>
          <w:sz w:val="18"/>
          <w:szCs w:val="18"/>
        </w:rPr>
        <w:t>iF</w:t>
      </w:r>
      <w:proofErr w:type="spellEnd"/>
      <w:r w:rsidR="00FC0D9B" w:rsidRPr="00FB5258">
        <w:rPr>
          <w:rFonts w:ascii="Roboto Light" w:hAnsi="Roboto Light"/>
          <w:sz w:val="18"/>
          <w:szCs w:val="18"/>
        </w:rPr>
        <w:t xml:space="preserve"> Design Award </w:t>
      </w:r>
      <w:r w:rsidR="00FC0D9B" w:rsidRPr="00FB5258">
        <w:rPr>
          <w:rFonts w:ascii="Roboto Light" w:hAnsi="Roboto Light"/>
          <w:sz w:val="18"/>
          <w:szCs w:val="18"/>
        </w:rPr>
        <w:t xml:space="preserve">varit en </w:t>
      </w:r>
      <w:r w:rsidR="00FC0D9B" w:rsidRPr="00FB5258">
        <w:rPr>
          <w:rFonts w:ascii="Roboto Light" w:hAnsi="Roboto Light"/>
          <w:sz w:val="18"/>
          <w:szCs w:val="18"/>
        </w:rPr>
        <w:t>erkän</w:t>
      </w:r>
      <w:r w:rsidR="00FC0D9B" w:rsidRPr="00FB5258">
        <w:rPr>
          <w:rFonts w:ascii="Roboto Light" w:hAnsi="Roboto Light"/>
          <w:sz w:val="18"/>
          <w:szCs w:val="18"/>
        </w:rPr>
        <w:t>d</w:t>
      </w:r>
      <w:r w:rsidR="00FC0D9B" w:rsidRPr="00FB5258">
        <w:rPr>
          <w:rFonts w:ascii="Roboto Light" w:hAnsi="Roboto Light"/>
          <w:sz w:val="18"/>
          <w:szCs w:val="18"/>
        </w:rPr>
        <w:t xml:space="preserve"> domare </w:t>
      </w:r>
      <w:r w:rsidR="00FB5258" w:rsidRPr="00FB5258">
        <w:rPr>
          <w:rFonts w:ascii="Roboto Light" w:hAnsi="Roboto Light"/>
          <w:sz w:val="18"/>
          <w:szCs w:val="18"/>
        </w:rPr>
        <w:t>av</w:t>
      </w:r>
      <w:r w:rsidR="00FC0D9B" w:rsidRPr="00FB5258">
        <w:rPr>
          <w:rFonts w:ascii="Roboto Light" w:hAnsi="Roboto Light"/>
          <w:sz w:val="18"/>
          <w:szCs w:val="18"/>
        </w:rPr>
        <w:t xml:space="preserve"> exceptionell design. </w:t>
      </w:r>
      <w:proofErr w:type="spellStart"/>
      <w:r w:rsidR="00FC0D9B" w:rsidRPr="00FB5258">
        <w:rPr>
          <w:rFonts w:ascii="Roboto Light" w:hAnsi="Roboto Light"/>
          <w:sz w:val="18"/>
          <w:szCs w:val="18"/>
        </w:rPr>
        <w:t>i</w:t>
      </w:r>
      <w:r w:rsidR="00FC0D9B" w:rsidRPr="00FB5258">
        <w:rPr>
          <w:rFonts w:ascii="Roboto Light" w:hAnsi="Roboto Light"/>
          <w:sz w:val="18"/>
          <w:szCs w:val="18"/>
        </w:rPr>
        <w:t>F</w:t>
      </w:r>
      <w:proofErr w:type="spellEnd"/>
      <w:r w:rsidR="00FC0D9B" w:rsidRPr="00FB5258">
        <w:rPr>
          <w:rFonts w:ascii="Roboto Light" w:hAnsi="Roboto Light"/>
          <w:sz w:val="18"/>
          <w:szCs w:val="18"/>
        </w:rPr>
        <w:t>-e</w:t>
      </w:r>
      <w:r w:rsidR="00FB5258" w:rsidRPr="00FB5258">
        <w:rPr>
          <w:rFonts w:ascii="Roboto Light" w:hAnsi="Roboto Light"/>
          <w:sz w:val="18"/>
          <w:szCs w:val="18"/>
        </w:rPr>
        <w:t xml:space="preserve">tiketten är idag ett mycket välkänt emblem </w:t>
      </w:r>
      <w:r w:rsidR="00FC0D9B" w:rsidRPr="00FB5258">
        <w:rPr>
          <w:rFonts w:ascii="Roboto Light" w:hAnsi="Roboto Light"/>
          <w:sz w:val="18"/>
          <w:szCs w:val="18"/>
        </w:rPr>
        <w:t xml:space="preserve">och priset anses vara ett av de viktigaste </w:t>
      </w:r>
      <w:r w:rsidR="00FC0D9B" w:rsidRPr="00FB5258">
        <w:rPr>
          <w:rFonts w:ascii="Roboto Light" w:hAnsi="Roboto Light"/>
          <w:sz w:val="18"/>
          <w:szCs w:val="18"/>
        </w:rPr>
        <w:t>designpriser</w:t>
      </w:r>
      <w:r w:rsidR="00FC0D9B" w:rsidRPr="00FB5258">
        <w:rPr>
          <w:rFonts w:ascii="Roboto Light" w:hAnsi="Roboto Light"/>
          <w:sz w:val="18"/>
          <w:szCs w:val="18"/>
        </w:rPr>
        <w:t>na</w:t>
      </w:r>
      <w:r w:rsidR="00FC0D9B" w:rsidRPr="00FB5258">
        <w:rPr>
          <w:rFonts w:ascii="Roboto Light" w:hAnsi="Roboto Light"/>
          <w:sz w:val="18"/>
          <w:szCs w:val="18"/>
        </w:rPr>
        <w:t xml:space="preserve"> i världen. Bidragen delas ut i följande områden: Produkt, Förpackning, </w:t>
      </w:r>
      <w:r w:rsidR="00FC0D9B" w:rsidRPr="00FB5258">
        <w:rPr>
          <w:rFonts w:ascii="Roboto Light" w:hAnsi="Roboto Light"/>
          <w:sz w:val="18"/>
          <w:szCs w:val="18"/>
        </w:rPr>
        <w:t>K</w:t>
      </w:r>
      <w:r w:rsidR="00FC0D9B" w:rsidRPr="00FB5258">
        <w:rPr>
          <w:rFonts w:ascii="Roboto Light" w:hAnsi="Roboto Light"/>
          <w:sz w:val="18"/>
          <w:szCs w:val="18"/>
        </w:rPr>
        <w:t>ommunikation</w:t>
      </w:r>
      <w:r w:rsidR="00FB5258" w:rsidRPr="00FB5258">
        <w:rPr>
          <w:rFonts w:ascii="Roboto Light" w:hAnsi="Roboto Light"/>
          <w:sz w:val="18"/>
          <w:szCs w:val="18"/>
        </w:rPr>
        <w:t>, T</w:t>
      </w:r>
      <w:r w:rsidR="00FC0D9B" w:rsidRPr="00FB5258">
        <w:rPr>
          <w:rFonts w:ascii="Roboto Light" w:hAnsi="Roboto Light"/>
          <w:sz w:val="18"/>
          <w:szCs w:val="18"/>
        </w:rPr>
        <w:t xml:space="preserve">jänstedesign, </w:t>
      </w:r>
      <w:r w:rsidR="00FC0D9B" w:rsidRPr="00FB5258">
        <w:rPr>
          <w:rFonts w:ascii="Roboto Light" w:hAnsi="Roboto Light"/>
          <w:sz w:val="18"/>
          <w:szCs w:val="18"/>
        </w:rPr>
        <w:t>A</w:t>
      </w:r>
      <w:r w:rsidR="00FC0D9B" w:rsidRPr="00FB5258">
        <w:rPr>
          <w:rFonts w:ascii="Roboto Light" w:hAnsi="Roboto Light"/>
          <w:sz w:val="18"/>
          <w:szCs w:val="18"/>
        </w:rPr>
        <w:t>rkitektur</w:t>
      </w:r>
      <w:r w:rsidR="00FB5258" w:rsidRPr="00FB5258">
        <w:rPr>
          <w:rFonts w:ascii="Roboto Light" w:hAnsi="Roboto Light"/>
          <w:sz w:val="18"/>
          <w:szCs w:val="18"/>
        </w:rPr>
        <w:t xml:space="preserve">, </w:t>
      </w:r>
      <w:proofErr w:type="spellStart"/>
      <w:r w:rsidR="00FC0D9B" w:rsidRPr="00FB5258">
        <w:rPr>
          <w:rFonts w:ascii="Roboto Light" w:hAnsi="Roboto Light"/>
          <w:sz w:val="18"/>
          <w:szCs w:val="18"/>
        </w:rPr>
        <w:t>I</w:t>
      </w:r>
      <w:r w:rsidR="00FC0D9B" w:rsidRPr="00FB5258">
        <w:rPr>
          <w:rFonts w:ascii="Roboto Light" w:hAnsi="Roboto Light"/>
          <w:sz w:val="18"/>
          <w:szCs w:val="18"/>
        </w:rPr>
        <w:t>nrednin</w:t>
      </w:r>
      <w:r w:rsidR="00FB5258" w:rsidRPr="00FB5258">
        <w:rPr>
          <w:rFonts w:ascii="Roboto Light" w:hAnsi="Roboto Light"/>
          <w:sz w:val="18"/>
          <w:szCs w:val="18"/>
        </w:rPr>
        <w:t>gsarkitektur</w:t>
      </w:r>
      <w:proofErr w:type="spellEnd"/>
      <w:r w:rsidR="00FB5258" w:rsidRPr="00FB5258">
        <w:rPr>
          <w:rFonts w:ascii="Roboto Light" w:hAnsi="Roboto Light"/>
          <w:sz w:val="18"/>
          <w:szCs w:val="18"/>
        </w:rPr>
        <w:t xml:space="preserve"> och </w:t>
      </w:r>
      <w:r w:rsidR="00FC0D9B" w:rsidRPr="00FB5258">
        <w:rPr>
          <w:rFonts w:ascii="Roboto Light" w:hAnsi="Roboto Light"/>
          <w:sz w:val="18"/>
          <w:szCs w:val="18"/>
        </w:rPr>
        <w:t xml:space="preserve">Koncept. </w:t>
      </w:r>
      <w:r w:rsidR="00FC0D9B" w:rsidRPr="00FB5258">
        <w:rPr>
          <w:rFonts w:ascii="Roboto Light" w:hAnsi="Roboto Light"/>
          <w:sz w:val="18"/>
          <w:szCs w:val="18"/>
        </w:rPr>
        <w:t xml:space="preserve">Alla </w:t>
      </w:r>
      <w:r w:rsidR="00FC0D9B" w:rsidRPr="00FB5258">
        <w:rPr>
          <w:rFonts w:ascii="Roboto Light" w:hAnsi="Roboto Light"/>
          <w:sz w:val="18"/>
          <w:szCs w:val="18"/>
        </w:rPr>
        <w:t>som tilldel</w:t>
      </w:r>
      <w:r w:rsidR="00FB5258" w:rsidRPr="00FB5258">
        <w:rPr>
          <w:rFonts w:ascii="Roboto Light" w:hAnsi="Roboto Light"/>
          <w:sz w:val="18"/>
          <w:szCs w:val="18"/>
        </w:rPr>
        <w:t>a</w:t>
      </w:r>
      <w:r w:rsidR="00FC0D9B" w:rsidRPr="00FB5258">
        <w:rPr>
          <w:rFonts w:ascii="Roboto Light" w:hAnsi="Roboto Light"/>
          <w:sz w:val="18"/>
          <w:szCs w:val="18"/>
        </w:rPr>
        <w:t xml:space="preserve">s </w:t>
      </w:r>
      <w:r w:rsidR="00FB5258" w:rsidRPr="00FB5258">
        <w:rPr>
          <w:rFonts w:ascii="Roboto Light" w:hAnsi="Roboto Light"/>
          <w:sz w:val="18"/>
          <w:szCs w:val="18"/>
        </w:rPr>
        <w:t>priser</w:t>
      </w:r>
      <w:r w:rsidR="00FC0D9B" w:rsidRPr="00FB5258">
        <w:rPr>
          <w:rFonts w:ascii="Roboto Light" w:hAnsi="Roboto Light"/>
          <w:sz w:val="18"/>
          <w:szCs w:val="18"/>
        </w:rPr>
        <w:t xml:space="preserve"> presenteras </w:t>
      </w:r>
      <w:r w:rsidR="00FB5258" w:rsidRPr="00FB5258">
        <w:rPr>
          <w:rFonts w:ascii="Roboto Light" w:hAnsi="Roboto Light"/>
          <w:sz w:val="18"/>
          <w:szCs w:val="18"/>
        </w:rPr>
        <w:t>också i</w:t>
      </w:r>
      <w:r w:rsidR="00FC0D9B" w:rsidRPr="00FB5258">
        <w:rPr>
          <w:rFonts w:ascii="Roboto Light" w:hAnsi="Roboto Light"/>
          <w:sz w:val="18"/>
          <w:szCs w:val="18"/>
        </w:rPr>
        <w:t xml:space="preserve"> </w:t>
      </w:r>
      <w:proofErr w:type="spellStart"/>
      <w:r w:rsidR="00FC0D9B" w:rsidRPr="00FB5258">
        <w:rPr>
          <w:rFonts w:ascii="Roboto Light" w:hAnsi="Roboto Light"/>
          <w:sz w:val="18"/>
          <w:szCs w:val="18"/>
        </w:rPr>
        <w:t>iF</w:t>
      </w:r>
      <w:proofErr w:type="spellEnd"/>
      <w:r w:rsidR="00FC0D9B" w:rsidRPr="00FB5258">
        <w:rPr>
          <w:rFonts w:ascii="Roboto Light" w:hAnsi="Roboto Light"/>
          <w:sz w:val="18"/>
          <w:szCs w:val="18"/>
        </w:rPr>
        <w:t xml:space="preserve"> design </w:t>
      </w:r>
      <w:proofErr w:type="gramStart"/>
      <w:r w:rsidR="00FC0D9B" w:rsidRPr="00FB5258">
        <w:rPr>
          <w:rFonts w:ascii="Roboto Light" w:hAnsi="Roboto Light"/>
          <w:sz w:val="18"/>
          <w:szCs w:val="18"/>
        </w:rPr>
        <w:t>GUIDE</w:t>
      </w:r>
      <w:r w:rsidR="00FB5258" w:rsidRPr="00FB5258">
        <w:rPr>
          <w:rFonts w:ascii="Roboto Light" w:hAnsi="Roboto Light"/>
          <w:sz w:val="18"/>
          <w:szCs w:val="18"/>
        </w:rPr>
        <w:t xml:space="preserve">, </w:t>
      </w:r>
      <w:r w:rsidR="00FC0D9B" w:rsidRPr="00FB5258">
        <w:rPr>
          <w:rFonts w:ascii="Roboto Light" w:hAnsi="Roboto Light"/>
          <w:sz w:val="18"/>
          <w:szCs w:val="18"/>
        </w:rPr>
        <w:t xml:space="preserve"> i</w:t>
      </w:r>
      <w:proofErr w:type="gramEnd"/>
      <w:r w:rsidR="00FC0D9B" w:rsidRPr="00FB5258">
        <w:rPr>
          <w:rFonts w:ascii="Roboto Light" w:hAnsi="Roboto Light"/>
          <w:sz w:val="18"/>
          <w:szCs w:val="18"/>
        </w:rPr>
        <w:t xml:space="preserve"> </w:t>
      </w:r>
      <w:proofErr w:type="spellStart"/>
      <w:r w:rsidR="00FC0D9B" w:rsidRPr="00FB5258">
        <w:rPr>
          <w:rFonts w:ascii="Roboto Light" w:hAnsi="Roboto Light"/>
          <w:sz w:val="18"/>
          <w:szCs w:val="18"/>
        </w:rPr>
        <w:t>iF</w:t>
      </w:r>
      <w:proofErr w:type="spellEnd"/>
      <w:r w:rsidR="00FC0D9B" w:rsidRPr="00FB5258">
        <w:rPr>
          <w:rFonts w:ascii="Roboto Light" w:hAnsi="Roboto Light"/>
          <w:sz w:val="18"/>
          <w:szCs w:val="18"/>
        </w:rPr>
        <w:t xml:space="preserve"> design </w:t>
      </w:r>
      <w:proofErr w:type="spellStart"/>
      <w:r w:rsidR="00FC0D9B" w:rsidRPr="00FB5258">
        <w:rPr>
          <w:rFonts w:ascii="Roboto Light" w:hAnsi="Roboto Light"/>
          <w:sz w:val="18"/>
          <w:szCs w:val="18"/>
        </w:rPr>
        <w:t>app</w:t>
      </w:r>
      <w:proofErr w:type="spellEnd"/>
      <w:r w:rsidR="00FB5258" w:rsidRPr="00FB5258">
        <w:rPr>
          <w:rFonts w:ascii="Roboto Light" w:hAnsi="Roboto Light"/>
          <w:sz w:val="18"/>
          <w:szCs w:val="18"/>
        </w:rPr>
        <w:t xml:space="preserve">, samt visas på </w:t>
      </w:r>
      <w:proofErr w:type="spellStart"/>
      <w:r w:rsidR="00FC0D9B" w:rsidRPr="00FB5258">
        <w:rPr>
          <w:rFonts w:ascii="Roboto Light" w:hAnsi="Roboto Light"/>
          <w:sz w:val="18"/>
          <w:szCs w:val="18"/>
        </w:rPr>
        <w:t>iF</w:t>
      </w:r>
      <w:proofErr w:type="spellEnd"/>
      <w:r w:rsidR="00FC0D9B" w:rsidRPr="00FB5258">
        <w:rPr>
          <w:rFonts w:ascii="Roboto Light" w:hAnsi="Roboto Light"/>
          <w:sz w:val="18"/>
          <w:szCs w:val="18"/>
        </w:rPr>
        <w:t xml:space="preserve"> designutställning</w:t>
      </w:r>
      <w:r w:rsidR="00FB5258" w:rsidRPr="00FB5258">
        <w:rPr>
          <w:rFonts w:ascii="Roboto Light" w:hAnsi="Roboto Light"/>
          <w:sz w:val="18"/>
          <w:szCs w:val="18"/>
        </w:rPr>
        <w:t xml:space="preserve"> i </w:t>
      </w:r>
      <w:r w:rsidR="00FC0D9B" w:rsidRPr="00FB5258">
        <w:rPr>
          <w:rFonts w:ascii="Roboto Light" w:hAnsi="Roboto Light"/>
          <w:sz w:val="18"/>
          <w:szCs w:val="18"/>
        </w:rPr>
        <w:t>Hamburg</w:t>
      </w:r>
      <w:r w:rsidR="00FB5258" w:rsidRPr="00FB5258">
        <w:rPr>
          <w:rFonts w:ascii="Roboto Light" w:hAnsi="Roboto Light"/>
          <w:sz w:val="18"/>
          <w:szCs w:val="18"/>
        </w:rPr>
        <w:t xml:space="preserve"> dit många åker för att få inspiration. Totalt har juryn bedömt 5 500 bidrag som skickats in från 59 länder. </w:t>
      </w:r>
    </w:p>
    <w:p w:rsidR="0068644A" w:rsidRPr="00FB5258" w:rsidRDefault="0068644A" w:rsidP="0068644A">
      <w:pPr>
        <w:pStyle w:val="BodyText"/>
        <w:spacing w:line="276" w:lineRule="auto"/>
        <w:ind w:right="-399"/>
        <w:rPr>
          <w:rFonts w:ascii="Roboto Light" w:hAnsi="Roboto Light"/>
          <w:sz w:val="18"/>
          <w:szCs w:val="18"/>
        </w:rPr>
      </w:pPr>
      <w:r w:rsidRPr="00FB5258">
        <w:rPr>
          <w:rFonts w:ascii="Roboto" w:hAnsi="Roboto"/>
          <w:sz w:val="18"/>
          <w:szCs w:val="18"/>
        </w:rPr>
        <w:t xml:space="preserve">Om Kinnarps </w:t>
      </w:r>
      <w:r w:rsidR="00FB5258" w:rsidRPr="00FB5258">
        <w:rPr>
          <w:rFonts w:ascii="Roboto" w:hAnsi="Roboto"/>
          <w:sz w:val="18"/>
          <w:szCs w:val="18"/>
        </w:rPr>
        <w:br/>
      </w:r>
      <w:r w:rsidR="00FB5258" w:rsidRPr="00FB5258">
        <w:rPr>
          <w:rFonts w:ascii="Roboto Light" w:hAnsi="Roboto Light"/>
          <w:sz w:val="18"/>
          <w:szCs w:val="18"/>
        </w:rPr>
        <w:br/>
      </w:r>
      <w:r w:rsidRPr="00FB5258">
        <w:rPr>
          <w:rFonts w:ascii="Roboto Light" w:hAnsi="Roboto Light"/>
          <w:sz w:val="18"/>
          <w:szCs w:val="18"/>
        </w:rPr>
        <w:t>KINNARPS LEVERERAR ARBETSPLATSLÖSNINGAR</w:t>
      </w:r>
      <w:r w:rsidR="00FB5258" w:rsidRPr="00FB5258">
        <w:rPr>
          <w:rFonts w:ascii="Roboto Light" w:hAnsi="Roboto Light"/>
          <w:sz w:val="18"/>
          <w:szCs w:val="18"/>
        </w:rPr>
        <w:br/>
      </w:r>
      <w:r w:rsidRPr="00FB5258">
        <w:rPr>
          <w:rFonts w:ascii="Roboto Light" w:hAnsi="Roboto Light"/>
          <w:sz w:val="18"/>
          <w:szCs w:val="18"/>
        </w:rPr>
        <w:br/>
      </w:r>
      <w:r w:rsidRPr="00FB5258">
        <w:rPr>
          <w:rFonts w:ascii="Roboto Light" w:hAnsi="Roboto Light"/>
          <w:sz w:val="18"/>
          <w:szCs w:val="18"/>
        </w:rPr>
        <w:t xml:space="preserve">Kinnarps grundades 1942 av Jarl och Evy Andersson. Än idag är det ett helägt familjeföretag, där Jarls och Evys barn och barnbarn nu leder företaget. Kinnarps levererar inredningslösningar för kontor och offentliga utrymmen. Hög kvalitet och låg miljöpåverkan kännetecknar hela värdekedjan, från råmaterial till färdiga arbetsplatslösningar. </w:t>
      </w:r>
      <w:r w:rsidRPr="00FB5258">
        <w:rPr>
          <w:rFonts w:ascii="Roboto Light" w:hAnsi="Roboto Light"/>
          <w:sz w:val="18"/>
          <w:szCs w:val="18"/>
        </w:rPr>
        <w:t>Idag är K</w:t>
      </w:r>
      <w:r w:rsidRPr="00FB5258">
        <w:rPr>
          <w:rFonts w:ascii="Roboto Light" w:hAnsi="Roboto Light"/>
          <w:sz w:val="18"/>
          <w:szCs w:val="18"/>
        </w:rPr>
        <w:t xml:space="preserve">innarps en av Europas största leverantörer av arbetsplatsinredningar. </w:t>
      </w:r>
      <w:r w:rsidRPr="00FB5258">
        <w:rPr>
          <w:rFonts w:ascii="Roboto Light" w:hAnsi="Roboto Light"/>
          <w:sz w:val="18"/>
          <w:szCs w:val="18"/>
        </w:rPr>
        <w:t>F</w:t>
      </w:r>
      <w:r w:rsidRPr="00FB5258">
        <w:rPr>
          <w:rFonts w:ascii="Roboto Light" w:hAnsi="Roboto Light"/>
          <w:sz w:val="18"/>
          <w:szCs w:val="18"/>
        </w:rPr>
        <w:t xml:space="preserve">örsäljning </w:t>
      </w:r>
      <w:r w:rsidRPr="00FB5258">
        <w:rPr>
          <w:rFonts w:ascii="Roboto Light" w:hAnsi="Roboto Light"/>
          <w:sz w:val="18"/>
          <w:szCs w:val="18"/>
        </w:rPr>
        <w:t xml:space="preserve">bedrivs </w:t>
      </w:r>
      <w:r w:rsidRPr="00FB5258">
        <w:rPr>
          <w:rFonts w:ascii="Roboto Light" w:hAnsi="Roboto Light"/>
          <w:sz w:val="18"/>
          <w:szCs w:val="18"/>
        </w:rPr>
        <w:t>i ungefär 40 länder och koncernen omsatte 14/15 cirka 3,8 MSEK.</w:t>
      </w:r>
    </w:p>
    <w:p w:rsidR="0068644A" w:rsidRPr="00FB5258" w:rsidRDefault="0068644A" w:rsidP="004E5F67">
      <w:pPr>
        <w:pStyle w:val="BodyText"/>
        <w:spacing w:line="276" w:lineRule="auto"/>
        <w:ind w:right="-399"/>
        <w:rPr>
          <w:rFonts w:ascii="Roboto Light" w:hAnsi="Roboto Light"/>
          <w:sz w:val="18"/>
          <w:szCs w:val="18"/>
        </w:rPr>
      </w:pPr>
    </w:p>
    <w:p w:rsidR="0067770C" w:rsidRPr="00FB5258" w:rsidRDefault="0067770C" w:rsidP="0067770C">
      <w:pPr>
        <w:pStyle w:val="BodyText"/>
        <w:spacing w:line="276" w:lineRule="auto"/>
        <w:ind w:right="-399"/>
        <w:rPr>
          <w:rFonts w:ascii="Roboto Light" w:hAnsi="Roboto Light"/>
          <w:sz w:val="18"/>
          <w:szCs w:val="18"/>
        </w:rPr>
      </w:pPr>
      <w:r w:rsidRPr="00FB5258">
        <w:rPr>
          <w:rFonts w:ascii="Roboto" w:hAnsi="Roboto"/>
          <w:sz w:val="18"/>
          <w:szCs w:val="18"/>
        </w:rPr>
        <w:t xml:space="preserve">Har du frågor? </w:t>
      </w:r>
      <w:r w:rsidRPr="00FB5258">
        <w:rPr>
          <w:rFonts w:ascii="Roboto Light" w:hAnsi="Roboto Light"/>
          <w:sz w:val="18"/>
          <w:szCs w:val="18"/>
        </w:rPr>
        <w:br/>
        <w:t>F</w:t>
      </w:r>
      <w:r w:rsidRPr="00FB5258">
        <w:rPr>
          <w:rFonts w:ascii="Roboto Light" w:hAnsi="Roboto Light"/>
          <w:sz w:val="18"/>
          <w:szCs w:val="18"/>
        </w:rPr>
        <w:t>ör mer information, vänligen kontakta:</w:t>
      </w:r>
      <w:r w:rsidRPr="00FB5258">
        <w:rPr>
          <w:rFonts w:ascii="Roboto Light" w:hAnsi="Roboto Light"/>
          <w:sz w:val="18"/>
          <w:szCs w:val="18"/>
        </w:rPr>
        <w:br/>
      </w:r>
      <w:r w:rsidRPr="00FB5258">
        <w:rPr>
          <w:rFonts w:ascii="Roboto Light" w:hAnsi="Roboto Light"/>
          <w:sz w:val="18"/>
          <w:szCs w:val="18"/>
        </w:rPr>
        <w:t>Ida Hermansson</w:t>
      </w:r>
      <w:r w:rsidR="00FB5258">
        <w:rPr>
          <w:rFonts w:ascii="Roboto Light" w:hAnsi="Roboto Light"/>
          <w:sz w:val="18"/>
          <w:szCs w:val="18"/>
        </w:rPr>
        <w:t xml:space="preserve">, </w:t>
      </w:r>
      <w:r w:rsidRPr="00FB5258">
        <w:rPr>
          <w:rFonts w:ascii="Roboto Light" w:hAnsi="Roboto Light"/>
          <w:sz w:val="18"/>
          <w:szCs w:val="18"/>
        </w:rPr>
        <w:t>Presskontakt, Kinnarps AB</w:t>
      </w:r>
      <w:r w:rsidRPr="00FB5258">
        <w:rPr>
          <w:rFonts w:ascii="Roboto Light" w:hAnsi="Roboto Light"/>
          <w:sz w:val="18"/>
          <w:szCs w:val="18"/>
        </w:rPr>
        <w:br/>
      </w:r>
      <w:r w:rsidRPr="00FB5258">
        <w:rPr>
          <w:rFonts w:ascii="Roboto Light" w:hAnsi="Roboto Light"/>
          <w:sz w:val="18"/>
          <w:szCs w:val="18"/>
        </w:rPr>
        <w:t>+46 515 383 89</w:t>
      </w:r>
      <w:r w:rsidRPr="00FB5258">
        <w:rPr>
          <w:rFonts w:ascii="Roboto Light" w:hAnsi="Roboto Light"/>
          <w:sz w:val="18"/>
          <w:szCs w:val="18"/>
        </w:rPr>
        <w:br/>
      </w:r>
      <w:hyperlink r:id="rId7" w:history="1">
        <w:r w:rsidRPr="00FB5258">
          <w:rPr>
            <w:rStyle w:val="Hyperlink"/>
            <w:rFonts w:ascii="Roboto Light" w:hAnsi="Roboto Light"/>
            <w:sz w:val="18"/>
            <w:szCs w:val="18"/>
          </w:rPr>
          <w:t>ida.hermansson@</w:t>
        </w:r>
        <w:bookmarkStart w:id="0" w:name="_GoBack"/>
        <w:bookmarkEnd w:id="0"/>
        <w:r w:rsidRPr="00FB5258">
          <w:rPr>
            <w:rStyle w:val="Hyperlink"/>
            <w:rFonts w:ascii="Roboto Light" w:hAnsi="Roboto Light"/>
            <w:sz w:val="18"/>
            <w:szCs w:val="18"/>
          </w:rPr>
          <w:t>kinnarps.se</w:t>
        </w:r>
      </w:hyperlink>
      <w:r w:rsidRPr="00FB5258">
        <w:rPr>
          <w:rFonts w:ascii="Roboto Light" w:hAnsi="Roboto Light"/>
          <w:sz w:val="18"/>
          <w:szCs w:val="18"/>
        </w:rPr>
        <w:t xml:space="preserve"> </w:t>
      </w:r>
      <w:r w:rsidRPr="00FB5258">
        <w:rPr>
          <w:rFonts w:ascii="Roboto Light" w:hAnsi="Roboto Light"/>
          <w:sz w:val="18"/>
          <w:szCs w:val="18"/>
        </w:rPr>
        <w:br/>
      </w:r>
    </w:p>
    <w:sectPr w:rsidR="0067770C" w:rsidRPr="00FB5258">
      <w:headerReference w:type="default" r:id="rId8"/>
      <w:footerReference w:type="default" r:id="rId9"/>
      <w:pgSz w:w="11906" w:h="16838"/>
      <w:pgMar w:top="3600" w:right="2200" w:bottom="1800" w:left="188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ABA" w:rsidRDefault="00AC0ABA">
      <w:r>
        <w:separator/>
      </w:r>
    </w:p>
  </w:endnote>
  <w:endnote w:type="continuationSeparator" w:id="0">
    <w:p w:rsidR="00AC0ABA" w:rsidRDefault="00AC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Regular">
    <w:altName w:val="Times New Roman"/>
    <w:charset w:val="00"/>
    <w:family w:val="roman"/>
    <w:pitch w:val="default"/>
  </w:font>
  <w:font w:name="Avenir Next Demi Bold">
    <w:altName w:val="Times New Roman"/>
    <w:panose1 w:val="00000000000000000000"/>
    <w:charset w:val="00"/>
    <w:family w:val="roman"/>
    <w:notTrueType/>
    <w:pitch w:val="default"/>
  </w:font>
  <w:font w:name="Roboto Medium">
    <w:panose1 w:val="02000000000000000000"/>
    <w:charset w:val="00"/>
    <w:family w:val="auto"/>
    <w:pitch w:val="variable"/>
    <w:sig w:usb0="E0000AFF" w:usb1="5000217F" w:usb2="00000021" w:usb3="00000000" w:csb0="0000019F" w:csb1="00000000"/>
  </w:font>
  <w:font w:name="Avenir Next Medium">
    <w:altName w:val="Times New Roman"/>
    <w:charset w:val="00"/>
    <w:family w:val="roman"/>
    <w:pitch w:val="default"/>
  </w:font>
  <w:font w:name="Roboto Light">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Baskervill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B09" w:rsidRDefault="00892B09">
    <w:pPr>
      <w:pStyle w:val="Footer"/>
    </w:pPr>
    <w:r>
      <w:rPr>
        <w:noProof/>
        <w:lang w:val="sv-SE" w:eastAsia="sv-SE"/>
      </w:rPr>
      <mc:AlternateContent>
        <mc:Choice Requires="wps">
          <w:drawing>
            <wp:anchor distT="152400" distB="152400" distL="152400" distR="152400" simplePos="0" relativeHeight="251660288" behindDoc="1" locked="0" layoutInCell="1" allowOverlap="1" wp14:anchorId="3FD7C60F" wp14:editId="53D5F322">
              <wp:simplePos x="0" y="0"/>
              <wp:positionH relativeFrom="page">
                <wp:posOffset>899795</wp:posOffset>
              </wp:positionH>
              <wp:positionV relativeFrom="page">
                <wp:posOffset>10005169</wp:posOffset>
              </wp:positionV>
              <wp:extent cx="2412365" cy="59690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2412365" cy="596900"/>
                      </a:xfrm>
                      <a:prstGeom prst="rect">
                        <a:avLst/>
                      </a:prstGeom>
                      <a:noFill/>
                      <a:ln w="12700" cap="flat">
                        <a:noFill/>
                        <a:miter lim="400000"/>
                      </a:ln>
                      <a:effectLst/>
                    </wps:spPr>
                    <wps:txbx>
                      <w:txbxContent>
                        <w:p w:rsidR="00350632" w:rsidRPr="00826E11" w:rsidRDefault="00FB5258">
                          <w:pPr>
                            <w:pStyle w:val="Fotnot"/>
                            <w:ind w:firstLine="0"/>
                            <w:rPr>
                              <w:rFonts w:ascii="Roboto Light" w:hAnsi="Roboto Light"/>
                            </w:rPr>
                          </w:pPr>
                          <w:hyperlink r:id="rId1" w:history="1">
                            <w:r w:rsidR="00DB5BEF" w:rsidRPr="00826E11">
                              <w:rPr>
                                <w:rStyle w:val="Hyperlink0"/>
                                <w:rFonts w:ascii="Roboto Light" w:hAnsi="Roboto Light"/>
                                <w:u w:val="none"/>
                                <w:lang w:val="en-US"/>
                              </w:rPr>
                              <w:t>www.kinnarps.com</w:t>
                            </w:r>
                          </w:hyperlink>
                        </w:p>
                      </w:txbxContent>
                    </wps:txbx>
                    <wps:bodyPr wrap="square" lIns="50800" tIns="50800" rIns="50800" bIns="50800" numCol="1" anchor="t">
                      <a:noAutofit/>
                    </wps:bodyPr>
                  </wps:wsp>
                </a:graphicData>
              </a:graphic>
            </wp:anchor>
          </w:drawing>
        </mc:Choice>
        <mc:Fallback>
          <w:pict>
            <v:rect w14:anchorId="3FD7C60F" id="officeArt object" o:spid="_x0000_s1026" style="position:absolute;margin-left:70.85pt;margin-top:787.8pt;width:189.95pt;height:47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" filled="f" stroked="f" strokeweight="1pt">
              <v:stroke miterlimit="4"/>
              <v:textbox inset="4pt,4pt,4pt,4pt">
                <w:txbxContent>
                  <w:p w:rsidR="00350632" w:rsidRPr="00826E11" w:rsidRDefault="00FB5258">
                    <w:pPr>
                      <w:pStyle w:val="Fotnot"/>
                      <w:ind w:firstLine="0"/>
                      <w:rPr>
                        <w:rFonts w:ascii="Roboto Light" w:hAnsi="Roboto Light"/>
                      </w:rPr>
                    </w:pPr>
                    <w:hyperlink r:id="rId2" w:history="1">
                      <w:r w:rsidR="00DB5BEF" w:rsidRPr="00826E11">
                        <w:rPr>
                          <w:rStyle w:val="Hyperlink0"/>
                          <w:rFonts w:ascii="Roboto Light" w:hAnsi="Roboto Light"/>
                          <w:u w:val="none"/>
                          <w:lang w:val="en-US"/>
                        </w:rPr>
                        <w:t>www.kinnarps.com</w:t>
                      </w:r>
                    </w:hyperlink>
                  </w:p>
                </w:txbxContent>
              </v:textbox>
              <w10:wrap anchorx="page" anchory="page"/>
            </v:rect>
          </w:pict>
        </mc:Fallback>
      </mc:AlternateContent>
    </w:r>
    <w:r w:rsidRPr="00DB5BEF">
      <w:rPr>
        <w:noProof/>
        <w:color w:val="FF0000"/>
        <w:lang w:val="sv-SE" w:eastAsia="sv-SE"/>
      </w:rPr>
      <mc:AlternateContent>
        <mc:Choice Requires="wps">
          <w:drawing>
            <wp:anchor distT="152400" distB="152400" distL="152400" distR="152400" simplePos="0" relativeHeight="251659264" behindDoc="1" locked="0" layoutInCell="1" allowOverlap="1" wp14:anchorId="363CB9DA" wp14:editId="52B2BEAE">
              <wp:simplePos x="0" y="0"/>
              <wp:positionH relativeFrom="page">
                <wp:posOffset>0</wp:posOffset>
              </wp:positionH>
              <wp:positionV relativeFrom="page">
                <wp:posOffset>9963958</wp:posOffset>
              </wp:positionV>
              <wp:extent cx="7559675" cy="367665"/>
              <wp:effectExtent l="0" t="0" r="3175" b="0"/>
              <wp:wrapNone/>
              <wp:docPr id="1073741826" name="officeArt object"/>
              <wp:cNvGraphicFramePr/>
              <a:graphic xmlns:a="http://schemas.openxmlformats.org/drawingml/2006/main">
                <a:graphicData uri="http://schemas.microsoft.com/office/word/2010/wordprocessingShape">
                  <wps:wsp>
                    <wps:cNvSpPr/>
                    <wps:spPr>
                      <a:xfrm>
                        <a:off x="0" y="0"/>
                        <a:ext cx="7559675" cy="367665"/>
                      </a:xfrm>
                      <a:prstGeom prst="rect">
                        <a:avLst/>
                      </a:prstGeom>
                      <a:solidFill>
                        <a:srgbClr val="F6EB61"/>
                      </a:solidFill>
                      <a:ln w="12700" cap="flat">
                        <a:noFill/>
                        <a:miter lim="400000"/>
                      </a:ln>
                      <a:effectLst/>
                    </wps:spPr>
                    <wps:bodyPr/>
                  </wps:wsp>
                </a:graphicData>
              </a:graphic>
              <wp14:sizeRelV relativeFrom="margin">
                <wp14:pctHeight>0</wp14:pctHeight>
              </wp14:sizeRelV>
            </wp:anchor>
          </w:drawing>
        </mc:Choice>
        <mc:Fallback>
          <w:pict>
            <v:rect w14:anchorId="0181F290" id="officeArt object" o:spid="_x0000_s1026" style="position:absolute;margin-left:0;margin-top:784.55pt;width:595.25pt;height:28.95pt;z-index:-251657216;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" fillcolor="#f6eb61" stroked="f" strokeweight="1pt">
              <v:stroke miterlimit="4"/>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ABA" w:rsidRDefault="00AC0ABA">
      <w:r>
        <w:separator/>
      </w:r>
    </w:p>
  </w:footnote>
  <w:footnote w:type="continuationSeparator" w:id="0">
    <w:p w:rsidR="00AC0ABA" w:rsidRDefault="00AC0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632" w:rsidRDefault="00DB5BEF">
    <w:r>
      <w:rPr>
        <w:noProof/>
        <w:lang w:val="sv-SE" w:eastAsia="sv-SE"/>
      </w:rPr>
      <w:drawing>
        <wp:anchor distT="152400" distB="152400" distL="152400" distR="152400" simplePos="0" relativeHeight="251658240" behindDoc="1" locked="0" layoutInCell="1" allowOverlap="1">
          <wp:simplePos x="0" y="0"/>
          <wp:positionH relativeFrom="page">
            <wp:posOffset>900000</wp:posOffset>
          </wp:positionH>
          <wp:positionV relativeFrom="page">
            <wp:posOffset>701040</wp:posOffset>
          </wp:positionV>
          <wp:extent cx="1119756" cy="37226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_black.pdf"/>
                  <pic:cNvPicPr>
                    <a:picLocks noChangeAspect="1"/>
                  </pic:cNvPicPr>
                </pic:nvPicPr>
                <pic:blipFill>
                  <a:blip r:embed="rId1">
                    <a:extLst/>
                  </a:blip>
                  <a:stretch>
                    <a:fillRect/>
                  </a:stretch>
                </pic:blipFill>
                <pic:spPr>
                  <a:xfrm>
                    <a:off x="0" y="0"/>
                    <a:ext cx="1119756" cy="37226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407858"/>
    <w:multiLevelType w:val="hybridMultilevel"/>
    <w:tmpl w:val="595461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BA"/>
    <w:rsid w:val="0004492E"/>
    <w:rsid w:val="00080481"/>
    <w:rsid w:val="00174283"/>
    <w:rsid w:val="001B4B00"/>
    <w:rsid w:val="001D57F3"/>
    <w:rsid w:val="0024332A"/>
    <w:rsid w:val="00244490"/>
    <w:rsid w:val="00350244"/>
    <w:rsid w:val="00350632"/>
    <w:rsid w:val="003C0832"/>
    <w:rsid w:val="004650D7"/>
    <w:rsid w:val="004811B7"/>
    <w:rsid w:val="004E5F67"/>
    <w:rsid w:val="005443AF"/>
    <w:rsid w:val="005642F7"/>
    <w:rsid w:val="0067770C"/>
    <w:rsid w:val="0068644A"/>
    <w:rsid w:val="006B6BB1"/>
    <w:rsid w:val="00797934"/>
    <w:rsid w:val="00826E11"/>
    <w:rsid w:val="008861A4"/>
    <w:rsid w:val="00892B09"/>
    <w:rsid w:val="008B6333"/>
    <w:rsid w:val="00A13C37"/>
    <w:rsid w:val="00A40FAB"/>
    <w:rsid w:val="00AA75A3"/>
    <w:rsid w:val="00AB6951"/>
    <w:rsid w:val="00AC0ABA"/>
    <w:rsid w:val="00B65284"/>
    <w:rsid w:val="00C26959"/>
    <w:rsid w:val="00C56298"/>
    <w:rsid w:val="00C80070"/>
    <w:rsid w:val="00CE78E4"/>
    <w:rsid w:val="00DB5BEF"/>
    <w:rsid w:val="00DC6D15"/>
    <w:rsid w:val="00F51669"/>
    <w:rsid w:val="00FB5258"/>
    <w:rsid w:val="00FC0D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1A38270-5612-465B-8089-0B3E51B0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character" w:customStyle="1" w:styleId="Hyperlink0">
    <w:name w:val="Hyperlink.0"/>
    <w:basedOn w:val="Hyperlink"/>
    <w:rPr>
      <w:u w:val="single"/>
    </w:rPr>
  </w:style>
  <w:style w:type="paragraph" w:customStyle="1" w:styleId="Fotnot">
    <w:name w:val="Fotnot"/>
    <w:pPr>
      <w:spacing w:after="200"/>
      <w:ind w:firstLine="1417"/>
    </w:pPr>
    <w:rPr>
      <w:rFonts w:ascii="Roboto Regular" w:hAnsi="Roboto Regular" w:cs="Arial Unicode MS"/>
      <w:color w:val="25282A"/>
    </w:rPr>
  </w:style>
  <w:style w:type="paragraph" w:styleId="BodyText">
    <w:name w:val="Body Text"/>
    <w:link w:val="BodyTextChar"/>
    <w:pPr>
      <w:spacing w:after="200" w:line="312" w:lineRule="auto"/>
    </w:pPr>
    <w:rPr>
      <w:rFonts w:ascii="Roboto Regular" w:hAnsi="Roboto Regular" w:cs="Arial Unicode MS"/>
      <w:color w:val="25282A"/>
      <w:sz w:val="24"/>
      <w:szCs w:val="24"/>
    </w:rPr>
  </w:style>
  <w:style w:type="paragraph" w:styleId="Header">
    <w:name w:val="header"/>
    <w:basedOn w:val="Normal"/>
    <w:link w:val="HeaderChar"/>
    <w:uiPriority w:val="99"/>
    <w:unhideWhenUsed/>
    <w:rsid w:val="00892B09"/>
    <w:pPr>
      <w:tabs>
        <w:tab w:val="center" w:pos="4536"/>
        <w:tab w:val="right" w:pos="9072"/>
      </w:tabs>
    </w:pPr>
  </w:style>
  <w:style w:type="character" w:customStyle="1" w:styleId="HeaderChar">
    <w:name w:val="Header Char"/>
    <w:basedOn w:val="DefaultParagraphFont"/>
    <w:link w:val="Header"/>
    <w:uiPriority w:val="99"/>
    <w:rsid w:val="00892B09"/>
    <w:rPr>
      <w:sz w:val="24"/>
      <w:szCs w:val="24"/>
      <w:lang w:val="en-US" w:eastAsia="en-US"/>
    </w:rPr>
  </w:style>
  <w:style w:type="paragraph" w:styleId="Footer">
    <w:name w:val="footer"/>
    <w:basedOn w:val="Normal"/>
    <w:link w:val="FooterChar"/>
    <w:uiPriority w:val="99"/>
    <w:unhideWhenUsed/>
    <w:rsid w:val="00892B09"/>
    <w:pPr>
      <w:tabs>
        <w:tab w:val="center" w:pos="4536"/>
        <w:tab w:val="right" w:pos="9072"/>
      </w:tabs>
    </w:pPr>
  </w:style>
  <w:style w:type="character" w:customStyle="1" w:styleId="FooterChar">
    <w:name w:val="Footer Char"/>
    <w:basedOn w:val="DefaultParagraphFont"/>
    <w:link w:val="Footer"/>
    <w:uiPriority w:val="99"/>
    <w:rsid w:val="00892B09"/>
    <w:rPr>
      <w:sz w:val="24"/>
      <w:szCs w:val="24"/>
      <w:lang w:val="en-US" w:eastAsia="en-US"/>
    </w:rPr>
  </w:style>
  <w:style w:type="paragraph" w:customStyle="1" w:styleId="Titel2">
    <w:name w:val="Titel 2"/>
    <w:next w:val="BodyText"/>
    <w:rsid w:val="008B6333"/>
    <w:pPr>
      <w:keepNext/>
      <w:spacing w:after="40"/>
    </w:pPr>
    <w:rPr>
      <w:rFonts w:ascii="Avenir Next Demi Bold" w:hAnsi="Avenir Next Demi Bold" w:cs="Arial Unicode MS"/>
      <w:color w:val="222222"/>
      <w:sz w:val="40"/>
      <w:szCs w:val="40"/>
    </w:rPr>
  </w:style>
  <w:style w:type="character" w:customStyle="1" w:styleId="BodyTextChar">
    <w:name w:val="Body Text Char"/>
    <w:basedOn w:val="DefaultParagraphFont"/>
    <w:link w:val="BodyText"/>
    <w:rsid w:val="008B6333"/>
    <w:rPr>
      <w:rFonts w:ascii="Roboto Regular" w:hAnsi="Roboto Regular" w:cs="Arial Unicode MS"/>
      <w:color w:val="25282A"/>
      <w:sz w:val="24"/>
      <w:szCs w:val="24"/>
    </w:rPr>
  </w:style>
  <w:style w:type="paragraph" w:customStyle="1" w:styleId="Subheader12p">
    <w:name w:val="Subheader 12p"/>
    <w:rsid w:val="008B6333"/>
    <w:pPr>
      <w:spacing w:line="288" w:lineRule="auto"/>
    </w:pPr>
    <w:rPr>
      <w:rFonts w:ascii="Roboto Medium" w:hAnsi="Roboto Medium" w:cs="Arial Unicode MS"/>
      <w:color w:val="000000"/>
      <w:sz w:val="24"/>
      <w:szCs w:val="24"/>
    </w:rPr>
  </w:style>
  <w:style w:type="paragraph" w:customStyle="1" w:styleId="Subheader210p">
    <w:name w:val="Subheader 2 10p"/>
    <w:next w:val="BodyText"/>
    <w:rsid w:val="008B6333"/>
    <w:pPr>
      <w:tabs>
        <w:tab w:val="left" w:pos="1000"/>
      </w:tabs>
      <w:spacing w:line="288" w:lineRule="auto"/>
      <w:outlineLvl w:val="0"/>
    </w:pPr>
    <w:rPr>
      <w:rFonts w:ascii="Avenir Next Medium" w:hAnsi="Avenir Next Medium" w:cs="Arial Unicode MS"/>
      <w:color w:val="5F5F5F"/>
      <w:sz w:val="28"/>
      <w:szCs w:val="28"/>
    </w:rPr>
  </w:style>
  <w:style w:type="character" w:customStyle="1" w:styleId="Hyperlink1">
    <w:name w:val="Hyperlink.1"/>
    <w:basedOn w:val="Hyperlink0"/>
    <w:rsid w:val="008B6333"/>
    <w:rPr>
      <w:rFonts w:ascii="Roboto Regular" w:eastAsia="Roboto Regular" w:hAnsi="Roboto Regular" w:cs="Roboto Regular"/>
      <w:color w:val="0000FF" w:themeColor="hyperlink"/>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da.hermansson@kinnarp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innarps.com" TargetMode="External"/><Relationship Id="rId1" Type="http://schemas.openxmlformats.org/officeDocument/2006/relationships/hyperlink" Target="http://www.kinnarp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03_Theme_Letter_Traditional">
  <a:themeElements>
    <a:clrScheme name="03_Theme_Letter_Traditional">
      <a:dk1>
        <a:srgbClr val="000000"/>
      </a:dk1>
      <a:lt1>
        <a:srgbClr val="FFFFFF"/>
      </a:lt1>
      <a:dk2>
        <a:srgbClr val="444444"/>
      </a:dk2>
      <a:lt2>
        <a:srgbClr val="AAAAAA"/>
      </a:lt2>
      <a:accent1>
        <a:srgbClr val="0091C2"/>
      </a:accent1>
      <a:accent2>
        <a:srgbClr val="5EA03C"/>
      </a:accent2>
      <a:accent3>
        <a:srgbClr val="E5B400"/>
      </a:accent3>
      <a:accent4>
        <a:srgbClr val="E55F00"/>
      </a:accent4>
      <a:accent5>
        <a:srgbClr val="E63A11"/>
      </a:accent5>
      <a:accent6>
        <a:srgbClr val="6822AA"/>
      </a:accent6>
      <a:hlink>
        <a:srgbClr val="0000FF"/>
      </a:hlink>
      <a:folHlink>
        <a:srgbClr val="FF00FF"/>
      </a:folHlink>
    </a:clrScheme>
    <a:fontScheme name="03_Theme_Letter_Traditional">
      <a:majorFont>
        <a:latin typeface="Baskerville"/>
        <a:ea typeface="Baskerville"/>
        <a:cs typeface="Baskerville"/>
      </a:majorFont>
      <a:minorFont>
        <a:latin typeface="Avenir Next Demi Bold"/>
        <a:ea typeface="Avenir Next Demi Bold"/>
        <a:cs typeface="Avenir Next Demi Bold"/>
      </a:minorFont>
    </a:fontScheme>
    <a:fmtScheme name="03_Theme_Letter_Tradition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lumOff val="478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1" u="none" strike="noStrike" cap="none" spc="0" normalizeH="0" baseline="0">
            <a:ln>
              <a:noFill/>
            </a:ln>
            <a:solidFill>
              <a:srgbClr val="222222"/>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30000"/>
          </a:lnSpc>
          <a:spcBef>
            <a:spcPts val="1000"/>
          </a:spcBef>
          <a:spcAft>
            <a:spcPts val="0"/>
          </a:spcAft>
          <a:buClrTx/>
          <a:buSzTx/>
          <a:buFontTx/>
          <a:buNone/>
          <a:tabLst/>
          <a:defRPr kumimoji="0" sz="1200" b="0" i="0" u="none" strike="noStrike" cap="none" spc="0" normalizeH="0" baseline="0">
            <a:ln>
              <a:noFill/>
            </a:ln>
            <a:solidFill>
              <a:srgbClr val="25282A"/>
            </a:solidFill>
            <a:effectLst/>
            <a:uFillTx/>
            <a:latin typeface="Roboto Regular"/>
            <a:ea typeface="Roboto Regular"/>
            <a:cs typeface="Roboto Regular"/>
            <a:sym typeface="Robot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2753</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Veolia Transport Sverige AB</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907014</dc:creator>
  <cp:lastModifiedBy>Ida Hermansson</cp:lastModifiedBy>
  <cp:revision>2</cp:revision>
  <dcterms:created xsi:type="dcterms:W3CDTF">2017-02-03T14:32:00Z</dcterms:created>
  <dcterms:modified xsi:type="dcterms:W3CDTF">2017-02-03T14:32:00Z</dcterms:modified>
</cp:coreProperties>
</file>