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CD" w:rsidRDefault="00907ACF" w:rsidP="00643C77">
      <w:pPr>
        <w:keepNext/>
        <w:spacing w:line="360" w:lineRule="auto"/>
        <w:ind w:right="1418"/>
        <w:outlineLvl w:val="1"/>
        <w:rPr>
          <w:rFonts w:ascii="Helvetica" w:hAnsi="Helvetica" w:cs="Helvetica"/>
          <w:b/>
          <w:sz w:val="22"/>
          <w:szCs w:val="22"/>
          <w:lang w:val="en-US"/>
        </w:rPr>
      </w:pPr>
      <w:bookmarkStart w:id="0" w:name="_GoBack"/>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44163384" wp14:editId="22C32AF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imgview"/>
      <w:bookmarkEnd w:id="1"/>
      <w:r w:rsidR="000500C8" w:rsidRPr="000500C8">
        <w:rPr>
          <w:rFonts w:ascii="Helvetica" w:hAnsi="Helvetica" w:cs="Helvetica"/>
          <w:b/>
          <w:sz w:val="22"/>
          <w:szCs w:val="22"/>
          <w:lang w:val="en-US"/>
        </w:rPr>
        <w:t>New variants of the electronic circuit breakers</w:t>
      </w:r>
      <w:bookmarkEnd w:id="0"/>
    </w:p>
    <w:p w:rsidR="000500C8" w:rsidRPr="0071499C" w:rsidRDefault="000500C8" w:rsidP="0071499C">
      <w:pPr>
        <w:rPr>
          <w:lang w:val="en-US"/>
        </w:rPr>
      </w:pPr>
    </w:p>
    <w:p w:rsidR="000500C8" w:rsidRPr="00643C77" w:rsidRDefault="000500C8" w:rsidP="000500C8">
      <w:pPr>
        <w:pStyle w:val="Heading1"/>
        <w:ind w:right="2552"/>
        <w:rPr>
          <w:rFonts w:ascii="Helvetica" w:eastAsia="Times New Roman" w:hAnsi="Helvetica" w:cs="Helvetica"/>
          <w:b w:val="0"/>
          <w:kern w:val="28"/>
          <w:lang w:val="en-GB"/>
        </w:rPr>
      </w:pPr>
      <w:r w:rsidRPr="00643C77">
        <w:rPr>
          <w:rFonts w:ascii="Helvetica" w:eastAsia="Times New Roman" w:hAnsi="Helvetica" w:cs="Helvetica"/>
          <w:b w:val="0"/>
          <w:kern w:val="28"/>
          <w:lang w:val="en-GB"/>
        </w:rPr>
        <w:t xml:space="preserve">Two new variants are being added to the </w:t>
      </w:r>
      <w:r w:rsidR="00C21A91">
        <w:rPr>
          <w:rFonts w:ascii="Helvetica" w:eastAsia="Times New Roman" w:hAnsi="Helvetica" w:cs="Helvetica"/>
          <w:b w:val="0"/>
          <w:kern w:val="28"/>
          <w:lang w:val="en-GB"/>
        </w:rPr>
        <w:t xml:space="preserve">PTCB series of </w:t>
      </w:r>
      <w:r w:rsidRPr="00643C77">
        <w:rPr>
          <w:rFonts w:ascii="Helvetica" w:eastAsia="Times New Roman" w:hAnsi="Helvetica" w:cs="Helvetica"/>
          <w:b w:val="0"/>
          <w:kern w:val="28"/>
          <w:lang w:val="en-GB"/>
        </w:rPr>
        <w:t>single-channel electronic circuit breakers from Phoenix Contact.</w:t>
      </w:r>
    </w:p>
    <w:p w:rsidR="000500C8" w:rsidRPr="00643C77" w:rsidRDefault="000500C8" w:rsidP="000500C8">
      <w:pPr>
        <w:pStyle w:val="Heading1"/>
        <w:ind w:right="2552"/>
        <w:rPr>
          <w:rFonts w:ascii="Helvetica" w:eastAsia="Times New Roman" w:hAnsi="Helvetica" w:cs="Helvetica"/>
          <w:b w:val="0"/>
          <w:kern w:val="28"/>
          <w:lang w:val="en-GB"/>
        </w:rPr>
      </w:pPr>
    </w:p>
    <w:p w:rsidR="000500C8" w:rsidRPr="00643C77" w:rsidRDefault="000500C8" w:rsidP="000500C8">
      <w:pPr>
        <w:pStyle w:val="Heading1"/>
        <w:ind w:right="2552"/>
        <w:rPr>
          <w:rFonts w:ascii="Helvetica" w:eastAsia="Times New Roman" w:hAnsi="Helvetica" w:cs="Helvetica"/>
          <w:b w:val="0"/>
          <w:kern w:val="28"/>
          <w:lang w:val="en-GB"/>
        </w:rPr>
      </w:pPr>
      <w:r w:rsidRPr="00643C77">
        <w:rPr>
          <w:rFonts w:ascii="Helvetica" w:eastAsia="Times New Roman" w:hAnsi="Helvetica" w:cs="Helvetica"/>
          <w:b w:val="0"/>
          <w:kern w:val="28"/>
          <w:lang w:val="en-GB"/>
        </w:rPr>
        <w:t>The new products have permanently set nominal currents of 1 and 8 A. Thus, the family now comprises six devices with fixed nominal current values (1, 2, 3, 4, 6 and 8 A).</w:t>
      </w:r>
    </w:p>
    <w:p w:rsidR="000500C8" w:rsidRPr="00643C77" w:rsidRDefault="000500C8" w:rsidP="000500C8">
      <w:pPr>
        <w:pStyle w:val="Heading1"/>
        <w:ind w:right="2552"/>
        <w:rPr>
          <w:rFonts w:ascii="Helvetica" w:eastAsia="Times New Roman" w:hAnsi="Helvetica" w:cs="Helvetica"/>
          <w:b w:val="0"/>
          <w:kern w:val="28"/>
          <w:lang w:val="en-GB"/>
        </w:rPr>
      </w:pPr>
    </w:p>
    <w:p w:rsidR="000500C8" w:rsidRPr="00643C77" w:rsidRDefault="000500C8" w:rsidP="000500C8">
      <w:pPr>
        <w:pStyle w:val="Heading1"/>
        <w:ind w:right="2552"/>
        <w:rPr>
          <w:rFonts w:ascii="Helvetica" w:eastAsia="Times New Roman" w:hAnsi="Helvetica" w:cs="Helvetica"/>
          <w:b w:val="0"/>
          <w:kern w:val="28"/>
          <w:lang w:val="en-GB"/>
        </w:rPr>
      </w:pPr>
      <w:r w:rsidRPr="00643C77">
        <w:rPr>
          <w:rFonts w:ascii="Helvetica" w:eastAsia="Times New Roman" w:hAnsi="Helvetica" w:cs="Helvetica"/>
          <w:b w:val="0"/>
          <w:kern w:val="28"/>
          <w:lang w:val="en-GB"/>
        </w:rPr>
        <w:t xml:space="preserve">In addition, there are also variants with adjustable nominal current values between 1-3 A, 1-4 A and 1-8 A. The products can be adjusted in 1 A </w:t>
      </w:r>
      <w:proofErr w:type="gramStart"/>
      <w:r w:rsidRPr="00643C77">
        <w:rPr>
          <w:rFonts w:ascii="Helvetica" w:eastAsia="Times New Roman" w:hAnsi="Helvetica" w:cs="Helvetica"/>
          <w:b w:val="0"/>
          <w:kern w:val="28"/>
          <w:lang w:val="en-GB"/>
        </w:rPr>
        <w:t>increments</w:t>
      </w:r>
      <w:proofErr w:type="gramEnd"/>
      <w:r w:rsidRPr="00643C77">
        <w:rPr>
          <w:rFonts w:ascii="Helvetica" w:eastAsia="Times New Roman" w:hAnsi="Helvetica" w:cs="Helvetica"/>
          <w:b w:val="0"/>
          <w:kern w:val="28"/>
          <w:lang w:val="en-GB"/>
        </w:rPr>
        <w:t>.</w:t>
      </w:r>
    </w:p>
    <w:p w:rsidR="000500C8" w:rsidRPr="00643C77" w:rsidRDefault="000500C8" w:rsidP="000500C8">
      <w:pPr>
        <w:pStyle w:val="Heading1"/>
        <w:ind w:right="2552"/>
        <w:rPr>
          <w:rFonts w:ascii="Helvetica" w:eastAsia="Times New Roman" w:hAnsi="Helvetica" w:cs="Helvetica"/>
          <w:b w:val="0"/>
          <w:kern w:val="28"/>
          <w:lang w:val="en-GB"/>
        </w:rPr>
      </w:pPr>
    </w:p>
    <w:p w:rsidR="00465F76" w:rsidRPr="00643C77" w:rsidRDefault="000500C8" w:rsidP="000500C8">
      <w:pPr>
        <w:pStyle w:val="Heading1"/>
        <w:ind w:right="2552"/>
        <w:rPr>
          <w:rFonts w:ascii="Helvetica" w:eastAsia="Times New Roman" w:hAnsi="Helvetica" w:cs="Helvetica"/>
          <w:b w:val="0"/>
          <w:kern w:val="28"/>
          <w:lang w:val="en-GB"/>
        </w:rPr>
      </w:pPr>
      <w:r w:rsidRPr="00643C77">
        <w:rPr>
          <w:rFonts w:ascii="Helvetica" w:eastAsia="Times New Roman" w:hAnsi="Helvetica" w:cs="Helvetica"/>
          <w:b w:val="0"/>
          <w:kern w:val="28"/>
          <w:lang w:val="en-GB"/>
        </w:rPr>
        <w:t>At an overall width of only 6 mm, the single-channel device circuit breakers t</w:t>
      </w:r>
      <w:r w:rsidR="00C21A91">
        <w:rPr>
          <w:rFonts w:ascii="Helvetica" w:eastAsia="Times New Roman" w:hAnsi="Helvetica" w:cs="Helvetica"/>
          <w:b w:val="0"/>
          <w:kern w:val="28"/>
          <w:lang w:val="en-GB"/>
        </w:rPr>
        <w:t>ake up very little space allowing reliable protection to</w:t>
      </w:r>
      <w:r w:rsidRPr="00643C77">
        <w:rPr>
          <w:rFonts w:ascii="Helvetica" w:eastAsia="Times New Roman" w:hAnsi="Helvetica" w:cs="Helvetica"/>
          <w:b w:val="0"/>
          <w:kern w:val="28"/>
          <w:lang w:val="en-GB"/>
        </w:rPr>
        <w:t xml:space="preserve"> be ensured in a narrow space. Thanks to the possibility of bridging to the CLIPLINE complete terminal block system, you can quickly implement simple potential distribution with the new devices. The standard terminal blocks and the accessories continue to be used so that no new materials need to be qualified. Adding to existing applications is quick and easy.</w:t>
      </w:r>
    </w:p>
    <w:p w:rsidR="000500C8" w:rsidRPr="000500C8" w:rsidRDefault="000500C8" w:rsidP="000500C8">
      <w:pPr>
        <w:rPr>
          <w:lang w:val="en-US"/>
        </w:rPr>
      </w:pPr>
    </w:p>
    <w:p w:rsidR="00C21A91" w:rsidRDefault="00C21A91" w:rsidP="0071499C">
      <w:pPr>
        <w:spacing w:line="360" w:lineRule="auto"/>
        <w:rPr>
          <w:rFonts w:ascii="Helvetica" w:hAnsi="Helvetica"/>
          <w:b/>
        </w:rPr>
      </w:pPr>
      <w:r>
        <w:rPr>
          <w:rFonts w:ascii="Helvetica" w:hAnsi="Helvetica"/>
          <w:b/>
        </w:rPr>
        <w:t>ENDS</w:t>
      </w:r>
    </w:p>
    <w:p w:rsidR="00C21A91" w:rsidRDefault="00C21A91" w:rsidP="0071499C">
      <w:pPr>
        <w:spacing w:line="360" w:lineRule="auto"/>
        <w:rPr>
          <w:rFonts w:ascii="Helvetica" w:hAnsi="Helvetica"/>
          <w:b/>
        </w:rPr>
      </w:pPr>
    </w:p>
    <w:p w:rsidR="00C21A91" w:rsidRDefault="00C21A91" w:rsidP="0071499C">
      <w:pPr>
        <w:spacing w:line="360" w:lineRule="auto"/>
        <w:rPr>
          <w:rFonts w:ascii="Helvetica" w:hAnsi="Helvetica"/>
          <w:b/>
        </w:rPr>
      </w:pPr>
      <w:r>
        <w:rPr>
          <w:rFonts w:ascii="Helvetica" w:hAnsi="Helvetica"/>
          <w:b/>
        </w:rPr>
        <w:t>Oct 2018</w:t>
      </w:r>
    </w:p>
    <w:p w:rsidR="00C21A91" w:rsidRDefault="00C21A91" w:rsidP="0071499C">
      <w:pPr>
        <w:spacing w:line="360" w:lineRule="auto"/>
        <w:rPr>
          <w:rFonts w:ascii="Helvetica" w:hAnsi="Helvetica"/>
          <w:b/>
        </w:rPr>
      </w:pPr>
    </w:p>
    <w:p w:rsidR="0071499C" w:rsidRDefault="00C21A91" w:rsidP="0071499C">
      <w:pPr>
        <w:spacing w:line="360" w:lineRule="auto"/>
        <w:rPr>
          <w:rFonts w:ascii="Helvetica" w:hAnsi="Helvetica"/>
          <w:b/>
        </w:rPr>
      </w:pPr>
      <w:r>
        <w:rPr>
          <w:rFonts w:ascii="Helvetica" w:hAnsi="Helvetica"/>
          <w:b/>
        </w:rPr>
        <w:t>PR</w:t>
      </w:r>
      <w:r w:rsidR="00E73EED">
        <w:rPr>
          <w:rFonts w:ascii="Helvetica" w:hAnsi="Helvetica"/>
          <w:b/>
        </w:rPr>
        <w:t>5</w:t>
      </w:r>
      <w:r w:rsidR="000500C8">
        <w:rPr>
          <w:rFonts w:ascii="Helvetica" w:hAnsi="Helvetica"/>
          <w:b/>
        </w:rPr>
        <w:t>080</w:t>
      </w:r>
      <w:r>
        <w:rPr>
          <w:rFonts w:ascii="Helvetica" w:hAnsi="Helvetica"/>
          <w:b/>
        </w:rPr>
        <w:t>GB</w:t>
      </w:r>
    </w:p>
    <w:p w:rsidR="00643C77" w:rsidRDefault="00643C77" w:rsidP="00643C77">
      <w:pPr>
        <w:rPr>
          <w:rFonts w:ascii="Arial" w:hAnsi="Arial" w:cs="Arial"/>
        </w:rPr>
      </w:pPr>
    </w:p>
    <w:p w:rsidR="00643C77" w:rsidRDefault="00643C77" w:rsidP="00643C77">
      <w:pPr>
        <w:rPr>
          <w:rFonts w:ascii="Arial" w:hAnsi="Arial" w:cs="Arial"/>
        </w:rPr>
      </w:pPr>
      <w:r>
        <w:rPr>
          <w:rFonts w:ascii="Arial" w:hAnsi="Arial" w:cs="Arial"/>
        </w:rPr>
        <w:t>Phoenix Contact Ltd</w:t>
      </w:r>
    </w:p>
    <w:p w:rsidR="00643C77" w:rsidRDefault="00643C77" w:rsidP="00643C77">
      <w:pPr>
        <w:rPr>
          <w:rFonts w:ascii="Arial" w:hAnsi="Arial" w:cs="Arial"/>
        </w:rPr>
      </w:pPr>
      <w:r>
        <w:rPr>
          <w:rFonts w:ascii="Arial" w:hAnsi="Arial" w:cs="Arial"/>
        </w:rPr>
        <w:t>Halesfield 13</w:t>
      </w:r>
    </w:p>
    <w:p w:rsidR="00643C77" w:rsidRDefault="00643C77" w:rsidP="00643C77">
      <w:pPr>
        <w:rPr>
          <w:rFonts w:ascii="Arial" w:hAnsi="Arial" w:cs="Arial"/>
        </w:rPr>
      </w:pPr>
      <w:r>
        <w:rPr>
          <w:rFonts w:ascii="Arial" w:hAnsi="Arial" w:cs="Arial"/>
        </w:rPr>
        <w:t>Telford</w:t>
      </w:r>
    </w:p>
    <w:p w:rsidR="00643C77" w:rsidRDefault="00643C77" w:rsidP="00643C77">
      <w:pPr>
        <w:rPr>
          <w:rFonts w:ascii="Arial" w:hAnsi="Arial" w:cs="Arial"/>
        </w:rPr>
      </w:pPr>
      <w:r>
        <w:rPr>
          <w:rFonts w:ascii="Arial" w:hAnsi="Arial" w:cs="Arial"/>
        </w:rPr>
        <w:t>Shropshire</w:t>
      </w:r>
    </w:p>
    <w:p w:rsidR="00643C77" w:rsidRDefault="00643C77" w:rsidP="00643C77">
      <w:pPr>
        <w:rPr>
          <w:rFonts w:ascii="Arial" w:hAnsi="Arial" w:cs="Arial"/>
        </w:rPr>
      </w:pPr>
      <w:r>
        <w:rPr>
          <w:rFonts w:ascii="Arial" w:hAnsi="Arial" w:cs="Arial"/>
        </w:rPr>
        <w:t>TF7 4PG</w:t>
      </w:r>
    </w:p>
    <w:p w:rsidR="00643C77" w:rsidRDefault="00643C77" w:rsidP="00643C77">
      <w:pPr>
        <w:rPr>
          <w:rFonts w:ascii="Arial" w:hAnsi="Arial" w:cs="Arial"/>
        </w:rPr>
      </w:pPr>
      <w:r>
        <w:rPr>
          <w:rFonts w:ascii="Arial" w:hAnsi="Arial" w:cs="Arial"/>
        </w:rPr>
        <w:t>Tel: 0845 881 2222</w:t>
      </w:r>
    </w:p>
    <w:p w:rsidR="00643C77" w:rsidRDefault="00643C77" w:rsidP="00643C77">
      <w:pPr>
        <w:rPr>
          <w:rFonts w:ascii="Arial" w:hAnsi="Arial" w:cs="Arial"/>
        </w:rPr>
      </w:pPr>
      <w:r>
        <w:rPr>
          <w:rFonts w:ascii="Arial" w:hAnsi="Arial" w:cs="Arial"/>
        </w:rPr>
        <w:t>Fax: 0845 881 2211</w:t>
      </w:r>
    </w:p>
    <w:p w:rsidR="00643C77" w:rsidRDefault="00C21A91" w:rsidP="00643C77">
      <w:pPr>
        <w:rPr>
          <w:rFonts w:ascii="Arial" w:hAnsi="Arial" w:cs="Arial"/>
        </w:rPr>
      </w:pPr>
      <w:hyperlink r:id="rId10" w:history="1">
        <w:r w:rsidR="00643C77">
          <w:rPr>
            <w:rStyle w:val="Hyperlink"/>
            <w:rFonts w:ascii="Arial" w:hAnsi="Arial" w:cs="Arial"/>
          </w:rPr>
          <w:t>www.phoenixcontact.co.uk</w:t>
        </w:r>
      </w:hyperlink>
    </w:p>
    <w:p w:rsidR="00643C77" w:rsidRDefault="00C21A91" w:rsidP="00643C77">
      <w:pPr>
        <w:rPr>
          <w:rFonts w:ascii="Arial" w:hAnsi="Arial" w:cs="Arial"/>
        </w:rPr>
      </w:pPr>
      <w:hyperlink r:id="rId11" w:history="1">
        <w:r w:rsidR="00643C77">
          <w:rPr>
            <w:rStyle w:val="Hyperlink"/>
            <w:rFonts w:ascii="Arial" w:hAnsi="Arial" w:cs="Arial"/>
          </w:rPr>
          <w:t>info@phoenixcontact.co.uk</w:t>
        </w:r>
      </w:hyperlink>
    </w:p>
    <w:p w:rsidR="00643C77" w:rsidRDefault="00643C77" w:rsidP="00643C77">
      <w:pPr>
        <w:rPr>
          <w:rFonts w:ascii="Arial" w:hAnsi="Arial" w:cs="Arial"/>
        </w:rPr>
      </w:pPr>
    </w:p>
    <w:p w:rsidR="00643C77" w:rsidRDefault="00643C77" w:rsidP="00643C77">
      <w:pPr>
        <w:rPr>
          <w:rFonts w:ascii="Arial" w:hAnsi="Arial" w:cs="Arial"/>
          <w:b/>
        </w:rPr>
      </w:pPr>
      <w:r>
        <w:rPr>
          <w:rFonts w:ascii="Arial" w:hAnsi="Arial" w:cs="Arial"/>
          <w:b/>
        </w:rPr>
        <w:t>For news updates from Phoenix Contact visit:</w:t>
      </w:r>
    </w:p>
    <w:p w:rsidR="00643C77" w:rsidRDefault="00643C77" w:rsidP="00643C77">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43C77" w:rsidRDefault="00643C77" w:rsidP="00643C77">
      <w:pPr>
        <w:rPr>
          <w:rFonts w:ascii="Arial" w:hAnsi="Arial" w:cs="Arial"/>
        </w:rPr>
      </w:pPr>
      <w:r>
        <w:rPr>
          <w:rFonts w:ascii="Arial" w:hAnsi="Arial" w:cs="Arial"/>
          <w:b/>
        </w:rPr>
        <w:t>Twitter</w:t>
      </w:r>
      <w:r>
        <w:rPr>
          <w:rFonts w:ascii="Arial" w:hAnsi="Arial" w:cs="Arial"/>
        </w:rPr>
        <w:t xml:space="preserve"> - @phoenixcontactu</w:t>
      </w:r>
    </w:p>
    <w:p w:rsidR="00643C77" w:rsidRDefault="00643C77" w:rsidP="00643C77">
      <w:pPr>
        <w:rPr>
          <w:rFonts w:ascii="Arial" w:hAnsi="Arial" w:cs="Arial"/>
        </w:rPr>
      </w:pPr>
      <w:r>
        <w:rPr>
          <w:rFonts w:ascii="Arial" w:hAnsi="Arial" w:cs="Arial"/>
          <w:b/>
        </w:rPr>
        <w:t>YouTube</w:t>
      </w:r>
      <w:r>
        <w:rPr>
          <w:rFonts w:ascii="Arial" w:hAnsi="Arial" w:cs="Arial"/>
        </w:rPr>
        <w:t xml:space="preserve"> – Phoenix Contact UK</w:t>
      </w:r>
    </w:p>
    <w:p w:rsidR="00643C77" w:rsidRDefault="00643C77" w:rsidP="00643C77">
      <w:pPr>
        <w:rPr>
          <w:rFonts w:ascii="Arial" w:hAnsi="Arial" w:cs="Arial"/>
        </w:rPr>
      </w:pPr>
      <w:r>
        <w:rPr>
          <w:rFonts w:ascii="Arial" w:hAnsi="Arial" w:cs="Arial"/>
          <w:b/>
        </w:rPr>
        <w:t>Blog</w:t>
      </w:r>
      <w:r>
        <w:rPr>
          <w:rFonts w:ascii="Arial" w:hAnsi="Arial" w:cs="Arial"/>
        </w:rPr>
        <w:t xml:space="preserve"> – www.phoenixcontact.co.uk/blog</w:t>
      </w:r>
    </w:p>
    <w:p w:rsidR="00643C77" w:rsidRDefault="00643C77" w:rsidP="00643C77">
      <w:pPr>
        <w:rPr>
          <w:rFonts w:ascii="Arial" w:hAnsi="Arial" w:cs="Arial"/>
        </w:rPr>
      </w:pPr>
      <w:r>
        <w:rPr>
          <w:rFonts w:ascii="Arial" w:hAnsi="Arial" w:cs="Arial"/>
          <w:b/>
        </w:rPr>
        <w:t xml:space="preserve">LinkedIn </w:t>
      </w:r>
      <w:r>
        <w:rPr>
          <w:rFonts w:ascii="Arial" w:hAnsi="Arial" w:cs="Arial"/>
        </w:rPr>
        <w:t>– www.linkedin.com/company/phoenix-contact-uk</w:t>
      </w:r>
    </w:p>
    <w:sectPr w:rsidR="00643C77">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A91" w:rsidRDefault="00C21A91" w:rsidP="00C21A91">
    <w:pPr>
      <w:rPr>
        <w:rFonts w:ascii="Arial" w:hAnsi="Arial" w:cs="Arial"/>
      </w:rPr>
    </w:pPr>
    <w:r>
      <w:rPr>
        <w:rFonts w:ascii="Arial" w:hAnsi="Arial" w:cs="Arial"/>
      </w:rPr>
      <w:t>For further information on this press release please contact:</w:t>
    </w:r>
  </w:p>
  <w:p w:rsidR="00C21A91" w:rsidRDefault="00C21A91" w:rsidP="00C21A91">
    <w:pPr>
      <w:rPr>
        <w:rFonts w:ascii="Arial" w:hAnsi="Arial" w:cs="Arial"/>
      </w:rPr>
    </w:pPr>
    <w:r>
      <w:rPr>
        <w:rFonts w:ascii="Arial" w:hAnsi="Arial" w:cs="Arial"/>
      </w:rPr>
      <w:t xml:space="preserve">Phoenix Contact Ltd, Halesfield 13, Telford, TF7 4PG.    </w:t>
    </w:r>
  </w:p>
  <w:p w:rsidR="00C21A91" w:rsidRPr="00C21A91" w:rsidRDefault="00C21A91" w:rsidP="00C21A91">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71499C">
      <w:rPr>
        <w:rFonts w:ascii="Helvetica" w:hAnsi="Helvetica"/>
        <w:b/>
        <w:i/>
        <w:spacing w:val="80"/>
        <w:sz w:val="40"/>
      </w:rPr>
      <w:t>ress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83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00C8"/>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1DF9"/>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124D"/>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1B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6CCD"/>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3C77"/>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499C"/>
    <w:rsid w:val="00716ED9"/>
    <w:rsid w:val="007204D5"/>
    <w:rsid w:val="00720769"/>
    <w:rsid w:val="007226ED"/>
    <w:rsid w:val="007239DD"/>
    <w:rsid w:val="00723FFF"/>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D87"/>
    <w:rsid w:val="00C06E91"/>
    <w:rsid w:val="00C11594"/>
    <w:rsid w:val="00C1238F"/>
    <w:rsid w:val="00C14A29"/>
    <w:rsid w:val="00C14CBC"/>
    <w:rsid w:val="00C16EEB"/>
    <w:rsid w:val="00C17F58"/>
    <w:rsid w:val="00C20582"/>
    <w:rsid w:val="00C20EED"/>
    <w:rsid w:val="00C20FD9"/>
    <w:rsid w:val="00C21A91"/>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3EED"/>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12F"/>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C481-75DB-4080-AC8B-4BF58FAFA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DIN rail adapters for compact data transmission</vt:lpstr>
      <vt:lpstr>DIN rail adapters for compact data transmission</vt:lpstr>
    </vt:vector>
  </TitlesOfParts>
  <Company>Phoenix Contact</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 rail adapters for compact data transmission</dc:title>
  <dc:subject>DIN rail adapters for compact data transmission</dc:subject>
  <dc:creator>PHOENIX CONTACT GmbH &amp; Co. KG</dc:creator>
  <cp:lastModifiedBy>Becky Smith</cp:lastModifiedBy>
  <cp:revision>4</cp:revision>
  <cp:lastPrinted>2018-11-02T11:24:00Z</cp:lastPrinted>
  <dcterms:created xsi:type="dcterms:W3CDTF">2018-10-29T10:30:00Z</dcterms:created>
  <dcterms:modified xsi:type="dcterms:W3CDTF">2018-11-05T09:15:00Z</dcterms:modified>
</cp:coreProperties>
</file>