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B25E" w14:textId="69AA09B0" w:rsidR="00A927DD" w:rsidRPr="002640B2" w:rsidRDefault="002640B2" w:rsidP="008F25FE">
      <w:pPr>
        <w:rPr>
          <w:rFonts w:ascii="Arial" w:hAnsi="Arial" w:cs="Arial"/>
          <w:b/>
        </w:rPr>
      </w:pPr>
      <w:r>
        <w:rPr>
          <w:noProof/>
        </w:rPr>
        <w:drawing>
          <wp:inline distT="0" distB="0" distL="0" distR="0" wp14:anchorId="3B429781" wp14:editId="44286B38">
            <wp:extent cx="2847349" cy="1736291"/>
            <wp:effectExtent l="0" t="0" r="0" b="0"/>
            <wp:docPr id="115455054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7">
                      <a:extLst>
                        <a:ext uri="{28A0092B-C50C-407E-A947-70E740481C1C}">
                          <a14:useLocalDpi xmlns:a14="http://schemas.microsoft.com/office/drawing/2010/main" val="0"/>
                        </a:ext>
                      </a:extLst>
                    </a:blip>
                    <a:stretch>
                      <a:fillRect/>
                    </a:stretch>
                  </pic:blipFill>
                  <pic:spPr>
                    <a:xfrm>
                      <a:off x="0" y="0"/>
                      <a:ext cx="2847349" cy="1736291"/>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4609AD5B" w14:textId="7169CC72" w:rsidR="00597358" w:rsidRPr="00832B2A" w:rsidRDefault="00597358" w:rsidP="00597358">
      <w:pPr>
        <w:rPr>
          <w:rFonts w:ascii="Arial" w:hAnsi="Arial" w:cs="Arial"/>
          <w:b/>
          <w:sz w:val="32"/>
          <w:szCs w:val="32"/>
        </w:rPr>
      </w:pPr>
      <w:r>
        <w:rPr>
          <w:rFonts w:ascii="Arial" w:hAnsi="Arial" w:cs="Arial"/>
          <w:b/>
          <w:bCs/>
          <w:sz w:val="32"/>
          <w:szCs w:val="32"/>
        </w:rPr>
        <w:t>Nytt publikrekord för Nolia Beer: ”</w:t>
      </w:r>
      <w:r w:rsidRPr="0077680A">
        <w:rPr>
          <w:rFonts w:ascii="Arial" w:hAnsi="Arial" w:cs="Arial"/>
          <w:b/>
          <w:bCs/>
          <w:sz w:val="32"/>
          <w:szCs w:val="32"/>
        </w:rPr>
        <w:t xml:space="preserve">Den är på väg att bli en av de viktigaste </w:t>
      </w:r>
      <w:proofErr w:type="spellStart"/>
      <w:r w:rsidRPr="0077680A">
        <w:rPr>
          <w:rFonts w:ascii="Arial" w:hAnsi="Arial" w:cs="Arial"/>
          <w:b/>
          <w:bCs/>
          <w:sz w:val="32"/>
          <w:szCs w:val="32"/>
        </w:rPr>
        <w:t>ölmässorna</w:t>
      </w:r>
      <w:proofErr w:type="spellEnd"/>
      <w:r w:rsidRPr="0077680A">
        <w:rPr>
          <w:rFonts w:ascii="Arial" w:hAnsi="Arial" w:cs="Arial"/>
          <w:b/>
          <w:bCs/>
          <w:sz w:val="32"/>
          <w:szCs w:val="32"/>
        </w:rPr>
        <w:t xml:space="preserve"> i Sverige</w:t>
      </w:r>
      <w:r>
        <w:rPr>
          <w:rFonts w:ascii="Arial" w:hAnsi="Arial" w:cs="Arial"/>
          <w:b/>
          <w:bCs/>
          <w:sz w:val="32"/>
          <w:szCs w:val="32"/>
        </w:rPr>
        <w:t>”</w:t>
      </w:r>
    </w:p>
    <w:p w14:paraId="3131691B" w14:textId="7C4C4D21" w:rsidR="00597358" w:rsidRDefault="00597358" w:rsidP="00597358">
      <w:pPr>
        <w:rPr>
          <w:rFonts w:ascii="Arial" w:hAnsi="Arial" w:cs="Arial"/>
          <w:b/>
          <w:sz w:val="32"/>
          <w:szCs w:val="32"/>
        </w:rPr>
      </w:pPr>
    </w:p>
    <w:p w14:paraId="6C93DF73" w14:textId="584BEE44" w:rsidR="00597358" w:rsidRDefault="00597358" w:rsidP="00597358">
      <w:pPr>
        <w:rPr>
          <w:rFonts w:ascii="Arial" w:hAnsi="Arial" w:cs="Arial"/>
          <w:b/>
          <w:bCs/>
        </w:rPr>
      </w:pPr>
      <w:r>
        <w:rPr>
          <w:rFonts w:ascii="Arial" w:hAnsi="Arial" w:cs="Arial"/>
          <w:b/>
          <w:bCs/>
        </w:rPr>
        <w:t>Nolia Beer har mer än fördubblat antalet besökare sedan starten 2016 och lockade i år 4</w:t>
      </w:r>
      <w:r w:rsidR="00FA57FC">
        <w:rPr>
          <w:rFonts w:ascii="Arial" w:hAnsi="Arial" w:cs="Arial"/>
          <w:b/>
          <w:bCs/>
        </w:rPr>
        <w:t>770</w:t>
      </w:r>
      <w:r>
        <w:rPr>
          <w:rFonts w:ascii="Arial" w:hAnsi="Arial" w:cs="Arial"/>
          <w:b/>
          <w:bCs/>
        </w:rPr>
        <w:t xml:space="preserve"> besökare till mässan.</w:t>
      </w:r>
    </w:p>
    <w:p w14:paraId="38B30AEA" w14:textId="0D1B3A95" w:rsidR="00597358" w:rsidRPr="00832B2A" w:rsidRDefault="00597358" w:rsidP="00597358">
      <w:pPr>
        <w:rPr>
          <w:rFonts w:ascii="Arial" w:hAnsi="Arial" w:cs="Arial"/>
          <w:b/>
          <w:bCs/>
        </w:rPr>
      </w:pPr>
      <w:r>
        <w:rPr>
          <w:rFonts w:ascii="Arial" w:hAnsi="Arial" w:cs="Arial"/>
          <w:b/>
          <w:bCs/>
        </w:rPr>
        <w:t xml:space="preserve">– </w:t>
      </w:r>
      <w:r w:rsidRPr="0077680A">
        <w:rPr>
          <w:rFonts w:ascii="Arial" w:hAnsi="Arial" w:cs="Arial"/>
          <w:b/>
          <w:bCs/>
        </w:rPr>
        <w:t xml:space="preserve">Den är på väg att bli en av de viktigaste </w:t>
      </w:r>
      <w:proofErr w:type="spellStart"/>
      <w:r w:rsidRPr="0077680A">
        <w:rPr>
          <w:rFonts w:ascii="Arial" w:hAnsi="Arial" w:cs="Arial"/>
          <w:b/>
          <w:bCs/>
        </w:rPr>
        <w:t>ölmässorna</w:t>
      </w:r>
      <w:proofErr w:type="spellEnd"/>
      <w:r w:rsidRPr="0077680A">
        <w:rPr>
          <w:rFonts w:ascii="Arial" w:hAnsi="Arial" w:cs="Arial"/>
          <w:b/>
          <w:bCs/>
        </w:rPr>
        <w:t xml:space="preserve"> i Sverige</w:t>
      </w:r>
      <w:r>
        <w:rPr>
          <w:rFonts w:ascii="Arial" w:hAnsi="Arial" w:cs="Arial"/>
          <w:b/>
          <w:bCs/>
        </w:rPr>
        <w:t xml:space="preserve">, säger </w:t>
      </w:r>
      <w:r w:rsidRPr="0077680A">
        <w:rPr>
          <w:rFonts w:ascii="Arial" w:hAnsi="Arial" w:cs="Arial"/>
          <w:b/>
          <w:bCs/>
        </w:rPr>
        <w:t xml:space="preserve">Darren </w:t>
      </w:r>
      <w:proofErr w:type="spellStart"/>
      <w:r w:rsidRPr="0077680A">
        <w:rPr>
          <w:rFonts w:ascii="Arial" w:hAnsi="Arial" w:cs="Arial"/>
          <w:b/>
          <w:bCs/>
        </w:rPr>
        <w:t>Packman</w:t>
      </w:r>
      <w:proofErr w:type="spellEnd"/>
      <w:r>
        <w:rPr>
          <w:rFonts w:ascii="Arial" w:hAnsi="Arial" w:cs="Arial"/>
          <w:b/>
          <w:bCs/>
        </w:rPr>
        <w:t>, en av de riktiga veteranerna</w:t>
      </w:r>
      <w:proofErr w:type="spellStart"/>
      <w:r>
        <w:rPr>
          <w:rFonts w:ascii="Arial" w:hAnsi="Arial" w:cs="Arial"/>
          <w:b/>
          <w:bCs/>
        </w:rPr>
        <w:t xml:space="preserve"> i ölbransc</w:t>
      </w:r>
      <w:proofErr w:type="spellEnd"/>
      <w:r>
        <w:rPr>
          <w:rFonts w:ascii="Arial" w:hAnsi="Arial" w:cs="Arial"/>
          <w:b/>
          <w:bCs/>
        </w:rPr>
        <w:t>hen med 20 års erfarenhet.</w:t>
      </w:r>
    </w:p>
    <w:p w14:paraId="507A1341" w14:textId="1CC39D05" w:rsidR="00597358" w:rsidRPr="00D6769B" w:rsidRDefault="00597358" w:rsidP="00597358">
      <w:pPr>
        <w:rPr>
          <w:rFonts w:ascii="Arial" w:hAnsi="Arial" w:cs="Arial"/>
          <w:b/>
          <w:bCs/>
        </w:rPr>
      </w:pPr>
    </w:p>
    <w:p w14:paraId="7E6E2B57" w14:textId="77777777" w:rsidR="00FA57FC" w:rsidRPr="00FA57FC" w:rsidRDefault="00FA57FC" w:rsidP="00FA57FC">
      <w:pPr>
        <w:rPr>
          <w:rFonts w:ascii="Arial" w:hAnsi="Arial" w:cs="Arial"/>
        </w:rPr>
      </w:pPr>
      <w:r w:rsidRPr="00FA57FC">
        <w:rPr>
          <w:rFonts w:ascii="Arial" w:hAnsi="Arial" w:cs="Arial"/>
        </w:rPr>
        <w:t>Nolia Beer fortsätter att skörda publika framgångar och har ökat i besökare och utställare varje år sedan starten 2016. I år lockade Nolia Beer 4770 besökare.</w:t>
      </w:r>
    </w:p>
    <w:p w14:paraId="6381B219" w14:textId="77777777" w:rsidR="00FA57FC" w:rsidRPr="00FA57FC" w:rsidRDefault="00FA57FC" w:rsidP="00FA57FC">
      <w:pPr>
        <w:rPr>
          <w:rFonts w:ascii="Arial" w:hAnsi="Arial" w:cs="Arial"/>
        </w:rPr>
      </w:pPr>
      <w:r w:rsidRPr="00FA57FC">
        <w:rPr>
          <w:rFonts w:ascii="Arial" w:hAnsi="Arial" w:cs="Arial"/>
        </w:rPr>
        <w:t>– Det är en helt fantastisk publiksiffra och en rejäl ökning från förra årets mässa. För mig är det ändå viktigast att våra besökare och utställare är nöjda. Redan har många av utställarna hört av sig och varit lyriska och vill boka för nästa år, säger Sussi Wikström.</w:t>
      </w:r>
    </w:p>
    <w:p w14:paraId="019A4EEA" w14:textId="77777777" w:rsidR="00FA57FC" w:rsidRPr="00FA57FC" w:rsidRDefault="00FA57FC" w:rsidP="00FA57FC">
      <w:pPr>
        <w:rPr>
          <w:rFonts w:ascii="Arial" w:hAnsi="Arial" w:cs="Arial"/>
        </w:rPr>
      </w:pPr>
      <w:r w:rsidRPr="00FA57FC">
        <w:rPr>
          <w:rFonts w:ascii="Arial" w:hAnsi="Arial" w:cs="Arial"/>
        </w:rPr>
        <w:t>Hon säger att det är besökarnas intresse och engagemang som, tillsammans med kunnandet och passionen hos utställarna är nyckeln till framgång.</w:t>
      </w:r>
    </w:p>
    <w:p w14:paraId="17D214B8" w14:textId="77777777" w:rsidR="00FA57FC" w:rsidRPr="00FA57FC" w:rsidRDefault="00FA57FC" w:rsidP="00FA57FC">
      <w:pPr>
        <w:rPr>
          <w:rFonts w:ascii="Arial" w:hAnsi="Arial" w:cs="Arial"/>
        </w:rPr>
      </w:pPr>
      <w:r w:rsidRPr="00FA57FC">
        <w:rPr>
          <w:rFonts w:ascii="Arial" w:hAnsi="Arial" w:cs="Arial"/>
        </w:rPr>
        <w:t xml:space="preserve">– Nolia Beer har gjort sig kända i hela Sverige för att ha de kanske bästa besökarna av någon </w:t>
      </w:r>
      <w:proofErr w:type="spellStart"/>
      <w:r w:rsidRPr="00FA57FC">
        <w:rPr>
          <w:rFonts w:ascii="Arial" w:hAnsi="Arial" w:cs="Arial"/>
        </w:rPr>
        <w:t>ölmässa</w:t>
      </w:r>
      <w:proofErr w:type="spellEnd"/>
      <w:r w:rsidRPr="00FA57FC">
        <w:rPr>
          <w:rFonts w:ascii="Arial" w:hAnsi="Arial" w:cs="Arial"/>
        </w:rPr>
        <w:t xml:space="preserve"> eller festival i landet. Det gör att utställarna lockas hit och trivs när de är här. Vi har en otrolig bredd på vår publik, säger Sussi Wikström.</w:t>
      </w:r>
    </w:p>
    <w:p w14:paraId="717182AD" w14:textId="77777777" w:rsidR="00FA57FC" w:rsidRPr="00FA57FC" w:rsidRDefault="00FA57FC" w:rsidP="00FA57FC">
      <w:pPr>
        <w:rPr>
          <w:rFonts w:ascii="Arial" w:hAnsi="Arial" w:cs="Arial"/>
        </w:rPr>
      </w:pPr>
      <w:r w:rsidRPr="00FA57FC">
        <w:rPr>
          <w:rFonts w:ascii="Arial" w:hAnsi="Arial" w:cs="Arial"/>
        </w:rPr>
        <w:t>Utställarna lyfter fram mässans betydelse för bryggerinäringen i norr.</w:t>
      </w:r>
    </w:p>
    <w:p w14:paraId="2AAF1628" w14:textId="77777777" w:rsidR="00FA57FC" w:rsidRPr="00FA57FC" w:rsidRDefault="00FA57FC" w:rsidP="00FA57FC">
      <w:pPr>
        <w:rPr>
          <w:rFonts w:ascii="Arial" w:hAnsi="Arial" w:cs="Arial"/>
        </w:rPr>
      </w:pPr>
      <w:r w:rsidRPr="00FA57FC">
        <w:rPr>
          <w:rFonts w:ascii="Arial" w:hAnsi="Arial" w:cs="Arial"/>
        </w:rPr>
        <w:t xml:space="preserve">– Nolia Beer är superviktig. Den är på väg att bli en av de viktigaste </w:t>
      </w:r>
      <w:proofErr w:type="spellStart"/>
      <w:r w:rsidRPr="00FA57FC">
        <w:rPr>
          <w:rFonts w:ascii="Arial" w:hAnsi="Arial" w:cs="Arial"/>
        </w:rPr>
        <w:t>ölmässorna</w:t>
      </w:r>
      <w:proofErr w:type="spellEnd"/>
      <w:r w:rsidRPr="00FA57FC">
        <w:rPr>
          <w:rFonts w:ascii="Arial" w:hAnsi="Arial" w:cs="Arial"/>
        </w:rPr>
        <w:t xml:space="preserve"> i Sverige. Jag har arbetet så länge inom bryggerinäringen och alla bara pratar om festivalerna i Stockholm, Göteborg och Malmö. Det är ju helt ok, men vi har en fantastisk </w:t>
      </w:r>
      <w:proofErr w:type="spellStart"/>
      <w:r w:rsidRPr="00FA57FC">
        <w:rPr>
          <w:rFonts w:ascii="Arial" w:hAnsi="Arial" w:cs="Arial"/>
        </w:rPr>
        <w:t>ölmässa</w:t>
      </w:r>
      <w:proofErr w:type="spellEnd"/>
      <w:r w:rsidRPr="00FA57FC">
        <w:rPr>
          <w:rFonts w:ascii="Arial" w:hAnsi="Arial" w:cs="Arial"/>
        </w:rPr>
        <w:t xml:space="preserve"> här uppe i Umeå också. Vi har allt vi behöver i norr med många bra bryggerier som bara kommer att bli fler och ännu bättre om människor fortsätter dricka lokala ölsorter, säger Darren </w:t>
      </w:r>
      <w:proofErr w:type="spellStart"/>
      <w:r w:rsidRPr="00FA57FC">
        <w:rPr>
          <w:rFonts w:ascii="Arial" w:hAnsi="Arial" w:cs="Arial"/>
        </w:rPr>
        <w:t>Packman</w:t>
      </w:r>
      <w:proofErr w:type="spellEnd"/>
      <w:r w:rsidRPr="00FA57FC">
        <w:rPr>
          <w:rFonts w:ascii="Arial" w:hAnsi="Arial" w:cs="Arial"/>
        </w:rPr>
        <w:t xml:space="preserve">, med 20 års erfarenhet från </w:t>
      </w:r>
      <w:proofErr w:type="spellStart"/>
      <w:r w:rsidRPr="00FA57FC">
        <w:rPr>
          <w:rFonts w:ascii="Arial" w:hAnsi="Arial" w:cs="Arial"/>
        </w:rPr>
        <w:t>ölvärlden</w:t>
      </w:r>
      <w:proofErr w:type="spellEnd"/>
      <w:r w:rsidRPr="00FA57FC">
        <w:rPr>
          <w:rFonts w:ascii="Arial" w:hAnsi="Arial" w:cs="Arial"/>
        </w:rPr>
        <w:t xml:space="preserve"> där han haft en rad olika funktioner och var med om att grunda bryggeriet Beer Studio i Umeå 2013.</w:t>
      </w:r>
    </w:p>
    <w:p w14:paraId="19F1BC99" w14:textId="77777777" w:rsidR="00FA57FC" w:rsidRPr="00FA57FC" w:rsidRDefault="00FA57FC" w:rsidP="00FA57FC">
      <w:pPr>
        <w:rPr>
          <w:rFonts w:ascii="Arial" w:hAnsi="Arial" w:cs="Arial"/>
        </w:rPr>
      </w:pPr>
      <w:r w:rsidRPr="00FA57FC">
        <w:rPr>
          <w:rFonts w:ascii="Arial" w:hAnsi="Arial" w:cs="Arial"/>
        </w:rPr>
        <w:t xml:space="preserve">– Det är en väldigt mysig festival med städade besökare. Det är inte så hetsigt, utan man hinner prata med alla besökarna och de sköter sig. Dessutom är alla utställarna fantastiska, säger Sebastian </w:t>
      </w:r>
      <w:proofErr w:type="spellStart"/>
      <w:r w:rsidRPr="00FA57FC">
        <w:rPr>
          <w:rFonts w:ascii="Arial" w:hAnsi="Arial" w:cs="Arial"/>
        </w:rPr>
        <w:t>Tornéus</w:t>
      </w:r>
      <w:proofErr w:type="spellEnd"/>
      <w:r w:rsidRPr="00FA57FC">
        <w:rPr>
          <w:rFonts w:ascii="Arial" w:hAnsi="Arial" w:cs="Arial"/>
        </w:rPr>
        <w:t xml:space="preserve"> från Svartbergets Fjällbryggeri i Åre.</w:t>
      </w:r>
    </w:p>
    <w:p w14:paraId="69DCF8AB" w14:textId="77777777" w:rsidR="00FA57FC" w:rsidRPr="00FA57FC" w:rsidRDefault="00FA57FC" w:rsidP="00FA57FC">
      <w:pPr>
        <w:rPr>
          <w:rFonts w:ascii="Arial" w:hAnsi="Arial" w:cs="Arial"/>
        </w:rPr>
      </w:pPr>
      <w:r w:rsidRPr="00FA57FC">
        <w:rPr>
          <w:rFonts w:ascii="Arial" w:hAnsi="Arial" w:cs="Arial"/>
        </w:rPr>
        <w:t>Jonas Dahlberg är vd på Nolia och han ser hur intresset för mässan ligger i samklang med det ökade intresset för hantverksmässig bryggerinäring.</w:t>
      </w:r>
    </w:p>
    <w:p w14:paraId="5D3CB613" w14:textId="77777777" w:rsidR="00FA57FC" w:rsidRPr="00FA57FC" w:rsidRDefault="00FA57FC" w:rsidP="00FA57FC">
      <w:pPr>
        <w:rPr>
          <w:rFonts w:ascii="Arial" w:hAnsi="Arial" w:cs="Arial"/>
        </w:rPr>
      </w:pPr>
      <w:r w:rsidRPr="00FA57FC">
        <w:rPr>
          <w:rFonts w:ascii="Arial" w:hAnsi="Arial" w:cs="Arial"/>
        </w:rPr>
        <w:t xml:space="preserve">– Oavsett om det gäller öl, whisky, gin eller någon annan dryck så är intresset för det hantverksmässiga enormt stort. Att kvaliteten också är enormt hög visar Nolia Beers </w:t>
      </w:r>
      <w:proofErr w:type="spellStart"/>
      <w:r w:rsidRPr="00FA57FC">
        <w:rPr>
          <w:rFonts w:ascii="Arial" w:hAnsi="Arial" w:cs="Arial"/>
        </w:rPr>
        <w:t>öltävling</w:t>
      </w:r>
      <w:proofErr w:type="spellEnd"/>
      <w:r w:rsidRPr="00FA57FC">
        <w:rPr>
          <w:rFonts w:ascii="Arial" w:hAnsi="Arial" w:cs="Arial"/>
        </w:rPr>
        <w:t xml:space="preserve"> där vinnarna i de olika klasserna ofta fått omdömen som världsklass och perfekt, säger han.</w:t>
      </w:r>
    </w:p>
    <w:p w14:paraId="1F569F95" w14:textId="3F1BD995" w:rsidR="00597358" w:rsidRDefault="00FA57FC" w:rsidP="00597358">
      <w:pPr>
        <w:rPr>
          <w:rFonts w:ascii="Arial" w:hAnsi="Arial" w:cs="Arial"/>
        </w:rPr>
      </w:pPr>
      <w:proofErr w:type="spellStart"/>
      <w:r w:rsidRPr="00FA57FC">
        <w:rPr>
          <w:rFonts w:ascii="Arial" w:hAnsi="Arial" w:cs="Arial"/>
        </w:rPr>
        <w:lastRenderedPageBreak/>
        <w:t>Besökssiffor</w:t>
      </w:r>
      <w:proofErr w:type="spellEnd"/>
      <w:r w:rsidRPr="00FA57FC">
        <w:rPr>
          <w:rFonts w:ascii="Arial" w:hAnsi="Arial" w:cs="Arial"/>
        </w:rPr>
        <w:t>:</w:t>
      </w:r>
      <w:r w:rsidRPr="00FA57FC">
        <w:rPr>
          <w:rFonts w:ascii="Arial" w:hAnsi="Arial" w:cs="Arial"/>
        </w:rPr>
        <w:br/>
        <w:t>Umeå 2016: 1 994</w:t>
      </w:r>
      <w:r w:rsidRPr="00FA57FC">
        <w:rPr>
          <w:rFonts w:ascii="Arial" w:hAnsi="Arial" w:cs="Arial"/>
        </w:rPr>
        <w:br/>
        <w:t>Umeå 2017: 2 642</w:t>
      </w:r>
      <w:r w:rsidRPr="00FA57FC">
        <w:rPr>
          <w:rFonts w:ascii="Arial" w:hAnsi="Arial" w:cs="Arial"/>
        </w:rPr>
        <w:br/>
        <w:t>Umeå 2018: 3 688</w:t>
      </w:r>
      <w:r w:rsidRPr="00FA57FC">
        <w:rPr>
          <w:rFonts w:ascii="Arial" w:hAnsi="Arial" w:cs="Arial"/>
        </w:rPr>
        <w:br/>
        <w:t>Umeå 2019: 4 770</w:t>
      </w:r>
      <w:bookmarkStart w:id="0" w:name="_GoBack"/>
      <w:bookmarkEnd w:id="0"/>
    </w:p>
    <w:p w14:paraId="35B63680" w14:textId="77777777" w:rsidR="00597358" w:rsidRPr="00FC2F2B" w:rsidRDefault="00597358" w:rsidP="00597358">
      <w:pPr>
        <w:rPr>
          <w:rFonts w:ascii="Arial" w:hAnsi="Arial" w:cs="Arial"/>
          <w:i/>
          <w:iCs/>
        </w:rPr>
      </w:pPr>
    </w:p>
    <w:p w14:paraId="1D74D078" w14:textId="4DEFB229" w:rsidR="00597358" w:rsidRDefault="00597358" w:rsidP="00597358">
      <w:pPr>
        <w:rPr>
          <w:rFonts w:ascii="Arial" w:hAnsi="Arial" w:cs="Arial"/>
        </w:rPr>
      </w:pPr>
      <w:r w:rsidRPr="000F5CCF">
        <w:rPr>
          <w:rFonts w:ascii="Arial" w:hAnsi="Arial" w:cs="Arial"/>
          <w:i/>
          <w:iCs/>
        </w:rPr>
        <w:t>För mer information, kontakta:</w:t>
      </w:r>
      <w:r w:rsidRPr="000F5CCF">
        <w:rPr>
          <w:rFonts w:ascii="Arial" w:hAnsi="Arial" w:cs="Arial"/>
        </w:rPr>
        <w:br/>
        <w:t>Sussi Wikström, projektledare</w:t>
      </w:r>
      <w:r w:rsidRPr="000F5CCF">
        <w:rPr>
          <w:rFonts w:ascii="Arial" w:hAnsi="Arial" w:cs="Arial"/>
        </w:rPr>
        <w:br/>
        <w:t xml:space="preserve">+46 (0)90 </w:t>
      </w:r>
      <w:proofErr w:type="gramStart"/>
      <w:r w:rsidRPr="000F5CCF">
        <w:rPr>
          <w:rFonts w:ascii="Arial" w:hAnsi="Arial" w:cs="Arial"/>
        </w:rPr>
        <w:t>8888621</w:t>
      </w:r>
      <w:proofErr w:type="gramEnd"/>
      <w:r w:rsidRPr="000F5CCF">
        <w:rPr>
          <w:rFonts w:ascii="Arial" w:hAnsi="Arial" w:cs="Arial"/>
        </w:rPr>
        <w:br/>
        <w:t>+46 (0)70 278 17 03</w:t>
      </w:r>
      <w:r w:rsidRPr="000F5CCF">
        <w:rPr>
          <w:rFonts w:ascii="Arial" w:hAnsi="Arial" w:cs="Arial"/>
        </w:rPr>
        <w:br/>
      </w:r>
      <w:hyperlink r:id="rId8" w:history="1">
        <w:r w:rsidRPr="000F5CCF">
          <w:rPr>
            <w:rStyle w:val="Hyperlnk"/>
            <w:rFonts w:ascii="Arial" w:hAnsi="Arial" w:cs="Arial"/>
          </w:rPr>
          <w:t>susanne.wikstrom@nolia.se</w:t>
        </w:r>
      </w:hyperlink>
    </w:p>
    <w:p w14:paraId="63F876BA" w14:textId="77777777" w:rsidR="00597358" w:rsidRDefault="00597358" w:rsidP="00597358">
      <w:pPr>
        <w:rPr>
          <w:rFonts w:ascii="Arial" w:hAnsi="Arial" w:cs="Arial"/>
        </w:rPr>
      </w:pPr>
    </w:p>
    <w:p w14:paraId="4B806183" w14:textId="77777777" w:rsidR="00597358" w:rsidRPr="006F1CF6" w:rsidRDefault="00597358" w:rsidP="00597358">
      <w:pPr>
        <w:rPr>
          <w:rFonts w:ascii="Arial" w:hAnsi="Arial" w:cs="Arial"/>
          <w:i/>
          <w:iCs/>
        </w:rPr>
      </w:pPr>
      <w:r w:rsidRPr="006F1CF6">
        <w:rPr>
          <w:rFonts w:ascii="Arial" w:hAnsi="Arial" w:cs="Arial"/>
        </w:rPr>
        <w:t>Jonas Dahlberg vd, Nolia AB</w:t>
      </w:r>
      <w:r w:rsidRPr="006F1CF6">
        <w:rPr>
          <w:rFonts w:ascii="Arial" w:hAnsi="Arial" w:cs="Arial"/>
          <w:i/>
          <w:iCs/>
        </w:rPr>
        <w:br/>
      </w:r>
      <w:r>
        <w:rPr>
          <w:rFonts w:ascii="Arial" w:hAnsi="Arial" w:cs="Arial"/>
        </w:rPr>
        <w:t>+46 (0)</w:t>
      </w:r>
      <w:r w:rsidRPr="006F1CF6">
        <w:rPr>
          <w:rFonts w:ascii="Arial" w:hAnsi="Arial" w:cs="Arial"/>
        </w:rPr>
        <w:t>90-88 88 603</w:t>
      </w:r>
      <w:r w:rsidRPr="006F1CF6">
        <w:rPr>
          <w:rFonts w:ascii="Arial" w:hAnsi="Arial" w:cs="Arial"/>
        </w:rPr>
        <w:br/>
      </w:r>
      <w:r>
        <w:rPr>
          <w:rFonts w:ascii="Arial" w:hAnsi="Arial" w:cs="Arial"/>
        </w:rPr>
        <w:t>+46 (</w:t>
      </w:r>
      <w:r w:rsidRPr="006F1CF6">
        <w:rPr>
          <w:rFonts w:ascii="Arial" w:hAnsi="Arial" w:cs="Arial"/>
        </w:rPr>
        <w:t>​0</w:t>
      </w:r>
      <w:r>
        <w:rPr>
          <w:rFonts w:ascii="Arial" w:hAnsi="Arial" w:cs="Arial"/>
        </w:rPr>
        <w:t>)</w:t>
      </w:r>
      <w:r w:rsidRPr="006F1CF6">
        <w:rPr>
          <w:rFonts w:ascii="Arial" w:hAnsi="Arial" w:cs="Arial"/>
        </w:rPr>
        <w:t>70-584 11 60</w:t>
      </w:r>
      <w:r w:rsidRPr="006F1CF6">
        <w:rPr>
          <w:rFonts w:ascii="Arial" w:hAnsi="Arial" w:cs="Arial"/>
        </w:rPr>
        <w:br/>
        <w:t>​</w:t>
      </w:r>
      <w:hyperlink r:id="rId9" w:history="1">
        <w:r w:rsidRPr="006F1CF6">
          <w:rPr>
            <w:rStyle w:val="Hyperlnk"/>
            <w:rFonts w:ascii="Arial" w:hAnsi="Arial" w:cs="Arial"/>
          </w:rPr>
          <w:t>jonas.dahlberg@nolia.se</w:t>
        </w:r>
      </w:hyperlink>
    </w:p>
    <w:p w14:paraId="1729CBEA" w14:textId="77777777" w:rsidR="00597358" w:rsidRPr="000F5CCF" w:rsidRDefault="00597358" w:rsidP="00597358">
      <w:pPr>
        <w:rPr>
          <w:rFonts w:ascii="Arial" w:hAnsi="Arial" w:cs="Arial"/>
        </w:rPr>
      </w:pPr>
    </w:p>
    <w:p w14:paraId="39808402" w14:textId="77777777" w:rsidR="00597358" w:rsidRPr="00071761" w:rsidRDefault="00597358" w:rsidP="00597358">
      <w:pPr>
        <w:rPr>
          <w:rFonts w:ascii="Arial" w:hAnsi="Arial" w:cs="Arial"/>
          <w:bCs/>
          <w:i/>
        </w:rPr>
      </w:pPr>
      <w:r w:rsidRPr="000F5CCF">
        <w:rPr>
          <w:rFonts w:ascii="Arial" w:hAnsi="Arial" w:cs="Arial"/>
          <w:i/>
          <w:iCs/>
        </w:rPr>
        <w:t xml:space="preserve">Nolia Beer arrangeras av Nolia AB och är Norrlands egen </w:t>
      </w:r>
      <w:proofErr w:type="spellStart"/>
      <w:r w:rsidRPr="000F5CCF">
        <w:rPr>
          <w:rFonts w:ascii="Arial" w:hAnsi="Arial" w:cs="Arial"/>
          <w:i/>
          <w:iCs/>
        </w:rPr>
        <w:t>ölmässa</w:t>
      </w:r>
      <w:proofErr w:type="spellEnd"/>
      <w:r w:rsidRPr="000F5CCF">
        <w:rPr>
          <w:rFonts w:ascii="Arial" w:hAnsi="Arial" w:cs="Arial"/>
          <w:i/>
          <w:iCs/>
        </w:rPr>
        <w:t>. Den h</w:t>
      </w:r>
      <w:r>
        <w:rPr>
          <w:rFonts w:ascii="Arial" w:hAnsi="Arial" w:cs="Arial"/>
          <w:i/>
          <w:iCs/>
        </w:rPr>
        <w:t>ö</w:t>
      </w:r>
      <w:r w:rsidRPr="000F5CCF">
        <w:rPr>
          <w:rFonts w:ascii="Arial" w:hAnsi="Arial" w:cs="Arial"/>
          <w:i/>
          <w:iCs/>
        </w:rPr>
        <w:t xml:space="preserve">lls för </w:t>
      </w:r>
      <w:r>
        <w:rPr>
          <w:rFonts w:ascii="Arial" w:hAnsi="Arial" w:cs="Arial"/>
          <w:i/>
          <w:iCs/>
        </w:rPr>
        <w:t>fjärde</w:t>
      </w:r>
      <w:r w:rsidRPr="000F5CCF">
        <w:rPr>
          <w:rFonts w:ascii="Arial" w:hAnsi="Arial" w:cs="Arial"/>
          <w:i/>
          <w:iCs/>
        </w:rPr>
        <w:t xml:space="preserve"> gången</w:t>
      </w:r>
      <w:r>
        <w:rPr>
          <w:rFonts w:ascii="Arial" w:hAnsi="Arial" w:cs="Arial"/>
          <w:i/>
          <w:iCs/>
        </w:rPr>
        <w:t xml:space="preserve"> i Umeå</w:t>
      </w:r>
      <w:r w:rsidRPr="000F5CCF">
        <w:rPr>
          <w:rFonts w:ascii="Arial" w:hAnsi="Arial" w:cs="Arial"/>
          <w:i/>
          <w:iCs/>
        </w:rPr>
        <w:t xml:space="preserve"> </w:t>
      </w:r>
      <w:proofErr w:type="gramStart"/>
      <w:r w:rsidRPr="000F5CCF">
        <w:rPr>
          <w:rFonts w:ascii="Arial" w:hAnsi="Arial" w:cs="Arial"/>
          <w:i/>
          <w:iCs/>
        </w:rPr>
        <w:t>18-19</w:t>
      </w:r>
      <w:proofErr w:type="gramEnd"/>
      <w:r w:rsidRPr="000F5CCF">
        <w:rPr>
          <w:rFonts w:ascii="Arial" w:hAnsi="Arial" w:cs="Arial"/>
          <w:i/>
          <w:iCs/>
        </w:rPr>
        <w:t xml:space="preserve"> oktober 2019. Mässan bjuder på provsmakningar, föreläsningar samt mingel för besökarna och möjligheten att skapa eller öka sina nätverk. På mässan hittar man bland annat mikrobryggerier, </w:t>
      </w:r>
      <w:proofErr w:type="spellStart"/>
      <w:r w:rsidRPr="000F5CCF">
        <w:rPr>
          <w:rFonts w:ascii="Arial" w:hAnsi="Arial" w:cs="Arial"/>
          <w:i/>
          <w:iCs/>
        </w:rPr>
        <w:t>ölimportörer</w:t>
      </w:r>
      <w:proofErr w:type="spellEnd"/>
      <w:r w:rsidRPr="000F5CCF">
        <w:rPr>
          <w:rFonts w:ascii="Arial" w:hAnsi="Arial" w:cs="Arial"/>
          <w:i/>
          <w:iCs/>
        </w:rPr>
        <w:t>, bryggerier, bryggmästare och delikatessföretag.</w:t>
      </w:r>
      <w:r>
        <w:rPr>
          <w:rFonts w:ascii="Arial" w:hAnsi="Arial" w:cs="Arial"/>
          <w:bCs/>
          <w:i/>
        </w:rPr>
        <w:t xml:space="preserve"> Under 2020 hålls </w:t>
      </w:r>
      <w:r w:rsidRPr="00B401FF">
        <w:rPr>
          <w:rFonts w:ascii="Arial" w:hAnsi="Arial" w:cs="Arial"/>
          <w:bCs/>
          <w:i/>
        </w:rPr>
        <w:t>Nolia Beer</w:t>
      </w:r>
      <w:r>
        <w:rPr>
          <w:rFonts w:ascii="Arial" w:hAnsi="Arial" w:cs="Arial"/>
          <w:bCs/>
          <w:i/>
        </w:rPr>
        <w:t xml:space="preserve"> på Coop arena i Luleå </w:t>
      </w:r>
      <w:proofErr w:type="gramStart"/>
      <w:r>
        <w:rPr>
          <w:rFonts w:ascii="Arial" w:hAnsi="Arial" w:cs="Arial"/>
          <w:bCs/>
          <w:i/>
        </w:rPr>
        <w:t>29-30</w:t>
      </w:r>
      <w:proofErr w:type="gramEnd"/>
      <w:r>
        <w:rPr>
          <w:rFonts w:ascii="Arial" w:hAnsi="Arial" w:cs="Arial"/>
          <w:bCs/>
          <w:i/>
        </w:rPr>
        <w:t xml:space="preserve"> maj samt på Nolia i Umeå 16-17 oktober. </w:t>
      </w:r>
    </w:p>
    <w:p w14:paraId="5AD2D678" w14:textId="2ED3A92C" w:rsidR="00AC3C13" w:rsidRPr="00071761" w:rsidRDefault="00AC3C13" w:rsidP="00597358">
      <w:pPr>
        <w:rPr>
          <w:rFonts w:ascii="Arial" w:hAnsi="Arial" w:cs="Arial"/>
          <w:bCs/>
          <w:i/>
        </w:rPr>
      </w:pP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48"/>
    <w:rsid w:val="00020AF7"/>
    <w:rsid w:val="00026A7D"/>
    <w:rsid w:val="00037723"/>
    <w:rsid w:val="00071761"/>
    <w:rsid w:val="000738D4"/>
    <w:rsid w:val="000D22F1"/>
    <w:rsid w:val="000E39AF"/>
    <w:rsid w:val="000E3C61"/>
    <w:rsid w:val="000E4162"/>
    <w:rsid w:val="000F5CCF"/>
    <w:rsid w:val="00100DDC"/>
    <w:rsid w:val="001159E8"/>
    <w:rsid w:val="00140D23"/>
    <w:rsid w:val="001776E2"/>
    <w:rsid w:val="001B47C8"/>
    <w:rsid w:val="001B5891"/>
    <w:rsid w:val="001D5368"/>
    <w:rsid w:val="001E7377"/>
    <w:rsid w:val="001F41A5"/>
    <w:rsid w:val="001F6709"/>
    <w:rsid w:val="002042EC"/>
    <w:rsid w:val="0021631D"/>
    <w:rsid w:val="00221A3E"/>
    <w:rsid w:val="00256A9C"/>
    <w:rsid w:val="002640B2"/>
    <w:rsid w:val="00273783"/>
    <w:rsid w:val="00275384"/>
    <w:rsid w:val="0028005C"/>
    <w:rsid w:val="00280539"/>
    <w:rsid w:val="002A26F9"/>
    <w:rsid w:val="002B3E02"/>
    <w:rsid w:val="002D4505"/>
    <w:rsid w:val="00313700"/>
    <w:rsid w:val="00314597"/>
    <w:rsid w:val="00361EDB"/>
    <w:rsid w:val="00371B75"/>
    <w:rsid w:val="0038210E"/>
    <w:rsid w:val="003848E1"/>
    <w:rsid w:val="0039758D"/>
    <w:rsid w:val="003D3C58"/>
    <w:rsid w:val="00412738"/>
    <w:rsid w:val="004321B1"/>
    <w:rsid w:val="0043496D"/>
    <w:rsid w:val="00451CCC"/>
    <w:rsid w:val="0045372E"/>
    <w:rsid w:val="00460D4D"/>
    <w:rsid w:val="004655EE"/>
    <w:rsid w:val="00473966"/>
    <w:rsid w:val="00482C5B"/>
    <w:rsid w:val="004C5339"/>
    <w:rsid w:val="00517E11"/>
    <w:rsid w:val="00522879"/>
    <w:rsid w:val="00522FC0"/>
    <w:rsid w:val="00557121"/>
    <w:rsid w:val="00560C40"/>
    <w:rsid w:val="0058132D"/>
    <w:rsid w:val="005840B9"/>
    <w:rsid w:val="00597358"/>
    <w:rsid w:val="005A1C05"/>
    <w:rsid w:val="005A66EC"/>
    <w:rsid w:val="005A70E4"/>
    <w:rsid w:val="005A765E"/>
    <w:rsid w:val="005B2956"/>
    <w:rsid w:val="005C4123"/>
    <w:rsid w:val="006002BF"/>
    <w:rsid w:val="00664CF4"/>
    <w:rsid w:val="00687A6A"/>
    <w:rsid w:val="006A287D"/>
    <w:rsid w:val="006D7243"/>
    <w:rsid w:val="006E305A"/>
    <w:rsid w:val="006F0A53"/>
    <w:rsid w:val="0070477D"/>
    <w:rsid w:val="00714F4A"/>
    <w:rsid w:val="007260EA"/>
    <w:rsid w:val="00732395"/>
    <w:rsid w:val="007344D4"/>
    <w:rsid w:val="0077680A"/>
    <w:rsid w:val="00781B0E"/>
    <w:rsid w:val="007A59B0"/>
    <w:rsid w:val="007C145F"/>
    <w:rsid w:val="007D2324"/>
    <w:rsid w:val="007F5A05"/>
    <w:rsid w:val="00815182"/>
    <w:rsid w:val="008322FD"/>
    <w:rsid w:val="00832B2A"/>
    <w:rsid w:val="00833560"/>
    <w:rsid w:val="008370A2"/>
    <w:rsid w:val="00847C89"/>
    <w:rsid w:val="00854511"/>
    <w:rsid w:val="00856862"/>
    <w:rsid w:val="008652FB"/>
    <w:rsid w:val="008701AB"/>
    <w:rsid w:val="00870502"/>
    <w:rsid w:val="0088121C"/>
    <w:rsid w:val="00890C2F"/>
    <w:rsid w:val="008B6694"/>
    <w:rsid w:val="008D463E"/>
    <w:rsid w:val="008F23FE"/>
    <w:rsid w:val="008F25FE"/>
    <w:rsid w:val="00936099"/>
    <w:rsid w:val="00946E57"/>
    <w:rsid w:val="0095167A"/>
    <w:rsid w:val="00970CB4"/>
    <w:rsid w:val="00980CA9"/>
    <w:rsid w:val="00981EA6"/>
    <w:rsid w:val="00996EC9"/>
    <w:rsid w:val="009A5971"/>
    <w:rsid w:val="009C3C2B"/>
    <w:rsid w:val="009C4981"/>
    <w:rsid w:val="009F1EA1"/>
    <w:rsid w:val="009F3E5C"/>
    <w:rsid w:val="009F4BAE"/>
    <w:rsid w:val="00A1432E"/>
    <w:rsid w:val="00A602FE"/>
    <w:rsid w:val="00A65061"/>
    <w:rsid w:val="00A91B71"/>
    <w:rsid w:val="00A927DD"/>
    <w:rsid w:val="00AA2608"/>
    <w:rsid w:val="00AA39F1"/>
    <w:rsid w:val="00AB0DC6"/>
    <w:rsid w:val="00AB7DB2"/>
    <w:rsid w:val="00AC3C13"/>
    <w:rsid w:val="00AD6B00"/>
    <w:rsid w:val="00AE6A60"/>
    <w:rsid w:val="00AF40E0"/>
    <w:rsid w:val="00B3167D"/>
    <w:rsid w:val="00B401FF"/>
    <w:rsid w:val="00B43E97"/>
    <w:rsid w:val="00B531B0"/>
    <w:rsid w:val="00B7658C"/>
    <w:rsid w:val="00B767D1"/>
    <w:rsid w:val="00BA571F"/>
    <w:rsid w:val="00BB1965"/>
    <w:rsid w:val="00BB76C9"/>
    <w:rsid w:val="00BC38F2"/>
    <w:rsid w:val="00BC4805"/>
    <w:rsid w:val="00BD26A4"/>
    <w:rsid w:val="00BD61E8"/>
    <w:rsid w:val="00BE04B8"/>
    <w:rsid w:val="00BF44B8"/>
    <w:rsid w:val="00BF4EE4"/>
    <w:rsid w:val="00C44512"/>
    <w:rsid w:val="00C45C1F"/>
    <w:rsid w:val="00C51D43"/>
    <w:rsid w:val="00C52CA2"/>
    <w:rsid w:val="00C562AA"/>
    <w:rsid w:val="00C620F4"/>
    <w:rsid w:val="00C642E9"/>
    <w:rsid w:val="00C9725E"/>
    <w:rsid w:val="00CA54ED"/>
    <w:rsid w:val="00CC46E5"/>
    <w:rsid w:val="00CD0546"/>
    <w:rsid w:val="00CF5608"/>
    <w:rsid w:val="00D05DC5"/>
    <w:rsid w:val="00D21B2E"/>
    <w:rsid w:val="00D248A4"/>
    <w:rsid w:val="00D26825"/>
    <w:rsid w:val="00D35B8B"/>
    <w:rsid w:val="00D404B1"/>
    <w:rsid w:val="00D61003"/>
    <w:rsid w:val="00D6769B"/>
    <w:rsid w:val="00D85EF9"/>
    <w:rsid w:val="00D86A00"/>
    <w:rsid w:val="00DA0D95"/>
    <w:rsid w:val="00DA2F91"/>
    <w:rsid w:val="00DF0748"/>
    <w:rsid w:val="00E62366"/>
    <w:rsid w:val="00E72FCB"/>
    <w:rsid w:val="00E95CB0"/>
    <w:rsid w:val="00EB4496"/>
    <w:rsid w:val="00EE0A04"/>
    <w:rsid w:val="00F07085"/>
    <w:rsid w:val="00F464E3"/>
    <w:rsid w:val="00F505C8"/>
    <w:rsid w:val="00F676E3"/>
    <w:rsid w:val="00FA57FC"/>
    <w:rsid w:val="00FC2F2B"/>
    <w:rsid w:val="00FD4E35"/>
    <w:rsid w:val="00FE4A44"/>
    <w:rsid w:val="00FF6730"/>
    <w:rsid w:val="421DADF7"/>
    <w:rsid w:val="44D10B0C"/>
    <w:rsid w:val="71C1C201"/>
    <w:rsid w:val="73A5D54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113C2BF7-77E7-554E-B275-027ED753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2B2A"/>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A14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8B6694"/>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link w:val="Rubrik5Char"/>
    <w:uiPriority w:val="9"/>
    <w:semiHidden/>
    <w:unhideWhenUsed/>
    <w:qFormat/>
    <w:rsid w:val="00A1432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 w:type="paragraph" w:styleId="Ballongtext">
    <w:name w:val="Balloon Text"/>
    <w:basedOn w:val="Normal"/>
    <w:link w:val="BallongtextChar"/>
    <w:uiPriority w:val="99"/>
    <w:semiHidden/>
    <w:unhideWhenUsed/>
    <w:rsid w:val="00B7658C"/>
    <w:rPr>
      <w:sz w:val="18"/>
      <w:szCs w:val="18"/>
    </w:rPr>
  </w:style>
  <w:style w:type="character" w:customStyle="1" w:styleId="BallongtextChar">
    <w:name w:val="Ballongtext Char"/>
    <w:basedOn w:val="Standardstycketeckensnitt"/>
    <w:link w:val="Ballongtext"/>
    <w:uiPriority w:val="99"/>
    <w:semiHidden/>
    <w:rsid w:val="00B7658C"/>
    <w:rPr>
      <w:rFonts w:ascii="Times New Roman" w:eastAsia="Times New Roman" w:hAnsi="Times New Roman" w:cs="Times New Roman"/>
      <w:sz w:val="18"/>
      <w:szCs w:val="18"/>
      <w:lang w:eastAsia="sv-SE"/>
    </w:rPr>
  </w:style>
  <w:style w:type="character" w:customStyle="1" w:styleId="Rubrik5Char">
    <w:name w:val="Rubrik 5 Char"/>
    <w:basedOn w:val="Standardstycketeckensnitt"/>
    <w:link w:val="Rubrik5"/>
    <w:uiPriority w:val="9"/>
    <w:semiHidden/>
    <w:rsid w:val="00A1432E"/>
    <w:rPr>
      <w:rFonts w:asciiTheme="majorHAnsi" w:eastAsiaTheme="majorEastAsia" w:hAnsiTheme="majorHAnsi" w:cstheme="majorBidi"/>
      <w:color w:val="2E74B5" w:themeColor="accent1" w:themeShade="BF"/>
      <w:lang w:eastAsia="sv-SE"/>
    </w:rPr>
  </w:style>
  <w:style w:type="character" w:customStyle="1" w:styleId="Rubrik1Char">
    <w:name w:val="Rubrik 1 Char"/>
    <w:basedOn w:val="Standardstycketeckensnitt"/>
    <w:link w:val="Rubrik1"/>
    <w:uiPriority w:val="9"/>
    <w:rsid w:val="00A1432E"/>
    <w:rPr>
      <w:rFonts w:asciiTheme="majorHAnsi" w:eastAsiaTheme="majorEastAsia" w:hAnsiTheme="majorHAnsi" w:cstheme="majorBidi"/>
      <w:color w:val="2E74B5" w:themeColor="accent1" w:themeShade="BF"/>
      <w:sz w:val="32"/>
      <w:szCs w:val="32"/>
      <w:lang w:eastAsia="sv-SE"/>
    </w:rPr>
  </w:style>
  <w:style w:type="character" w:customStyle="1" w:styleId="Rubrik3Char">
    <w:name w:val="Rubrik 3 Char"/>
    <w:basedOn w:val="Standardstycketeckensnitt"/>
    <w:link w:val="Rubrik3"/>
    <w:uiPriority w:val="9"/>
    <w:semiHidden/>
    <w:rsid w:val="008B6694"/>
    <w:rPr>
      <w:rFonts w:asciiTheme="majorHAnsi" w:eastAsiaTheme="majorEastAsia" w:hAnsiTheme="majorHAnsi" w:cstheme="majorBidi"/>
      <w:color w:val="1F4D78" w:themeColor="accent1" w:themeShade="7F"/>
      <w:lang w:eastAsia="sv-SE"/>
    </w:rPr>
  </w:style>
  <w:style w:type="character" w:styleId="Olstomnmnande">
    <w:name w:val="Unresolved Mention"/>
    <w:basedOn w:val="Standardstycketeckensnitt"/>
    <w:uiPriority w:val="99"/>
    <w:rsid w:val="000F5CCF"/>
    <w:rPr>
      <w:color w:val="605E5C"/>
      <w:shd w:val="clear" w:color="auto" w:fill="E1DFDD"/>
    </w:rPr>
  </w:style>
  <w:style w:type="character" w:styleId="Stark">
    <w:name w:val="Strong"/>
    <w:basedOn w:val="Standardstycketeckensnitt"/>
    <w:uiPriority w:val="22"/>
    <w:qFormat/>
    <w:rsid w:val="00833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70856353">
      <w:bodyDiv w:val="1"/>
      <w:marLeft w:val="0"/>
      <w:marRight w:val="0"/>
      <w:marTop w:val="0"/>
      <w:marBottom w:val="0"/>
      <w:divBdr>
        <w:top w:val="none" w:sz="0" w:space="0" w:color="auto"/>
        <w:left w:val="none" w:sz="0" w:space="0" w:color="auto"/>
        <w:bottom w:val="none" w:sz="0" w:space="0" w:color="auto"/>
        <w:right w:val="none" w:sz="0" w:space="0" w:color="auto"/>
      </w:divBdr>
    </w:div>
    <w:div w:id="73212142">
      <w:bodyDiv w:val="1"/>
      <w:marLeft w:val="0"/>
      <w:marRight w:val="0"/>
      <w:marTop w:val="0"/>
      <w:marBottom w:val="0"/>
      <w:divBdr>
        <w:top w:val="none" w:sz="0" w:space="0" w:color="auto"/>
        <w:left w:val="none" w:sz="0" w:space="0" w:color="auto"/>
        <w:bottom w:val="none" w:sz="0" w:space="0" w:color="auto"/>
        <w:right w:val="none" w:sz="0" w:space="0" w:color="auto"/>
      </w:divBdr>
      <w:divsChild>
        <w:div w:id="330989325">
          <w:marLeft w:val="0"/>
          <w:marRight w:val="0"/>
          <w:marTop w:val="0"/>
          <w:marBottom w:val="0"/>
          <w:divBdr>
            <w:top w:val="none" w:sz="0" w:space="0" w:color="auto"/>
            <w:left w:val="none" w:sz="0" w:space="0" w:color="auto"/>
            <w:bottom w:val="none" w:sz="0" w:space="0" w:color="auto"/>
            <w:right w:val="none" w:sz="0" w:space="0" w:color="auto"/>
          </w:divBdr>
        </w:div>
        <w:div w:id="392235084">
          <w:marLeft w:val="0"/>
          <w:marRight w:val="0"/>
          <w:marTop w:val="0"/>
          <w:marBottom w:val="0"/>
          <w:divBdr>
            <w:top w:val="none" w:sz="0" w:space="0" w:color="auto"/>
            <w:left w:val="none" w:sz="0" w:space="0" w:color="auto"/>
            <w:bottom w:val="none" w:sz="0" w:space="0" w:color="auto"/>
            <w:right w:val="none" w:sz="0" w:space="0" w:color="auto"/>
          </w:divBdr>
        </w:div>
        <w:div w:id="454831235">
          <w:marLeft w:val="0"/>
          <w:marRight w:val="0"/>
          <w:marTop w:val="0"/>
          <w:marBottom w:val="0"/>
          <w:divBdr>
            <w:top w:val="none" w:sz="0" w:space="0" w:color="auto"/>
            <w:left w:val="none" w:sz="0" w:space="0" w:color="auto"/>
            <w:bottom w:val="none" w:sz="0" w:space="0" w:color="auto"/>
            <w:right w:val="none" w:sz="0" w:space="0" w:color="auto"/>
          </w:divBdr>
        </w:div>
        <w:div w:id="558982462">
          <w:marLeft w:val="0"/>
          <w:marRight w:val="0"/>
          <w:marTop w:val="0"/>
          <w:marBottom w:val="0"/>
          <w:divBdr>
            <w:top w:val="none" w:sz="0" w:space="0" w:color="auto"/>
            <w:left w:val="none" w:sz="0" w:space="0" w:color="auto"/>
            <w:bottom w:val="none" w:sz="0" w:space="0" w:color="auto"/>
            <w:right w:val="none" w:sz="0" w:space="0" w:color="auto"/>
          </w:divBdr>
        </w:div>
        <w:div w:id="751195280">
          <w:marLeft w:val="0"/>
          <w:marRight w:val="0"/>
          <w:marTop w:val="0"/>
          <w:marBottom w:val="0"/>
          <w:divBdr>
            <w:top w:val="none" w:sz="0" w:space="0" w:color="auto"/>
            <w:left w:val="none" w:sz="0" w:space="0" w:color="auto"/>
            <w:bottom w:val="none" w:sz="0" w:space="0" w:color="auto"/>
            <w:right w:val="none" w:sz="0" w:space="0" w:color="auto"/>
          </w:divBdr>
        </w:div>
        <w:div w:id="880438546">
          <w:marLeft w:val="0"/>
          <w:marRight w:val="0"/>
          <w:marTop w:val="0"/>
          <w:marBottom w:val="0"/>
          <w:divBdr>
            <w:top w:val="none" w:sz="0" w:space="0" w:color="auto"/>
            <w:left w:val="none" w:sz="0" w:space="0" w:color="auto"/>
            <w:bottom w:val="none" w:sz="0" w:space="0" w:color="auto"/>
            <w:right w:val="none" w:sz="0" w:space="0" w:color="auto"/>
          </w:divBdr>
        </w:div>
        <w:div w:id="1008482343">
          <w:marLeft w:val="0"/>
          <w:marRight w:val="0"/>
          <w:marTop w:val="0"/>
          <w:marBottom w:val="0"/>
          <w:divBdr>
            <w:top w:val="none" w:sz="0" w:space="0" w:color="auto"/>
            <w:left w:val="none" w:sz="0" w:space="0" w:color="auto"/>
            <w:bottom w:val="none" w:sz="0" w:space="0" w:color="auto"/>
            <w:right w:val="none" w:sz="0" w:space="0" w:color="auto"/>
          </w:divBdr>
        </w:div>
        <w:div w:id="1097293802">
          <w:marLeft w:val="0"/>
          <w:marRight w:val="0"/>
          <w:marTop w:val="0"/>
          <w:marBottom w:val="0"/>
          <w:divBdr>
            <w:top w:val="none" w:sz="0" w:space="0" w:color="auto"/>
            <w:left w:val="none" w:sz="0" w:space="0" w:color="auto"/>
            <w:bottom w:val="none" w:sz="0" w:space="0" w:color="auto"/>
            <w:right w:val="none" w:sz="0" w:space="0" w:color="auto"/>
          </w:divBdr>
        </w:div>
        <w:div w:id="1205632493">
          <w:marLeft w:val="0"/>
          <w:marRight w:val="0"/>
          <w:marTop w:val="0"/>
          <w:marBottom w:val="0"/>
          <w:divBdr>
            <w:top w:val="none" w:sz="0" w:space="0" w:color="auto"/>
            <w:left w:val="none" w:sz="0" w:space="0" w:color="auto"/>
            <w:bottom w:val="none" w:sz="0" w:space="0" w:color="auto"/>
            <w:right w:val="none" w:sz="0" w:space="0" w:color="auto"/>
          </w:divBdr>
        </w:div>
        <w:div w:id="1257404708">
          <w:marLeft w:val="0"/>
          <w:marRight w:val="0"/>
          <w:marTop w:val="0"/>
          <w:marBottom w:val="0"/>
          <w:divBdr>
            <w:top w:val="none" w:sz="0" w:space="0" w:color="auto"/>
            <w:left w:val="none" w:sz="0" w:space="0" w:color="auto"/>
            <w:bottom w:val="none" w:sz="0" w:space="0" w:color="auto"/>
            <w:right w:val="none" w:sz="0" w:space="0" w:color="auto"/>
          </w:divBdr>
        </w:div>
        <w:div w:id="1377467874">
          <w:marLeft w:val="0"/>
          <w:marRight w:val="0"/>
          <w:marTop w:val="0"/>
          <w:marBottom w:val="0"/>
          <w:divBdr>
            <w:top w:val="none" w:sz="0" w:space="0" w:color="auto"/>
            <w:left w:val="none" w:sz="0" w:space="0" w:color="auto"/>
            <w:bottom w:val="none" w:sz="0" w:space="0" w:color="auto"/>
            <w:right w:val="none" w:sz="0" w:space="0" w:color="auto"/>
          </w:divBdr>
        </w:div>
        <w:div w:id="1716929575">
          <w:marLeft w:val="0"/>
          <w:marRight w:val="0"/>
          <w:marTop w:val="0"/>
          <w:marBottom w:val="0"/>
          <w:divBdr>
            <w:top w:val="none" w:sz="0" w:space="0" w:color="auto"/>
            <w:left w:val="none" w:sz="0" w:space="0" w:color="auto"/>
            <w:bottom w:val="none" w:sz="0" w:space="0" w:color="auto"/>
            <w:right w:val="none" w:sz="0" w:space="0" w:color="auto"/>
          </w:divBdr>
        </w:div>
        <w:div w:id="1717312217">
          <w:marLeft w:val="0"/>
          <w:marRight w:val="0"/>
          <w:marTop w:val="0"/>
          <w:marBottom w:val="0"/>
          <w:divBdr>
            <w:top w:val="none" w:sz="0" w:space="0" w:color="auto"/>
            <w:left w:val="none" w:sz="0" w:space="0" w:color="auto"/>
            <w:bottom w:val="none" w:sz="0" w:space="0" w:color="auto"/>
            <w:right w:val="none" w:sz="0" w:space="0" w:color="auto"/>
          </w:divBdr>
        </w:div>
        <w:div w:id="1887180844">
          <w:marLeft w:val="0"/>
          <w:marRight w:val="0"/>
          <w:marTop w:val="0"/>
          <w:marBottom w:val="0"/>
          <w:divBdr>
            <w:top w:val="none" w:sz="0" w:space="0" w:color="auto"/>
            <w:left w:val="none" w:sz="0" w:space="0" w:color="auto"/>
            <w:bottom w:val="none" w:sz="0" w:space="0" w:color="auto"/>
            <w:right w:val="none" w:sz="0" w:space="0" w:color="auto"/>
          </w:divBdr>
        </w:div>
        <w:div w:id="1888488822">
          <w:marLeft w:val="0"/>
          <w:marRight w:val="0"/>
          <w:marTop w:val="0"/>
          <w:marBottom w:val="0"/>
          <w:divBdr>
            <w:top w:val="none" w:sz="0" w:space="0" w:color="auto"/>
            <w:left w:val="none" w:sz="0" w:space="0" w:color="auto"/>
            <w:bottom w:val="none" w:sz="0" w:space="0" w:color="auto"/>
            <w:right w:val="none" w:sz="0" w:space="0" w:color="auto"/>
          </w:divBdr>
        </w:div>
      </w:divsChild>
    </w:div>
    <w:div w:id="80293777">
      <w:bodyDiv w:val="1"/>
      <w:marLeft w:val="0"/>
      <w:marRight w:val="0"/>
      <w:marTop w:val="0"/>
      <w:marBottom w:val="0"/>
      <w:divBdr>
        <w:top w:val="none" w:sz="0" w:space="0" w:color="auto"/>
        <w:left w:val="none" w:sz="0" w:space="0" w:color="auto"/>
        <w:bottom w:val="none" w:sz="0" w:space="0" w:color="auto"/>
        <w:right w:val="none" w:sz="0" w:space="0" w:color="auto"/>
      </w:divBdr>
    </w:div>
    <w:div w:id="128327402">
      <w:bodyDiv w:val="1"/>
      <w:marLeft w:val="0"/>
      <w:marRight w:val="0"/>
      <w:marTop w:val="0"/>
      <w:marBottom w:val="0"/>
      <w:divBdr>
        <w:top w:val="none" w:sz="0" w:space="0" w:color="auto"/>
        <w:left w:val="none" w:sz="0" w:space="0" w:color="auto"/>
        <w:bottom w:val="none" w:sz="0" w:space="0" w:color="auto"/>
        <w:right w:val="none" w:sz="0" w:space="0" w:color="auto"/>
      </w:divBdr>
    </w:div>
    <w:div w:id="177546824">
      <w:bodyDiv w:val="1"/>
      <w:marLeft w:val="0"/>
      <w:marRight w:val="0"/>
      <w:marTop w:val="0"/>
      <w:marBottom w:val="0"/>
      <w:divBdr>
        <w:top w:val="none" w:sz="0" w:space="0" w:color="auto"/>
        <w:left w:val="none" w:sz="0" w:space="0" w:color="auto"/>
        <w:bottom w:val="none" w:sz="0" w:space="0" w:color="auto"/>
        <w:right w:val="none" w:sz="0" w:space="0" w:color="auto"/>
      </w:divBdr>
    </w:div>
    <w:div w:id="218446184">
      <w:bodyDiv w:val="1"/>
      <w:marLeft w:val="0"/>
      <w:marRight w:val="0"/>
      <w:marTop w:val="0"/>
      <w:marBottom w:val="0"/>
      <w:divBdr>
        <w:top w:val="none" w:sz="0" w:space="0" w:color="auto"/>
        <w:left w:val="none" w:sz="0" w:space="0" w:color="auto"/>
        <w:bottom w:val="none" w:sz="0" w:space="0" w:color="auto"/>
        <w:right w:val="none" w:sz="0" w:space="0" w:color="auto"/>
      </w:divBdr>
    </w:div>
    <w:div w:id="233666499">
      <w:bodyDiv w:val="1"/>
      <w:marLeft w:val="0"/>
      <w:marRight w:val="0"/>
      <w:marTop w:val="0"/>
      <w:marBottom w:val="0"/>
      <w:divBdr>
        <w:top w:val="none" w:sz="0" w:space="0" w:color="auto"/>
        <w:left w:val="none" w:sz="0" w:space="0" w:color="auto"/>
        <w:bottom w:val="none" w:sz="0" w:space="0" w:color="auto"/>
        <w:right w:val="none" w:sz="0" w:space="0" w:color="auto"/>
      </w:divBdr>
    </w:div>
    <w:div w:id="242909129">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21725342">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124552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579870728">
      <w:bodyDiv w:val="1"/>
      <w:marLeft w:val="0"/>
      <w:marRight w:val="0"/>
      <w:marTop w:val="0"/>
      <w:marBottom w:val="0"/>
      <w:divBdr>
        <w:top w:val="none" w:sz="0" w:space="0" w:color="auto"/>
        <w:left w:val="none" w:sz="0" w:space="0" w:color="auto"/>
        <w:bottom w:val="none" w:sz="0" w:space="0" w:color="auto"/>
        <w:right w:val="none" w:sz="0" w:space="0" w:color="auto"/>
      </w:divBdr>
    </w:div>
    <w:div w:id="582373245">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2836184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694617025">
      <w:bodyDiv w:val="1"/>
      <w:marLeft w:val="0"/>
      <w:marRight w:val="0"/>
      <w:marTop w:val="0"/>
      <w:marBottom w:val="0"/>
      <w:divBdr>
        <w:top w:val="none" w:sz="0" w:space="0" w:color="auto"/>
        <w:left w:val="none" w:sz="0" w:space="0" w:color="auto"/>
        <w:bottom w:val="none" w:sz="0" w:space="0" w:color="auto"/>
        <w:right w:val="none" w:sz="0" w:space="0" w:color="auto"/>
      </w:divBdr>
    </w:div>
    <w:div w:id="710351230">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29889764">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818152875">
      <w:bodyDiv w:val="1"/>
      <w:marLeft w:val="0"/>
      <w:marRight w:val="0"/>
      <w:marTop w:val="0"/>
      <w:marBottom w:val="0"/>
      <w:divBdr>
        <w:top w:val="none" w:sz="0" w:space="0" w:color="auto"/>
        <w:left w:val="none" w:sz="0" w:space="0" w:color="auto"/>
        <w:bottom w:val="none" w:sz="0" w:space="0" w:color="auto"/>
        <w:right w:val="none" w:sz="0" w:space="0" w:color="auto"/>
      </w:divBdr>
    </w:div>
    <w:div w:id="834761922">
      <w:bodyDiv w:val="1"/>
      <w:marLeft w:val="0"/>
      <w:marRight w:val="0"/>
      <w:marTop w:val="0"/>
      <w:marBottom w:val="0"/>
      <w:divBdr>
        <w:top w:val="none" w:sz="0" w:space="0" w:color="auto"/>
        <w:left w:val="none" w:sz="0" w:space="0" w:color="auto"/>
        <w:bottom w:val="none" w:sz="0" w:space="0" w:color="auto"/>
        <w:right w:val="none" w:sz="0" w:space="0" w:color="auto"/>
      </w:divBdr>
      <w:divsChild>
        <w:div w:id="329019382">
          <w:marLeft w:val="0"/>
          <w:marRight w:val="0"/>
          <w:marTop w:val="0"/>
          <w:marBottom w:val="0"/>
          <w:divBdr>
            <w:top w:val="none" w:sz="0" w:space="0" w:color="auto"/>
            <w:left w:val="none" w:sz="0" w:space="0" w:color="auto"/>
            <w:bottom w:val="none" w:sz="0" w:space="0" w:color="auto"/>
            <w:right w:val="none" w:sz="0" w:space="0" w:color="auto"/>
          </w:divBdr>
        </w:div>
        <w:div w:id="1237396084">
          <w:marLeft w:val="0"/>
          <w:marRight w:val="0"/>
          <w:marTop w:val="0"/>
          <w:marBottom w:val="0"/>
          <w:divBdr>
            <w:top w:val="none" w:sz="0" w:space="0" w:color="auto"/>
            <w:left w:val="none" w:sz="0" w:space="0" w:color="auto"/>
            <w:bottom w:val="none" w:sz="0" w:space="0" w:color="auto"/>
            <w:right w:val="none" w:sz="0" w:space="0" w:color="auto"/>
          </w:divBdr>
        </w:div>
      </w:divsChild>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976489627">
      <w:bodyDiv w:val="1"/>
      <w:marLeft w:val="0"/>
      <w:marRight w:val="0"/>
      <w:marTop w:val="0"/>
      <w:marBottom w:val="0"/>
      <w:divBdr>
        <w:top w:val="none" w:sz="0" w:space="0" w:color="auto"/>
        <w:left w:val="none" w:sz="0" w:space="0" w:color="auto"/>
        <w:bottom w:val="none" w:sz="0" w:space="0" w:color="auto"/>
        <w:right w:val="none" w:sz="0" w:space="0" w:color="auto"/>
      </w:divBdr>
    </w:div>
    <w:div w:id="979307435">
      <w:bodyDiv w:val="1"/>
      <w:marLeft w:val="0"/>
      <w:marRight w:val="0"/>
      <w:marTop w:val="0"/>
      <w:marBottom w:val="0"/>
      <w:divBdr>
        <w:top w:val="none" w:sz="0" w:space="0" w:color="auto"/>
        <w:left w:val="none" w:sz="0" w:space="0" w:color="auto"/>
        <w:bottom w:val="none" w:sz="0" w:space="0" w:color="auto"/>
        <w:right w:val="none" w:sz="0" w:space="0" w:color="auto"/>
      </w:divBdr>
    </w:div>
    <w:div w:id="998922321">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049501929">
      <w:bodyDiv w:val="1"/>
      <w:marLeft w:val="0"/>
      <w:marRight w:val="0"/>
      <w:marTop w:val="0"/>
      <w:marBottom w:val="0"/>
      <w:divBdr>
        <w:top w:val="none" w:sz="0" w:space="0" w:color="auto"/>
        <w:left w:val="none" w:sz="0" w:space="0" w:color="auto"/>
        <w:bottom w:val="none" w:sz="0" w:space="0" w:color="auto"/>
        <w:right w:val="none" w:sz="0" w:space="0" w:color="auto"/>
      </w:divBdr>
    </w:div>
    <w:div w:id="1062555670">
      <w:bodyDiv w:val="1"/>
      <w:marLeft w:val="0"/>
      <w:marRight w:val="0"/>
      <w:marTop w:val="0"/>
      <w:marBottom w:val="0"/>
      <w:divBdr>
        <w:top w:val="none" w:sz="0" w:space="0" w:color="auto"/>
        <w:left w:val="none" w:sz="0" w:space="0" w:color="auto"/>
        <w:bottom w:val="none" w:sz="0" w:space="0" w:color="auto"/>
        <w:right w:val="none" w:sz="0" w:space="0" w:color="auto"/>
      </w:divBdr>
    </w:div>
    <w:div w:id="1091436967">
      <w:bodyDiv w:val="1"/>
      <w:marLeft w:val="0"/>
      <w:marRight w:val="0"/>
      <w:marTop w:val="0"/>
      <w:marBottom w:val="0"/>
      <w:divBdr>
        <w:top w:val="none" w:sz="0" w:space="0" w:color="auto"/>
        <w:left w:val="none" w:sz="0" w:space="0" w:color="auto"/>
        <w:bottom w:val="none" w:sz="0" w:space="0" w:color="auto"/>
        <w:right w:val="none" w:sz="0" w:space="0" w:color="auto"/>
      </w:divBdr>
    </w:div>
    <w:div w:id="1100947530">
      <w:bodyDiv w:val="1"/>
      <w:marLeft w:val="0"/>
      <w:marRight w:val="0"/>
      <w:marTop w:val="0"/>
      <w:marBottom w:val="0"/>
      <w:divBdr>
        <w:top w:val="none" w:sz="0" w:space="0" w:color="auto"/>
        <w:left w:val="none" w:sz="0" w:space="0" w:color="auto"/>
        <w:bottom w:val="none" w:sz="0" w:space="0" w:color="auto"/>
        <w:right w:val="none" w:sz="0" w:space="0" w:color="auto"/>
      </w:divBdr>
    </w:div>
    <w:div w:id="1119834298">
      <w:bodyDiv w:val="1"/>
      <w:marLeft w:val="0"/>
      <w:marRight w:val="0"/>
      <w:marTop w:val="0"/>
      <w:marBottom w:val="0"/>
      <w:divBdr>
        <w:top w:val="none" w:sz="0" w:space="0" w:color="auto"/>
        <w:left w:val="none" w:sz="0" w:space="0" w:color="auto"/>
        <w:bottom w:val="none" w:sz="0" w:space="0" w:color="auto"/>
        <w:right w:val="none" w:sz="0" w:space="0" w:color="auto"/>
      </w:divBdr>
    </w:div>
    <w:div w:id="1127235072">
      <w:bodyDiv w:val="1"/>
      <w:marLeft w:val="0"/>
      <w:marRight w:val="0"/>
      <w:marTop w:val="0"/>
      <w:marBottom w:val="0"/>
      <w:divBdr>
        <w:top w:val="none" w:sz="0" w:space="0" w:color="auto"/>
        <w:left w:val="none" w:sz="0" w:space="0" w:color="auto"/>
        <w:bottom w:val="none" w:sz="0" w:space="0" w:color="auto"/>
        <w:right w:val="none" w:sz="0" w:space="0" w:color="auto"/>
      </w:divBdr>
    </w:div>
    <w:div w:id="1141576164">
      <w:bodyDiv w:val="1"/>
      <w:marLeft w:val="0"/>
      <w:marRight w:val="0"/>
      <w:marTop w:val="0"/>
      <w:marBottom w:val="0"/>
      <w:divBdr>
        <w:top w:val="none" w:sz="0" w:space="0" w:color="auto"/>
        <w:left w:val="none" w:sz="0" w:space="0" w:color="auto"/>
        <w:bottom w:val="none" w:sz="0" w:space="0" w:color="auto"/>
        <w:right w:val="none" w:sz="0" w:space="0" w:color="auto"/>
      </w:divBdr>
      <w:divsChild>
        <w:div w:id="93137942">
          <w:marLeft w:val="0"/>
          <w:marRight w:val="0"/>
          <w:marTop w:val="0"/>
          <w:marBottom w:val="0"/>
          <w:divBdr>
            <w:top w:val="none" w:sz="0" w:space="0" w:color="auto"/>
            <w:left w:val="none" w:sz="0" w:space="0" w:color="auto"/>
            <w:bottom w:val="none" w:sz="0" w:space="0" w:color="auto"/>
            <w:right w:val="none" w:sz="0" w:space="0" w:color="auto"/>
          </w:divBdr>
        </w:div>
        <w:div w:id="217479190">
          <w:marLeft w:val="0"/>
          <w:marRight w:val="0"/>
          <w:marTop w:val="0"/>
          <w:marBottom w:val="0"/>
          <w:divBdr>
            <w:top w:val="none" w:sz="0" w:space="0" w:color="auto"/>
            <w:left w:val="none" w:sz="0" w:space="0" w:color="auto"/>
            <w:bottom w:val="none" w:sz="0" w:space="0" w:color="auto"/>
            <w:right w:val="none" w:sz="0" w:space="0" w:color="auto"/>
          </w:divBdr>
        </w:div>
        <w:div w:id="284506895">
          <w:marLeft w:val="0"/>
          <w:marRight w:val="0"/>
          <w:marTop w:val="0"/>
          <w:marBottom w:val="0"/>
          <w:divBdr>
            <w:top w:val="none" w:sz="0" w:space="0" w:color="auto"/>
            <w:left w:val="none" w:sz="0" w:space="0" w:color="auto"/>
            <w:bottom w:val="none" w:sz="0" w:space="0" w:color="auto"/>
            <w:right w:val="none" w:sz="0" w:space="0" w:color="auto"/>
          </w:divBdr>
        </w:div>
        <w:div w:id="290014516">
          <w:marLeft w:val="0"/>
          <w:marRight w:val="0"/>
          <w:marTop w:val="0"/>
          <w:marBottom w:val="0"/>
          <w:divBdr>
            <w:top w:val="none" w:sz="0" w:space="0" w:color="auto"/>
            <w:left w:val="none" w:sz="0" w:space="0" w:color="auto"/>
            <w:bottom w:val="none" w:sz="0" w:space="0" w:color="auto"/>
            <w:right w:val="none" w:sz="0" w:space="0" w:color="auto"/>
          </w:divBdr>
        </w:div>
        <w:div w:id="353308965">
          <w:marLeft w:val="0"/>
          <w:marRight w:val="0"/>
          <w:marTop w:val="0"/>
          <w:marBottom w:val="0"/>
          <w:divBdr>
            <w:top w:val="none" w:sz="0" w:space="0" w:color="auto"/>
            <w:left w:val="none" w:sz="0" w:space="0" w:color="auto"/>
            <w:bottom w:val="none" w:sz="0" w:space="0" w:color="auto"/>
            <w:right w:val="none" w:sz="0" w:space="0" w:color="auto"/>
          </w:divBdr>
        </w:div>
        <w:div w:id="417365219">
          <w:marLeft w:val="0"/>
          <w:marRight w:val="0"/>
          <w:marTop w:val="0"/>
          <w:marBottom w:val="0"/>
          <w:divBdr>
            <w:top w:val="none" w:sz="0" w:space="0" w:color="auto"/>
            <w:left w:val="none" w:sz="0" w:space="0" w:color="auto"/>
            <w:bottom w:val="none" w:sz="0" w:space="0" w:color="auto"/>
            <w:right w:val="none" w:sz="0" w:space="0" w:color="auto"/>
          </w:divBdr>
        </w:div>
        <w:div w:id="462116198">
          <w:marLeft w:val="0"/>
          <w:marRight w:val="0"/>
          <w:marTop w:val="0"/>
          <w:marBottom w:val="0"/>
          <w:divBdr>
            <w:top w:val="none" w:sz="0" w:space="0" w:color="auto"/>
            <w:left w:val="none" w:sz="0" w:space="0" w:color="auto"/>
            <w:bottom w:val="none" w:sz="0" w:space="0" w:color="auto"/>
            <w:right w:val="none" w:sz="0" w:space="0" w:color="auto"/>
          </w:divBdr>
        </w:div>
        <w:div w:id="525489861">
          <w:marLeft w:val="0"/>
          <w:marRight w:val="0"/>
          <w:marTop w:val="0"/>
          <w:marBottom w:val="0"/>
          <w:divBdr>
            <w:top w:val="none" w:sz="0" w:space="0" w:color="auto"/>
            <w:left w:val="none" w:sz="0" w:space="0" w:color="auto"/>
            <w:bottom w:val="none" w:sz="0" w:space="0" w:color="auto"/>
            <w:right w:val="none" w:sz="0" w:space="0" w:color="auto"/>
          </w:divBdr>
        </w:div>
        <w:div w:id="598415040">
          <w:marLeft w:val="0"/>
          <w:marRight w:val="0"/>
          <w:marTop w:val="0"/>
          <w:marBottom w:val="0"/>
          <w:divBdr>
            <w:top w:val="none" w:sz="0" w:space="0" w:color="auto"/>
            <w:left w:val="none" w:sz="0" w:space="0" w:color="auto"/>
            <w:bottom w:val="none" w:sz="0" w:space="0" w:color="auto"/>
            <w:right w:val="none" w:sz="0" w:space="0" w:color="auto"/>
          </w:divBdr>
        </w:div>
        <w:div w:id="658730203">
          <w:marLeft w:val="0"/>
          <w:marRight w:val="0"/>
          <w:marTop w:val="0"/>
          <w:marBottom w:val="0"/>
          <w:divBdr>
            <w:top w:val="none" w:sz="0" w:space="0" w:color="auto"/>
            <w:left w:val="none" w:sz="0" w:space="0" w:color="auto"/>
            <w:bottom w:val="none" w:sz="0" w:space="0" w:color="auto"/>
            <w:right w:val="none" w:sz="0" w:space="0" w:color="auto"/>
          </w:divBdr>
        </w:div>
        <w:div w:id="735517012">
          <w:marLeft w:val="0"/>
          <w:marRight w:val="0"/>
          <w:marTop w:val="0"/>
          <w:marBottom w:val="0"/>
          <w:divBdr>
            <w:top w:val="none" w:sz="0" w:space="0" w:color="auto"/>
            <w:left w:val="none" w:sz="0" w:space="0" w:color="auto"/>
            <w:bottom w:val="none" w:sz="0" w:space="0" w:color="auto"/>
            <w:right w:val="none" w:sz="0" w:space="0" w:color="auto"/>
          </w:divBdr>
        </w:div>
        <w:div w:id="796879515">
          <w:marLeft w:val="0"/>
          <w:marRight w:val="0"/>
          <w:marTop w:val="0"/>
          <w:marBottom w:val="0"/>
          <w:divBdr>
            <w:top w:val="none" w:sz="0" w:space="0" w:color="auto"/>
            <w:left w:val="none" w:sz="0" w:space="0" w:color="auto"/>
            <w:bottom w:val="none" w:sz="0" w:space="0" w:color="auto"/>
            <w:right w:val="none" w:sz="0" w:space="0" w:color="auto"/>
          </w:divBdr>
        </w:div>
        <w:div w:id="800345485">
          <w:marLeft w:val="0"/>
          <w:marRight w:val="0"/>
          <w:marTop w:val="0"/>
          <w:marBottom w:val="0"/>
          <w:divBdr>
            <w:top w:val="none" w:sz="0" w:space="0" w:color="auto"/>
            <w:left w:val="none" w:sz="0" w:space="0" w:color="auto"/>
            <w:bottom w:val="none" w:sz="0" w:space="0" w:color="auto"/>
            <w:right w:val="none" w:sz="0" w:space="0" w:color="auto"/>
          </w:divBdr>
        </w:div>
        <w:div w:id="805897666">
          <w:marLeft w:val="0"/>
          <w:marRight w:val="0"/>
          <w:marTop w:val="0"/>
          <w:marBottom w:val="0"/>
          <w:divBdr>
            <w:top w:val="none" w:sz="0" w:space="0" w:color="auto"/>
            <w:left w:val="none" w:sz="0" w:space="0" w:color="auto"/>
            <w:bottom w:val="none" w:sz="0" w:space="0" w:color="auto"/>
            <w:right w:val="none" w:sz="0" w:space="0" w:color="auto"/>
          </w:divBdr>
        </w:div>
        <w:div w:id="820855159">
          <w:marLeft w:val="0"/>
          <w:marRight w:val="0"/>
          <w:marTop w:val="0"/>
          <w:marBottom w:val="0"/>
          <w:divBdr>
            <w:top w:val="none" w:sz="0" w:space="0" w:color="auto"/>
            <w:left w:val="none" w:sz="0" w:space="0" w:color="auto"/>
            <w:bottom w:val="none" w:sz="0" w:space="0" w:color="auto"/>
            <w:right w:val="none" w:sz="0" w:space="0" w:color="auto"/>
          </w:divBdr>
        </w:div>
        <w:div w:id="822543682">
          <w:marLeft w:val="0"/>
          <w:marRight w:val="0"/>
          <w:marTop w:val="0"/>
          <w:marBottom w:val="0"/>
          <w:divBdr>
            <w:top w:val="none" w:sz="0" w:space="0" w:color="auto"/>
            <w:left w:val="none" w:sz="0" w:space="0" w:color="auto"/>
            <w:bottom w:val="none" w:sz="0" w:space="0" w:color="auto"/>
            <w:right w:val="none" w:sz="0" w:space="0" w:color="auto"/>
          </w:divBdr>
        </w:div>
        <w:div w:id="830097605">
          <w:marLeft w:val="0"/>
          <w:marRight w:val="0"/>
          <w:marTop w:val="0"/>
          <w:marBottom w:val="0"/>
          <w:divBdr>
            <w:top w:val="none" w:sz="0" w:space="0" w:color="auto"/>
            <w:left w:val="none" w:sz="0" w:space="0" w:color="auto"/>
            <w:bottom w:val="none" w:sz="0" w:space="0" w:color="auto"/>
            <w:right w:val="none" w:sz="0" w:space="0" w:color="auto"/>
          </w:divBdr>
        </w:div>
        <w:div w:id="835733607">
          <w:marLeft w:val="0"/>
          <w:marRight w:val="0"/>
          <w:marTop w:val="0"/>
          <w:marBottom w:val="0"/>
          <w:divBdr>
            <w:top w:val="none" w:sz="0" w:space="0" w:color="auto"/>
            <w:left w:val="none" w:sz="0" w:space="0" w:color="auto"/>
            <w:bottom w:val="none" w:sz="0" w:space="0" w:color="auto"/>
            <w:right w:val="none" w:sz="0" w:space="0" w:color="auto"/>
          </w:divBdr>
        </w:div>
        <w:div w:id="1040931703">
          <w:marLeft w:val="0"/>
          <w:marRight w:val="0"/>
          <w:marTop w:val="0"/>
          <w:marBottom w:val="0"/>
          <w:divBdr>
            <w:top w:val="none" w:sz="0" w:space="0" w:color="auto"/>
            <w:left w:val="none" w:sz="0" w:space="0" w:color="auto"/>
            <w:bottom w:val="none" w:sz="0" w:space="0" w:color="auto"/>
            <w:right w:val="none" w:sz="0" w:space="0" w:color="auto"/>
          </w:divBdr>
        </w:div>
        <w:div w:id="1101222278">
          <w:marLeft w:val="0"/>
          <w:marRight w:val="0"/>
          <w:marTop w:val="0"/>
          <w:marBottom w:val="0"/>
          <w:divBdr>
            <w:top w:val="none" w:sz="0" w:space="0" w:color="auto"/>
            <w:left w:val="none" w:sz="0" w:space="0" w:color="auto"/>
            <w:bottom w:val="none" w:sz="0" w:space="0" w:color="auto"/>
            <w:right w:val="none" w:sz="0" w:space="0" w:color="auto"/>
          </w:divBdr>
        </w:div>
        <w:div w:id="1160929194">
          <w:marLeft w:val="0"/>
          <w:marRight w:val="0"/>
          <w:marTop w:val="0"/>
          <w:marBottom w:val="0"/>
          <w:divBdr>
            <w:top w:val="none" w:sz="0" w:space="0" w:color="auto"/>
            <w:left w:val="none" w:sz="0" w:space="0" w:color="auto"/>
            <w:bottom w:val="none" w:sz="0" w:space="0" w:color="auto"/>
            <w:right w:val="none" w:sz="0" w:space="0" w:color="auto"/>
          </w:divBdr>
        </w:div>
        <w:div w:id="1228225955">
          <w:marLeft w:val="0"/>
          <w:marRight w:val="0"/>
          <w:marTop w:val="0"/>
          <w:marBottom w:val="0"/>
          <w:divBdr>
            <w:top w:val="none" w:sz="0" w:space="0" w:color="auto"/>
            <w:left w:val="none" w:sz="0" w:space="0" w:color="auto"/>
            <w:bottom w:val="none" w:sz="0" w:space="0" w:color="auto"/>
            <w:right w:val="none" w:sz="0" w:space="0" w:color="auto"/>
          </w:divBdr>
        </w:div>
        <w:div w:id="1314220795">
          <w:marLeft w:val="0"/>
          <w:marRight w:val="0"/>
          <w:marTop w:val="0"/>
          <w:marBottom w:val="0"/>
          <w:divBdr>
            <w:top w:val="none" w:sz="0" w:space="0" w:color="auto"/>
            <w:left w:val="none" w:sz="0" w:space="0" w:color="auto"/>
            <w:bottom w:val="none" w:sz="0" w:space="0" w:color="auto"/>
            <w:right w:val="none" w:sz="0" w:space="0" w:color="auto"/>
          </w:divBdr>
        </w:div>
        <w:div w:id="1322320078">
          <w:marLeft w:val="0"/>
          <w:marRight w:val="0"/>
          <w:marTop w:val="0"/>
          <w:marBottom w:val="0"/>
          <w:divBdr>
            <w:top w:val="none" w:sz="0" w:space="0" w:color="auto"/>
            <w:left w:val="none" w:sz="0" w:space="0" w:color="auto"/>
            <w:bottom w:val="none" w:sz="0" w:space="0" w:color="auto"/>
            <w:right w:val="none" w:sz="0" w:space="0" w:color="auto"/>
          </w:divBdr>
        </w:div>
        <w:div w:id="1329207898">
          <w:marLeft w:val="0"/>
          <w:marRight w:val="0"/>
          <w:marTop w:val="0"/>
          <w:marBottom w:val="0"/>
          <w:divBdr>
            <w:top w:val="none" w:sz="0" w:space="0" w:color="auto"/>
            <w:left w:val="none" w:sz="0" w:space="0" w:color="auto"/>
            <w:bottom w:val="none" w:sz="0" w:space="0" w:color="auto"/>
            <w:right w:val="none" w:sz="0" w:space="0" w:color="auto"/>
          </w:divBdr>
        </w:div>
        <w:div w:id="1373578061">
          <w:marLeft w:val="0"/>
          <w:marRight w:val="0"/>
          <w:marTop w:val="0"/>
          <w:marBottom w:val="0"/>
          <w:divBdr>
            <w:top w:val="none" w:sz="0" w:space="0" w:color="auto"/>
            <w:left w:val="none" w:sz="0" w:space="0" w:color="auto"/>
            <w:bottom w:val="none" w:sz="0" w:space="0" w:color="auto"/>
            <w:right w:val="none" w:sz="0" w:space="0" w:color="auto"/>
          </w:divBdr>
        </w:div>
        <w:div w:id="1394963774">
          <w:marLeft w:val="0"/>
          <w:marRight w:val="0"/>
          <w:marTop w:val="0"/>
          <w:marBottom w:val="0"/>
          <w:divBdr>
            <w:top w:val="none" w:sz="0" w:space="0" w:color="auto"/>
            <w:left w:val="none" w:sz="0" w:space="0" w:color="auto"/>
            <w:bottom w:val="none" w:sz="0" w:space="0" w:color="auto"/>
            <w:right w:val="none" w:sz="0" w:space="0" w:color="auto"/>
          </w:divBdr>
        </w:div>
        <w:div w:id="1398438856">
          <w:marLeft w:val="0"/>
          <w:marRight w:val="0"/>
          <w:marTop w:val="0"/>
          <w:marBottom w:val="0"/>
          <w:divBdr>
            <w:top w:val="none" w:sz="0" w:space="0" w:color="auto"/>
            <w:left w:val="none" w:sz="0" w:space="0" w:color="auto"/>
            <w:bottom w:val="none" w:sz="0" w:space="0" w:color="auto"/>
            <w:right w:val="none" w:sz="0" w:space="0" w:color="auto"/>
          </w:divBdr>
        </w:div>
        <w:div w:id="1427579526">
          <w:marLeft w:val="0"/>
          <w:marRight w:val="0"/>
          <w:marTop w:val="0"/>
          <w:marBottom w:val="0"/>
          <w:divBdr>
            <w:top w:val="none" w:sz="0" w:space="0" w:color="auto"/>
            <w:left w:val="none" w:sz="0" w:space="0" w:color="auto"/>
            <w:bottom w:val="none" w:sz="0" w:space="0" w:color="auto"/>
            <w:right w:val="none" w:sz="0" w:space="0" w:color="auto"/>
          </w:divBdr>
        </w:div>
        <w:div w:id="1445925924">
          <w:marLeft w:val="0"/>
          <w:marRight w:val="0"/>
          <w:marTop w:val="0"/>
          <w:marBottom w:val="0"/>
          <w:divBdr>
            <w:top w:val="none" w:sz="0" w:space="0" w:color="auto"/>
            <w:left w:val="none" w:sz="0" w:space="0" w:color="auto"/>
            <w:bottom w:val="none" w:sz="0" w:space="0" w:color="auto"/>
            <w:right w:val="none" w:sz="0" w:space="0" w:color="auto"/>
          </w:divBdr>
        </w:div>
        <w:div w:id="1488866205">
          <w:marLeft w:val="0"/>
          <w:marRight w:val="0"/>
          <w:marTop w:val="0"/>
          <w:marBottom w:val="0"/>
          <w:divBdr>
            <w:top w:val="none" w:sz="0" w:space="0" w:color="auto"/>
            <w:left w:val="none" w:sz="0" w:space="0" w:color="auto"/>
            <w:bottom w:val="none" w:sz="0" w:space="0" w:color="auto"/>
            <w:right w:val="none" w:sz="0" w:space="0" w:color="auto"/>
          </w:divBdr>
        </w:div>
        <w:div w:id="1498960437">
          <w:marLeft w:val="0"/>
          <w:marRight w:val="0"/>
          <w:marTop w:val="0"/>
          <w:marBottom w:val="0"/>
          <w:divBdr>
            <w:top w:val="none" w:sz="0" w:space="0" w:color="auto"/>
            <w:left w:val="none" w:sz="0" w:space="0" w:color="auto"/>
            <w:bottom w:val="none" w:sz="0" w:space="0" w:color="auto"/>
            <w:right w:val="none" w:sz="0" w:space="0" w:color="auto"/>
          </w:divBdr>
        </w:div>
        <w:div w:id="1583832414">
          <w:marLeft w:val="0"/>
          <w:marRight w:val="0"/>
          <w:marTop w:val="0"/>
          <w:marBottom w:val="0"/>
          <w:divBdr>
            <w:top w:val="none" w:sz="0" w:space="0" w:color="auto"/>
            <w:left w:val="none" w:sz="0" w:space="0" w:color="auto"/>
            <w:bottom w:val="none" w:sz="0" w:space="0" w:color="auto"/>
            <w:right w:val="none" w:sz="0" w:space="0" w:color="auto"/>
          </w:divBdr>
        </w:div>
        <w:div w:id="1641963112">
          <w:marLeft w:val="0"/>
          <w:marRight w:val="0"/>
          <w:marTop w:val="0"/>
          <w:marBottom w:val="0"/>
          <w:divBdr>
            <w:top w:val="none" w:sz="0" w:space="0" w:color="auto"/>
            <w:left w:val="none" w:sz="0" w:space="0" w:color="auto"/>
            <w:bottom w:val="none" w:sz="0" w:space="0" w:color="auto"/>
            <w:right w:val="none" w:sz="0" w:space="0" w:color="auto"/>
          </w:divBdr>
        </w:div>
        <w:div w:id="1658459027">
          <w:marLeft w:val="0"/>
          <w:marRight w:val="0"/>
          <w:marTop w:val="0"/>
          <w:marBottom w:val="0"/>
          <w:divBdr>
            <w:top w:val="none" w:sz="0" w:space="0" w:color="auto"/>
            <w:left w:val="none" w:sz="0" w:space="0" w:color="auto"/>
            <w:bottom w:val="none" w:sz="0" w:space="0" w:color="auto"/>
            <w:right w:val="none" w:sz="0" w:space="0" w:color="auto"/>
          </w:divBdr>
        </w:div>
        <w:div w:id="1736469112">
          <w:marLeft w:val="0"/>
          <w:marRight w:val="0"/>
          <w:marTop w:val="0"/>
          <w:marBottom w:val="0"/>
          <w:divBdr>
            <w:top w:val="none" w:sz="0" w:space="0" w:color="auto"/>
            <w:left w:val="none" w:sz="0" w:space="0" w:color="auto"/>
            <w:bottom w:val="none" w:sz="0" w:space="0" w:color="auto"/>
            <w:right w:val="none" w:sz="0" w:space="0" w:color="auto"/>
          </w:divBdr>
        </w:div>
        <w:div w:id="1759138787">
          <w:marLeft w:val="0"/>
          <w:marRight w:val="0"/>
          <w:marTop w:val="0"/>
          <w:marBottom w:val="0"/>
          <w:divBdr>
            <w:top w:val="none" w:sz="0" w:space="0" w:color="auto"/>
            <w:left w:val="none" w:sz="0" w:space="0" w:color="auto"/>
            <w:bottom w:val="none" w:sz="0" w:space="0" w:color="auto"/>
            <w:right w:val="none" w:sz="0" w:space="0" w:color="auto"/>
          </w:divBdr>
        </w:div>
        <w:div w:id="1818647949">
          <w:marLeft w:val="0"/>
          <w:marRight w:val="0"/>
          <w:marTop w:val="0"/>
          <w:marBottom w:val="0"/>
          <w:divBdr>
            <w:top w:val="none" w:sz="0" w:space="0" w:color="auto"/>
            <w:left w:val="none" w:sz="0" w:space="0" w:color="auto"/>
            <w:bottom w:val="none" w:sz="0" w:space="0" w:color="auto"/>
            <w:right w:val="none" w:sz="0" w:space="0" w:color="auto"/>
          </w:divBdr>
        </w:div>
        <w:div w:id="1822966758">
          <w:marLeft w:val="0"/>
          <w:marRight w:val="0"/>
          <w:marTop w:val="0"/>
          <w:marBottom w:val="0"/>
          <w:divBdr>
            <w:top w:val="none" w:sz="0" w:space="0" w:color="auto"/>
            <w:left w:val="none" w:sz="0" w:space="0" w:color="auto"/>
            <w:bottom w:val="none" w:sz="0" w:space="0" w:color="auto"/>
            <w:right w:val="none" w:sz="0" w:space="0" w:color="auto"/>
          </w:divBdr>
        </w:div>
        <w:div w:id="1840466527">
          <w:marLeft w:val="0"/>
          <w:marRight w:val="0"/>
          <w:marTop w:val="0"/>
          <w:marBottom w:val="0"/>
          <w:divBdr>
            <w:top w:val="none" w:sz="0" w:space="0" w:color="auto"/>
            <w:left w:val="none" w:sz="0" w:space="0" w:color="auto"/>
            <w:bottom w:val="none" w:sz="0" w:space="0" w:color="auto"/>
            <w:right w:val="none" w:sz="0" w:space="0" w:color="auto"/>
          </w:divBdr>
        </w:div>
        <w:div w:id="1850439980">
          <w:marLeft w:val="0"/>
          <w:marRight w:val="0"/>
          <w:marTop w:val="0"/>
          <w:marBottom w:val="0"/>
          <w:divBdr>
            <w:top w:val="none" w:sz="0" w:space="0" w:color="auto"/>
            <w:left w:val="none" w:sz="0" w:space="0" w:color="auto"/>
            <w:bottom w:val="none" w:sz="0" w:space="0" w:color="auto"/>
            <w:right w:val="none" w:sz="0" w:space="0" w:color="auto"/>
          </w:divBdr>
        </w:div>
        <w:div w:id="1870486128">
          <w:marLeft w:val="0"/>
          <w:marRight w:val="0"/>
          <w:marTop w:val="0"/>
          <w:marBottom w:val="0"/>
          <w:divBdr>
            <w:top w:val="none" w:sz="0" w:space="0" w:color="auto"/>
            <w:left w:val="none" w:sz="0" w:space="0" w:color="auto"/>
            <w:bottom w:val="none" w:sz="0" w:space="0" w:color="auto"/>
            <w:right w:val="none" w:sz="0" w:space="0" w:color="auto"/>
          </w:divBdr>
        </w:div>
        <w:div w:id="1920287351">
          <w:marLeft w:val="0"/>
          <w:marRight w:val="0"/>
          <w:marTop w:val="0"/>
          <w:marBottom w:val="0"/>
          <w:divBdr>
            <w:top w:val="none" w:sz="0" w:space="0" w:color="auto"/>
            <w:left w:val="none" w:sz="0" w:space="0" w:color="auto"/>
            <w:bottom w:val="none" w:sz="0" w:space="0" w:color="auto"/>
            <w:right w:val="none" w:sz="0" w:space="0" w:color="auto"/>
          </w:divBdr>
        </w:div>
        <w:div w:id="1924757211">
          <w:marLeft w:val="0"/>
          <w:marRight w:val="0"/>
          <w:marTop w:val="0"/>
          <w:marBottom w:val="0"/>
          <w:divBdr>
            <w:top w:val="none" w:sz="0" w:space="0" w:color="auto"/>
            <w:left w:val="none" w:sz="0" w:space="0" w:color="auto"/>
            <w:bottom w:val="none" w:sz="0" w:space="0" w:color="auto"/>
            <w:right w:val="none" w:sz="0" w:space="0" w:color="auto"/>
          </w:divBdr>
        </w:div>
        <w:div w:id="1929927739">
          <w:marLeft w:val="0"/>
          <w:marRight w:val="0"/>
          <w:marTop w:val="0"/>
          <w:marBottom w:val="0"/>
          <w:divBdr>
            <w:top w:val="none" w:sz="0" w:space="0" w:color="auto"/>
            <w:left w:val="none" w:sz="0" w:space="0" w:color="auto"/>
            <w:bottom w:val="none" w:sz="0" w:space="0" w:color="auto"/>
            <w:right w:val="none" w:sz="0" w:space="0" w:color="auto"/>
          </w:divBdr>
        </w:div>
        <w:div w:id="1949853233">
          <w:marLeft w:val="0"/>
          <w:marRight w:val="0"/>
          <w:marTop w:val="0"/>
          <w:marBottom w:val="0"/>
          <w:divBdr>
            <w:top w:val="none" w:sz="0" w:space="0" w:color="auto"/>
            <w:left w:val="none" w:sz="0" w:space="0" w:color="auto"/>
            <w:bottom w:val="none" w:sz="0" w:space="0" w:color="auto"/>
            <w:right w:val="none" w:sz="0" w:space="0" w:color="auto"/>
          </w:divBdr>
        </w:div>
        <w:div w:id="1979987598">
          <w:marLeft w:val="0"/>
          <w:marRight w:val="0"/>
          <w:marTop w:val="0"/>
          <w:marBottom w:val="0"/>
          <w:divBdr>
            <w:top w:val="none" w:sz="0" w:space="0" w:color="auto"/>
            <w:left w:val="none" w:sz="0" w:space="0" w:color="auto"/>
            <w:bottom w:val="none" w:sz="0" w:space="0" w:color="auto"/>
            <w:right w:val="none" w:sz="0" w:space="0" w:color="auto"/>
          </w:divBdr>
        </w:div>
        <w:div w:id="1995251986">
          <w:marLeft w:val="0"/>
          <w:marRight w:val="0"/>
          <w:marTop w:val="0"/>
          <w:marBottom w:val="0"/>
          <w:divBdr>
            <w:top w:val="none" w:sz="0" w:space="0" w:color="auto"/>
            <w:left w:val="none" w:sz="0" w:space="0" w:color="auto"/>
            <w:bottom w:val="none" w:sz="0" w:space="0" w:color="auto"/>
            <w:right w:val="none" w:sz="0" w:space="0" w:color="auto"/>
          </w:divBdr>
        </w:div>
        <w:div w:id="2025665773">
          <w:marLeft w:val="0"/>
          <w:marRight w:val="0"/>
          <w:marTop w:val="0"/>
          <w:marBottom w:val="0"/>
          <w:divBdr>
            <w:top w:val="none" w:sz="0" w:space="0" w:color="auto"/>
            <w:left w:val="none" w:sz="0" w:space="0" w:color="auto"/>
            <w:bottom w:val="none" w:sz="0" w:space="0" w:color="auto"/>
            <w:right w:val="none" w:sz="0" w:space="0" w:color="auto"/>
          </w:divBdr>
        </w:div>
        <w:div w:id="2052072021">
          <w:marLeft w:val="0"/>
          <w:marRight w:val="0"/>
          <w:marTop w:val="0"/>
          <w:marBottom w:val="0"/>
          <w:divBdr>
            <w:top w:val="none" w:sz="0" w:space="0" w:color="auto"/>
            <w:left w:val="none" w:sz="0" w:space="0" w:color="auto"/>
            <w:bottom w:val="none" w:sz="0" w:space="0" w:color="auto"/>
            <w:right w:val="none" w:sz="0" w:space="0" w:color="auto"/>
          </w:divBdr>
        </w:div>
        <w:div w:id="2140341446">
          <w:marLeft w:val="0"/>
          <w:marRight w:val="0"/>
          <w:marTop w:val="0"/>
          <w:marBottom w:val="0"/>
          <w:divBdr>
            <w:top w:val="none" w:sz="0" w:space="0" w:color="auto"/>
            <w:left w:val="none" w:sz="0" w:space="0" w:color="auto"/>
            <w:bottom w:val="none" w:sz="0" w:space="0" w:color="auto"/>
            <w:right w:val="none" w:sz="0" w:space="0" w:color="auto"/>
          </w:divBdr>
        </w:div>
        <w:div w:id="2141340092">
          <w:marLeft w:val="0"/>
          <w:marRight w:val="0"/>
          <w:marTop w:val="0"/>
          <w:marBottom w:val="0"/>
          <w:divBdr>
            <w:top w:val="none" w:sz="0" w:space="0" w:color="auto"/>
            <w:left w:val="none" w:sz="0" w:space="0" w:color="auto"/>
            <w:bottom w:val="none" w:sz="0" w:space="0" w:color="auto"/>
            <w:right w:val="none" w:sz="0" w:space="0" w:color="auto"/>
          </w:divBdr>
        </w:div>
      </w:divsChild>
    </w:div>
    <w:div w:id="1152138196">
      <w:bodyDiv w:val="1"/>
      <w:marLeft w:val="0"/>
      <w:marRight w:val="0"/>
      <w:marTop w:val="0"/>
      <w:marBottom w:val="0"/>
      <w:divBdr>
        <w:top w:val="none" w:sz="0" w:space="0" w:color="auto"/>
        <w:left w:val="none" w:sz="0" w:space="0" w:color="auto"/>
        <w:bottom w:val="none" w:sz="0" w:space="0" w:color="auto"/>
        <w:right w:val="none" w:sz="0" w:space="0" w:color="auto"/>
      </w:divBdr>
      <w:divsChild>
        <w:div w:id="476647501">
          <w:marLeft w:val="0"/>
          <w:marRight w:val="0"/>
          <w:marTop w:val="0"/>
          <w:marBottom w:val="0"/>
          <w:divBdr>
            <w:top w:val="none" w:sz="0" w:space="0" w:color="auto"/>
            <w:left w:val="none" w:sz="0" w:space="0" w:color="auto"/>
            <w:bottom w:val="none" w:sz="0" w:space="0" w:color="auto"/>
            <w:right w:val="none" w:sz="0" w:space="0" w:color="auto"/>
          </w:divBdr>
        </w:div>
        <w:div w:id="1467160419">
          <w:marLeft w:val="0"/>
          <w:marRight w:val="0"/>
          <w:marTop w:val="0"/>
          <w:marBottom w:val="0"/>
          <w:divBdr>
            <w:top w:val="none" w:sz="0" w:space="0" w:color="auto"/>
            <w:left w:val="none" w:sz="0" w:space="0" w:color="auto"/>
            <w:bottom w:val="none" w:sz="0" w:space="0" w:color="auto"/>
            <w:right w:val="none" w:sz="0" w:space="0" w:color="auto"/>
          </w:divBdr>
        </w:div>
      </w:divsChild>
    </w:div>
    <w:div w:id="1155099695">
      <w:bodyDiv w:val="1"/>
      <w:marLeft w:val="0"/>
      <w:marRight w:val="0"/>
      <w:marTop w:val="0"/>
      <w:marBottom w:val="0"/>
      <w:divBdr>
        <w:top w:val="none" w:sz="0" w:space="0" w:color="auto"/>
        <w:left w:val="none" w:sz="0" w:space="0" w:color="auto"/>
        <w:bottom w:val="none" w:sz="0" w:space="0" w:color="auto"/>
        <w:right w:val="none" w:sz="0" w:space="0" w:color="auto"/>
      </w:divBdr>
      <w:divsChild>
        <w:div w:id="1250197">
          <w:marLeft w:val="0"/>
          <w:marRight w:val="0"/>
          <w:marTop w:val="0"/>
          <w:marBottom w:val="0"/>
          <w:divBdr>
            <w:top w:val="none" w:sz="0" w:space="0" w:color="auto"/>
            <w:left w:val="none" w:sz="0" w:space="0" w:color="auto"/>
            <w:bottom w:val="none" w:sz="0" w:space="0" w:color="auto"/>
            <w:right w:val="none" w:sz="0" w:space="0" w:color="auto"/>
          </w:divBdr>
        </w:div>
      </w:divsChild>
    </w:div>
    <w:div w:id="1232614603">
      <w:bodyDiv w:val="1"/>
      <w:marLeft w:val="0"/>
      <w:marRight w:val="0"/>
      <w:marTop w:val="0"/>
      <w:marBottom w:val="0"/>
      <w:divBdr>
        <w:top w:val="none" w:sz="0" w:space="0" w:color="auto"/>
        <w:left w:val="none" w:sz="0" w:space="0" w:color="auto"/>
        <w:bottom w:val="none" w:sz="0" w:space="0" w:color="auto"/>
        <w:right w:val="none" w:sz="0" w:space="0" w:color="auto"/>
      </w:divBdr>
    </w:div>
    <w:div w:id="1261989612">
      <w:bodyDiv w:val="1"/>
      <w:marLeft w:val="0"/>
      <w:marRight w:val="0"/>
      <w:marTop w:val="0"/>
      <w:marBottom w:val="0"/>
      <w:divBdr>
        <w:top w:val="none" w:sz="0" w:space="0" w:color="auto"/>
        <w:left w:val="none" w:sz="0" w:space="0" w:color="auto"/>
        <w:bottom w:val="none" w:sz="0" w:space="0" w:color="auto"/>
        <w:right w:val="none" w:sz="0" w:space="0" w:color="auto"/>
      </w:divBdr>
    </w:div>
    <w:div w:id="1311515174">
      <w:bodyDiv w:val="1"/>
      <w:marLeft w:val="0"/>
      <w:marRight w:val="0"/>
      <w:marTop w:val="0"/>
      <w:marBottom w:val="0"/>
      <w:divBdr>
        <w:top w:val="none" w:sz="0" w:space="0" w:color="auto"/>
        <w:left w:val="none" w:sz="0" w:space="0" w:color="auto"/>
        <w:bottom w:val="none" w:sz="0" w:space="0" w:color="auto"/>
        <w:right w:val="none" w:sz="0" w:space="0" w:color="auto"/>
      </w:divBdr>
    </w:div>
    <w:div w:id="1331061670">
      <w:bodyDiv w:val="1"/>
      <w:marLeft w:val="0"/>
      <w:marRight w:val="0"/>
      <w:marTop w:val="0"/>
      <w:marBottom w:val="0"/>
      <w:divBdr>
        <w:top w:val="none" w:sz="0" w:space="0" w:color="auto"/>
        <w:left w:val="none" w:sz="0" w:space="0" w:color="auto"/>
        <w:bottom w:val="none" w:sz="0" w:space="0" w:color="auto"/>
        <w:right w:val="none" w:sz="0" w:space="0" w:color="auto"/>
      </w:divBdr>
    </w:div>
    <w:div w:id="1407415589">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551065406">
      <w:bodyDiv w:val="1"/>
      <w:marLeft w:val="0"/>
      <w:marRight w:val="0"/>
      <w:marTop w:val="0"/>
      <w:marBottom w:val="0"/>
      <w:divBdr>
        <w:top w:val="none" w:sz="0" w:space="0" w:color="auto"/>
        <w:left w:val="none" w:sz="0" w:space="0" w:color="auto"/>
        <w:bottom w:val="none" w:sz="0" w:space="0" w:color="auto"/>
        <w:right w:val="none" w:sz="0" w:space="0" w:color="auto"/>
      </w:divBdr>
    </w:div>
    <w:div w:id="1555004725">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69229385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818522855">
      <w:bodyDiv w:val="1"/>
      <w:marLeft w:val="0"/>
      <w:marRight w:val="0"/>
      <w:marTop w:val="0"/>
      <w:marBottom w:val="0"/>
      <w:divBdr>
        <w:top w:val="none" w:sz="0" w:space="0" w:color="auto"/>
        <w:left w:val="none" w:sz="0" w:space="0" w:color="auto"/>
        <w:bottom w:val="none" w:sz="0" w:space="0" w:color="auto"/>
        <w:right w:val="none" w:sz="0" w:space="0" w:color="auto"/>
      </w:divBdr>
    </w:div>
    <w:div w:id="1834254204">
      <w:bodyDiv w:val="1"/>
      <w:marLeft w:val="0"/>
      <w:marRight w:val="0"/>
      <w:marTop w:val="0"/>
      <w:marBottom w:val="0"/>
      <w:divBdr>
        <w:top w:val="none" w:sz="0" w:space="0" w:color="auto"/>
        <w:left w:val="none" w:sz="0" w:space="0" w:color="auto"/>
        <w:bottom w:val="none" w:sz="0" w:space="0" w:color="auto"/>
        <w:right w:val="none" w:sz="0" w:space="0" w:color="auto"/>
      </w:divBdr>
    </w:div>
    <w:div w:id="1842625343">
      <w:bodyDiv w:val="1"/>
      <w:marLeft w:val="0"/>
      <w:marRight w:val="0"/>
      <w:marTop w:val="0"/>
      <w:marBottom w:val="0"/>
      <w:divBdr>
        <w:top w:val="none" w:sz="0" w:space="0" w:color="auto"/>
        <w:left w:val="none" w:sz="0" w:space="0" w:color="auto"/>
        <w:bottom w:val="none" w:sz="0" w:space="0" w:color="auto"/>
        <w:right w:val="none" w:sz="0" w:space="0" w:color="auto"/>
      </w:divBdr>
    </w:div>
    <w:div w:id="1843013181">
      <w:bodyDiv w:val="1"/>
      <w:marLeft w:val="0"/>
      <w:marRight w:val="0"/>
      <w:marTop w:val="0"/>
      <w:marBottom w:val="0"/>
      <w:divBdr>
        <w:top w:val="none" w:sz="0" w:space="0" w:color="auto"/>
        <w:left w:val="none" w:sz="0" w:space="0" w:color="auto"/>
        <w:bottom w:val="none" w:sz="0" w:space="0" w:color="auto"/>
        <w:right w:val="none" w:sz="0" w:space="0" w:color="auto"/>
      </w:divBdr>
    </w:div>
    <w:div w:id="1910383551">
      <w:bodyDiv w:val="1"/>
      <w:marLeft w:val="0"/>
      <w:marRight w:val="0"/>
      <w:marTop w:val="0"/>
      <w:marBottom w:val="0"/>
      <w:divBdr>
        <w:top w:val="none" w:sz="0" w:space="0" w:color="auto"/>
        <w:left w:val="none" w:sz="0" w:space="0" w:color="auto"/>
        <w:bottom w:val="none" w:sz="0" w:space="0" w:color="auto"/>
        <w:right w:val="none" w:sz="0" w:space="0" w:color="auto"/>
      </w:divBdr>
    </w:div>
    <w:div w:id="1964801272">
      <w:bodyDiv w:val="1"/>
      <w:marLeft w:val="0"/>
      <w:marRight w:val="0"/>
      <w:marTop w:val="0"/>
      <w:marBottom w:val="0"/>
      <w:divBdr>
        <w:top w:val="none" w:sz="0" w:space="0" w:color="auto"/>
        <w:left w:val="none" w:sz="0" w:space="0" w:color="auto"/>
        <w:bottom w:val="none" w:sz="0" w:space="0" w:color="auto"/>
        <w:right w:val="none" w:sz="0" w:space="0" w:color="auto"/>
      </w:divBdr>
    </w:div>
    <w:div w:id="1996643898">
      <w:bodyDiv w:val="1"/>
      <w:marLeft w:val="0"/>
      <w:marRight w:val="0"/>
      <w:marTop w:val="0"/>
      <w:marBottom w:val="0"/>
      <w:divBdr>
        <w:top w:val="none" w:sz="0" w:space="0" w:color="auto"/>
        <w:left w:val="none" w:sz="0" w:space="0" w:color="auto"/>
        <w:bottom w:val="none" w:sz="0" w:space="0" w:color="auto"/>
        <w:right w:val="none" w:sz="0" w:space="0" w:color="auto"/>
      </w:divBdr>
    </w:div>
    <w:div w:id="2007007161">
      <w:bodyDiv w:val="1"/>
      <w:marLeft w:val="0"/>
      <w:marRight w:val="0"/>
      <w:marTop w:val="0"/>
      <w:marBottom w:val="0"/>
      <w:divBdr>
        <w:top w:val="none" w:sz="0" w:space="0" w:color="auto"/>
        <w:left w:val="none" w:sz="0" w:space="0" w:color="auto"/>
        <w:bottom w:val="none" w:sz="0" w:space="0" w:color="auto"/>
        <w:right w:val="none" w:sz="0" w:space="0" w:color="auto"/>
      </w:divBdr>
    </w:div>
    <w:div w:id="2042975165">
      <w:bodyDiv w:val="1"/>
      <w:marLeft w:val="0"/>
      <w:marRight w:val="0"/>
      <w:marTop w:val="0"/>
      <w:marBottom w:val="0"/>
      <w:divBdr>
        <w:top w:val="none" w:sz="0" w:space="0" w:color="auto"/>
        <w:left w:val="none" w:sz="0" w:space="0" w:color="auto"/>
        <w:bottom w:val="none" w:sz="0" w:space="0" w:color="auto"/>
        <w:right w:val="none" w:sz="0" w:space="0" w:color="auto"/>
      </w:divBdr>
    </w:div>
    <w:div w:id="2094082310">
      <w:bodyDiv w:val="1"/>
      <w:marLeft w:val="0"/>
      <w:marRight w:val="0"/>
      <w:marTop w:val="0"/>
      <w:marBottom w:val="0"/>
      <w:divBdr>
        <w:top w:val="none" w:sz="0" w:space="0" w:color="auto"/>
        <w:left w:val="none" w:sz="0" w:space="0" w:color="auto"/>
        <w:bottom w:val="none" w:sz="0" w:space="0" w:color="auto"/>
        <w:right w:val="none" w:sz="0" w:space="0" w:color="auto"/>
      </w:divBdr>
    </w:div>
    <w:div w:id="212352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wikstrom@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nas.dahlberg@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8995668D47B9479B34C51D273C61DE" ma:contentTypeVersion="8" ma:contentTypeDescription="Skapa ett nytt dokument." ma:contentTypeScope="" ma:versionID="cb6ec1fb46b46992df555ecfd9eb04e4">
  <xsd:schema xmlns:xsd="http://www.w3.org/2001/XMLSchema" xmlns:xs="http://www.w3.org/2001/XMLSchema" xmlns:p="http://schemas.microsoft.com/office/2006/metadata/properties" xmlns:ns2="2e4a56e0-31f2-45ef-ae20-7f7051b81ae5" xmlns:ns3="ff0cb915-f341-49e0-8641-c54e07a042ef" targetNamespace="http://schemas.microsoft.com/office/2006/metadata/properties" ma:root="true" ma:fieldsID="c4657e95e8914094326372d603327b01" ns2:_="" ns3:_="">
    <xsd:import namespace="2e4a56e0-31f2-45ef-ae20-7f7051b81ae5"/>
    <xsd:import namespace="ff0cb915-f341-49e0-8641-c54e07a042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cb915-f341-49e0-8641-c54e07a042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Susanne Wikström</DisplayName>
        <AccountId>34</AccountId>
        <AccountType/>
      </UserInfo>
      <UserInfo>
        <DisplayName>Jonas Dahlberg</DisplayName>
        <AccountId>48</AccountId>
        <AccountType/>
      </UserInfo>
    </SharedWithUsers>
  </documentManagement>
</p:properties>
</file>

<file path=customXml/itemProps1.xml><?xml version="1.0" encoding="utf-8"?>
<ds:datastoreItem xmlns:ds="http://schemas.openxmlformats.org/officeDocument/2006/customXml" ds:itemID="{8897ED56-7245-464F-B110-CE0B3091E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ff0cb915-f341-49e0-8641-c54e07a04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05D66-8671-4672-98AE-136A5BE7AD29}">
  <ds:schemaRefs>
    <ds:schemaRef ds:uri="http://schemas.microsoft.com/sharepoint/v3/contenttype/forms"/>
  </ds:schemaRefs>
</ds:datastoreItem>
</file>

<file path=customXml/itemProps3.xml><?xml version="1.0" encoding="utf-8"?>
<ds:datastoreItem xmlns:ds="http://schemas.openxmlformats.org/officeDocument/2006/customXml" ds:itemID="{6632D85B-D7F6-4C80-AF77-DFB096463761}">
  <ds:schemaRefs>
    <ds:schemaRef ds:uri="http://schemas.microsoft.com/office/2006/metadata/properties"/>
    <ds:schemaRef ds:uri="http://schemas.microsoft.com/office/infopath/2007/PartnerControls"/>
    <ds:schemaRef ds:uri="2e4a56e0-31f2-45ef-ae20-7f7051b81ae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3364</CharactersWithSpaces>
  <SharedDoc>false</SharedDoc>
  <HLinks>
    <vt:vector size="12" baseType="variant">
      <vt:variant>
        <vt:i4>262261</vt:i4>
      </vt:variant>
      <vt:variant>
        <vt:i4>3</vt:i4>
      </vt:variant>
      <vt:variant>
        <vt:i4>0</vt:i4>
      </vt:variant>
      <vt:variant>
        <vt:i4>5</vt:i4>
      </vt:variant>
      <vt:variant>
        <vt:lpwstr>mailto:jonas.dahlberg@nolia.se</vt:lpwstr>
      </vt:variant>
      <vt:variant>
        <vt:lpwstr/>
      </vt:variant>
      <vt:variant>
        <vt:i4>6488075</vt:i4>
      </vt:variant>
      <vt:variant>
        <vt:i4>0</vt:i4>
      </vt:variant>
      <vt:variant>
        <vt:i4>0</vt:i4>
      </vt:variant>
      <vt:variant>
        <vt:i4>5</vt:i4>
      </vt:variant>
      <vt:variant>
        <vt:lpwstr>mailto:susanne.wikstrom@nolia.se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2019-10-21T12:20:00Z</cp:lastPrinted>
  <dcterms:created xsi:type="dcterms:W3CDTF">2019-10-21T12:20:00Z</dcterms:created>
  <dcterms:modified xsi:type="dcterms:W3CDTF">2019-10-21T14:35:00Z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0x0101002C8995668D47B9479B34C51D273C61DE</vt:lpwstr>
  </property>
  <property fmtid="{D5CDD505-2E9C-101B-9397-08002B2CF9AE}" pid="3" name="AuthorIds_UIVersion_1024">
    <vt:lpwstr>31</vt:lpwstr>
  </property>
</Properties>
</file>