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B6" w:rsidRDefault="00057DB6">
      <w:pPr>
        <w:rPr>
          <w:sz w:val="24"/>
          <w:szCs w:val="24"/>
        </w:rPr>
      </w:pPr>
    </w:p>
    <w:p w:rsidR="00617223" w:rsidRPr="00617223" w:rsidRDefault="00617223" w:rsidP="00843AB9">
      <w:pPr>
        <w:spacing w:line="360" w:lineRule="auto"/>
        <w:rPr>
          <w:b/>
          <w:bCs/>
          <w:sz w:val="32"/>
          <w:szCs w:val="32"/>
        </w:rPr>
      </w:pPr>
      <w:r>
        <w:rPr>
          <w:sz w:val="24"/>
          <w:szCs w:val="24"/>
        </w:rPr>
        <w:tab/>
      </w:r>
      <w:r w:rsidR="00406438">
        <w:rPr>
          <w:b/>
          <w:bCs/>
          <w:sz w:val="32"/>
          <w:szCs w:val="32"/>
        </w:rPr>
        <w:t>Träningspass för ALLA</w:t>
      </w:r>
      <w:r w:rsidRPr="00617223">
        <w:rPr>
          <w:b/>
          <w:bCs/>
          <w:sz w:val="32"/>
          <w:szCs w:val="32"/>
        </w:rPr>
        <w:t xml:space="preserve">! </w:t>
      </w:r>
    </w:p>
    <w:p w:rsidR="00617223" w:rsidRDefault="00617223" w:rsidP="00843A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7223" w:rsidRDefault="00617223" w:rsidP="00406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går på afrikansk dans och yoga, spinning och </w:t>
      </w:r>
      <w:proofErr w:type="spellStart"/>
      <w:r>
        <w:rPr>
          <w:sz w:val="24"/>
          <w:szCs w:val="24"/>
        </w:rPr>
        <w:t>pilates</w:t>
      </w:r>
      <w:proofErr w:type="spellEnd"/>
      <w:r>
        <w:rPr>
          <w:sz w:val="24"/>
          <w:szCs w:val="24"/>
        </w:rPr>
        <w:t>, vattengympa och tropisk gympa, stepp up och stripp gym, kustjägart</w:t>
      </w:r>
      <w:r w:rsidR="00720101">
        <w:rPr>
          <w:sz w:val="24"/>
          <w:szCs w:val="24"/>
        </w:rPr>
        <w:t>räning och spring och jaga boll</w:t>
      </w:r>
      <w:r>
        <w:rPr>
          <w:sz w:val="24"/>
          <w:szCs w:val="24"/>
        </w:rPr>
        <w:t xml:space="preserve"> träning... </w:t>
      </w:r>
      <w:r w:rsidR="00720101">
        <w:rPr>
          <w:sz w:val="24"/>
          <w:szCs w:val="24"/>
        </w:rPr>
        <w:t xml:space="preserve">Gångstav, stegräknare, </w:t>
      </w:r>
      <w:proofErr w:type="spellStart"/>
      <w:r>
        <w:rPr>
          <w:sz w:val="24"/>
          <w:szCs w:val="24"/>
        </w:rPr>
        <w:t>spring-skor</w:t>
      </w:r>
      <w:proofErr w:type="spellEnd"/>
      <w:r>
        <w:rPr>
          <w:sz w:val="24"/>
          <w:szCs w:val="24"/>
        </w:rPr>
        <w:t>, träningsväska, pannband, pulsmätare, handskar, lin</w:t>
      </w:r>
      <w:r w:rsidR="00720101">
        <w:rPr>
          <w:sz w:val="24"/>
          <w:szCs w:val="24"/>
        </w:rPr>
        <w:t xml:space="preserve">iment, racket, </w:t>
      </w:r>
      <w:proofErr w:type="spellStart"/>
      <w:r w:rsidR="00720101">
        <w:rPr>
          <w:sz w:val="24"/>
          <w:szCs w:val="24"/>
        </w:rPr>
        <w:t>I-Pod</w:t>
      </w:r>
      <w:proofErr w:type="spellEnd"/>
      <w:r w:rsidR="00720101">
        <w:rPr>
          <w:sz w:val="24"/>
          <w:szCs w:val="24"/>
        </w:rPr>
        <w:t>,</w:t>
      </w:r>
      <w:r>
        <w:rPr>
          <w:sz w:val="24"/>
          <w:szCs w:val="24"/>
        </w:rPr>
        <w:t xml:space="preserve"> suspensoa</w:t>
      </w:r>
      <w:r w:rsidR="00720101">
        <w:rPr>
          <w:sz w:val="24"/>
          <w:szCs w:val="24"/>
        </w:rPr>
        <w:t>r, sportbehå,</w:t>
      </w:r>
      <w:r>
        <w:rPr>
          <w:sz w:val="24"/>
          <w:szCs w:val="24"/>
        </w:rPr>
        <w:t xml:space="preserve"> klippkort, linne…</w:t>
      </w:r>
      <w:r w:rsidR="00406438">
        <w:rPr>
          <w:sz w:val="24"/>
          <w:szCs w:val="24"/>
        </w:rPr>
        <w:t xml:space="preserve"> Vi tränar </w:t>
      </w:r>
      <w:r>
        <w:rPr>
          <w:sz w:val="24"/>
          <w:szCs w:val="24"/>
        </w:rPr>
        <w:t>kroppen, svettas, mjuka</w:t>
      </w:r>
      <w:r w:rsidR="00406438">
        <w:rPr>
          <w:sz w:val="24"/>
          <w:szCs w:val="24"/>
        </w:rPr>
        <w:t>r</w:t>
      </w:r>
      <w:r>
        <w:rPr>
          <w:sz w:val="24"/>
          <w:szCs w:val="24"/>
        </w:rPr>
        <w:t xml:space="preserve"> upp och bygg</w:t>
      </w:r>
      <w:r w:rsidR="00406438">
        <w:rPr>
          <w:sz w:val="24"/>
          <w:szCs w:val="24"/>
        </w:rPr>
        <w:t>er upp… Vi vill</w:t>
      </w:r>
      <w:r>
        <w:rPr>
          <w:sz w:val="24"/>
          <w:szCs w:val="24"/>
        </w:rPr>
        <w:t xml:space="preserve"> motverka kilon och visa fr</w:t>
      </w:r>
      <w:r w:rsidR="00720101">
        <w:rPr>
          <w:sz w:val="24"/>
          <w:szCs w:val="24"/>
        </w:rPr>
        <w:t xml:space="preserve">am </w:t>
      </w:r>
      <w:proofErr w:type="spellStart"/>
      <w:r w:rsidR="00720101">
        <w:rPr>
          <w:sz w:val="24"/>
          <w:szCs w:val="24"/>
        </w:rPr>
        <w:t>tvättbrädemagen</w:t>
      </w:r>
      <w:proofErr w:type="spellEnd"/>
      <w:r w:rsidR="00406438">
        <w:rPr>
          <w:sz w:val="24"/>
          <w:szCs w:val="24"/>
        </w:rPr>
        <w:t xml:space="preserve">, vi vill vara friska och inte dö. </w:t>
      </w:r>
    </w:p>
    <w:p w:rsidR="00C77810" w:rsidRDefault="00C77810" w:rsidP="00406438">
      <w:pPr>
        <w:spacing w:line="360" w:lineRule="auto"/>
        <w:rPr>
          <w:sz w:val="24"/>
          <w:szCs w:val="24"/>
        </w:rPr>
      </w:pPr>
    </w:p>
    <w:p w:rsidR="00843AB9" w:rsidRDefault="00406438" w:rsidP="00406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Toppen! </w:t>
      </w:r>
    </w:p>
    <w:p w:rsidR="00C77810" w:rsidRDefault="00617223" w:rsidP="00406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438" w:rsidRDefault="00617223" w:rsidP="00406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 var tog </w:t>
      </w:r>
      <w:r w:rsidR="00843AB9">
        <w:rPr>
          <w:sz w:val="24"/>
          <w:szCs w:val="24"/>
        </w:rPr>
        <w:t xml:space="preserve">träningen för livet vägen? </w:t>
      </w:r>
      <w:r w:rsidR="00406438">
        <w:rPr>
          <w:sz w:val="24"/>
          <w:szCs w:val="24"/>
        </w:rPr>
        <w:t>Vårt liv är inte värt någonting utan människorna omkring oss. Fast handen på hjärtat, en del kan ju vara lite svåra att prata med. En del väcker våra aggressiva s</w:t>
      </w:r>
      <w:r w:rsidR="00720101">
        <w:rPr>
          <w:sz w:val="24"/>
          <w:szCs w:val="24"/>
        </w:rPr>
        <w:t>idor</w:t>
      </w:r>
      <w:r w:rsidR="00406438">
        <w:rPr>
          <w:sz w:val="24"/>
          <w:szCs w:val="24"/>
        </w:rPr>
        <w:t xml:space="preserve">. Andra förstår vi oss helt enkelt inte på. Några är rent ut sagt ”besvärliga människor”. </w:t>
      </w:r>
    </w:p>
    <w:p w:rsidR="00C77810" w:rsidRDefault="00C77810" w:rsidP="00843AB9">
      <w:pPr>
        <w:spacing w:line="360" w:lineRule="auto"/>
        <w:rPr>
          <w:sz w:val="24"/>
          <w:szCs w:val="24"/>
        </w:rPr>
      </w:pPr>
    </w:p>
    <w:p w:rsidR="00843AB9" w:rsidRDefault="00406438" w:rsidP="00843A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Handen på hjärtat, visst skulle det vara skönt att bli bättre på att möta de där vi har svårt för? Rent ut sagt; bli bättre på att kommunicera! </w:t>
      </w:r>
    </w:p>
    <w:p w:rsidR="00C77810" w:rsidRDefault="00C77810" w:rsidP="00406438">
      <w:pPr>
        <w:spacing w:line="360" w:lineRule="auto"/>
        <w:rPr>
          <w:sz w:val="24"/>
          <w:szCs w:val="24"/>
        </w:rPr>
      </w:pPr>
    </w:p>
    <w:p w:rsidR="00843AB9" w:rsidRDefault="00843AB9" w:rsidP="00406438">
      <w:pPr>
        <w:spacing w:line="360" w:lineRule="auto"/>
        <w:rPr>
          <w:sz w:val="24"/>
          <w:szCs w:val="24"/>
        </w:rPr>
      </w:pPr>
      <w:r w:rsidRPr="00843AB9">
        <w:rPr>
          <w:sz w:val="24"/>
          <w:szCs w:val="24"/>
        </w:rPr>
        <w:t>¿</w:t>
      </w:r>
      <w:proofErr w:type="spellStart"/>
      <w:r w:rsidRPr="00843AB9">
        <w:rPr>
          <w:sz w:val="24"/>
          <w:szCs w:val="24"/>
        </w:rPr>
        <w:t>Que</w:t>
      </w:r>
      <w:proofErr w:type="spellEnd"/>
      <w:r w:rsidRPr="00843AB9">
        <w:rPr>
          <w:sz w:val="24"/>
          <w:szCs w:val="24"/>
        </w:rPr>
        <w:t xml:space="preserve">? Undrar du. </w:t>
      </w:r>
      <w:r w:rsidR="00720101">
        <w:rPr>
          <w:sz w:val="24"/>
          <w:szCs w:val="24"/>
        </w:rPr>
        <w:t>Jag kan prata! Jag kan</w:t>
      </w:r>
      <w:r w:rsidR="00406438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öra </w:t>
      </w:r>
      <w:r w:rsidR="00406438">
        <w:rPr>
          <w:sz w:val="24"/>
          <w:szCs w:val="24"/>
        </w:rPr>
        <w:t>presentationer med Power Point!</w:t>
      </w:r>
      <w:r w:rsidR="00E34BEB">
        <w:rPr>
          <w:sz w:val="24"/>
          <w:szCs w:val="24"/>
        </w:rPr>
        <w:t xml:space="preserve"> </w:t>
      </w:r>
      <w:r>
        <w:rPr>
          <w:sz w:val="24"/>
          <w:szCs w:val="24"/>
        </w:rPr>
        <w:t>Jag kan umgås, mingla, ringa, chatta, hålla utvecklingssamta</w:t>
      </w:r>
      <w:r w:rsidR="00406438">
        <w:rPr>
          <w:sz w:val="24"/>
          <w:szCs w:val="24"/>
        </w:rPr>
        <w:t xml:space="preserve">l och fixa </w:t>
      </w:r>
      <w:proofErr w:type="spellStart"/>
      <w:r w:rsidR="00406438">
        <w:rPr>
          <w:sz w:val="24"/>
          <w:szCs w:val="24"/>
        </w:rPr>
        <w:t>konfl</w:t>
      </w:r>
      <w:proofErr w:type="spellEnd"/>
      <w:r w:rsidR="00406438">
        <w:rPr>
          <w:sz w:val="24"/>
          <w:szCs w:val="24"/>
        </w:rPr>
        <w:t>… Det är inte</w:t>
      </w:r>
      <w:r w:rsidR="00720101">
        <w:rPr>
          <w:sz w:val="24"/>
          <w:szCs w:val="24"/>
        </w:rPr>
        <w:t xml:space="preserve"> jag som har problem, det är de andra</w:t>
      </w:r>
      <w:r w:rsidR="00406438">
        <w:rPr>
          <w:sz w:val="24"/>
          <w:szCs w:val="24"/>
        </w:rPr>
        <w:t>!</w:t>
      </w:r>
    </w:p>
    <w:p w:rsidR="00C77810" w:rsidRDefault="00C77810" w:rsidP="00720101">
      <w:pPr>
        <w:spacing w:line="360" w:lineRule="auto"/>
        <w:rPr>
          <w:sz w:val="24"/>
          <w:szCs w:val="24"/>
        </w:rPr>
      </w:pPr>
    </w:p>
    <w:p w:rsidR="00843AB9" w:rsidRDefault="00406438" w:rsidP="007201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 har säkert rätt. Men vi vet också att du kan bli ännu bättre! </w:t>
      </w:r>
      <w:r w:rsidR="00E34BEB">
        <w:rPr>
          <w:sz w:val="24"/>
          <w:szCs w:val="24"/>
        </w:rPr>
        <w:t xml:space="preserve">Bättre på att inte bara </w:t>
      </w:r>
      <w:r w:rsidR="00843AB9">
        <w:rPr>
          <w:sz w:val="24"/>
          <w:szCs w:val="24"/>
        </w:rPr>
        <w:t xml:space="preserve">höra vad som sägs utan </w:t>
      </w:r>
      <w:r w:rsidR="00E34BEB">
        <w:rPr>
          <w:sz w:val="24"/>
          <w:szCs w:val="24"/>
        </w:rPr>
        <w:t xml:space="preserve">att kunna läsa av vad som menas. Bättre på att skapa </w:t>
      </w:r>
      <w:r w:rsidR="00843AB9">
        <w:rPr>
          <w:sz w:val="24"/>
          <w:szCs w:val="24"/>
        </w:rPr>
        <w:t>presentation</w:t>
      </w:r>
      <w:r w:rsidR="00E34BEB">
        <w:rPr>
          <w:sz w:val="24"/>
          <w:szCs w:val="24"/>
        </w:rPr>
        <w:t>er som</w:t>
      </w:r>
      <w:r w:rsidR="00843AB9">
        <w:rPr>
          <w:sz w:val="24"/>
          <w:szCs w:val="24"/>
        </w:rPr>
        <w:t xml:space="preserve"> </w:t>
      </w:r>
      <w:r w:rsidR="00BC5AB1">
        <w:rPr>
          <w:sz w:val="24"/>
          <w:szCs w:val="24"/>
        </w:rPr>
        <w:t xml:space="preserve">leder till handling istället för att </w:t>
      </w:r>
      <w:r w:rsidR="00720101">
        <w:rPr>
          <w:sz w:val="24"/>
          <w:szCs w:val="24"/>
        </w:rPr>
        <w:t xml:space="preserve">sittas av. </w:t>
      </w:r>
      <w:r w:rsidR="00E34BEB">
        <w:rPr>
          <w:sz w:val="24"/>
          <w:szCs w:val="24"/>
        </w:rPr>
        <w:t>Bättre på att hantera möten, samtal</w:t>
      </w:r>
      <w:r w:rsidR="00720101">
        <w:rPr>
          <w:sz w:val="24"/>
          <w:szCs w:val="24"/>
        </w:rPr>
        <w:t>, konflikter</w:t>
      </w:r>
      <w:r w:rsidR="00E34BEB">
        <w:rPr>
          <w:sz w:val="24"/>
          <w:szCs w:val="24"/>
        </w:rPr>
        <w:t>…</w:t>
      </w:r>
    </w:p>
    <w:p w:rsidR="00C77810" w:rsidRDefault="00BC5AB1" w:rsidP="00E34B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5AB1" w:rsidRDefault="00BC5AB1" w:rsidP="00E34B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kommunicerar för det mesta </w:t>
      </w:r>
      <w:r w:rsidR="00720101">
        <w:rPr>
          <w:sz w:val="24"/>
          <w:szCs w:val="24"/>
        </w:rPr>
        <w:t xml:space="preserve">så </w:t>
      </w:r>
      <w:r w:rsidR="00E34BEB">
        <w:rPr>
          <w:sz w:val="24"/>
          <w:szCs w:val="24"/>
        </w:rPr>
        <w:t>som vi lärde oss som barn. Insåg vi</w:t>
      </w:r>
      <w:r>
        <w:rPr>
          <w:sz w:val="24"/>
          <w:szCs w:val="24"/>
        </w:rPr>
        <w:t xml:space="preserve"> att skrik, sparkar och gråt var det bästa sättet att få vår vilja igenom fortsätter vi med den taktiken som vuxna. Löstes konflikter i hemmet med tystnad och blickar, högljudda gräl och tårar eller intellektuella</w:t>
      </w:r>
      <w:r w:rsidR="00E34BEB">
        <w:rPr>
          <w:sz w:val="24"/>
          <w:szCs w:val="24"/>
        </w:rPr>
        <w:t xml:space="preserve"> och rationella</w:t>
      </w:r>
      <w:r>
        <w:rPr>
          <w:sz w:val="24"/>
          <w:szCs w:val="24"/>
        </w:rPr>
        <w:t xml:space="preserve"> resonemang</w:t>
      </w:r>
      <w:r w:rsidR="00E34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fortsätter vi med det också i vuxenlivet och yrkeslivet. Och </w:t>
      </w:r>
      <w:r w:rsidR="00720101">
        <w:rPr>
          <w:sz w:val="24"/>
          <w:szCs w:val="24"/>
        </w:rPr>
        <w:t>det är kanske inte alltid det bästa sättet</w:t>
      </w:r>
      <w:r>
        <w:rPr>
          <w:sz w:val="24"/>
          <w:szCs w:val="24"/>
        </w:rPr>
        <w:t>…</w:t>
      </w:r>
    </w:p>
    <w:p w:rsidR="00C77810" w:rsidRDefault="00C77810" w:rsidP="00BC5AB1">
      <w:pPr>
        <w:spacing w:line="360" w:lineRule="auto"/>
        <w:rPr>
          <w:sz w:val="24"/>
          <w:szCs w:val="24"/>
        </w:rPr>
      </w:pPr>
    </w:p>
    <w:p w:rsidR="00720101" w:rsidRDefault="00BC5AB1" w:rsidP="00BC5A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Vår kommunikativa förmåga behöver faktiskt ständig träning för att vara på topp. Vi behöver påminnas om de tendenser vi </w:t>
      </w:r>
      <w:r w:rsidR="00720101">
        <w:rPr>
          <w:sz w:val="24"/>
          <w:szCs w:val="24"/>
        </w:rPr>
        <w:t xml:space="preserve">själva </w:t>
      </w:r>
      <w:r>
        <w:rPr>
          <w:sz w:val="24"/>
          <w:szCs w:val="24"/>
        </w:rPr>
        <w:t xml:space="preserve">har och lära oss några nya verktyg för att klara av de ”besvärliga” människorna som finns omkring oss. </w:t>
      </w:r>
      <w:r w:rsidR="00720101">
        <w:rPr>
          <w:sz w:val="24"/>
          <w:szCs w:val="24"/>
        </w:rPr>
        <w:t xml:space="preserve"> </w:t>
      </w:r>
    </w:p>
    <w:p w:rsidR="00C77810" w:rsidRDefault="00C77810" w:rsidP="00C77810">
      <w:pPr>
        <w:spacing w:line="360" w:lineRule="auto"/>
        <w:rPr>
          <w:sz w:val="24"/>
          <w:szCs w:val="24"/>
        </w:rPr>
      </w:pPr>
    </w:p>
    <w:p w:rsidR="00BC5AB1" w:rsidRPr="00843AB9" w:rsidRDefault="00BC5AB1" w:rsidP="00C778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 har väl inte glömt bort att i ett möte mellan två människor – oavsett vilken nivå vi talar om – så är orden bara tolv procent av budskapet? </w:t>
      </w:r>
    </w:p>
    <w:p w:rsidR="00C77810" w:rsidRDefault="00C77810" w:rsidP="009477AC">
      <w:pPr>
        <w:spacing w:after="0" w:line="360" w:lineRule="auto"/>
        <w:rPr>
          <w:sz w:val="24"/>
          <w:szCs w:val="24"/>
        </w:rPr>
      </w:pPr>
    </w:p>
    <w:p w:rsidR="009477AC" w:rsidRDefault="00843AB9" w:rsidP="009477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Åtta tisdagar med start </w:t>
      </w:r>
      <w:r w:rsidRPr="009477AC">
        <w:rPr>
          <w:sz w:val="24"/>
          <w:szCs w:val="24"/>
        </w:rPr>
        <w:t>den 6 september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erbjuder dig </w:t>
      </w:r>
      <w:proofErr w:type="spellStart"/>
      <w:r w:rsidRPr="009477AC">
        <w:rPr>
          <w:b/>
          <w:bCs/>
          <w:sz w:val="24"/>
          <w:szCs w:val="24"/>
        </w:rPr>
        <w:t>Alfombra</w:t>
      </w:r>
      <w:proofErr w:type="spellEnd"/>
      <w:r w:rsidRPr="009477AC">
        <w:rPr>
          <w:b/>
          <w:bCs/>
          <w:sz w:val="24"/>
          <w:szCs w:val="24"/>
        </w:rPr>
        <w:t xml:space="preserve"> </w:t>
      </w:r>
      <w:proofErr w:type="spellStart"/>
      <w:r w:rsidRPr="009477AC">
        <w:rPr>
          <w:b/>
          <w:bCs/>
          <w:sz w:val="24"/>
          <w:szCs w:val="24"/>
        </w:rPr>
        <w:t>Roja</w:t>
      </w:r>
      <w:proofErr w:type="spellEnd"/>
      <w:r>
        <w:rPr>
          <w:sz w:val="24"/>
          <w:szCs w:val="24"/>
        </w:rPr>
        <w:t xml:space="preserve"> i samarbete med </w:t>
      </w:r>
      <w:proofErr w:type="spellStart"/>
      <w:r w:rsidRPr="009477AC">
        <w:rPr>
          <w:b/>
          <w:bCs/>
          <w:sz w:val="24"/>
          <w:szCs w:val="24"/>
        </w:rPr>
        <w:t>Lead</w:t>
      </w:r>
      <w:proofErr w:type="spellEnd"/>
      <w:r w:rsidRPr="009477AC">
        <w:rPr>
          <w:b/>
          <w:bCs/>
          <w:sz w:val="24"/>
          <w:szCs w:val="24"/>
        </w:rPr>
        <w:t xml:space="preserve"> </w:t>
      </w:r>
      <w:proofErr w:type="spellStart"/>
      <w:r w:rsidRPr="009477AC">
        <w:rPr>
          <w:b/>
          <w:bCs/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att vara med på träningspass i kommunikation som pågår mellan sex och halv åtta på kvä</w:t>
      </w:r>
      <w:r w:rsidR="00BC5AB1">
        <w:rPr>
          <w:sz w:val="24"/>
          <w:szCs w:val="24"/>
        </w:rPr>
        <w:t xml:space="preserve">llen. </w:t>
      </w:r>
      <w:r w:rsidR="009477AC">
        <w:rPr>
          <w:sz w:val="24"/>
          <w:szCs w:val="24"/>
        </w:rPr>
        <w:t xml:space="preserve">Du behöver inga träningskläder eller förberedelser – kom som du är. </w:t>
      </w:r>
    </w:p>
    <w:p w:rsidR="00720101" w:rsidRDefault="00720101" w:rsidP="009477AC">
      <w:pPr>
        <w:spacing w:after="0" w:line="360" w:lineRule="auto"/>
        <w:rPr>
          <w:sz w:val="24"/>
          <w:szCs w:val="24"/>
        </w:rPr>
      </w:pPr>
    </w:p>
    <w:p w:rsidR="00D03D61" w:rsidRDefault="00BC5AB1" w:rsidP="0072010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Varje pass </w:t>
      </w:r>
      <w:r w:rsidR="00D03D61">
        <w:rPr>
          <w:sz w:val="24"/>
          <w:szCs w:val="24"/>
        </w:rPr>
        <w:t>består av tre delar.</w:t>
      </w:r>
    </w:p>
    <w:p w:rsidR="00D03D61" w:rsidRDefault="00D03D61" w:rsidP="00D03D6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18.00 – 18.15</w:t>
      </w:r>
      <w:r>
        <w:rPr>
          <w:sz w:val="24"/>
          <w:szCs w:val="24"/>
        </w:rPr>
        <w:tab/>
        <w:t xml:space="preserve">Välkomna. </w:t>
      </w:r>
    </w:p>
    <w:p w:rsidR="00D03D61" w:rsidRDefault="00D03D61" w:rsidP="00D03D61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18.15 – 19.00</w:t>
      </w:r>
      <w:r>
        <w:rPr>
          <w:sz w:val="24"/>
          <w:szCs w:val="24"/>
        </w:rPr>
        <w:tab/>
        <w:t xml:space="preserve">Vi fokuserar på kvällens tema tillsammans med två ECR certifierade coacher. Detta moment innehåller alltid några </w:t>
      </w:r>
    </w:p>
    <w:p w:rsidR="00D03D61" w:rsidRDefault="00D03D61" w:rsidP="00D03D61">
      <w:pPr>
        <w:spacing w:after="0" w:line="360" w:lineRule="auto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snabba tips och tillfälle till träning i smågrupper eller par så att du aldrig behöver känna dig ”utsatt” inför e grupp främlingar. </w:t>
      </w:r>
    </w:p>
    <w:p w:rsidR="00D03D61" w:rsidRDefault="00D03D61" w:rsidP="00D03D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19.00 – 19.30</w:t>
      </w:r>
      <w:r>
        <w:rPr>
          <w:sz w:val="24"/>
          <w:szCs w:val="24"/>
        </w:rPr>
        <w:tab/>
        <w:t>M</w:t>
      </w:r>
      <w:r w:rsidR="00BC5AB1">
        <w:rPr>
          <w:sz w:val="24"/>
          <w:szCs w:val="24"/>
        </w:rPr>
        <w:t xml:space="preserve">ingel med </w:t>
      </w:r>
      <w:proofErr w:type="spellStart"/>
      <w:r w:rsidR="00BC5AB1">
        <w:rPr>
          <w:sz w:val="24"/>
          <w:szCs w:val="24"/>
        </w:rPr>
        <w:t>cava</w:t>
      </w:r>
      <w:proofErr w:type="spellEnd"/>
      <w:r w:rsidR="00BC5AB1">
        <w:rPr>
          <w:sz w:val="24"/>
          <w:szCs w:val="24"/>
        </w:rPr>
        <w:t xml:space="preserve"> och tapas där du kan knyta nya kontak</w:t>
      </w:r>
      <w:r>
        <w:rPr>
          <w:sz w:val="24"/>
          <w:szCs w:val="24"/>
        </w:rPr>
        <w:t>ter.</w:t>
      </w:r>
    </w:p>
    <w:p w:rsidR="009477AC" w:rsidRDefault="009477AC" w:rsidP="00D03D61">
      <w:pPr>
        <w:spacing w:after="0" w:line="360" w:lineRule="auto"/>
        <w:rPr>
          <w:sz w:val="24"/>
          <w:szCs w:val="24"/>
        </w:rPr>
      </w:pPr>
    </w:p>
    <w:p w:rsidR="00D03D61" w:rsidRDefault="00720101" w:rsidP="0072010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Varje pass har ett tema. </w:t>
      </w:r>
    </w:p>
    <w:p w:rsidR="00D03D61" w:rsidRDefault="00D03D61" w:rsidP="00D03D61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6/9</w:t>
      </w:r>
      <w:r>
        <w:rPr>
          <w:sz w:val="24"/>
          <w:szCs w:val="24"/>
        </w:rPr>
        <w:tab/>
      </w:r>
      <w:r w:rsidRPr="00E238D3">
        <w:rPr>
          <w:b/>
          <w:bCs/>
          <w:sz w:val="24"/>
          <w:szCs w:val="24"/>
        </w:rPr>
        <w:t>Fruktbara presentationer.</w:t>
      </w:r>
      <w:r>
        <w:rPr>
          <w:sz w:val="24"/>
          <w:szCs w:val="24"/>
        </w:rPr>
        <w:t xml:space="preserve"> Konsten att få dina medarbetare att verkligen känna, göra, veta eller kunna något efter din presentation. </w:t>
      </w:r>
    </w:p>
    <w:p w:rsidR="00D03D61" w:rsidRDefault="00D03D61" w:rsidP="00D03D61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13/9</w:t>
      </w:r>
      <w:r>
        <w:rPr>
          <w:sz w:val="24"/>
          <w:szCs w:val="24"/>
        </w:rPr>
        <w:tab/>
      </w:r>
      <w:r w:rsidRPr="00E238D3">
        <w:rPr>
          <w:b/>
          <w:bCs/>
          <w:sz w:val="24"/>
          <w:szCs w:val="24"/>
        </w:rPr>
        <w:t>Kroppsspråk.</w:t>
      </w:r>
      <w:r>
        <w:rPr>
          <w:sz w:val="24"/>
          <w:szCs w:val="24"/>
        </w:rPr>
        <w:t xml:space="preserve"> Eftersom en så stor del av den icke verbala kommunikationen sker på en omedveten nivå tenderar vi att glömma bort att denna faktiskt står för 88 % av all mänsklig kommunikation. Vi jobbar med några enkla övningar som </w:t>
      </w:r>
      <w:r w:rsidR="00E238D3">
        <w:rPr>
          <w:sz w:val="24"/>
          <w:szCs w:val="24"/>
        </w:rPr>
        <w:t xml:space="preserve">lyfter vår medvetenhet och förmåga att använda och läsa kroppsspråket. </w:t>
      </w:r>
    </w:p>
    <w:p w:rsidR="00E238D3" w:rsidRDefault="00E238D3" w:rsidP="009477AC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20/9</w:t>
      </w:r>
      <w:r>
        <w:rPr>
          <w:sz w:val="24"/>
          <w:szCs w:val="24"/>
        </w:rPr>
        <w:tab/>
      </w:r>
      <w:r w:rsidRPr="00E238D3">
        <w:rPr>
          <w:b/>
          <w:bCs/>
          <w:sz w:val="24"/>
          <w:szCs w:val="24"/>
        </w:rPr>
        <w:t>Va</w:t>
      </w:r>
      <w:r w:rsidR="009477AC">
        <w:rPr>
          <w:b/>
          <w:bCs/>
          <w:sz w:val="24"/>
          <w:szCs w:val="24"/>
        </w:rPr>
        <w:t xml:space="preserve">rdagens språk. </w:t>
      </w:r>
      <w:r w:rsidR="009477AC">
        <w:rPr>
          <w:sz w:val="24"/>
          <w:szCs w:val="24"/>
        </w:rPr>
        <w:t>Konsten att undvika de där orden som i sig kan skapa krig – eller i varje fall onödiga missförstånd.</w:t>
      </w:r>
    </w:p>
    <w:p w:rsidR="00E238D3" w:rsidRDefault="00E238D3" w:rsidP="00E238D3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27/9</w:t>
      </w:r>
      <w:r>
        <w:rPr>
          <w:sz w:val="24"/>
          <w:szCs w:val="24"/>
        </w:rPr>
        <w:tab/>
      </w:r>
      <w:r w:rsidRPr="00E238D3">
        <w:rPr>
          <w:b/>
          <w:bCs/>
          <w:sz w:val="24"/>
          <w:szCs w:val="24"/>
        </w:rPr>
        <w:t>Vad är ”aktivt lyssnande”?</w:t>
      </w:r>
      <w:r>
        <w:rPr>
          <w:sz w:val="24"/>
          <w:szCs w:val="24"/>
        </w:rPr>
        <w:t xml:space="preserve"> De flesta har hört begreppet men få vet vad det innebär. Vi tränar. </w:t>
      </w:r>
    </w:p>
    <w:p w:rsidR="00E238D3" w:rsidRDefault="00E238D3" w:rsidP="009477AC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4/10</w:t>
      </w:r>
      <w:r>
        <w:rPr>
          <w:sz w:val="24"/>
          <w:szCs w:val="24"/>
        </w:rPr>
        <w:tab/>
      </w:r>
      <w:r w:rsidR="009477AC">
        <w:rPr>
          <w:b/>
          <w:bCs/>
          <w:sz w:val="24"/>
          <w:szCs w:val="24"/>
        </w:rPr>
        <w:t>ECR</w:t>
      </w:r>
      <w:r w:rsidR="009477AC">
        <w:rPr>
          <w:rFonts w:cstheme="minorHAnsi"/>
          <w:b/>
          <w:bCs/>
          <w:sz w:val="24"/>
          <w:szCs w:val="24"/>
        </w:rPr>
        <w:t>™</w:t>
      </w:r>
      <w:r w:rsidR="009477AC">
        <w:rPr>
          <w:b/>
          <w:bCs/>
          <w:sz w:val="24"/>
          <w:szCs w:val="24"/>
        </w:rPr>
        <w:t xml:space="preserve"> </w:t>
      </w:r>
      <w:r w:rsidR="009477AC">
        <w:rPr>
          <w:sz w:val="24"/>
          <w:szCs w:val="24"/>
        </w:rPr>
        <w:t xml:space="preserve">Konsten att förstärka vår emotionella intelligens. </w:t>
      </w:r>
      <w:r>
        <w:rPr>
          <w:sz w:val="24"/>
          <w:szCs w:val="24"/>
        </w:rPr>
        <w:t>Genom prat</w:t>
      </w:r>
      <w:r w:rsidR="009477AC">
        <w:rPr>
          <w:sz w:val="24"/>
          <w:szCs w:val="24"/>
        </w:rPr>
        <w:t xml:space="preserve"> och övningar uppmärksammar vi denna viktiga del av vår kommunikativa förmåga. Konsten att ”känna in” motparten. </w:t>
      </w:r>
      <w:r>
        <w:rPr>
          <w:sz w:val="24"/>
          <w:szCs w:val="24"/>
        </w:rPr>
        <w:t xml:space="preserve"> </w:t>
      </w:r>
    </w:p>
    <w:p w:rsidR="00E238D3" w:rsidRDefault="00E238D3" w:rsidP="00E238D3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11/10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Du och ditt utvecklingssamtal. </w:t>
      </w:r>
      <w:r>
        <w:rPr>
          <w:sz w:val="24"/>
          <w:szCs w:val="24"/>
        </w:rPr>
        <w:t>Oavsett vilken sida av bordet du sitter på har du ett ansvar för att det handlar om en utveckling och inte blir till ett projektmöte. Det kräver träning.</w:t>
      </w:r>
    </w:p>
    <w:p w:rsidR="00E238D3" w:rsidRDefault="00E238D3" w:rsidP="00E238D3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18/10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Konfliktsituationer. </w:t>
      </w:r>
      <w:r>
        <w:rPr>
          <w:sz w:val="24"/>
          <w:szCs w:val="24"/>
        </w:rPr>
        <w:t xml:space="preserve">Teater! Vi spelar upp typiska besvärligheter och tränar på sätt att lösa dem på. </w:t>
      </w:r>
    </w:p>
    <w:p w:rsidR="00E238D3" w:rsidRDefault="00E238D3" w:rsidP="00E238D3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25/10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Feedback. </w:t>
      </w:r>
      <w:r>
        <w:rPr>
          <w:sz w:val="24"/>
          <w:szCs w:val="24"/>
        </w:rPr>
        <w:t xml:space="preserve">Konsten att ge, ta emot och be om feedback. Konkret träning och konkret feedback. </w:t>
      </w:r>
    </w:p>
    <w:p w:rsidR="000D1B3B" w:rsidRDefault="000D1B3B" w:rsidP="00E238D3">
      <w:pPr>
        <w:spacing w:after="0" w:line="360" w:lineRule="auto"/>
        <w:ind w:left="2608" w:hanging="2608"/>
        <w:rPr>
          <w:sz w:val="24"/>
          <w:szCs w:val="24"/>
        </w:rPr>
      </w:pPr>
    </w:p>
    <w:p w:rsidR="009B3AEF" w:rsidRDefault="009B3AEF" w:rsidP="000D1B3B">
      <w:pPr>
        <w:spacing w:after="0" w:line="360" w:lineRule="auto"/>
        <w:ind w:left="2608" w:hanging="2608"/>
        <w:rPr>
          <w:sz w:val="24"/>
          <w:szCs w:val="24"/>
        </w:rPr>
      </w:pPr>
    </w:p>
    <w:p w:rsidR="00E238D3" w:rsidRDefault="000D1B3B" w:rsidP="000D1B3B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Eftersom deltagarantalet är begränsat krävs att du anmäler dig </w:t>
      </w:r>
      <w:r w:rsidRPr="000D1B3B">
        <w:rPr>
          <w:b/>
          <w:bCs/>
          <w:sz w:val="24"/>
          <w:szCs w:val="24"/>
        </w:rPr>
        <w:t>senast en vecka</w:t>
      </w:r>
      <w:r>
        <w:rPr>
          <w:sz w:val="24"/>
          <w:szCs w:val="24"/>
        </w:rPr>
        <w:t xml:space="preserve"> innan till </w:t>
      </w:r>
      <w:hyperlink r:id="rId4" w:history="1">
        <w:r w:rsidR="006D19A6" w:rsidRPr="00580254">
          <w:rPr>
            <w:rStyle w:val="Hyperlnk"/>
            <w:sz w:val="24"/>
            <w:szCs w:val="24"/>
          </w:rPr>
          <w:t>traning@alfombraroja.se</w:t>
        </w:r>
      </w:hyperlink>
      <w:r>
        <w:rPr>
          <w:sz w:val="24"/>
          <w:szCs w:val="24"/>
        </w:rPr>
        <w:t xml:space="preserve"> </w:t>
      </w:r>
    </w:p>
    <w:p w:rsidR="000D1B3B" w:rsidRDefault="000D1B3B" w:rsidP="000D1B3B">
      <w:pPr>
        <w:spacing w:after="0"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Bekräftelse på att din anmälan är mottagen skickas alltid dagen efter sista anmälningsdag</w:t>
      </w:r>
    </w:p>
    <w:p w:rsidR="009B3AEF" w:rsidRDefault="009B3AEF" w:rsidP="000D1B3B">
      <w:pPr>
        <w:spacing w:line="36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(onsdagen). Du väljer själv betalningssätt; antingen kontakt när kommer eller mot faktura. </w:t>
      </w:r>
    </w:p>
    <w:p w:rsidR="00C77810" w:rsidRDefault="00C77810" w:rsidP="009B3AEF">
      <w:pPr>
        <w:spacing w:line="360" w:lineRule="auto"/>
        <w:rPr>
          <w:sz w:val="24"/>
          <w:szCs w:val="24"/>
        </w:rPr>
      </w:pPr>
    </w:p>
    <w:p w:rsidR="00617223" w:rsidRDefault="009B3AEF" w:rsidP="009B3A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Om du bestämmer dig för att för att vara med </w:t>
      </w:r>
      <w:r w:rsidRPr="009B3AEF">
        <w:rPr>
          <w:b/>
          <w:bCs/>
          <w:sz w:val="24"/>
          <w:szCs w:val="24"/>
        </w:rPr>
        <w:t>alla 8 pass</w:t>
      </w:r>
      <w:r>
        <w:rPr>
          <w:sz w:val="24"/>
          <w:szCs w:val="24"/>
        </w:rPr>
        <w:t xml:space="preserve"> kostar det dig 1 800 kr + moms. Det motsvarar 225 kr per pass och kan du inte själv komma en viss tisdag får du gärna anmäla en kollega istället. Köper du </w:t>
      </w:r>
      <w:r>
        <w:rPr>
          <w:b/>
          <w:bCs/>
          <w:sz w:val="24"/>
          <w:szCs w:val="24"/>
        </w:rPr>
        <w:t xml:space="preserve">5 pass </w:t>
      </w:r>
      <w:r>
        <w:rPr>
          <w:sz w:val="24"/>
          <w:szCs w:val="24"/>
        </w:rPr>
        <w:t xml:space="preserve">betalar du 1 250 kr + moms eller </w:t>
      </w:r>
      <w:r>
        <w:rPr>
          <w:b/>
          <w:bCs/>
          <w:sz w:val="24"/>
          <w:szCs w:val="24"/>
        </w:rPr>
        <w:t xml:space="preserve">3 pass </w:t>
      </w:r>
      <w:r>
        <w:rPr>
          <w:sz w:val="24"/>
          <w:szCs w:val="24"/>
        </w:rPr>
        <w:t xml:space="preserve">betalar du 900 kr + moms. </w:t>
      </w:r>
      <w:r>
        <w:rPr>
          <w:b/>
          <w:bCs/>
          <w:sz w:val="24"/>
          <w:szCs w:val="24"/>
        </w:rPr>
        <w:t xml:space="preserve">Enstaka pass </w:t>
      </w:r>
      <w:r>
        <w:rPr>
          <w:sz w:val="24"/>
          <w:szCs w:val="24"/>
        </w:rPr>
        <w:t xml:space="preserve">kostar 400 kr + moms. </w:t>
      </w:r>
    </w:p>
    <w:p w:rsidR="00C77810" w:rsidRDefault="00C77810" w:rsidP="009B3AEF">
      <w:pPr>
        <w:spacing w:after="0" w:line="360" w:lineRule="auto"/>
        <w:rPr>
          <w:sz w:val="24"/>
          <w:szCs w:val="24"/>
        </w:rPr>
      </w:pPr>
    </w:p>
    <w:p w:rsidR="009B3AEF" w:rsidRDefault="009B3AEF" w:rsidP="009B3AEF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Desto tidigare du köper ditt pass, desto tidigare har du chans att komma med på denna möjlighet att delta på en </w:t>
      </w:r>
      <w:r>
        <w:rPr>
          <w:b/>
          <w:bCs/>
          <w:sz w:val="24"/>
          <w:szCs w:val="24"/>
        </w:rPr>
        <w:t xml:space="preserve">träning för vuxna! </w:t>
      </w:r>
    </w:p>
    <w:p w:rsidR="00617223" w:rsidRPr="00617223" w:rsidRDefault="009B3AEF" w:rsidP="009B3AEF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PB </w:t>
      </w:r>
    </w:p>
    <w:sectPr w:rsidR="00617223" w:rsidRPr="00617223" w:rsidSect="0005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17223"/>
    <w:rsid w:val="00057DB6"/>
    <w:rsid w:val="000D1B3B"/>
    <w:rsid w:val="00121C93"/>
    <w:rsid w:val="0033405C"/>
    <w:rsid w:val="00406438"/>
    <w:rsid w:val="0058042E"/>
    <w:rsid w:val="00617223"/>
    <w:rsid w:val="006D19A6"/>
    <w:rsid w:val="00720101"/>
    <w:rsid w:val="00843AB9"/>
    <w:rsid w:val="008E16F6"/>
    <w:rsid w:val="009477AC"/>
    <w:rsid w:val="009B3AEF"/>
    <w:rsid w:val="00BC5AB1"/>
    <w:rsid w:val="00C77810"/>
    <w:rsid w:val="00CF03E5"/>
    <w:rsid w:val="00D03D61"/>
    <w:rsid w:val="00E238D3"/>
    <w:rsid w:val="00E34BEB"/>
    <w:rsid w:val="00F6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1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ing@alfombraroj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Böök</dc:creator>
  <cp:lastModifiedBy>Peter Böök</cp:lastModifiedBy>
  <cp:revision>7</cp:revision>
  <dcterms:created xsi:type="dcterms:W3CDTF">2011-06-07T04:40:00Z</dcterms:created>
  <dcterms:modified xsi:type="dcterms:W3CDTF">2011-06-11T03:22:00Z</dcterms:modified>
</cp:coreProperties>
</file>