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F1882" w14:textId="77777777" w:rsidR="00CB4EC3" w:rsidRDefault="00CB4EC3" w:rsidP="00D74DC5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</w:p>
    <w:p w14:paraId="4DDB027D" w14:textId="6A2FDFAC" w:rsidR="00D74DC5" w:rsidRPr="003D5500" w:rsidRDefault="006B49FC" w:rsidP="00D74DC5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  <w:r>
        <w:rPr>
          <w:rFonts w:ascii="Eurostile" w:hAnsi="Eurostile"/>
          <w:b/>
          <w:color w:val="000000" w:themeColor="text1"/>
          <w:sz w:val="24"/>
          <w:szCs w:val="24"/>
        </w:rPr>
        <w:t>Pure</w:t>
      </w:r>
    </w:p>
    <w:p w14:paraId="460050F8" w14:textId="77777777" w:rsidR="00CB4EC3" w:rsidRDefault="00CB4EC3" w:rsidP="00D74DC5">
      <w:pPr>
        <w:spacing w:after="0" w:line="240" w:lineRule="auto"/>
        <w:rPr>
          <w:rFonts w:ascii="Eurostile" w:hAnsi="Eurostile"/>
          <w:b/>
          <w:sz w:val="44"/>
          <w:szCs w:val="44"/>
        </w:rPr>
      </w:pPr>
    </w:p>
    <w:p w14:paraId="480BC60E" w14:textId="20067E52" w:rsidR="00D74DC5" w:rsidRDefault="0044590D" w:rsidP="00D74DC5">
      <w:pPr>
        <w:spacing w:after="0" w:line="240" w:lineRule="auto"/>
        <w:rPr>
          <w:rFonts w:ascii="Eurostile" w:hAnsi="Eurostile"/>
          <w:b/>
          <w:sz w:val="44"/>
          <w:szCs w:val="44"/>
        </w:rPr>
      </w:pPr>
      <w:r>
        <w:rPr>
          <w:rFonts w:ascii="Eurostile" w:hAnsi="Eurostile"/>
          <w:b/>
          <w:sz w:val="44"/>
          <w:szCs w:val="44"/>
        </w:rPr>
        <w:t>Your performance starts here. Pure and simple.</w:t>
      </w:r>
    </w:p>
    <w:p w14:paraId="0E98FCAE" w14:textId="77777777" w:rsidR="00267C89" w:rsidRDefault="00267C89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</w:p>
    <w:p w14:paraId="24277582" w14:textId="3256C847" w:rsidR="00267C89" w:rsidRDefault="00267C89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  <w:r w:rsidRPr="006E66B4">
        <w:rPr>
          <w:rFonts w:ascii="Eurostile" w:hAnsi="Eurostile"/>
          <w:b/>
          <w:color w:val="000000"/>
          <w:sz w:val="24"/>
          <w:szCs w:val="24"/>
        </w:rPr>
        <w:t xml:space="preserve">If you </w:t>
      </w:r>
      <w:r w:rsidR="00BE5342">
        <w:rPr>
          <w:rFonts w:ascii="Eurostile" w:hAnsi="Eurostile"/>
          <w:b/>
          <w:color w:val="000000"/>
          <w:sz w:val="24"/>
          <w:szCs w:val="24"/>
        </w:rPr>
        <w:t xml:space="preserve">are a dedicated athlete who leaves nothing to chance, </w:t>
      </w:r>
      <w:r w:rsidR="00A67F5B">
        <w:rPr>
          <w:rFonts w:ascii="Eurostile" w:hAnsi="Eurostile"/>
          <w:b/>
          <w:color w:val="000000"/>
          <w:sz w:val="24"/>
          <w:szCs w:val="24"/>
        </w:rPr>
        <w:t xml:space="preserve">you understand the importance of solid pre-season training. </w:t>
      </w:r>
      <w:r w:rsidR="00843BC4">
        <w:rPr>
          <w:rFonts w:ascii="Eurostile" w:hAnsi="Eurostile"/>
          <w:b/>
          <w:color w:val="000000"/>
          <w:sz w:val="24"/>
          <w:szCs w:val="24"/>
        </w:rPr>
        <w:t>Offering excellent function, great comfort and contemporary design, t</w:t>
      </w:r>
      <w:r w:rsidR="00A67F5B">
        <w:rPr>
          <w:rFonts w:ascii="Eurostile" w:hAnsi="Eurostile"/>
          <w:b/>
          <w:color w:val="000000"/>
          <w:sz w:val="24"/>
          <w:szCs w:val="24"/>
        </w:rPr>
        <w:t xml:space="preserve">he Pure collection </w:t>
      </w:r>
      <w:r w:rsidRPr="006E66B4">
        <w:rPr>
          <w:rFonts w:ascii="Eurostile" w:hAnsi="Eurostile"/>
          <w:b/>
          <w:color w:val="000000"/>
          <w:sz w:val="24"/>
          <w:szCs w:val="24"/>
        </w:rPr>
        <w:t xml:space="preserve">from Craft Sportswear </w:t>
      </w:r>
      <w:r w:rsidR="00A67F5B">
        <w:rPr>
          <w:rFonts w:ascii="Eurostile" w:hAnsi="Eurostile"/>
          <w:b/>
          <w:color w:val="000000"/>
          <w:sz w:val="24"/>
          <w:szCs w:val="24"/>
        </w:rPr>
        <w:t>was de</w:t>
      </w:r>
      <w:r w:rsidR="00843BC4">
        <w:rPr>
          <w:rFonts w:ascii="Eurostile" w:hAnsi="Eurostile"/>
          <w:b/>
          <w:color w:val="000000"/>
          <w:sz w:val="24"/>
          <w:szCs w:val="24"/>
        </w:rPr>
        <w:t>veloped</w:t>
      </w:r>
      <w:r w:rsidR="00A67F5B">
        <w:rPr>
          <w:rFonts w:ascii="Eurostile" w:hAnsi="Eurostile"/>
          <w:b/>
          <w:color w:val="000000"/>
          <w:sz w:val="24"/>
          <w:szCs w:val="24"/>
        </w:rPr>
        <w:t xml:space="preserve"> for women like you.</w:t>
      </w:r>
    </w:p>
    <w:p w14:paraId="5B4A3264" w14:textId="77777777" w:rsidR="006B49FC" w:rsidRDefault="006B49FC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</w:p>
    <w:p w14:paraId="487BFF6B" w14:textId="3D60AEF7" w:rsidR="006B49FC" w:rsidRDefault="006B49FC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  <w:r>
        <w:rPr>
          <w:rFonts w:ascii="Eurostile" w:hAnsi="Eurostile"/>
          <w:color w:val="000000"/>
        </w:rPr>
        <w:t xml:space="preserve">Craft’s new Trainingwear concept Pure is designed for </w:t>
      </w:r>
      <w:r w:rsidR="0044590D">
        <w:rPr>
          <w:rFonts w:ascii="Eurostile" w:hAnsi="Eurostile"/>
          <w:color w:val="000000"/>
        </w:rPr>
        <w:t xml:space="preserve">female </w:t>
      </w:r>
      <w:r>
        <w:rPr>
          <w:rFonts w:ascii="Eurostile" w:hAnsi="Eurostile"/>
          <w:color w:val="000000"/>
        </w:rPr>
        <w:t>athletes who pr</w:t>
      </w:r>
      <w:r w:rsidR="005C77F5">
        <w:rPr>
          <w:rFonts w:ascii="Eurostile" w:hAnsi="Eurostile"/>
          <w:color w:val="000000"/>
        </w:rPr>
        <w:t>efer to work out in tanks, tees</w:t>
      </w:r>
      <w:r>
        <w:rPr>
          <w:rFonts w:ascii="Eurostile" w:hAnsi="Eurostile"/>
          <w:color w:val="000000"/>
        </w:rPr>
        <w:t xml:space="preserve"> and tights, focusing on their exercise rather than worrying about mirrors</w:t>
      </w:r>
      <w:r w:rsidR="009370E8">
        <w:rPr>
          <w:rFonts w:ascii="Eurostile" w:hAnsi="Eurostile"/>
          <w:color w:val="000000"/>
        </w:rPr>
        <w:t xml:space="preserve"> staring back</w:t>
      </w:r>
      <w:r>
        <w:rPr>
          <w:rFonts w:ascii="Eurostile" w:hAnsi="Eurostile"/>
          <w:color w:val="000000"/>
        </w:rPr>
        <w:t>. Or pants that don’t stay up</w:t>
      </w:r>
      <w:r w:rsidR="005C77F5">
        <w:rPr>
          <w:rFonts w:ascii="Eurostile" w:hAnsi="Eurostile"/>
          <w:color w:val="000000"/>
        </w:rPr>
        <w:t>,</w:t>
      </w:r>
      <w:r>
        <w:rPr>
          <w:rFonts w:ascii="Eurostile" w:hAnsi="Eurostile"/>
          <w:color w:val="000000"/>
        </w:rPr>
        <w:t xml:space="preserve"> or tees </w:t>
      </w:r>
      <w:r w:rsidR="009370E8">
        <w:rPr>
          <w:rFonts w:ascii="Eurostile" w:hAnsi="Eurostile"/>
          <w:color w:val="000000"/>
        </w:rPr>
        <w:t>creating gaps</w:t>
      </w:r>
      <w:r>
        <w:rPr>
          <w:rFonts w:ascii="Eurostile" w:hAnsi="Eurostile"/>
          <w:color w:val="000000"/>
        </w:rPr>
        <w:t>.</w:t>
      </w:r>
      <w:r w:rsidR="00843BC4">
        <w:rPr>
          <w:rFonts w:ascii="Eurostile" w:hAnsi="Eurostile"/>
          <w:color w:val="000000"/>
        </w:rPr>
        <w:t xml:space="preserve"> </w:t>
      </w:r>
    </w:p>
    <w:p w14:paraId="5E008FDC" w14:textId="77777777" w:rsidR="006B49FC" w:rsidRDefault="006B49FC" w:rsidP="00AA5F64">
      <w:pPr>
        <w:spacing w:after="0" w:line="240" w:lineRule="auto"/>
        <w:rPr>
          <w:rFonts w:ascii="Eurostile" w:hAnsi="Eurostile"/>
          <w:b/>
          <w:color w:val="000000"/>
          <w:sz w:val="24"/>
          <w:szCs w:val="24"/>
        </w:rPr>
      </w:pPr>
    </w:p>
    <w:p w14:paraId="7C4E4339" w14:textId="77777777" w:rsidR="006B49FC" w:rsidRPr="006B49FC" w:rsidRDefault="006B49FC" w:rsidP="006B49FC">
      <w:pPr>
        <w:spacing w:after="0" w:line="240" w:lineRule="auto"/>
        <w:rPr>
          <w:rFonts w:ascii="Eurostile" w:hAnsi="Eurostile"/>
          <w:b/>
          <w:color w:val="000000"/>
        </w:rPr>
      </w:pPr>
      <w:r w:rsidRPr="006B49FC">
        <w:rPr>
          <w:rFonts w:ascii="Eurostile" w:hAnsi="Eurostile"/>
          <w:b/>
          <w:color w:val="000000"/>
        </w:rPr>
        <w:t>Pure Cool Tee</w:t>
      </w:r>
    </w:p>
    <w:p w14:paraId="6175CF2D" w14:textId="3D981E66" w:rsidR="006B49FC" w:rsidRDefault="006B49FC" w:rsidP="006B49FC">
      <w:pPr>
        <w:spacing w:after="0" w:line="240" w:lineRule="auto"/>
        <w:rPr>
          <w:rFonts w:ascii="Eurostile" w:hAnsi="Eurostile"/>
          <w:color w:val="000000"/>
        </w:rPr>
      </w:pPr>
      <w:r w:rsidRPr="006B49FC">
        <w:rPr>
          <w:rFonts w:ascii="Eurostile" w:hAnsi="Eurostile"/>
          <w:color w:val="000000"/>
        </w:rPr>
        <w:t xml:space="preserve">Designed for women who enjoy pushing their limits, Pure Cool Tee is a superlight item made of two soft mesh fabrics that offer exceptional ventilation and comfort, keeping you cool during high-intensity workouts. </w:t>
      </w:r>
      <w:r w:rsidR="005C77F5">
        <w:rPr>
          <w:rFonts w:ascii="Eurostile" w:hAnsi="Eurostile"/>
          <w:color w:val="000000"/>
        </w:rPr>
        <w:t>The tee c</w:t>
      </w:r>
      <w:r w:rsidRPr="006B49FC">
        <w:rPr>
          <w:rFonts w:ascii="Eurostile" w:hAnsi="Eurostile"/>
          <w:color w:val="000000"/>
        </w:rPr>
        <w:t>omes with drop tail so you don't have to worry about gapping.</w:t>
      </w:r>
    </w:p>
    <w:p w14:paraId="52EFC821" w14:textId="77777777" w:rsidR="0044590D" w:rsidRDefault="0044590D" w:rsidP="006B49FC">
      <w:pPr>
        <w:spacing w:after="0" w:line="240" w:lineRule="auto"/>
        <w:rPr>
          <w:rFonts w:ascii="Eurostile" w:hAnsi="Eurostile"/>
          <w:color w:val="000000"/>
        </w:rPr>
      </w:pPr>
    </w:p>
    <w:p w14:paraId="73C245E3" w14:textId="50306E76" w:rsidR="0044590D" w:rsidRPr="006B49FC" w:rsidRDefault="0044590D" w:rsidP="0044590D">
      <w:pPr>
        <w:spacing w:after="0" w:line="240" w:lineRule="auto"/>
        <w:rPr>
          <w:rFonts w:ascii="Eurostile" w:hAnsi="Eurostile"/>
          <w:b/>
          <w:color w:val="000000"/>
        </w:rPr>
      </w:pPr>
      <w:r>
        <w:rPr>
          <w:rFonts w:ascii="Eurostile" w:hAnsi="Eurostile"/>
          <w:b/>
          <w:color w:val="000000"/>
        </w:rPr>
        <w:t>Pure Print Tights</w:t>
      </w:r>
    </w:p>
    <w:p w14:paraId="53DD819D" w14:textId="7D72EEC4" w:rsidR="0044590D" w:rsidRPr="006B49FC" w:rsidRDefault="00FD632C" w:rsidP="0044590D">
      <w:pPr>
        <w:spacing w:after="0" w:line="240" w:lineRule="auto"/>
        <w:rPr>
          <w:rFonts w:ascii="Eurostile" w:hAnsi="Eurostile"/>
          <w:color w:val="000000"/>
        </w:rPr>
      </w:pPr>
      <w:r>
        <w:rPr>
          <w:rFonts w:ascii="Eurostile" w:hAnsi="Eurostile"/>
          <w:color w:val="000000"/>
        </w:rPr>
        <w:t>Pure P</w:t>
      </w:r>
      <w:r w:rsidR="000F6E31">
        <w:rPr>
          <w:rFonts w:ascii="Eurostile" w:hAnsi="Eurostile"/>
          <w:color w:val="000000"/>
        </w:rPr>
        <w:t xml:space="preserve">rint Tights </w:t>
      </w:r>
      <w:r w:rsidR="005C77F5">
        <w:rPr>
          <w:rFonts w:ascii="Eurostile" w:hAnsi="Eurostile"/>
          <w:color w:val="000000"/>
        </w:rPr>
        <w:t>feature</w:t>
      </w:r>
      <w:r w:rsidR="000F6E31">
        <w:rPr>
          <w:rFonts w:ascii="Eurostile" w:hAnsi="Eurostile"/>
          <w:color w:val="000000"/>
        </w:rPr>
        <w:t xml:space="preserve"> an all-over print that provides the right attitude for</w:t>
      </w:r>
      <w:r w:rsidR="00F50BCD">
        <w:rPr>
          <w:rFonts w:ascii="Eurostile" w:hAnsi="Eurostile"/>
          <w:color w:val="000000"/>
        </w:rPr>
        <w:t xml:space="preserve"> great</w:t>
      </w:r>
      <w:r w:rsidR="000F6E31">
        <w:rPr>
          <w:rFonts w:ascii="Eurostile" w:hAnsi="Eurostile"/>
          <w:color w:val="000000"/>
        </w:rPr>
        <w:t xml:space="preserve"> workouts.</w:t>
      </w:r>
      <w:r w:rsidR="00F50BCD">
        <w:rPr>
          <w:rFonts w:ascii="Eurostile" w:hAnsi="Eurostile"/>
          <w:color w:val="000000"/>
        </w:rPr>
        <w:t xml:space="preserve"> Made of soft and stretchy fabrics and </w:t>
      </w:r>
      <w:r w:rsidR="005C77F5">
        <w:rPr>
          <w:rFonts w:ascii="Eurostile" w:hAnsi="Eurostile"/>
          <w:color w:val="000000"/>
        </w:rPr>
        <w:t>engineered with</w:t>
      </w:r>
      <w:r w:rsidR="00F50BCD">
        <w:rPr>
          <w:rFonts w:ascii="Eurostile" w:hAnsi="Eurostile"/>
          <w:color w:val="000000"/>
        </w:rPr>
        <w:t xml:space="preserve"> an ergonomic 7/8-length fit, the tights offer excellent body-temperature management and </w:t>
      </w:r>
      <w:r w:rsidR="005C77F5">
        <w:rPr>
          <w:rFonts w:ascii="Eurostile" w:hAnsi="Eurostile"/>
          <w:color w:val="000000"/>
        </w:rPr>
        <w:t xml:space="preserve">great </w:t>
      </w:r>
      <w:bookmarkStart w:id="0" w:name="_GoBack"/>
      <w:bookmarkEnd w:id="0"/>
      <w:r w:rsidR="00F50BCD">
        <w:rPr>
          <w:rFonts w:ascii="Eurostile" w:hAnsi="Eurostile"/>
          <w:color w:val="000000"/>
        </w:rPr>
        <w:t>freedom of movement</w:t>
      </w:r>
      <w:r w:rsidR="009370E8">
        <w:rPr>
          <w:rFonts w:ascii="Eurostile" w:hAnsi="Eurostile"/>
          <w:color w:val="000000"/>
        </w:rPr>
        <w:t>.</w:t>
      </w:r>
    </w:p>
    <w:p w14:paraId="39216E46" w14:textId="77777777" w:rsidR="00576B8C" w:rsidRPr="00910540" w:rsidRDefault="00576B8C" w:rsidP="00345325">
      <w:pPr>
        <w:spacing w:after="0" w:line="240" w:lineRule="auto"/>
        <w:rPr>
          <w:rFonts w:ascii="Eurostile" w:eastAsia="Times New Roman" w:hAnsi="Eurostile" w:cs="Times New Roman"/>
          <w:bCs/>
          <w:color w:val="000000"/>
        </w:rPr>
      </w:pPr>
    </w:p>
    <w:p w14:paraId="0A69A840" w14:textId="77777777" w:rsidR="00D74DC5" w:rsidRPr="00F50BCD" w:rsidRDefault="00D74DC5" w:rsidP="00345325">
      <w:pPr>
        <w:spacing w:after="0" w:line="240" w:lineRule="auto"/>
        <w:rPr>
          <w:rFonts w:ascii="Eurostile" w:hAnsi="Eurostile"/>
          <w:b/>
        </w:rPr>
      </w:pPr>
      <w:r w:rsidRPr="00F50BCD">
        <w:rPr>
          <w:rFonts w:ascii="Eurostile" w:hAnsi="Eurostile"/>
          <w:b/>
        </w:rPr>
        <w:t>Highlights</w:t>
      </w:r>
    </w:p>
    <w:p w14:paraId="2E5DB569" w14:textId="19DC4A12" w:rsidR="009C67E5" w:rsidRPr="00F50BCD" w:rsidRDefault="00ED3995" w:rsidP="009C67E5">
      <w:pPr>
        <w:spacing w:after="0" w:line="240" w:lineRule="auto"/>
        <w:rPr>
          <w:rFonts w:ascii="Eurostile" w:hAnsi="Eurostile"/>
          <w:color w:val="000000"/>
        </w:rPr>
      </w:pPr>
      <w:r w:rsidRPr="00F50BCD">
        <w:rPr>
          <w:rFonts w:ascii="Eurostile" w:hAnsi="Eurostile"/>
          <w:color w:val="000000"/>
        </w:rPr>
        <w:t xml:space="preserve">- </w:t>
      </w:r>
      <w:r w:rsidR="00F50BCD" w:rsidRPr="00F50BCD">
        <w:rPr>
          <w:rFonts w:ascii="Eurostile" w:hAnsi="Eurostile"/>
          <w:color w:val="000000"/>
        </w:rPr>
        <w:t>Two soft mesh fabrics offer exceptional ventilation and comfort (tee)</w:t>
      </w:r>
    </w:p>
    <w:p w14:paraId="3E6331A0" w14:textId="5494BF47" w:rsidR="009C67E5" w:rsidRDefault="00ED3995" w:rsidP="009C67E5">
      <w:pPr>
        <w:spacing w:after="0" w:line="240" w:lineRule="auto"/>
        <w:rPr>
          <w:rFonts w:ascii="Eurostile" w:hAnsi="Eurostile"/>
          <w:color w:val="000000"/>
        </w:rPr>
      </w:pPr>
      <w:r w:rsidRPr="00F50BCD">
        <w:rPr>
          <w:rFonts w:ascii="Eurostile" w:hAnsi="Eurostile"/>
          <w:color w:val="000000"/>
        </w:rPr>
        <w:t xml:space="preserve">- </w:t>
      </w:r>
      <w:r w:rsidR="00F50BCD" w:rsidRPr="00F50BCD">
        <w:rPr>
          <w:rFonts w:ascii="Eurostile" w:hAnsi="Eurostile"/>
          <w:color w:val="000000"/>
        </w:rPr>
        <w:t>Contemporary</w:t>
      </w:r>
      <w:r w:rsidR="00F50BCD">
        <w:rPr>
          <w:rFonts w:ascii="Eurostile" w:hAnsi="Eurostile"/>
          <w:color w:val="000000"/>
        </w:rPr>
        <w:t xml:space="preserve"> all-over print (tights)</w:t>
      </w:r>
    </w:p>
    <w:p w14:paraId="6D47C05E" w14:textId="7C90FFD4" w:rsidR="00FF1D5B" w:rsidRPr="00910540" w:rsidRDefault="00FF1D5B" w:rsidP="00FF1D5B">
      <w:pPr>
        <w:spacing w:after="0" w:line="240" w:lineRule="auto"/>
        <w:rPr>
          <w:rFonts w:ascii="Eurostile" w:hAnsi="Eurostile"/>
          <w:color w:val="000000"/>
        </w:rPr>
      </w:pPr>
      <w:r w:rsidRPr="00910540">
        <w:rPr>
          <w:rFonts w:ascii="Eurostile" w:hAnsi="Eurostile"/>
          <w:color w:val="000000"/>
        </w:rPr>
        <w:t xml:space="preserve">- </w:t>
      </w:r>
      <w:r w:rsidR="00F50BCD">
        <w:rPr>
          <w:rFonts w:ascii="Eurostile" w:hAnsi="Eurostile"/>
          <w:color w:val="000000"/>
        </w:rPr>
        <w:t>Shaped, flattering waist (tights)</w:t>
      </w:r>
    </w:p>
    <w:p w14:paraId="19A0CC2F" w14:textId="77777777" w:rsidR="00B60414" w:rsidRDefault="00B60414" w:rsidP="009C67E5">
      <w:pPr>
        <w:spacing w:after="0" w:line="240" w:lineRule="auto"/>
        <w:rPr>
          <w:rFonts w:ascii="Eurostile" w:hAnsi="Eurostile"/>
          <w:color w:val="000000"/>
        </w:rPr>
      </w:pPr>
    </w:p>
    <w:p w14:paraId="6139E9D8" w14:textId="77777777" w:rsidR="00FF1D5B" w:rsidRPr="00910540" w:rsidRDefault="00FF1D5B" w:rsidP="00FF1D5B">
      <w:pPr>
        <w:spacing w:after="0" w:line="240" w:lineRule="auto"/>
        <w:rPr>
          <w:rFonts w:ascii="Eurostile" w:hAnsi="Eurostile"/>
          <w:color w:val="000000"/>
        </w:rPr>
      </w:pPr>
      <w:r w:rsidRPr="00910540">
        <w:rPr>
          <w:rFonts w:ascii="Eurostile" w:hAnsi="Eurostile"/>
          <w:color w:val="000000"/>
        </w:rPr>
        <w:t>FOR MORE INFORMATION PLEASE VISIT WWW.CRAFTSPORTSWEAR.COM</w:t>
      </w:r>
    </w:p>
    <w:p w14:paraId="05CCE255" w14:textId="77777777" w:rsidR="00FF1D5B" w:rsidRPr="00910540" w:rsidRDefault="00FF1D5B" w:rsidP="00FF1D5B">
      <w:pPr>
        <w:spacing w:after="0" w:line="240" w:lineRule="auto"/>
        <w:rPr>
          <w:rFonts w:ascii="Eurostile" w:hAnsi="Eurostile"/>
          <w:color w:val="000000"/>
        </w:rPr>
      </w:pPr>
    </w:p>
    <w:p w14:paraId="201388B5" w14:textId="77777777" w:rsidR="00FF1D5B" w:rsidRPr="00FF1D5B" w:rsidRDefault="00FF1D5B" w:rsidP="00FF1D5B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/>
          <w:i/>
          <w:lang w:eastAsia="de-DE"/>
        </w:rPr>
      </w:pPr>
      <w:r w:rsidRPr="00FF1D5B">
        <w:rPr>
          <w:rFonts w:ascii="Eurostile" w:hAnsi="Eurostile" w:cs="Times"/>
          <w:i/>
        </w:rPr>
        <w:t xml:space="preserve">Craft is a Swedish brand specializing in clothing for endurance sports where performance and comfort are crucial for optimal result. </w:t>
      </w:r>
      <w:r w:rsidRPr="00FF1D5B">
        <w:rPr>
          <w:rFonts w:ascii="Eurostile" w:hAnsi="Eurostile"/>
          <w:i/>
          <w:lang w:eastAsia="de-DE"/>
        </w:rPr>
        <w:t>Working closely with elite athletes and constantly developing new materials and technical solutions, Craft offers cutting-edge training and competition apparel.</w:t>
      </w:r>
    </w:p>
    <w:p w14:paraId="20A7D242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28705994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792943BA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3F1822EB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1C005E06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5523DF0D" w14:textId="77777777" w:rsidR="00FF1D5B" w:rsidRDefault="00FF1D5B" w:rsidP="009C67E5">
      <w:pPr>
        <w:spacing w:after="0" w:line="240" w:lineRule="auto"/>
        <w:rPr>
          <w:rFonts w:ascii="Eurostile" w:hAnsi="Eurostile"/>
          <w:color w:val="000000"/>
        </w:rPr>
      </w:pPr>
    </w:p>
    <w:p w14:paraId="48C5E50A" w14:textId="77777777" w:rsidR="00B60414" w:rsidRDefault="00B60414" w:rsidP="009C67E5">
      <w:pPr>
        <w:spacing w:after="0" w:line="240" w:lineRule="auto"/>
        <w:rPr>
          <w:rFonts w:ascii="Eurostile" w:hAnsi="Eurostile"/>
          <w:color w:val="000000"/>
        </w:rPr>
      </w:pPr>
    </w:p>
    <w:p w14:paraId="1A64E1C2" w14:textId="77777777" w:rsidR="00D74DC5" w:rsidRDefault="00D74DC5" w:rsidP="00D74DC5"/>
    <w:p w14:paraId="63F4B503" w14:textId="6BDB1350" w:rsidR="00C71102" w:rsidRDefault="00C71102" w:rsidP="00C71102">
      <w:pPr>
        <w:spacing w:after="0" w:line="240" w:lineRule="auto"/>
        <w:rPr>
          <w:rFonts w:ascii="Eurostile" w:hAnsi="Eurostile"/>
          <w:color w:val="000000"/>
        </w:rPr>
      </w:pPr>
    </w:p>
    <w:p w14:paraId="25A96502" w14:textId="77777777" w:rsidR="00C71102" w:rsidRDefault="00C71102" w:rsidP="00D74DC5"/>
    <w:p w14:paraId="2B358C3F" w14:textId="77777777" w:rsidR="00D74DC5" w:rsidRDefault="00D74DC5" w:rsidP="00D74DC5"/>
    <w:p w14:paraId="40520C47" w14:textId="77777777" w:rsidR="00A95664" w:rsidRDefault="00A95664"/>
    <w:sectPr w:rsidR="00A95664" w:rsidSect="00877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C5"/>
    <w:rsid w:val="00066E79"/>
    <w:rsid w:val="000C7463"/>
    <w:rsid w:val="000F6E31"/>
    <w:rsid w:val="00114444"/>
    <w:rsid w:val="001C6818"/>
    <w:rsid w:val="001F122C"/>
    <w:rsid w:val="00267C89"/>
    <w:rsid w:val="00276E50"/>
    <w:rsid w:val="00301BCB"/>
    <w:rsid w:val="00307AB2"/>
    <w:rsid w:val="00315728"/>
    <w:rsid w:val="0032127A"/>
    <w:rsid w:val="00325EA3"/>
    <w:rsid w:val="00345325"/>
    <w:rsid w:val="00377CFF"/>
    <w:rsid w:val="00387E81"/>
    <w:rsid w:val="003E587D"/>
    <w:rsid w:val="0044590D"/>
    <w:rsid w:val="0046409A"/>
    <w:rsid w:val="00477EA0"/>
    <w:rsid w:val="00496525"/>
    <w:rsid w:val="004B5884"/>
    <w:rsid w:val="0052524B"/>
    <w:rsid w:val="00576B8C"/>
    <w:rsid w:val="005840DB"/>
    <w:rsid w:val="005902D0"/>
    <w:rsid w:val="005C77F5"/>
    <w:rsid w:val="00604833"/>
    <w:rsid w:val="006148AA"/>
    <w:rsid w:val="00653736"/>
    <w:rsid w:val="00683465"/>
    <w:rsid w:val="006B49FC"/>
    <w:rsid w:val="006E66B4"/>
    <w:rsid w:val="006F7368"/>
    <w:rsid w:val="00705E42"/>
    <w:rsid w:val="00743B21"/>
    <w:rsid w:val="0076544C"/>
    <w:rsid w:val="00785702"/>
    <w:rsid w:val="007D1E58"/>
    <w:rsid w:val="007E142C"/>
    <w:rsid w:val="007E2C10"/>
    <w:rsid w:val="0080583B"/>
    <w:rsid w:val="008110CE"/>
    <w:rsid w:val="008231F1"/>
    <w:rsid w:val="00843BC4"/>
    <w:rsid w:val="0087784C"/>
    <w:rsid w:val="00910540"/>
    <w:rsid w:val="009370E8"/>
    <w:rsid w:val="0093794F"/>
    <w:rsid w:val="009C67E5"/>
    <w:rsid w:val="00A575D7"/>
    <w:rsid w:val="00A67F5B"/>
    <w:rsid w:val="00A95664"/>
    <w:rsid w:val="00AA5F64"/>
    <w:rsid w:val="00AC2EFE"/>
    <w:rsid w:val="00AF52FE"/>
    <w:rsid w:val="00B60414"/>
    <w:rsid w:val="00BE5342"/>
    <w:rsid w:val="00BE7BDF"/>
    <w:rsid w:val="00C40108"/>
    <w:rsid w:val="00C56688"/>
    <w:rsid w:val="00C71102"/>
    <w:rsid w:val="00CB4EC3"/>
    <w:rsid w:val="00D013A0"/>
    <w:rsid w:val="00D74DC5"/>
    <w:rsid w:val="00DB077C"/>
    <w:rsid w:val="00DC00ED"/>
    <w:rsid w:val="00E10A57"/>
    <w:rsid w:val="00E20E8B"/>
    <w:rsid w:val="00E515FF"/>
    <w:rsid w:val="00ED3995"/>
    <w:rsid w:val="00EE788D"/>
    <w:rsid w:val="00F1455F"/>
    <w:rsid w:val="00F33B64"/>
    <w:rsid w:val="00F50BCD"/>
    <w:rsid w:val="00F76F69"/>
    <w:rsid w:val="00FD1A4E"/>
    <w:rsid w:val="00FD632C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A43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EastAsia" w:hAnsi="Candara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C5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 Bay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Eskilsson</dc:creator>
  <cp:keywords/>
  <dc:description/>
  <cp:lastModifiedBy>Johan Eskilsson</cp:lastModifiedBy>
  <cp:revision>3</cp:revision>
  <cp:lastPrinted>2016-01-30T11:35:00Z</cp:lastPrinted>
  <dcterms:created xsi:type="dcterms:W3CDTF">2016-02-17T10:42:00Z</dcterms:created>
  <dcterms:modified xsi:type="dcterms:W3CDTF">2016-02-17T10:45:00Z</dcterms:modified>
</cp:coreProperties>
</file>