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B1" w:rsidRPr="00A6612E" w:rsidRDefault="00CB198F" w:rsidP="00821F50">
      <w:pPr>
        <w:autoSpaceDE w:val="0"/>
        <w:autoSpaceDN w:val="0"/>
        <w:adjustRightInd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PRESSMEDDELANDE 2013-09-12</w:t>
      </w:r>
    </w:p>
    <w:p w:rsidR="001E058F" w:rsidRPr="00A6612E" w:rsidRDefault="001E058F" w:rsidP="00821F50">
      <w:pPr>
        <w:autoSpaceDE w:val="0"/>
        <w:autoSpaceDN w:val="0"/>
        <w:adjustRightInd w:val="0"/>
        <w:rPr>
          <w:rFonts w:ascii="Verdana" w:hAnsi="Verdana"/>
          <w:sz w:val="20"/>
        </w:rPr>
      </w:pPr>
    </w:p>
    <w:p w:rsidR="001E058F" w:rsidRPr="00A6612E" w:rsidRDefault="00F42B50" w:rsidP="00821F50">
      <w:pPr>
        <w:autoSpaceDE w:val="0"/>
        <w:autoSpaceDN w:val="0"/>
        <w:adjustRightInd w:val="0"/>
        <w:rPr>
          <w:rFonts w:ascii="Verdana" w:hAnsi="Verdana"/>
          <w:b/>
          <w:sz w:val="28"/>
          <w:szCs w:val="28"/>
        </w:rPr>
      </w:pPr>
      <w:r w:rsidRPr="00A6612E">
        <w:rPr>
          <w:rFonts w:ascii="Verdana" w:hAnsi="Verdana"/>
          <w:b/>
          <w:sz w:val="28"/>
          <w:szCs w:val="28"/>
        </w:rPr>
        <w:t>Glitter testar</w:t>
      </w:r>
      <w:r w:rsidR="008D2A10" w:rsidRPr="00A6612E">
        <w:rPr>
          <w:rFonts w:ascii="Verdana" w:hAnsi="Verdana"/>
          <w:b/>
          <w:sz w:val="28"/>
          <w:szCs w:val="28"/>
        </w:rPr>
        <w:t xml:space="preserve"> </w:t>
      </w:r>
      <w:r w:rsidRPr="00A6612E">
        <w:rPr>
          <w:rFonts w:ascii="Verdana" w:hAnsi="Verdana"/>
          <w:b/>
          <w:sz w:val="28"/>
          <w:szCs w:val="28"/>
        </w:rPr>
        <w:t xml:space="preserve">shop-in-shop med </w:t>
      </w:r>
      <w:r w:rsidR="00BA37B1" w:rsidRPr="00A6612E">
        <w:rPr>
          <w:rFonts w:ascii="Verdana" w:hAnsi="Verdana"/>
          <w:b/>
          <w:sz w:val="28"/>
          <w:szCs w:val="28"/>
        </w:rPr>
        <w:t>Z</w:t>
      </w:r>
      <w:r w:rsidR="005D536D" w:rsidRPr="00A6612E">
        <w:rPr>
          <w:rFonts w:ascii="Verdana" w:hAnsi="Verdana"/>
          <w:b/>
          <w:sz w:val="28"/>
          <w:szCs w:val="28"/>
        </w:rPr>
        <w:t>anzlöza Zmycken</w:t>
      </w:r>
    </w:p>
    <w:p w:rsidR="001E058F" w:rsidRPr="00A6612E" w:rsidRDefault="001E058F" w:rsidP="00821F50">
      <w:pPr>
        <w:autoSpaceDE w:val="0"/>
        <w:autoSpaceDN w:val="0"/>
        <w:adjustRightInd w:val="0"/>
        <w:rPr>
          <w:rFonts w:ascii="Verdana" w:hAnsi="Verdana"/>
          <w:b/>
          <w:sz w:val="20"/>
          <w:szCs w:val="28"/>
        </w:rPr>
      </w:pPr>
    </w:p>
    <w:p w:rsidR="00F92755" w:rsidRPr="00A6612E" w:rsidRDefault="00F92755" w:rsidP="00821F50">
      <w:pPr>
        <w:pStyle w:val="Oformateradtext"/>
        <w:rPr>
          <w:rFonts w:ascii="Verdana" w:hAnsi="Verdana"/>
          <w:i/>
          <w:sz w:val="20"/>
        </w:rPr>
      </w:pPr>
      <w:r w:rsidRPr="00A6612E">
        <w:rPr>
          <w:rFonts w:ascii="Verdana" w:hAnsi="Verdana"/>
          <w:i/>
          <w:sz w:val="20"/>
        </w:rPr>
        <w:t>Som ett led i arbetet med att utveckla positionen som nordisk marknadsledare</w:t>
      </w:r>
      <w:r w:rsidR="00041AB1">
        <w:rPr>
          <w:rFonts w:ascii="Verdana" w:hAnsi="Verdana"/>
          <w:i/>
          <w:sz w:val="20"/>
        </w:rPr>
        <w:t xml:space="preserve"> inom försäljning av smycken, </w:t>
      </w:r>
      <w:bookmarkStart w:id="0" w:name="_GoBack"/>
      <w:bookmarkEnd w:id="0"/>
      <w:r w:rsidR="000874F1" w:rsidRPr="00A6612E">
        <w:rPr>
          <w:rFonts w:ascii="Verdana" w:hAnsi="Verdana"/>
          <w:i/>
          <w:sz w:val="20"/>
        </w:rPr>
        <w:t>accessoarer</w:t>
      </w:r>
      <w:r w:rsidR="00041AB1">
        <w:rPr>
          <w:rFonts w:ascii="Verdana" w:hAnsi="Verdana"/>
          <w:i/>
          <w:sz w:val="20"/>
        </w:rPr>
        <w:t xml:space="preserve"> och håraccessoarer</w:t>
      </w:r>
      <w:r w:rsidR="003C74C8" w:rsidRPr="00A6612E">
        <w:rPr>
          <w:rFonts w:ascii="Verdana" w:hAnsi="Verdana"/>
          <w:i/>
          <w:sz w:val="20"/>
        </w:rPr>
        <w:t xml:space="preserve"> </w:t>
      </w:r>
      <w:r w:rsidR="00F42B50" w:rsidRPr="00A6612E">
        <w:rPr>
          <w:rFonts w:ascii="Verdana" w:hAnsi="Verdana"/>
          <w:i/>
          <w:sz w:val="20"/>
        </w:rPr>
        <w:t>inleder</w:t>
      </w:r>
      <w:r w:rsidRPr="00A6612E">
        <w:rPr>
          <w:rFonts w:ascii="Verdana" w:hAnsi="Verdana"/>
          <w:i/>
          <w:sz w:val="20"/>
        </w:rPr>
        <w:t xml:space="preserve"> </w:t>
      </w:r>
      <w:r w:rsidR="00CD6674">
        <w:rPr>
          <w:rFonts w:ascii="Verdana" w:hAnsi="Verdana"/>
          <w:i/>
          <w:sz w:val="20"/>
        </w:rPr>
        <w:t xml:space="preserve">nu </w:t>
      </w:r>
      <w:r w:rsidRPr="00A6612E">
        <w:rPr>
          <w:rFonts w:ascii="Verdana" w:hAnsi="Verdana"/>
          <w:i/>
          <w:sz w:val="20"/>
        </w:rPr>
        <w:t>Glitter</w:t>
      </w:r>
      <w:r w:rsidR="00A6612E">
        <w:rPr>
          <w:rFonts w:ascii="Verdana" w:hAnsi="Verdana"/>
          <w:i/>
          <w:sz w:val="20"/>
        </w:rPr>
        <w:t xml:space="preserve"> </w:t>
      </w:r>
      <w:r w:rsidR="00440131">
        <w:rPr>
          <w:rFonts w:ascii="Verdana" w:hAnsi="Verdana"/>
          <w:i/>
          <w:sz w:val="20"/>
        </w:rPr>
        <w:t xml:space="preserve">en lansering av </w:t>
      </w:r>
      <w:r w:rsidR="00F42B50" w:rsidRPr="00A6612E">
        <w:rPr>
          <w:rFonts w:ascii="Verdana" w:hAnsi="Verdana"/>
          <w:i/>
          <w:sz w:val="20"/>
        </w:rPr>
        <w:t>shop-in-shop</w:t>
      </w:r>
      <w:r w:rsidR="00A6612E">
        <w:rPr>
          <w:rFonts w:ascii="Verdana" w:hAnsi="Verdana"/>
          <w:i/>
          <w:sz w:val="20"/>
        </w:rPr>
        <w:t xml:space="preserve"> med </w:t>
      </w:r>
      <w:r w:rsidR="00A6612E" w:rsidRPr="00A6612E">
        <w:rPr>
          <w:rFonts w:ascii="Verdana" w:hAnsi="Verdana"/>
          <w:i/>
          <w:sz w:val="20"/>
        </w:rPr>
        <w:t>Zanzlöza Zmycken</w:t>
      </w:r>
      <w:r w:rsidR="00F42B50" w:rsidRPr="00A6612E">
        <w:rPr>
          <w:rFonts w:ascii="Verdana" w:hAnsi="Verdana"/>
          <w:i/>
          <w:sz w:val="20"/>
        </w:rPr>
        <w:t xml:space="preserve"> </w:t>
      </w:r>
      <w:r w:rsidR="00F42B50" w:rsidRPr="00A6612E">
        <w:rPr>
          <w:rFonts w:ascii="Verdana" w:hAnsi="Verdana" w:cs="Verdana"/>
          <w:i/>
          <w:sz w:val="20"/>
          <w:szCs w:val="30"/>
        </w:rPr>
        <w:t xml:space="preserve">i utvalda </w:t>
      </w:r>
      <w:r w:rsidR="00A6612E">
        <w:rPr>
          <w:rFonts w:ascii="Verdana" w:hAnsi="Verdana" w:cs="Verdana"/>
          <w:i/>
          <w:sz w:val="20"/>
          <w:szCs w:val="30"/>
        </w:rPr>
        <w:t>Glitter-</w:t>
      </w:r>
      <w:r w:rsidR="00F42B50" w:rsidRPr="00A6612E">
        <w:rPr>
          <w:rFonts w:ascii="Verdana" w:hAnsi="Verdana" w:cs="Verdana"/>
          <w:i/>
          <w:sz w:val="20"/>
          <w:szCs w:val="30"/>
        </w:rPr>
        <w:t>butiker i Sverige, Norge, Danmark och Finland.</w:t>
      </w:r>
    </w:p>
    <w:p w:rsidR="00BF6939" w:rsidRPr="00A6612E" w:rsidRDefault="00BF6939" w:rsidP="00821F50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30"/>
        </w:rPr>
      </w:pPr>
      <w:r w:rsidRPr="00A6612E">
        <w:rPr>
          <w:rFonts w:ascii="Verdana" w:hAnsi="Verdana" w:cs="Verdana"/>
          <w:sz w:val="20"/>
          <w:szCs w:val="30"/>
        </w:rPr>
        <w:t> </w:t>
      </w:r>
    </w:p>
    <w:p w:rsidR="0092524C" w:rsidRDefault="00821F50" w:rsidP="00821F50">
      <w:pPr>
        <w:rPr>
          <w:rFonts w:ascii="Verdana" w:hAnsi="Verdana" w:cs="Verdana"/>
          <w:sz w:val="20"/>
          <w:szCs w:val="30"/>
        </w:rPr>
      </w:pPr>
      <w:r>
        <w:rPr>
          <w:rFonts w:ascii="Verdana" w:hAnsi="Verdana" w:cs="Verdana"/>
          <w:sz w:val="20"/>
          <w:szCs w:val="30"/>
        </w:rPr>
        <w:t xml:space="preserve">Lanseringen är ett sätt för ägaren Bergendahls att skapa värdefulla </w:t>
      </w:r>
      <w:r w:rsidR="00A54295">
        <w:rPr>
          <w:rFonts w:ascii="Verdana" w:hAnsi="Verdana" w:cs="Verdana"/>
          <w:sz w:val="20"/>
          <w:szCs w:val="30"/>
        </w:rPr>
        <w:t>marknads</w:t>
      </w:r>
      <w:r>
        <w:rPr>
          <w:rFonts w:ascii="Verdana" w:hAnsi="Verdana" w:cs="Verdana"/>
          <w:sz w:val="20"/>
          <w:szCs w:val="30"/>
        </w:rPr>
        <w:t>synergier mellan de båda verksamheterna. Den breddar</w:t>
      </w:r>
      <w:r w:rsidR="0092524C">
        <w:rPr>
          <w:rFonts w:ascii="Verdana" w:hAnsi="Verdana" w:cs="Verdana"/>
          <w:sz w:val="20"/>
          <w:szCs w:val="30"/>
        </w:rPr>
        <w:t xml:space="preserve"> Glitters erbjudande till glädje för befintliga kunder och som dragplåster för att attrahera nya kundgrupper, samtidigt som </w:t>
      </w:r>
      <w:r w:rsidRPr="00A6612E">
        <w:rPr>
          <w:rFonts w:ascii="Verdana" w:hAnsi="Verdana" w:cs="Verdana"/>
          <w:sz w:val="20"/>
          <w:szCs w:val="30"/>
        </w:rPr>
        <w:t xml:space="preserve">fler kunder på fler marknader </w:t>
      </w:r>
      <w:r>
        <w:rPr>
          <w:rFonts w:ascii="Verdana" w:hAnsi="Verdana" w:cs="Verdana"/>
          <w:sz w:val="20"/>
          <w:szCs w:val="30"/>
        </w:rPr>
        <w:t xml:space="preserve">får </w:t>
      </w:r>
      <w:r w:rsidRPr="00A6612E">
        <w:rPr>
          <w:rFonts w:ascii="Verdana" w:hAnsi="Verdana" w:cs="Verdana"/>
          <w:sz w:val="20"/>
          <w:szCs w:val="30"/>
        </w:rPr>
        <w:t>tillgång till Zanzlöza Zmycken.</w:t>
      </w:r>
    </w:p>
    <w:p w:rsidR="0092524C" w:rsidRDefault="0092524C" w:rsidP="00821F50">
      <w:pPr>
        <w:rPr>
          <w:rFonts w:ascii="Verdana" w:hAnsi="Verdana" w:cs="Verdana"/>
          <w:sz w:val="20"/>
          <w:szCs w:val="30"/>
        </w:rPr>
      </w:pPr>
    </w:p>
    <w:p w:rsidR="00992AFC" w:rsidRPr="00A6612E" w:rsidRDefault="00992AFC" w:rsidP="00821F50">
      <w:pPr>
        <w:pStyle w:val="Oformateradtext"/>
        <w:ind w:left="284"/>
        <w:rPr>
          <w:rFonts w:ascii="Verdana" w:hAnsi="Verdana"/>
          <w:sz w:val="20"/>
        </w:rPr>
      </w:pPr>
      <w:r w:rsidRPr="00A6612E">
        <w:rPr>
          <w:rFonts w:ascii="Verdana" w:hAnsi="Verdana"/>
          <w:sz w:val="20"/>
        </w:rPr>
        <w:t>–</w:t>
      </w:r>
      <w:r w:rsidR="0092524C">
        <w:rPr>
          <w:rFonts w:ascii="Verdana" w:hAnsi="Verdana"/>
          <w:sz w:val="20"/>
        </w:rPr>
        <w:t xml:space="preserve"> </w:t>
      </w:r>
      <w:r w:rsidR="00A6612E">
        <w:rPr>
          <w:rFonts w:ascii="Verdana" w:hAnsi="Verdana"/>
          <w:sz w:val="20"/>
        </w:rPr>
        <w:t xml:space="preserve">Butikssamarbetet mellan Glitter och </w:t>
      </w:r>
      <w:r w:rsidRPr="00A6612E">
        <w:rPr>
          <w:rFonts w:ascii="Verdana" w:hAnsi="Verdana"/>
          <w:sz w:val="20"/>
        </w:rPr>
        <w:t>Zanzlöza Zmycken</w:t>
      </w:r>
      <w:r w:rsidR="00A6612E">
        <w:rPr>
          <w:rFonts w:ascii="Verdana" w:hAnsi="Verdana"/>
          <w:sz w:val="20"/>
        </w:rPr>
        <w:t xml:space="preserve"> </w:t>
      </w:r>
      <w:r w:rsidR="00BE7E98">
        <w:rPr>
          <w:rFonts w:ascii="Verdana" w:hAnsi="Verdana"/>
          <w:sz w:val="20"/>
        </w:rPr>
        <w:t>tillför marknaden något unikt vi tror kommer att tilltala många av Glitters kunder</w:t>
      </w:r>
      <w:r w:rsidRPr="00A6612E">
        <w:rPr>
          <w:rFonts w:ascii="Verdana" w:hAnsi="Verdana"/>
          <w:sz w:val="20"/>
        </w:rPr>
        <w:t xml:space="preserve">, säger Kerstin </w:t>
      </w:r>
      <w:r w:rsidRPr="00A6612E">
        <w:rPr>
          <w:rFonts w:ascii="Verdana" w:hAnsi="Verdana" w:cs="Tahoma"/>
          <w:sz w:val="20"/>
          <w:szCs w:val="26"/>
        </w:rPr>
        <w:t>Dartiguelongue</w:t>
      </w:r>
      <w:r w:rsidRPr="00A6612E">
        <w:rPr>
          <w:rFonts w:ascii="Verdana" w:hAnsi="Verdana"/>
          <w:sz w:val="20"/>
        </w:rPr>
        <w:t>, grundare av Zanzlöza Zmycken och numera kreativ ledare och inköpare.</w:t>
      </w:r>
    </w:p>
    <w:p w:rsidR="00992AFC" w:rsidRPr="00A6612E" w:rsidRDefault="00992AFC" w:rsidP="00821F50">
      <w:pPr>
        <w:pStyle w:val="Oformateradtext"/>
        <w:rPr>
          <w:rFonts w:ascii="Verdana" w:hAnsi="Verdana"/>
          <w:sz w:val="20"/>
        </w:rPr>
      </w:pPr>
    </w:p>
    <w:p w:rsidR="0092524C" w:rsidRDefault="0092524C" w:rsidP="00821F50">
      <w:pPr>
        <w:rPr>
          <w:rFonts w:ascii="Verdana" w:hAnsi="Verdana"/>
          <w:color w:val="000000"/>
          <w:sz w:val="20"/>
          <w:szCs w:val="17"/>
        </w:rPr>
      </w:pPr>
      <w:r w:rsidRPr="00A6612E">
        <w:rPr>
          <w:rFonts w:ascii="Verdana" w:hAnsi="Verdana" w:cs="Verdana"/>
          <w:sz w:val="20"/>
          <w:szCs w:val="30"/>
        </w:rPr>
        <w:t>Utöver unika</w:t>
      </w:r>
      <w:r>
        <w:rPr>
          <w:rFonts w:ascii="Verdana" w:hAnsi="Verdana" w:cs="Verdana"/>
          <w:sz w:val="20"/>
          <w:szCs w:val="30"/>
        </w:rPr>
        <w:t xml:space="preserve"> och</w:t>
      </w:r>
      <w:r w:rsidR="00AE0834">
        <w:rPr>
          <w:rFonts w:ascii="Verdana" w:hAnsi="Verdana" w:cs="Verdana"/>
          <w:sz w:val="20"/>
          <w:szCs w:val="30"/>
        </w:rPr>
        <w:t xml:space="preserve"> </w:t>
      </w:r>
      <w:r w:rsidRPr="00A6612E">
        <w:rPr>
          <w:rFonts w:ascii="Verdana" w:hAnsi="Verdana"/>
          <w:sz w:val="20"/>
        </w:rPr>
        <w:t>moderiktiga kvalitetssmycken i annorlunda design</w:t>
      </w:r>
      <w:r w:rsidRPr="00A6612E">
        <w:rPr>
          <w:rFonts w:ascii="Verdana" w:hAnsi="Verdana" w:cs="Verdana"/>
          <w:sz w:val="20"/>
          <w:szCs w:val="30"/>
        </w:rPr>
        <w:t xml:space="preserve"> under </w:t>
      </w:r>
      <w:r w:rsidRPr="00A6612E">
        <w:rPr>
          <w:rFonts w:ascii="Verdana" w:hAnsi="Verdana"/>
          <w:sz w:val="20"/>
        </w:rPr>
        <w:t xml:space="preserve">varumärket Zanzlöza Zmycken, kommer även hantverksmässigt framställda smycken med </w:t>
      </w:r>
      <w:r w:rsidRPr="00A6612E">
        <w:rPr>
          <w:rFonts w:ascii="Verdana" w:hAnsi="Verdana"/>
          <w:color w:val="000000"/>
          <w:sz w:val="20"/>
          <w:szCs w:val="17"/>
        </w:rPr>
        <w:t xml:space="preserve">Swarovskikristaller </w:t>
      </w:r>
      <w:r w:rsidRPr="00A6612E">
        <w:rPr>
          <w:rFonts w:ascii="Verdana" w:hAnsi="Verdana"/>
          <w:sz w:val="20"/>
        </w:rPr>
        <w:t xml:space="preserve">från i Frankrike välkända </w:t>
      </w:r>
      <w:r w:rsidRPr="00A6612E">
        <w:rPr>
          <w:rFonts w:ascii="Verdana" w:hAnsi="Verdana"/>
          <w:color w:val="000000"/>
          <w:sz w:val="20"/>
          <w:szCs w:val="17"/>
        </w:rPr>
        <w:t xml:space="preserve">Une Ligne </w:t>
      </w:r>
      <w:r>
        <w:rPr>
          <w:rFonts w:ascii="Verdana" w:hAnsi="Verdana"/>
          <w:color w:val="000000"/>
          <w:sz w:val="20"/>
          <w:szCs w:val="17"/>
        </w:rPr>
        <w:t>att ingå</w:t>
      </w:r>
      <w:r w:rsidRPr="00A6612E">
        <w:rPr>
          <w:rFonts w:ascii="Verdana" w:hAnsi="Verdana"/>
          <w:color w:val="000000"/>
          <w:sz w:val="20"/>
          <w:szCs w:val="17"/>
        </w:rPr>
        <w:t xml:space="preserve"> i </w:t>
      </w:r>
      <w:r>
        <w:rPr>
          <w:rFonts w:ascii="Verdana" w:hAnsi="Verdana"/>
          <w:color w:val="000000"/>
          <w:sz w:val="20"/>
          <w:szCs w:val="17"/>
        </w:rPr>
        <w:t>sortimentet</w:t>
      </w:r>
      <w:r w:rsidRPr="00A6612E">
        <w:rPr>
          <w:rFonts w:ascii="Verdana" w:hAnsi="Verdana"/>
          <w:color w:val="000000"/>
          <w:sz w:val="20"/>
          <w:szCs w:val="17"/>
        </w:rPr>
        <w:t>.</w:t>
      </w:r>
    </w:p>
    <w:p w:rsidR="0092524C" w:rsidRPr="00A6612E" w:rsidRDefault="0092524C" w:rsidP="00821F50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30"/>
        </w:rPr>
      </w:pPr>
    </w:p>
    <w:p w:rsidR="00F42B50" w:rsidRPr="00A6612E" w:rsidRDefault="00F42B50" w:rsidP="00821F50">
      <w:pPr>
        <w:pStyle w:val="Oformateradtext"/>
        <w:rPr>
          <w:rFonts w:ascii="Verdana" w:hAnsi="Verdana"/>
          <w:sz w:val="20"/>
        </w:rPr>
      </w:pPr>
      <w:r w:rsidRPr="00A6612E">
        <w:rPr>
          <w:rFonts w:ascii="Verdana" w:hAnsi="Verdana"/>
          <w:sz w:val="20"/>
        </w:rPr>
        <w:t>Exakt i vilka Glitter-butiker shop-in-shop-</w:t>
      </w:r>
      <w:r w:rsidR="00AE0834">
        <w:rPr>
          <w:rFonts w:ascii="Verdana" w:hAnsi="Verdana"/>
          <w:sz w:val="20"/>
        </w:rPr>
        <w:t xml:space="preserve">konceptet genomförs </w:t>
      </w:r>
      <w:r w:rsidRPr="00A6612E">
        <w:rPr>
          <w:rFonts w:ascii="Verdana" w:hAnsi="Verdana"/>
          <w:sz w:val="20"/>
        </w:rPr>
        <w:t>framgå</w:t>
      </w:r>
      <w:r w:rsidR="00344AE1">
        <w:rPr>
          <w:rFonts w:ascii="Verdana" w:hAnsi="Verdana"/>
          <w:sz w:val="20"/>
        </w:rPr>
        <w:t>r</w:t>
      </w:r>
      <w:r w:rsidRPr="00A6612E">
        <w:rPr>
          <w:rFonts w:ascii="Verdana" w:hAnsi="Verdana"/>
          <w:sz w:val="20"/>
        </w:rPr>
        <w:t xml:space="preserve"> på</w:t>
      </w:r>
      <w:r w:rsidR="00D376C0" w:rsidRPr="00A6612E">
        <w:rPr>
          <w:rFonts w:ascii="Verdana" w:hAnsi="Verdana"/>
          <w:sz w:val="20"/>
        </w:rPr>
        <w:t xml:space="preserve"> </w:t>
      </w:r>
      <w:hyperlink r:id="rId5" w:history="1">
        <w:r w:rsidR="00D376C0" w:rsidRPr="00A6612E">
          <w:rPr>
            <w:rStyle w:val="Hyperlnk"/>
            <w:rFonts w:ascii="Verdana" w:hAnsi="Verdana"/>
            <w:sz w:val="20"/>
          </w:rPr>
          <w:t>www.glitter.se</w:t>
        </w:r>
      </w:hyperlink>
      <w:r w:rsidR="00D376C0" w:rsidRPr="00A6612E">
        <w:rPr>
          <w:rFonts w:ascii="Verdana" w:hAnsi="Verdana"/>
          <w:sz w:val="20"/>
        </w:rPr>
        <w:t xml:space="preserve">. </w:t>
      </w:r>
      <w:r w:rsidR="00D376C0" w:rsidRPr="00A6612E">
        <w:rPr>
          <w:rFonts w:ascii="Verdana" w:hAnsi="Verdana"/>
          <w:i/>
          <w:sz w:val="20"/>
        </w:rPr>
        <w:t>(ändras för resp lands-PRM)</w:t>
      </w:r>
    </w:p>
    <w:p w:rsidR="00992AFC" w:rsidRPr="00A6612E" w:rsidRDefault="00992AFC" w:rsidP="00821F50">
      <w:pPr>
        <w:pStyle w:val="Oformateradtext"/>
        <w:rPr>
          <w:rFonts w:ascii="Verdana" w:hAnsi="Verdana"/>
          <w:sz w:val="20"/>
        </w:rPr>
      </w:pPr>
    </w:p>
    <w:p w:rsidR="00F42B50" w:rsidRPr="00A6612E" w:rsidRDefault="005D536D" w:rsidP="00821F50">
      <w:pPr>
        <w:rPr>
          <w:rFonts w:ascii="Verdana" w:hAnsi="Verdana"/>
          <w:sz w:val="20"/>
        </w:rPr>
      </w:pPr>
      <w:r w:rsidRPr="00A6612E">
        <w:rPr>
          <w:rFonts w:ascii="Verdana" w:hAnsi="Verdana"/>
          <w:sz w:val="20"/>
        </w:rPr>
        <w:t xml:space="preserve">Zanzlöza Zmycken grundades 1986 av </w:t>
      </w:r>
      <w:r w:rsidR="004F7104" w:rsidRPr="00A6612E">
        <w:rPr>
          <w:rFonts w:ascii="Verdana" w:hAnsi="Verdana"/>
          <w:sz w:val="20"/>
        </w:rPr>
        <w:t xml:space="preserve">Kerstin </w:t>
      </w:r>
      <w:r w:rsidR="004F7104" w:rsidRPr="00A6612E">
        <w:rPr>
          <w:rFonts w:ascii="Verdana" w:hAnsi="Verdana" w:cs="Gotham Book"/>
          <w:bCs/>
          <w:sz w:val="20"/>
          <w:szCs w:val="96"/>
        </w:rPr>
        <w:t>Dartiguelongue</w:t>
      </w:r>
      <w:r w:rsidRPr="00A6612E">
        <w:rPr>
          <w:rFonts w:ascii="Verdana" w:hAnsi="Verdana"/>
          <w:sz w:val="20"/>
        </w:rPr>
        <w:t>.</w:t>
      </w:r>
      <w:r w:rsidR="00CA3F3A" w:rsidRPr="00A6612E">
        <w:rPr>
          <w:rFonts w:ascii="Verdana" w:hAnsi="Verdana"/>
          <w:sz w:val="20"/>
        </w:rPr>
        <w:t xml:space="preserve"> Verksamheten består av försäljning av smycken i såväl egen design</w:t>
      </w:r>
      <w:r w:rsidR="00513986" w:rsidRPr="00A6612E">
        <w:rPr>
          <w:rFonts w:ascii="Verdana" w:hAnsi="Verdana"/>
          <w:sz w:val="20"/>
        </w:rPr>
        <w:t xml:space="preserve"> i </w:t>
      </w:r>
      <w:r w:rsidR="00513986" w:rsidRPr="00A6612E">
        <w:rPr>
          <w:rFonts w:ascii="Verdana" w:hAnsi="Verdana" w:cs="Gill Sans MT"/>
          <w:sz w:val="20"/>
          <w:szCs w:val="26"/>
        </w:rPr>
        <w:t>mellanprissegmentet</w:t>
      </w:r>
      <w:r w:rsidR="00AE0834">
        <w:rPr>
          <w:rFonts w:ascii="Verdana" w:hAnsi="Verdana" w:cs="Gill Sans MT"/>
          <w:sz w:val="20"/>
          <w:szCs w:val="26"/>
        </w:rPr>
        <w:t>,</w:t>
      </w:r>
      <w:r w:rsidR="00CA3F3A" w:rsidRPr="00A6612E">
        <w:rPr>
          <w:rFonts w:ascii="Verdana" w:hAnsi="Verdana"/>
          <w:sz w:val="20"/>
        </w:rPr>
        <w:t xml:space="preserve"> som välkända varumärken från butik i Stockholm och webbshop.</w:t>
      </w:r>
      <w:r w:rsidR="004D263C" w:rsidRPr="00A6612E">
        <w:rPr>
          <w:rFonts w:ascii="Verdana" w:hAnsi="Verdana"/>
          <w:sz w:val="20"/>
        </w:rPr>
        <w:t xml:space="preserve"> Företaget förvärvades för ett år sedan av Glitter.</w:t>
      </w:r>
    </w:p>
    <w:p w:rsidR="00F42B50" w:rsidRPr="00A6612E" w:rsidRDefault="00F42B50" w:rsidP="00821F50">
      <w:pPr>
        <w:rPr>
          <w:rFonts w:ascii="Verdana" w:hAnsi="Verdana"/>
          <w:sz w:val="20"/>
        </w:rPr>
      </w:pPr>
    </w:p>
    <w:p w:rsidR="00F42B50" w:rsidRPr="00A6612E" w:rsidRDefault="00440131" w:rsidP="00821F50">
      <w:pPr>
        <w:autoSpaceDE w:val="0"/>
        <w:autoSpaceDN w:val="0"/>
        <w:adjustRightInd w:val="0"/>
        <w:rPr>
          <w:rFonts w:ascii="Verdana" w:hAnsi="Verdana" w:cs="ArialMT"/>
          <w:sz w:val="20"/>
          <w:szCs w:val="22"/>
          <w:lang w:bidi="sv-SE"/>
        </w:rPr>
      </w:pPr>
      <w:r>
        <w:rPr>
          <w:rFonts w:ascii="Verdana" w:hAnsi="Verdana"/>
          <w:sz w:val="20"/>
        </w:rPr>
        <w:t>Glitter är med 250</w:t>
      </w:r>
      <w:r w:rsidR="00F42B50" w:rsidRPr="00A6612E">
        <w:rPr>
          <w:rFonts w:ascii="Verdana" w:hAnsi="Verdana"/>
          <w:sz w:val="20"/>
        </w:rPr>
        <w:t xml:space="preserve"> butiker marknadsledande </w:t>
      </w:r>
      <w:r w:rsidR="00F42B50" w:rsidRPr="00A6612E">
        <w:rPr>
          <w:rFonts w:ascii="Verdana" w:hAnsi="Verdana" w:cs="ArialMT"/>
          <w:sz w:val="20"/>
          <w:szCs w:val="22"/>
          <w:lang w:bidi="sv-SE"/>
        </w:rPr>
        <w:t xml:space="preserve">på </w:t>
      </w:r>
      <w:r w:rsidR="00041AB1">
        <w:rPr>
          <w:rFonts w:ascii="Verdana" w:hAnsi="Verdana" w:cs="Arial-ItalicMT"/>
          <w:iCs/>
          <w:sz w:val="20"/>
          <w:szCs w:val="22"/>
          <w:lang w:bidi="sv-SE"/>
        </w:rPr>
        <w:t xml:space="preserve">smycken, </w:t>
      </w:r>
      <w:r w:rsidR="00F42B50" w:rsidRPr="00A6612E">
        <w:rPr>
          <w:rFonts w:ascii="Verdana" w:hAnsi="Verdana" w:cs="Arial-ItalicMT"/>
          <w:iCs/>
          <w:sz w:val="20"/>
          <w:szCs w:val="22"/>
          <w:lang w:bidi="sv-SE"/>
        </w:rPr>
        <w:t>accessoarer</w:t>
      </w:r>
      <w:r w:rsidR="00041AB1">
        <w:rPr>
          <w:rFonts w:ascii="Verdana" w:hAnsi="Verdana" w:cs="ArialMT"/>
          <w:sz w:val="20"/>
          <w:szCs w:val="22"/>
          <w:lang w:bidi="sv-SE"/>
        </w:rPr>
        <w:t xml:space="preserve"> och håraccessoarer </w:t>
      </w:r>
      <w:r w:rsidR="00F42B50" w:rsidRPr="00A6612E">
        <w:rPr>
          <w:rFonts w:ascii="Verdana" w:hAnsi="Verdana"/>
          <w:sz w:val="20"/>
        </w:rPr>
        <w:t>i Norden.</w:t>
      </w:r>
      <w:r w:rsidR="00F42B50" w:rsidRPr="00A6612E">
        <w:rPr>
          <w:rFonts w:ascii="Verdana" w:hAnsi="Verdana" w:cs="ArialMT"/>
          <w:sz w:val="20"/>
          <w:szCs w:val="22"/>
          <w:lang w:bidi="sv-SE"/>
        </w:rPr>
        <w:t xml:space="preserve"> </w:t>
      </w:r>
      <w:r w:rsidR="00F42B50" w:rsidRPr="00A6612E">
        <w:rPr>
          <w:rFonts w:ascii="Verdana" w:hAnsi="Verdana"/>
          <w:sz w:val="20"/>
        </w:rPr>
        <w:t>Sedan millennieskiftet har såväl butiksbestånd som omsättning femdubblats, bland annat tack vare en expansion in på övrig</w:t>
      </w:r>
      <w:r w:rsidR="001D2416">
        <w:rPr>
          <w:rFonts w:ascii="Verdana" w:hAnsi="Verdana"/>
          <w:sz w:val="20"/>
        </w:rPr>
        <w:t>a nordiska marknader och Polen.</w:t>
      </w:r>
    </w:p>
    <w:p w:rsidR="00F42B50" w:rsidRPr="00A6612E" w:rsidRDefault="00F42B50" w:rsidP="00821F50">
      <w:pPr>
        <w:autoSpaceDE w:val="0"/>
        <w:autoSpaceDN w:val="0"/>
        <w:adjustRightInd w:val="0"/>
        <w:rPr>
          <w:rFonts w:ascii="Verdana" w:hAnsi="Verdana"/>
          <w:sz w:val="20"/>
        </w:rPr>
      </w:pPr>
    </w:p>
    <w:p w:rsidR="00F42B50" w:rsidRPr="00A6612E" w:rsidRDefault="00F42B50" w:rsidP="00821F50">
      <w:pPr>
        <w:autoSpaceDE w:val="0"/>
        <w:autoSpaceDN w:val="0"/>
        <w:adjustRightInd w:val="0"/>
        <w:rPr>
          <w:rFonts w:ascii="Verdana" w:hAnsi="Verdana" w:cs="ArialMT"/>
          <w:sz w:val="20"/>
          <w:szCs w:val="22"/>
          <w:lang w:bidi="sv-SE"/>
        </w:rPr>
      </w:pPr>
      <w:r w:rsidRPr="00A6612E">
        <w:rPr>
          <w:rFonts w:ascii="Verdana" w:hAnsi="Verdana"/>
          <w:sz w:val="20"/>
        </w:rPr>
        <w:t xml:space="preserve">Glitter </w:t>
      </w:r>
      <w:r w:rsidR="00F42AAE" w:rsidRPr="00A6612E">
        <w:rPr>
          <w:rFonts w:ascii="Verdana" w:hAnsi="Verdana"/>
          <w:sz w:val="20"/>
        </w:rPr>
        <w:t>ägs</w:t>
      </w:r>
      <w:r w:rsidRPr="00A6612E">
        <w:rPr>
          <w:rFonts w:ascii="Verdana" w:hAnsi="Verdana"/>
          <w:sz w:val="20"/>
        </w:rPr>
        <w:t xml:space="preserve"> av familjeföretaget Bergendahls, som startades 1922 i Hässleholm av nuvarande huvudägaren Elisabeth Bergendahl Mylonopoulos farfar Mikael Bergendahl. Bergendahls är idag ett av landets fem största svenskägda familjeföretag </w:t>
      </w:r>
      <w:r w:rsidR="00F42AAE" w:rsidRPr="00A6612E">
        <w:rPr>
          <w:rFonts w:ascii="Verdana" w:hAnsi="Verdana"/>
          <w:sz w:val="20"/>
        </w:rPr>
        <w:t>och det hundraåttonde</w:t>
      </w:r>
      <w:r w:rsidRPr="00A6612E">
        <w:rPr>
          <w:rFonts w:ascii="Verdana" w:hAnsi="Verdana"/>
          <w:sz w:val="20"/>
        </w:rPr>
        <w:t xml:space="preserve"> största f</w:t>
      </w:r>
      <w:r w:rsidR="00F42AAE" w:rsidRPr="00A6612E">
        <w:rPr>
          <w:rFonts w:ascii="Verdana" w:hAnsi="Verdana"/>
          <w:sz w:val="20"/>
        </w:rPr>
        <w:t>öretaget (enl Veckans Affärer).</w:t>
      </w:r>
    </w:p>
    <w:p w:rsidR="008D2A10" w:rsidRPr="00A6612E" w:rsidRDefault="008D2A10" w:rsidP="00821F50">
      <w:pPr>
        <w:rPr>
          <w:rFonts w:ascii="Verdana" w:hAnsi="Verdana"/>
          <w:sz w:val="20"/>
        </w:rPr>
      </w:pPr>
    </w:p>
    <w:p w:rsidR="001E058F" w:rsidRPr="00A6612E" w:rsidRDefault="001E058F" w:rsidP="00821F50">
      <w:pPr>
        <w:rPr>
          <w:rFonts w:ascii="Verdana" w:hAnsi="Verdana" w:cs="ArialMT"/>
          <w:sz w:val="20"/>
          <w:szCs w:val="22"/>
          <w:lang w:bidi="sv-SE"/>
        </w:rPr>
      </w:pPr>
      <w:r w:rsidRPr="00A6612E">
        <w:rPr>
          <w:rFonts w:ascii="Verdana" w:hAnsi="Verdana" w:cs="ArialMT"/>
          <w:sz w:val="20"/>
          <w:szCs w:val="22"/>
          <w:lang w:bidi="sv-SE"/>
        </w:rPr>
        <w:t>-------------------------------------------------------------------------------------------------------</w:t>
      </w:r>
    </w:p>
    <w:p w:rsidR="001E058F" w:rsidRPr="00A6612E" w:rsidRDefault="001E058F" w:rsidP="00821F50">
      <w:pPr>
        <w:autoSpaceDE w:val="0"/>
        <w:autoSpaceDN w:val="0"/>
        <w:adjustRightInd w:val="0"/>
        <w:rPr>
          <w:rFonts w:ascii="Verdana" w:hAnsi="Verdana"/>
          <w:sz w:val="20"/>
        </w:rPr>
      </w:pPr>
      <w:r w:rsidRPr="00A6612E">
        <w:rPr>
          <w:rFonts w:ascii="Verdana" w:hAnsi="Verdana"/>
          <w:sz w:val="20"/>
        </w:rPr>
        <w:t>För mer information:</w:t>
      </w:r>
    </w:p>
    <w:p w:rsidR="001E058F" w:rsidRPr="00A6612E" w:rsidRDefault="001E058F" w:rsidP="00821F50">
      <w:pPr>
        <w:autoSpaceDE w:val="0"/>
        <w:autoSpaceDN w:val="0"/>
        <w:adjustRightInd w:val="0"/>
        <w:rPr>
          <w:rFonts w:ascii="Verdana" w:hAnsi="Verdana"/>
          <w:sz w:val="20"/>
        </w:rPr>
      </w:pPr>
    </w:p>
    <w:p w:rsidR="003527CA" w:rsidRPr="00A6612E" w:rsidRDefault="003527CA" w:rsidP="00821F50">
      <w:pPr>
        <w:autoSpaceDE w:val="0"/>
        <w:autoSpaceDN w:val="0"/>
        <w:adjustRightInd w:val="0"/>
        <w:ind w:left="180"/>
        <w:rPr>
          <w:rFonts w:ascii="Verdana" w:hAnsi="Verdana" w:cs="Gill Sans MT"/>
          <w:sz w:val="20"/>
          <w:szCs w:val="28"/>
        </w:rPr>
      </w:pPr>
      <w:r w:rsidRPr="00987E96">
        <w:rPr>
          <w:rFonts w:ascii="Verdana" w:hAnsi="Verdana"/>
          <w:sz w:val="20"/>
        </w:rPr>
        <w:t xml:space="preserve">Kerstin </w:t>
      </w:r>
      <w:r w:rsidRPr="00987E96">
        <w:rPr>
          <w:rFonts w:ascii="Verdana" w:hAnsi="Verdana" w:cs="Tahoma"/>
          <w:sz w:val="20"/>
          <w:szCs w:val="26"/>
        </w:rPr>
        <w:t>Dartiguelongue</w:t>
      </w:r>
      <w:r w:rsidRPr="00987E96">
        <w:rPr>
          <w:rFonts w:ascii="Verdana" w:hAnsi="Verdana"/>
          <w:sz w:val="20"/>
        </w:rPr>
        <w:t xml:space="preserve">, </w:t>
      </w:r>
      <w:r w:rsidR="004D3E39" w:rsidRPr="00987E96">
        <w:rPr>
          <w:rFonts w:ascii="Verdana" w:hAnsi="Verdana"/>
          <w:sz w:val="20"/>
        </w:rPr>
        <w:t>kreativ ledare och inköpare på Zanzlöza Zmycken, 07</w:t>
      </w:r>
      <w:r w:rsidR="00CD3133" w:rsidRPr="00987E96">
        <w:rPr>
          <w:rFonts w:ascii="Verdana" w:hAnsi="Verdana"/>
          <w:sz w:val="20"/>
        </w:rPr>
        <w:t>33-70 20 84</w:t>
      </w:r>
    </w:p>
    <w:p w:rsidR="00F7074C" w:rsidRPr="00A6612E" w:rsidRDefault="001E058F" w:rsidP="00821F50">
      <w:pPr>
        <w:autoSpaceDE w:val="0"/>
        <w:autoSpaceDN w:val="0"/>
        <w:adjustRightInd w:val="0"/>
        <w:ind w:left="180"/>
        <w:rPr>
          <w:rFonts w:ascii="Verdana" w:hAnsi="Verdana" w:cs="Gill Sans MT"/>
          <w:sz w:val="20"/>
          <w:szCs w:val="28"/>
        </w:rPr>
      </w:pPr>
      <w:r w:rsidRPr="00A6612E">
        <w:rPr>
          <w:rFonts w:ascii="Verdana" w:hAnsi="Verdana"/>
          <w:sz w:val="20"/>
        </w:rPr>
        <w:t xml:space="preserve">Anni </w:t>
      </w:r>
      <w:r w:rsidR="00BA37B1" w:rsidRPr="00A6612E">
        <w:rPr>
          <w:rFonts w:ascii="Verdana" w:hAnsi="Verdana"/>
          <w:sz w:val="20"/>
        </w:rPr>
        <w:t>Blomster</w:t>
      </w:r>
      <w:r w:rsidRPr="00A6612E">
        <w:rPr>
          <w:rFonts w:ascii="Verdana" w:hAnsi="Verdana"/>
          <w:sz w:val="20"/>
        </w:rPr>
        <w:t xml:space="preserve">, </w:t>
      </w:r>
      <w:r w:rsidR="003C74C8" w:rsidRPr="00A6612E">
        <w:rPr>
          <w:rFonts w:ascii="Verdana" w:hAnsi="Verdana"/>
          <w:sz w:val="20"/>
        </w:rPr>
        <w:t>VD,</w:t>
      </w:r>
      <w:r w:rsidRPr="00A6612E">
        <w:rPr>
          <w:rFonts w:ascii="Verdana" w:hAnsi="Verdana"/>
          <w:sz w:val="20"/>
        </w:rPr>
        <w:t xml:space="preserve"> Bergendahls Fashion/Glitter, </w:t>
      </w:r>
      <w:r w:rsidRPr="00A6612E">
        <w:rPr>
          <w:rFonts w:ascii="Verdana" w:hAnsi="Verdana" w:cs="Gill Sans MT"/>
          <w:sz w:val="20"/>
          <w:szCs w:val="28"/>
        </w:rPr>
        <w:t>0707-44 64 27</w:t>
      </w:r>
    </w:p>
    <w:p w:rsidR="001E058F" w:rsidRPr="00A6612E" w:rsidRDefault="00744830" w:rsidP="00821F50">
      <w:pPr>
        <w:autoSpaceDE w:val="0"/>
        <w:autoSpaceDN w:val="0"/>
        <w:adjustRightInd w:val="0"/>
        <w:ind w:left="180"/>
        <w:rPr>
          <w:rFonts w:ascii="Verdana" w:hAnsi="Verdana" w:cs="ArialMT"/>
          <w:sz w:val="20"/>
          <w:szCs w:val="22"/>
          <w:lang w:bidi="sv-SE"/>
        </w:rPr>
      </w:pPr>
      <w:r w:rsidRPr="00A6612E">
        <w:rPr>
          <w:rFonts w:ascii="Verdana" w:hAnsi="Verdana"/>
          <w:sz w:val="20"/>
        </w:rPr>
        <w:t xml:space="preserve">www.zanzlozazmycken.se • </w:t>
      </w:r>
      <w:r w:rsidRPr="00A6612E">
        <w:rPr>
          <w:rFonts w:ascii="Verdana" w:hAnsi="Verdana" w:cs="ArialMT"/>
          <w:sz w:val="20"/>
          <w:szCs w:val="22"/>
          <w:lang w:bidi="sv-SE"/>
        </w:rPr>
        <w:t>www.glitter.se</w:t>
      </w:r>
    </w:p>
    <w:p w:rsidR="001E058F" w:rsidRPr="00A6612E" w:rsidRDefault="001E058F" w:rsidP="00821F50">
      <w:pPr>
        <w:autoSpaceDE w:val="0"/>
        <w:autoSpaceDN w:val="0"/>
        <w:adjustRightInd w:val="0"/>
        <w:rPr>
          <w:rFonts w:ascii="Verdana" w:hAnsi="Verdana" w:cs="ArialMT"/>
          <w:sz w:val="20"/>
          <w:szCs w:val="22"/>
          <w:lang w:bidi="sv-SE"/>
        </w:rPr>
      </w:pPr>
    </w:p>
    <w:p w:rsidR="001E058F" w:rsidRPr="00A6612E" w:rsidRDefault="00706CDA" w:rsidP="00821F50">
      <w:pPr>
        <w:rPr>
          <w:rFonts w:ascii="Verdana" w:hAnsi="Verdana"/>
          <w:sz w:val="20"/>
        </w:rPr>
      </w:pPr>
      <w:r w:rsidRPr="00A6612E">
        <w:rPr>
          <w:rFonts w:ascii="Verdana" w:hAnsi="Verdana"/>
          <w:sz w:val="20"/>
        </w:rPr>
        <w:t>M</w:t>
      </w:r>
      <w:r w:rsidR="001E058F" w:rsidRPr="00A6612E">
        <w:rPr>
          <w:rFonts w:ascii="Verdana" w:hAnsi="Verdana"/>
          <w:sz w:val="20"/>
        </w:rPr>
        <w:t xml:space="preserve">edieservice: </w:t>
      </w:r>
    </w:p>
    <w:p w:rsidR="00AE0834" w:rsidRPr="00AE0834" w:rsidRDefault="00F42AAE" w:rsidP="00AE0834">
      <w:pPr>
        <w:ind w:left="180"/>
        <w:rPr>
          <w:rFonts w:ascii="Verdana" w:hAnsi="Verdana"/>
          <w:sz w:val="20"/>
        </w:rPr>
      </w:pPr>
      <w:r w:rsidRPr="00A6612E">
        <w:rPr>
          <w:rFonts w:ascii="Verdana" w:hAnsi="Verdana"/>
          <w:sz w:val="20"/>
        </w:rPr>
        <w:t xml:space="preserve">Mikael Lagerwall, </w:t>
      </w:r>
      <w:r w:rsidR="00BE7E98" w:rsidRPr="00A6612E">
        <w:rPr>
          <w:rFonts w:ascii="Verdana" w:hAnsi="Verdana"/>
          <w:sz w:val="20"/>
        </w:rPr>
        <w:t>informat</w:t>
      </w:r>
      <w:r w:rsidR="00BE7E98">
        <w:rPr>
          <w:rFonts w:ascii="Verdana" w:hAnsi="Verdana"/>
          <w:sz w:val="20"/>
        </w:rPr>
        <w:t>i</w:t>
      </w:r>
      <w:r w:rsidR="00BE7E98" w:rsidRPr="00A6612E">
        <w:rPr>
          <w:rFonts w:ascii="Verdana" w:hAnsi="Verdana"/>
          <w:sz w:val="20"/>
        </w:rPr>
        <w:t>onsansvarig</w:t>
      </w:r>
      <w:r w:rsidRPr="00A6612E">
        <w:rPr>
          <w:rFonts w:ascii="Verdana" w:hAnsi="Verdana"/>
          <w:sz w:val="20"/>
        </w:rPr>
        <w:t xml:space="preserve"> </w:t>
      </w:r>
      <w:r w:rsidR="001D4C2D" w:rsidRPr="00A6612E">
        <w:rPr>
          <w:rFonts w:ascii="Verdana" w:hAnsi="Verdana"/>
          <w:sz w:val="20"/>
        </w:rPr>
        <w:t xml:space="preserve">Bergendahls, 0708-47 21 00, </w:t>
      </w:r>
      <w:r w:rsidR="001E058F" w:rsidRPr="00AE0834">
        <w:rPr>
          <w:rFonts w:ascii="Verdana" w:hAnsi="Verdana"/>
          <w:sz w:val="20"/>
        </w:rPr>
        <w:t>mikael.lagerwall@bergendahls.se</w:t>
      </w:r>
    </w:p>
    <w:p w:rsidR="00AE0834" w:rsidRPr="00AE0834" w:rsidRDefault="00AE0834" w:rsidP="00AE0834">
      <w:pPr>
        <w:ind w:left="180"/>
        <w:rPr>
          <w:rFonts w:ascii="Verdana" w:hAnsi="Verdana"/>
          <w:sz w:val="20"/>
        </w:rPr>
      </w:pPr>
    </w:p>
    <w:p w:rsidR="00AE0834" w:rsidRPr="00AE0834" w:rsidRDefault="00AE0834" w:rsidP="00AE0834">
      <w:pPr>
        <w:pStyle w:val="Oformateradtext"/>
        <w:rPr>
          <w:rFonts w:ascii="Verdana" w:hAnsi="Verdana"/>
          <w:i/>
          <w:sz w:val="20"/>
        </w:rPr>
      </w:pPr>
      <w:r w:rsidRPr="00AE0834">
        <w:rPr>
          <w:rFonts w:ascii="Verdana" w:hAnsi="Verdana"/>
          <w:i/>
          <w:sz w:val="20"/>
        </w:rPr>
        <w:t>Familjeföretaget Bergendahls startades 1922 i Hässleholm av nuvarande huvudägaren Elisabeth Bergendahl Mylonopoulos farfar Mikael Bergendahl. Bergendahls är idag ett av landets fem största svenskägda familjeföretag och det hundraåttonde största företaget (enl Veckans Affärer).</w:t>
      </w:r>
    </w:p>
    <w:sectPr w:rsidR="00AE0834" w:rsidRPr="00AE0834" w:rsidSect="00812D16">
      <w:pgSz w:w="12240" w:h="15840"/>
      <w:pgMar w:top="1418" w:right="1134" w:bottom="1134" w:left="1701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tham 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C53DF"/>
    <w:multiLevelType w:val="hybridMultilevel"/>
    <w:tmpl w:val="A73E7A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1304"/>
  <w:hyphenationZone w:val="425"/>
  <w:noPunctuationKerning/>
  <w:characterSpacingControl w:val="doNotCompress"/>
  <w:compat/>
  <w:rsids>
    <w:rsidRoot w:val="004E6D15"/>
    <w:rsid w:val="00000C9E"/>
    <w:rsid w:val="00041AB1"/>
    <w:rsid w:val="0004554B"/>
    <w:rsid w:val="000874F1"/>
    <w:rsid w:val="001052C3"/>
    <w:rsid w:val="00142323"/>
    <w:rsid w:val="00187B32"/>
    <w:rsid w:val="001D2416"/>
    <w:rsid w:val="001D4C2D"/>
    <w:rsid w:val="001E058F"/>
    <w:rsid w:val="002A65EF"/>
    <w:rsid w:val="00303319"/>
    <w:rsid w:val="00324AAC"/>
    <w:rsid w:val="00327017"/>
    <w:rsid w:val="00344833"/>
    <w:rsid w:val="00344AE1"/>
    <w:rsid w:val="003527CA"/>
    <w:rsid w:val="00362196"/>
    <w:rsid w:val="003C74C8"/>
    <w:rsid w:val="003F0B3E"/>
    <w:rsid w:val="00440131"/>
    <w:rsid w:val="004D263C"/>
    <w:rsid w:val="004D3E39"/>
    <w:rsid w:val="004E6D15"/>
    <w:rsid w:val="004F7104"/>
    <w:rsid w:val="00513986"/>
    <w:rsid w:val="00595D2C"/>
    <w:rsid w:val="005D536D"/>
    <w:rsid w:val="00607843"/>
    <w:rsid w:val="00643C6B"/>
    <w:rsid w:val="006973C2"/>
    <w:rsid w:val="00706CDA"/>
    <w:rsid w:val="00744830"/>
    <w:rsid w:val="00744AD6"/>
    <w:rsid w:val="00763D3C"/>
    <w:rsid w:val="0076734B"/>
    <w:rsid w:val="00791464"/>
    <w:rsid w:val="007E3FF4"/>
    <w:rsid w:val="007F4C67"/>
    <w:rsid w:val="00812D16"/>
    <w:rsid w:val="00821F50"/>
    <w:rsid w:val="008519AD"/>
    <w:rsid w:val="008D2A10"/>
    <w:rsid w:val="008E5980"/>
    <w:rsid w:val="0090541F"/>
    <w:rsid w:val="009165C1"/>
    <w:rsid w:val="0092524C"/>
    <w:rsid w:val="00963D01"/>
    <w:rsid w:val="00987E96"/>
    <w:rsid w:val="00992AFC"/>
    <w:rsid w:val="00A54295"/>
    <w:rsid w:val="00A6612E"/>
    <w:rsid w:val="00A81211"/>
    <w:rsid w:val="00AE0834"/>
    <w:rsid w:val="00B1261F"/>
    <w:rsid w:val="00B41AFA"/>
    <w:rsid w:val="00B7619A"/>
    <w:rsid w:val="00BA37B1"/>
    <w:rsid w:val="00BE7E98"/>
    <w:rsid w:val="00BF6939"/>
    <w:rsid w:val="00C13383"/>
    <w:rsid w:val="00C57337"/>
    <w:rsid w:val="00CA3F3A"/>
    <w:rsid w:val="00CB198F"/>
    <w:rsid w:val="00CD3133"/>
    <w:rsid w:val="00CD6674"/>
    <w:rsid w:val="00D07783"/>
    <w:rsid w:val="00D132E0"/>
    <w:rsid w:val="00D141D0"/>
    <w:rsid w:val="00D22951"/>
    <w:rsid w:val="00D322B8"/>
    <w:rsid w:val="00D376C0"/>
    <w:rsid w:val="00D46148"/>
    <w:rsid w:val="00D729F8"/>
    <w:rsid w:val="00DD2882"/>
    <w:rsid w:val="00DF6F1B"/>
    <w:rsid w:val="00E84A32"/>
    <w:rsid w:val="00F42AAE"/>
    <w:rsid w:val="00F42B50"/>
    <w:rsid w:val="00F7074C"/>
    <w:rsid w:val="00F71510"/>
    <w:rsid w:val="00F92755"/>
    <w:rsid w:val="00F965A8"/>
    <w:rsid w:val="00FB6B64"/>
  </w:rsids>
  <m:mathPr>
    <m:mathFont m:val="Adobe Caslon Pro Bold Ital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F4"/>
    <w:rPr>
      <w:sz w:val="24"/>
      <w:szCs w:val="24"/>
    </w:rPr>
  </w:style>
  <w:style w:type="paragraph" w:styleId="Rubrik2">
    <w:name w:val="heading 2"/>
    <w:basedOn w:val="Normal"/>
    <w:link w:val="Rubrik2Char"/>
    <w:uiPriority w:val="9"/>
    <w:rsid w:val="005C6194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Bubbeltext">
    <w:name w:val="Balloon Text"/>
    <w:basedOn w:val="Normal"/>
    <w:semiHidden/>
    <w:rsid w:val="007E3FF4"/>
    <w:rPr>
      <w:rFonts w:ascii="Tahoma" w:hAnsi="Tahoma" w:cs="Tahoma"/>
      <w:sz w:val="16"/>
      <w:szCs w:val="16"/>
    </w:rPr>
  </w:style>
  <w:style w:type="paragraph" w:customStyle="1" w:styleId="CM53">
    <w:name w:val="CM53"/>
    <w:basedOn w:val="Normal"/>
    <w:next w:val="Normal"/>
    <w:rsid w:val="00D15765"/>
    <w:pPr>
      <w:widowControl w:val="0"/>
      <w:autoSpaceDE w:val="0"/>
      <w:autoSpaceDN w:val="0"/>
      <w:adjustRightInd w:val="0"/>
      <w:spacing w:after="128"/>
    </w:pPr>
  </w:style>
  <w:style w:type="paragraph" w:customStyle="1" w:styleId="CM15">
    <w:name w:val="CM15"/>
    <w:basedOn w:val="Normal"/>
    <w:next w:val="Normal"/>
    <w:rsid w:val="00D15765"/>
    <w:pPr>
      <w:widowControl w:val="0"/>
      <w:autoSpaceDE w:val="0"/>
      <w:autoSpaceDN w:val="0"/>
      <w:adjustRightInd w:val="0"/>
      <w:spacing w:line="276" w:lineRule="atLeast"/>
    </w:pPr>
  </w:style>
  <w:style w:type="character" w:styleId="Hyperlnk">
    <w:name w:val="Hyperlink"/>
    <w:basedOn w:val="Standardstycketypsnitt"/>
    <w:uiPriority w:val="99"/>
    <w:semiHidden/>
    <w:unhideWhenUsed/>
    <w:rsid w:val="00726053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E01A7C"/>
    <w:rPr>
      <w:rFonts w:ascii="Courier" w:eastAsia="Cambria" w:hAnsi="Courier"/>
      <w:sz w:val="21"/>
      <w:szCs w:val="21"/>
      <w:lang w:eastAsia="en-US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E01A7C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Rubrik2Char">
    <w:name w:val="Rubrik 2 Char"/>
    <w:basedOn w:val="Standardstycketypsnitt"/>
    <w:link w:val="Rubrik2"/>
    <w:uiPriority w:val="9"/>
    <w:rsid w:val="005C6194"/>
    <w:rPr>
      <w:rFonts w:ascii="Times" w:hAnsi="Times"/>
      <w:b/>
      <w:sz w:val="36"/>
    </w:rPr>
  </w:style>
  <w:style w:type="paragraph" w:styleId="Normalwebb">
    <w:name w:val="Normal (Web)"/>
    <w:basedOn w:val="Normal"/>
    <w:uiPriority w:val="99"/>
    <w:semiHidden/>
    <w:unhideWhenUsed/>
    <w:rsid w:val="004D26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F4"/>
    <w:rPr>
      <w:sz w:val="24"/>
      <w:szCs w:val="24"/>
    </w:rPr>
  </w:style>
  <w:style w:type="paragraph" w:styleId="Rubrik2">
    <w:name w:val="heading 2"/>
    <w:basedOn w:val="Normal"/>
    <w:link w:val="Rubrik2Char"/>
    <w:uiPriority w:val="9"/>
    <w:rsid w:val="005C6194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7E3FF4"/>
    <w:rPr>
      <w:rFonts w:ascii="Tahoma" w:hAnsi="Tahoma" w:cs="Tahoma"/>
      <w:sz w:val="16"/>
      <w:szCs w:val="16"/>
    </w:rPr>
  </w:style>
  <w:style w:type="paragraph" w:customStyle="1" w:styleId="CM53">
    <w:name w:val="CM53"/>
    <w:basedOn w:val="Normal"/>
    <w:next w:val="Normal"/>
    <w:rsid w:val="00D15765"/>
    <w:pPr>
      <w:widowControl w:val="0"/>
      <w:autoSpaceDE w:val="0"/>
      <w:autoSpaceDN w:val="0"/>
      <w:adjustRightInd w:val="0"/>
      <w:spacing w:after="128"/>
    </w:pPr>
  </w:style>
  <w:style w:type="paragraph" w:customStyle="1" w:styleId="CM15">
    <w:name w:val="CM15"/>
    <w:basedOn w:val="Normal"/>
    <w:next w:val="Normal"/>
    <w:rsid w:val="00D15765"/>
    <w:pPr>
      <w:widowControl w:val="0"/>
      <w:autoSpaceDE w:val="0"/>
      <w:autoSpaceDN w:val="0"/>
      <w:adjustRightInd w:val="0"/>
      <w:spacing w:line="276" w:lineRule="atLeast"/>
    </w:pPr>
  </w:style>
  <w:style w:type="character" w:styleId="Hyperlnk">
    <w:name w:val="Hyperlink"/>
    <w:basedOn w:val="Standardstycketeckensnitt"/>
    <w:uiPriority w:val="99"/>
    <w:semiHidden/>
    <w:unhideWhenUsed/>
    <w:rsid w:val="00726053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E01A7C"/>
    <w:rPr>
      <w:rFonts w:ascii="Courier" w:eastAsia="Cambria" w:hAnsi="Courier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01A7C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5C6194"/>
    <w:rPr>
      <w:rFonts w:ascii="Times" w:hAnsi="Times"/>
      <w:b/>
      <w:sz w:val="36"/>
    </w:rPr>
  </w:style>
  <w:style w:type="paragraph" w:styleId="Normalwebb">
    <w:name w:val="Normal (Web)"/>
    <w:basedOn w:val="Normal"/>
    <w:uiPriority w:val="99"/>
    <w:semiHidden/>
    <w:unhideWhenUsed/>
    <w:rsid w:val="004D26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litter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2323</Characters>
  <Application>Microsoft Macintosh Word</Application>
  <DocSecurity>0</DocSecurity>
  <Lines>19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PRM</vt:lpstr>
      <vt:lpstr>PRM</vt:lpstr>
    </vt:vector>
  </TitlesOfParts>
  <Company>Bergendahl Fashion AB</Company>
  <LinksUpToDate>false</LinksUpToDate>
  <CharactersWithSpaces>2852</CharactersWithSpaces>
  <SharedDoc>false</SharedDoc>
  <HyperlinkBase/>
  <HLinks>
    <vt:vector size="12" baseType="variant">
      <vt:variant>
        <vt:i4>5898275</vt:i4>
      </vt:variant>
      <vt:variant>
        <vt:i4>3</vt:i4>
      </vt:variant>
      <vt:variant>
        <vt:i4>0</vt:i4>
      </vt:variant>
      <vt:variant>
        <vt:i4>5</vt:i4>
      </vt:variant>
      <vt:variant>
        <vt:lpwstr>mailto:mikael.lagerwall@bergendahls.se</vt:lpwstr>
      </vt:variant>
      <vt:variant>
        <vt:lpwstr/>
      </vt:variant>
      <vt:variant>
        <vt:i4>5242982</vt:i4>
      </vt:variant>
      <vt:variant>
        <vt:i4>0</vt:i4>
      </vt:variant>
      <vt:variant>
        <vt:i4>0</vt:i4>
      </vt:variant>
      <vt:variant>
        <vt:i4>5</vt:i4>
      </vt:variant>
      <vt:variant>
        <vt:lpwstr>http://www.glitter.se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PRM</dc:title>
  <dc:creator>Björn Krasse</dc:creator>
  <cp:lastModifiedBy>Gryningsmannen</cp:lastModifiedBy>
  <cp:revision>2</cp:revision>
  <cp:lastPrinted>2013-09-12T07:23:00Z</cp:lastPrinted>
  <dcterms:created xsi:type="dcterms:W3CDTF">2013-09-12T07:24:00Z</dcterms:created>
  <dcterms:modified xsi:type="dcterms:W3CDTF">2013-09-12T07:24:00Z</dcterms:modified>
</cp:coreProperties>
</file>