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D9" w:rsidRDefault="0078287E">
      <w:r>
        <w:tab/>
      </w:r>
      <w:r>
        <w:tab/>
      </w:r>
      <w:r>
        <w:tab/>
      </w:r>
      <w:r>
        <w:tab/>
        <w:t>Stockholm 2009-08-25</w:t>
      </w:r>
    </w:p>
    <w:p w:rsidR="0078287E" w:rsidRDefault="0078287E"/>
    <w:p w:rsidR="00A944E9" w:rsidRDefault="00A944E9">
      <w:pPr>
        <w:rPr>
          <w:b/>
          <w:sz w:val="32"/>
          <w:szCs w:val="32"/>
        </w:rPr>
      </w:pPr>
    </w:p>
    <w:p w:rsidR="0078287E" w:rsidRDefault="00A944E9">
      <w:pPr>
        <w:rPr>
          <w:b/>
          <w:sz w:val="32"/>
          <w:szCs w:val="32"/>
        </w:rPr>
      </w:pPr>
      <w:r>
        <w:rPr>
          <w:b/>
          <w:sz w:val="32"/>
          <w:szCs w:val="32"/>
        </w:rPr>
        <w:t>NY BOK OM BARNDIABETES som vänder sig till de drabbade barnen</w:t>
      </w:r>
    </w:p>
    <w:p w:rsidR="0078287E" w:rsidRDefault="00A944E9">
      <w:pPr>
        <w:rPr>
          <w:b/>
          <w:sz w:val="24"/>
          <w:szCs w:val="24"/>
        </w:rPr>
      </w:pPr>
      <w:r>
        <w:rPr>
          <w:b/>
          <w:sz w:val="24"/>
          <w:szCs w:val="24"/>
        </w:rPr>
        <w:t xml:space="preserve">Allt fler drabbas av diabetes och det smyger allt längre ned i åldrarna. </w:t>
      </w:r>
    </w:p>
    <w:p w:rsidR="00A944E9" w:rsidRDefault="00A944E9">
      <w:pPr>
        <w:rPr>
          <w:rFonts w:ascii="Calibri" w:hAnsi="Calibri"/>
          <w:sz w:val="24"/>
          <w:szCs w:val="24"/>
        </w:rPr>
      </w:pPr>
      <w:r w:rsidRPr="00A944E9">
        <w:rPr>
          <w:sz w:val="24"/>
          <w:szCs w:val="24"/>
        </w:rPr>
        <w:t>Nu ger vi ut en unik foto</w:t>
      </w:r>
      <w:r w:rsidRPr="00A944E9">
        <w:rPr>
          <w:rFonts w:ascii="Calibri" w:hAnsi="Calibri"/>
          <w:sz w:val="24"/>
          <w:szCs w:val="24"/>
        </w:rPr>
        <w:t xml:space="preserve">bok att läsa och titta i tillsammans med sitt barn där vi får följa August som fått diagnosen diabetes. </w:t>
      </w:r>
      <w:r>
        <w:rPr>
          <w:rFonts w:ascii="Calibri" w:hAnsi="Calibri"/>
          <w:sz w:val="24"/>
          <w:szCs w:val="24"/>
        </w:rPr>
        <w:t>Här finns en</w:t>
      </w:r>
      <w:r w:rsidRPr="00A944E9">
        <w:rPr>
          <w:rFonts w:ascii="Calibri" w:hAnsi="Calibri"/>
          <w:sz w:val="24"/>
          <w:szCs w:val="24"/>
        </w:rPr>
        <w:t xml:space="preserve"> positiv underton som hjälper ett drabbat barn och alla runtomkring att förstå situationen. </w:t>
      </w:r>
      <w:r w:rsidRPr="00A944E9">
        <w:rPr>
          <w:rFonts w:ascii="Calibri" w:hAnsi="Calibri"/>
          <w:sz w:val="24"/>
          <w:szCs w:val="24"/>
        </w:rPr>
        <w:br/>
      </w:r>
      <w:r w:rsidRPr="00A944E9">
        <w:rPr>
          <w:rFonts w:ascii="Calibri" w:hAnsi="Calibri"/>
          <w:sz w:val="24"/>
          <w:szCs w:val="24"/>
        </w:rPr>
        <w:br/>
        <w:t xml:space="preserve">Diabetes är en alltför vanlig sjukdom som drabbar allt fler barn. Att få diagnosen kan innebära stora förändringar av livsvillkoren, speciellt för ett barn. I denna bok får vi följa August när han får sin diagnos och hur hans liv ser ut det närmsta året, på sjukhuset, hemma och i skolan. Han är en charmig och aktiv kille som spelar fotboll och innebandy och han undrar över framtiden. Boken är uppbyggd kring fotografier med korta texter som beskriver situationerna. Dessa inkännande och osentimentala bilder är tagna av fotografen Thomas Bergman som under decennier har valt att följa barn i utsatta situationer. </w:t>
      </w:r>
      <w:r w:rsidRPr="00A944E9">
        <w:rPr>
          <w:rFonts w:ascii="Calibri" w:hAnsi="Calibri"/>
          <w:sz w:val="24"/>
          <w:szCs w:val="24"/>
        </w:rPr>
        <w:br/>
      </w:r>
      <w:r w:rsidRPr="00A944E9">
        <w:rPr>
          <w:rFonts w:ascii="Calibri" w:hAnsi="Calibri"/>
          <w:sz w:val="24"/>
          <w:szCs w:val="24"/>
        </w:rPr>
        <w:br/>
        <w:t>Längst bak i boken finns ett faktaavsnitt där vuxnas vanligaste frågor tas upp. Svaren ges av Eva Örtqvist, som är överläkare på Astrid Lindgrens barnsjukhus i Stockholm.</w:t>
      </w:r>
    </w:p>
    <w:p w:rsidR="00A944E9" w:rsidRDefault="00A944E9">
      <w:pPr>
        <w:rPr>
          <w:rFonts w:ascii="Calibri" w:hAnsi="Calibri"/>
          <w:sz w:val="24"/>
          <w:szCs w:val="24"/>
        </w:rPr>
      </w:pPr>
      <w:r>
        <w:rPr>
          <w:rFonts w:ascii="Calibri" w:hAnsi="Calibri"/>
          <w:sz w:val="24"/>
          <w:szCs w:val="24"/>
        </w:rPr>
        <w:t xml:space="preserve">Recensionsex beställs på: </w:t>
      </w:r>
      <w:hyperlink r:id="rId7" w:history="1">
        <w:r w:rsidRPr="005479DD">
          <w:rPr>
            <w:rStyle w:val="Hyperlnk"/>
            <w:rFonts w:ascii="Calibri" w:hAnsi="Calibri"/>
            <w:sz w:val="24"/>
            <w:szCs w:val="24"/>
          </w:rPr>
          <w:t>sofie.goransson@kiup.se</w:t>
        </w:r>
      </w:hyperlink>
    </w:p>
    <w:p w:rsidR="00A944E9" w:rsidRDefault="00A944E9">
      <w:pPr>
        <w:rPr>
          <w:rFonts w:ascii="Calibri" w:hAnsi="Calibri"/>
          <w:sz w:val="24"/>
          <w:szCs w:val="24"/>
        </w:rPr>
      </w:pPr>
      <w:r>
        <w:rPr>
          <w:rFonts w:ascii="Calibri" w:hAnsi="Calibri"/>
          <w:sz w:val="24"/>
          <w:szCs w:val="24"/>
        </w:rPr>
        <w:t>Sofie Göransson</w:t>
      </w:r>
    </w:p>
    <w:p w:rsidR="0078287E" w:rsidRDefault="0078287E">
      <w:pPr>
        <w:rPr>
          <w:b/>
          <w:sz w:val="24"/>
          <w:szCs w:val="24"/>
        </w:rPr>
      </w:pPr>
      <w:r>
        <w:rPr>
          <w:b/>
          <w:sz w:val="24"/>
          <w:szCs w:val="24"/>
        </w:rPr>
        <w:t>Marknadschef, Karolinska Institutet University Press</w:t>
      </w:r>
    </w:p>
    <w:p w:rsidR="0078287E" w:rsidRDefault="0078287E">
      <w:pPr>
        <w:rPr>
          <w:b/>
          <w:sz w:val="24"/>
          <w:szCs w:val="24"/>
        </w:rPr>
      </w:pPr>
      <w:r>
        <w:rPr>
          <w:b/>
          <w:sz w:val="24"/>
          <w:szCs w:val="24"/>
        </w:rPr>
        <w:t>070-3041577</w:t>
      </w:r>
    </w:p>
    <w:p w:rsidR="0078287E" w:rsidRDefault="0078287E">
      <w:pPr>
        <w:rPr>
          <w:b/>
          <w:sz w:val="24"/>
          <w:szCs w:val="24"/>
        </w:rPr>
      </w:pPr>
    </w:p>
    <w:p w:rsidR="0078287E" w:rsidRPr="0078287E" w:rsidRDefault="0078287E">
      <w:pPr>
        <w:rPr>
          <w:b/>
          <w:sz w:val="24"/>
          <w:szCs w:val="24"/>
        </w:rPr>
      </w:pPr>
    </w:p>
    <w:p w:rsidR="0078287E" w:rsidRPr="0078287E" w:rsidRDefault="0078287E">
      <w:pPr>
        <w:rPr>
          <w:b/>
          <w:sz w:val="24"/>
          <w:szCs w:val="24"/>
        </w:rPr>
      </w:pPr>
    </w:p>
    <w:p w:rsidR="0078287E" w:rsidRDefault="0078287E">
      <w:pPr>
        <w:rPr>
          <w:b/>
          <w:sz w:val="28"/>
          <w:szCs w:val="28"/>
        </w:rPr>
      </w:pPr>
    </w:p>
    <w:p w:rsidR="0078287E" w:rsidRPr="0078287E" w:rsidRDefault="0078287E">
      <w:pPr>
        <w:rPr>
          <w:b/>
          <w:sz w:val="28"/>
          <w:szCs w:val="28"/>
        </w:rPr>
      </w:pPr>
    </w:p>
    <w:sectPr w:rsidR="0078287E" w:rsidRPr="0078287E" w:rsidSect="003F2CD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9BC" w:rsidRDefault="00D059BC" w:rsidP="009E3325">
      <w:pPr>
        <w:spacing w:after="0" w:line="240" w:lineRule="auto"/>
      </w:pPr>
      <w:r>
        <w:separator/>
      </w:r>
    </w:p>
  </w:endnote>
  <w:endnote w:type="continuationSeparator" w:id="0">
    <w:p w:rsidR="00D059BC" w:rsidRDefault="00D059BC" w:rsidP="009E3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325" w:rsidRDefault="009E3325">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325" w:rsidRDefault="009E3325">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325" w:rsidRDefault="009E3325">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9BC" w:rsidRDefault="00D059BC" w:rsidP="009E3325">
      <w:pPr>
        <w:spacing w:after="0" w:line="240" w:lineRule="auto"/>
      </w:pPr>
      <w:r>
        <w:separator/>
      </w:r>
    </w:p>
  </w:footnote>
  <w:footnote w:type="continuationSeparator" w:id="0">
    <w:p w:rsidR="00D059BC" w:rsidRDefault="00D059BC" w:rsidP="009E33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325" w:rsidRDefault="009E3325">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325" w:rsidRDefault="009E3325">
    <w:pPr>
      <w:pStyle w:val="Sidhuvud"/>
    </w:pPr>
    <w:r>
      <w:rPr>
        <w:rFonts w:eastAsia="Times New Roman"/>
        <w:noProof/>
        <w:lang w:eastAsia="sv-SE"/>
      </w:rPr>
      <w:drawing>
        <wp:inline distT="0" distB="0" distL="0" distR="0">
          <wp:extent cx="5760720" cy="1186628"/>
          <wp:effectExtent l="19050" t="0" r="0" b="0"/>
          <wp:docPr id="1" name="Bild 1" descr="cid:628FEB0D-288F-441B-9899-A3D6E4578A03@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28FEB0D-288F-441B-9899-A3D6E4578A03@local"/>
                  <pic:cNvPicPr>
                    <a:picLocks noChangeAspect="1" noChangeArrowheads="1"/>
                  </pic:cNvPicPr>
                </pic:nvPicPr>
                <pic:blipFill>
                  <a:blip r:embed="rId1" r:link="rId2"/>
                  <a:srcRect/>
                  <a:stretch>
                    <a:fillRect/>
                  </a:stretch>
                </pic:blipFill>
                <pic:spPr bwMode="auto">
                  <a:xfrm>
                    <a:off x="0" y="0"/>
                    <a:ext cx="5760720" cy="1186628"/>
                  </a:xfrm>
                  <a:prstGeom prst="rect">
                    <a:avLst/>
                  </a:prstGeom>
                  <a:noFill/>
                  <a:ln w="9525">
                    <a:noFill/>
                    <a:miter lim="800000"/>
                    <a:headEnd/>
                    <a:tailEnd/>
                  </a:ln>
                </pic:spPr>
              </pic:pic>
            </a:graphicData>
          </a:graphic>
        </wp:inline>
      </w:drawing>
    </w:r>
  </w:p>
  <w:p w:rsidR="009E3325" w:rsidRDefault="009E3325">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325" w:rsidRDefault="009E3325">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05B13"/>
    <w:multiLevelType w:val="hybridMultilevel"/>
    <w:tmpl w:val="41A4B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304"/>
  <w:hyphenationZone w:val="425"/>
  <w:characterSpacingControl w:val="doNotCompress"/>
  <w:footnotePr>
    <w:footnote w:id="-1"/>
    <w:footnote w:id="0"/>
  </w:footnotePr>
  <w:endnotePr>
    <w:endnote w:id="-1"/>
    <w:endnote w:id="0"/>
  </w:endnotePr>
  <w:compat/>
  <w:rsids>
    <w:rsidRoot w:val="009E3325"/>
    <w:rsid w:val="00303926"/>
    <w:rsid w:val="003F2CD9"/>
    <w:rsid w:val="004064C8"/>
    <w:rsid w:val="00547A85"/>
    <w:rsid w:val="0078287E"/>
    <w:rsid w:val="009E3325"/>
    <w:rsid w:val="00A944E9"/>
    <w:rsid w:val="00B97197"/>
    <w:rsid w:val="00D059B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D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E332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E3325"/>
  </w:style>
  <w:style w:type="paragraph" w:styleId="Sidfot">
    <w:name w:val="footer"/>
    <w:basedOn w:val="Normal"/>
    <w:link w:val="SidfotChar"/>
    <w:uiPriority w:val="99"/>
    <w:semiHidden/>
    <w:unhideWhenUsed/>
    <w:rsid w:val="009E332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9E3325"/>
  </w:style>
  <w:style w:type="paragraph" w:styleId="Ballongtext">
    <w:name w:val="Balloon Text"/>
    <w:basedOn w:val="Normal"/>
    <w:link w:val="BallongtextChar"/>
    <w:uiPriority w:val="99"/>
    <w:semiHidden/>
    <w:unhideWhenUsed/>
    <w:rsid w:val="009E332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3325"/>
    <w:rPr>
      <w:rFonts w:ascii="Tahoma" w:hAnsi="Tahoma" w:cs="Tahoma"/>
      <w:sz w:val="16"/>
      <w:szCs w:val="16"/>
    </w:rPr>
  </w:style>
  <w:style w:type="paragraph" w:styleId="Liststycke">
    <w:name w:val="List Paragraph"/>
    <w:basedOn w:val="Normal"/>
    <w:uiPriority w:val="34"/>
    <w:qFormat/>
    <w:rsid w:val="00A944E9"/>
    <w:pPr>
      <w:ind w:left="720"/>
      <w:contextualSpacing/>
    </w:pPr>
  </w:style>
  <w:style w:type="character" w:styleId="Hyperlnk">
    <w:name w:val="Hyperlink"/>
    <w:basedOn w:val="Standardstycketeckensnitt"/>
    <w:uiPriority w:val="99"/>
    <w:unhideWhenUsed/>
    <w:rsid w:val="00A944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fie.goransson@kiup.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628FEB0D-288F-441B-9899-A3D6E4578A03@local" TargetMode="External"/><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217</Words>
  <Characters>1153</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Sofie.Göransson</dc:creator>
  <cp:keywords/>
  <dc:description/>
  <cp:lastModifiedBy>Sofie.Göransson</cp:lastModifiedBy>
  <cp:revision>2</cp:revision>
  <cp:lastPrinted>2009-08-25T08:29:00Z</cp:lastPrinted>
  <dcterms:created xsi:type="dcterms:W3CDTF">2009-09-14T15:42:00Z</dcterms:created>
  <dcterms:modified xsi:type="dcterms:W3CDTF">2009-09-14T15:42:00Z</dcterms:modified>
</cp:coreProperties>
</file>