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790F" w14:textId="573849A3" w:rsidR="00566338" w:rsidRPr="00397D4B" w:rsidRDefault="00224BB6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Strømprisen i kjelleren i Februar</w:t>
      </w:r>
    </w:p>
    <w:p w14:paraId="6DBCF3E9" w14:textId="77777777" w:rsidR="00F6239D" w:rsidRPr="00397D4B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397D4B">
        <w:rPr>
          <w:rFonts w:ascii="Arial" w:hAnsi="Arial" w:cs="Arial"/>
        </w:rPr>
        <w:tab/>
      </w:r>
    </w:p>
    <w:p w14:paraId="04E62C15" w14:textId="73D0B62A" w:rsidR="00DD230E" w:rsidRPr="00DD230E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DD230E">
        <w:rPr>
          <w:rFonts w:ascii="Arial" w:hAnsi="Arial" w:cs="Arial"/>
          <w:szCs w:val="24"/>
        </w:rPr>
        <w:t xml:space="preserve">(Kristiansand, </w:t>
      </w:r>
      <w:r w:rsidR="008F64F0">
        <w:rPr>
          <w:rFonts w:ascii="Arial" w:hAnsi="Arial" w:cs="Arial"/>
          <w:szCs w:val="24"/>
        </w:rPr>
        <w:t>28</w:t>
      </w:r>
      <w:r w:rsidR="0082692B">
        <w:rPr>
          <w:rFonts w:ascii="Arial" w:hAnsi="Arial" w:cs="Arial"/>
          <w:szCs w:val="24"/>
        </w:rPr>
        <w:t xml:space="preserve">. </w:t>
      </w:r>
      <w:r w:rsidR="008F64F0">
        <w:rPr>
          <w:rFonts w:ascii="Arial" w:hAnsi="Arial" w:cs="Arial"/>
          <w:szCs w:val="24"/>
        </w:rPr>
        <w:t>februar</w:t>
      </w:r>
      <w:r w:rsidR="00C714D6">
        <w:rPr>
          <w:rFonts w:ascii="Arial" w:hAnsi="Arial" w:cs="Arial"/>
          <w:szCs w:val="24"/>
        </w:rPr>
        <w:t xml:space="preserve"> </w:t>
      </w:r>
      <w:r w:rsidRPr="00DD230E">
        <w:rPr>
          <w:rFonts w:ascii="Arial" w:hAnsi="Arial" w:cs="Arial"/>
          <w:szCs w:val="24"/>
        </w:rPr>
        <w:t>20</w:t>
      </w:r>
      <w:r w:rsidR="00BF1012">
        <w:rPr>
          <w:rFonts w:ascii="Arial" w:hAnsi="Arial" w:cs="Arial"/>
          <w:szCs w:val="24"/>
        </w:rPr>
        <w:t>20</w:t>
      </w:r>
      <w:r w:rsidRPr="00DD230E">
        <w:rPr>
          <w:rFonts w:ascii="Arial" w:hAnsi="Arial" w:cs="Arial"/>
          <w:szCs w:val="24"/>
        </w:rPr>
        <w:t xml:space="preserve">) </w:t>
      </w:r>
    </w:p>
    <w:p w14:paraId="0D35CD9E" w14:textId="77777777" w:rsidR="00E6785F" w:rsidRDefault="00E6785F" w:rsidP="00C2591C">
      <w:pPr>
        <w:spacing w:after="0"/>
        <w:rPr>
          <w:rFonts w:ascii="Arial" w:hAnsi="Arial" w:cs="Arial"/>
          <w:sz w:val="22"/>
        </w:rPr>
      </w:pPr>
    </w:p>
    <w:p w14:paraId="622BD3D5" w14:textId="33AD16CC" w:rsidR="00FF47A7" w:rsidRPr="00F057DE" w:rsidRDefault="00366A77" w:rsidP="0082692B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A10FA8">
        <w:rPr>
          <w:rFonts w:ascii="Arial" w:hAnsi="Arial" w:cs="Arial"/>
          <w:b/>
          <w:bCs/>
          <w:sz w:val="28"/>
          <w:szCs w:val="28"/>
        </w:rPr>
        <w:t xml:space="preserve">trømprisen </w:t>
      </w:r>
      <w:r w:rsidR="000B1DA7">
        <w:rPr>
          <w:rFonts w:ascii="Arial" w:hAnsi="Arial" w:cs="Arial"/>
          <w:b/>
          <w:bCs/>
          <w:sz w:val="28"/>
          <w:szCs w:val="28"/>
        </w:rPr>
        <w:t>gikk helt i kjelleren</w:t>
      </w:r>
      <w:r w:rsidR="0045079E">
        <w:rPr>
          <w:rFonts w:ascii="Arial" w:hAnsi="Arial" w:cs="Arial"/>
          <w:b/>
          <w:bCs/>
          <w:sz w:val="28"/>
          <w:szCs w:val="28"/>
        </w:rPr>
        <w:t xml:space="preserve"> i februar</w:t>
      </w:r>
      <w:r w:rsidR="000B1DA7">
        <w:rPr>
          <w:rFonts w:ascii="Arial" w:hAnsi="Arial" w:cs="Arial"/>
          <w:b/>
          <w:bCs/>
          <w:sz w:val="28"/>
          <w:szCs w:val="28"/>
        </w:rPr>
        <w:t xml:space="preserve">, og endte </w:t>
      </w:r>
      <w:r w:rsidR="00224BB6">
        <w:rPr>
          <w:rFonts w:ascii="Arial" w:hAnsi="Arial" w:cs="Arial"/>
          <w:b/>
          <w:bCs/>
          <w:sz w:val="28"/>
          <w:szCs w:val="28"/>
        </w:rPr>
        <w:t>meget lavt</w:t>
      </w:r>
      <w:r w:rsidR="000B1DA7">
        <w:rPr>
          <w:rFonts w:ascii="Arial" w:hAnsi="Arial" w:cs="Arial"/>
          <w:b/>
          <w:bCs/>
          <w:sz w:val="28"/>
          <w:szCs w:val="28"/>
        </w:rPr>
        <w:t> – samtidig som overkapasiteten i kraftmarkedet aldri har vært høyere.</w:t>
      </w:r>
      <w:r w:rsidR="000B1DA7">
        <w:rPr>
          <w:rFonts w:ascii="Arial" w:hAnsi="Arial" w:cs="Arial"/>
          <w:b/>
          <w:bCs/>
          <w:sz w:val="28"/>
          <w:szCs w:val="28"/>
        </w:rPr>
        <w:br/>
      </w:r>
      <w:r w:rsidR="00FF47A7" w:rsidRPr="00F057DE">
        <w:rPr>
          <w:rFonts w:ascii="Arial" w:hAnsi="Arial" w:cs="Arial"/>
          <w:b/>
          <w:bCs/>
          <w:sz w:val="28"/>
          <w:szCs w:val="28"/>
        </w:rPr>
        <w:t xml:space="preserve">Ekstreme nedbørsmengder, varmegrader og vind </w:t>
      </w:r>
      <w:r w:rsidR="00F057DE" w:rsidRPr="00F057DE">
        <w:rPr>
          <w:rFonts w:ascii="Arial" w:hAnsi="Arial" w:cs="Arial"/>
          <w:b/>
          <w:bCs/>
          <w:sz w:val="28"/>
          <w:szCs w:val="28"/>
        </w:rPr>
        <w:t>er årsaken.</w:t>
      </w:r>
      <w:r w:rsidR="00FF47A7" w:rsidRPr="00F057D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F0E208" w14:textId="77777777" w:rsidR="00FF47A7" w:rsidRDefault="00FF47A7" w:rsidP="0082692B">
      <w:pPr>
        <w:spacing w:after="0"/>
        <w:rPr>
          <w:rFonts w:ascii="Arial" w:hAnsi="Arial" w:cs="Arial"/>
        </w:rPr>
      </w:pPr>
    </w:p>
    <w:p w14:paraId="3D1D08CB" w14:textId="77777777" w:rsidR="00E9604E" w:rsidRDefault="00E9604E" w:rsidP="0082692B">
      <w:pPr>
        <w:spacing w:after="0"/>
        <w:rPr>
          <w:rFonts w:ascii="Arial" w:hAnsi="Arial" w:cs="Arial"/>
          <w:b/>
        </w:rPr>
      </w:pPr>
    </w:p>
    <w:p w14:paraId="537A8566" w14:textId="2B463581" w:rsidR="00890D2D" w:rsidRDefault="00AE580C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Februar ble en helt ekstraordinær måned i kraftmarkedet, både med tanke på kraftoverskudd og lave priser. Uvanlig store nedbørsmengder sørget for at denne måneden leverte </w:t>
      </w:r>
      <w:proofErr w:type="spellStart"/>
      <w:r w:rsidR="008227D0">
        <w:rPr>
          <w:rFonts w:ascii="Arial" w:hAnsi="Arial" w:cs="Arial"/>
        </w:rPr>
        <w:t>rekordmye</w:t>
      </w:r>
      <w:proofErr w:type="spellEnd"/>
      <w:r>
        <w:rPr>
          <w:rFonts w:ascii="Arial" w:hAnsi="Arial" w:cs="Arial"/>
        </w:rPr>
        <w:t xml:space="preserve"> vannkraft. </w:t>
      </w:r>
      <w:r w:rsidR="00890D2D">
        <w:rPr>
          <w:rFonts w:ascii="Arial" w:hAnsi="Arial" w:cs="Arial"/>
        </w:rPr>
        <w:t xml:space="preserve">Overskuddet </w:t>
      </w:r>
      <w:r>
        <w:rPr>
          <w:rFonts w:ascii="Arial" w:hAnsi="Arial" w:cs="Arial"/>
        </w:rPr>
        <w:t>kom på plass både gjennom</w:t>
      </w:r>
      <w:r w:rsidR="00890D2D">
        <w:rPr>
          <w:rFonts w:ascii="Arial" w:hAnsi="Arial" w:cs="Arial"/>
        </w:rPr>
        <w:t xml:space="preserve"> vann i magasiner, grunnvann og snømengder. Norden </w:t>
      </w:r>
      <w:r>
        <w:rPr>
          <w:rFonts w:ascii="Arial" w:hAnsi="Arial" w:cs="Arial"/>
        </w:rPr>
        <w:t xml:space="preserve">har faktisk aldri før </w:t>
      </w:r>
      <w:r w:rsidR="00890D2D">
        <w:rPr>
          <w:rFonts w:ascii="Arial" w:hAnsi="Arial" w:cs="Arial"/>
        </w:rPr>
        <w:t>hatt større overkapasitet</w:t>
      </w:r>
      <w:r>
        <w:rPr>
          <w:rFonts w:ascii="Arial" w:hAnsi="Arial" w:cs="Arial"/>
        </w:rPr>
        <w:t xml:space="preserve"> enn nå</w:t>
      </w:r>
      <w:r w:rsidR="00890D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Det betyr</w:t>
      </w:r>
      <w:r w:rsidR="00890D2D">
        <w:rPr>
          <w:rFonts w:ascii="Arial" w:hAnsi="Arial" w:cs="Arial"/>
        </w:rPr>
        <w:t xml:space="preserve"> rekordproduksjon av vannkraft for å rydde plass til snø</w:t>
      </w:r>
      <w:r w:rsidR="00B51DB4">
        <w:rPr>
          <w:rFonts w:ascii="Arial" w:hAnsi="Arial" w:cs="Arial"/>
        </w:rPr>
        <w:t xml:space="preserve">smeltingen </w:t>
      </w:r>
      <w:r w:rsidR="00890D2D">
        <w:rPr>
          <w:rFonts w:ascii="Arial" w:hAnsi="Arial" w:cs="Arial"/>
        </w:rPr>
        <w:t>i mai</w:t>
      </w:r>
      <w:r w:rsidR="00093825">
        <w:rPr>
          <w:rFonts w:ascii="Arial" w:hAnsi="Arial" w:cs="Arial"/>
        </w:rPr>
        <w:t xml:space="preserve"> – og priser som faller. </w:t>
      </w:r>
      <w:r w:rsidR="00093825">
        <w:rPr>
          <w:rFonts w:ascii="Arial" w:hAnsi="Arial" w:cs="Arial"/>
        </w:rPr>
        <w:br/>
      </w:r>
    </w:p>
    <w:p w14:paraId="4B771409" w14:textId="0A10FF7F" w:rsidR="00890D2D" w:rsidRDefault="003A3266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Prisbildet i Norden henger som vanlig tett sammen med situasjonen hos våre naboer på kontinentet: Tyskland har svært god kapasitet på vindkraftproduksjon, så lenge det blåser nok. </w:t>
      </w:r>
      <w:r w:rsidR="00804BBF">
        <w:rPr>
          <w:rFonts w:ascii="Arial" w:hAnsi="Arial" w:cs="Arial"/>
        </w:rPr>
        <w:t>Men n</w:t>
      </w:r>
      <w:r>
        <w:rPr>
          <w:rFonts w:ascii="Arial" w:hAnsi="Arial" w:cs="Arial"/>
        </w:rPr>
        <w:t xml:space="preserve">år det er vindstille </w:t>
      </w:r>
      <w:r w:rsidR="00804BBF">
        <w:rPr>
          <w:rFonts w:ascii="Arial" w:hAnsi="Arial" w:cs="Arial"/>
        </w:rPr>
        <w:t>der</w:t>
      </w:r>
      <w:r>
        <w:rPr>
          <w:rFonts w:ascii="Arial" w:hAnsi="Arial" w:cs="Arial"/>
        </w:rPr>
        <w:t>, eksporteres det kraft</w:t>
      </w:r>
      <w:r w:rsidR="008972D7" w:rsidRPr="008972D7">
        <w:rPr>
          <w:rFonts w:ascii="Arial" w:hAnsi="Arial" w:cs="Arial"/>
        </w:rPr>
        <w:t xml:space="preserve"> </w:t>
      </w:r>
      <w:r w:rsidR="008972D7">
        <w:rPr>
          <w:rFonts w:ascii="Arial" w:hAnsi="Arial" w:cs="Arial"/>
        </w:rPr>
        <w:t>sørover f</w:t>
      </w:r>
      <w:r>
        <w:rPr>
          <w:rFonts w:ascii="Arial" w:hAnsi="Arial" w:cs="Arial"/>
        </w:rPr>
        <w:t>ra Norden. Men hva skjedde i februar? Rekordmange tyskere mistet hatten i vindkastene, og det ble satt vindkraftrekorder. Med andre ord: De trengte ikke noe påfyll fra oss, og i perioder var krafteksporten fra Norden nede i null.</w:t>
      </w:r>
      <w:r w:rsidR="00804BBF">
        <w:rPr>
          <w:rFonts w:ascii="Arial" w:hAnsi="Arial" w:cs="Arial"/>
        </w:rPr>
        <w:t xml:space="preserve"> Dette «låser inne»</w:t>
      </w:r>
      <w:r w:rsidR="00050DFD">
        <w:rPr>
          <w:rFonts w:ascii="Arial" w:hAnsi="Arial" w:cs="Arial"/>
        </w:rPr>
        <w:t xml:space="preserve"> en del nordisk vannkraft, </w:t>
      </w:r>
      <w:r w:rsidR="0045079E">
        <w:rPr>
          <w:rFonts w:ascii="Arial" w:hAnsi="Arial" w:cs="Arial"/>
        </w:rPr>
        <w:t xml:space="preserve">og prisene blir i enkelte timer ned mot null. </w:t>
      </w:r>
    </w:p>
    <w:p w14:paraId="5A035CE0" w14:textId="7428862B" w:rsidR="00F632D8" w:rsidRDefault="00F632D8" w:rsidP="0082692B">
      <w:pPr>
        <w:spacing w:after="0"/>
        <w:rPr>
          <w:rFonts w:ascii="Arial" w:hAnsi="Arial" w:cs="Arial"/>
        </w:rPr>
      </w:pPr>
    </w:p>
    <w:p w14:paraId="51B01230" w14:textId="260AB15F" w:rsidR="001461AD" w:rsidRPr="001461AD" w:rsidRDefault="001461AD" w:rsidP="0082692B">
      <w:pPr>
        <w:spacing w:after="0"/>
        <w:rPr>
          <w:rFonts w:ascii="Arial" w:hAnsi="Arial" w:cs="Arial"/>
          <w:b/>
        </w:rPr>
      </w:pPr>
      <w:r w:rsidRPr="001461AD">
        <w:rPr>
          <w:rFonts w:ascii="Arial" w:hAnsi="Arial" w:cs="Arial"/>
          <w:b/>
        </w:rPr>
        <w:t>Lave</w:t>
      </w:r>
      <w:r w:rsidR="00E667E9">
        <w:rPr>
          <w:rFonts w:ascii="Arial" w:hAnsi="Arial" w:cs="Arial"/>
          <w:b/>
        </w:rPr>
        <w:t>ste</w:t>
      </w:r>
      <w:r w:rsidRPr="001461AD">
        <w:rPr>
          <w:rFonts w:ascii="Arial" w:hAnsi="Arial" w:cs="Arial"/>
          <w:b/>
        </w:rPr>
        <w:t xml:space="preserve"> priser</w:t>
      </w:r>
      <w:r w:rsidR="00E667E9">
        <w:rPr>
          <w:rFonts w:ascii="Arial" w:hAnsi="Arial" w:cs="Arial"/>
          <w:b/>
        </w:rPr>
        <w:t xml:space="preserve"> på minst 15 år</w:t>
      </w:r>
    </w:p>
    <w:p w14:paraId="688A0C97" w14:textId="20E50A6A" w:rsidR="00F057DE" w:rsidRDefault="00AF706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Prisen for </w:t>
      </w:r>
      <w:r w:rsidR="00F057DE">
        <w:rPr>
          <w:rFonts w:ascii="Arial" w:hAnsi="Arial" w:cs="Arial"/>
        </w:rPr>
        <w:t xml:space="preserve">februar </w:t>
      </w:r>
      <w:r w:rsidR="002E1B25">
        <w:rPr>
          <w:rFonts w:ascii="Arial" w:hAnsi="Arial" w:cs="Arial"/>
        </w:rPr>
        <w:t xml:space="preserve">ble altså ekstraordinært lav: Den </w:t>
      </w:r>
      <w:r>
        <w:rPr>
          <w:rFonts w:ascii="Arial" w:hAnsi="Arial" w:cs="Arial"/>
        </w:rPr>
        <w:t xml:space="preserve">havnet </w:t>
      </w:r>
      <w:r w:rsidR="007E5FA9">
        <w:rPr>
          <w:rFonts w:ascii="Arial" w:hAnsi="Arial" w:cs="Arial"/>
        </w:rPr>
        <w:t xml:space="preserve">helt nede </w:t>
      </w:r>
      <w:r w:rsidRPr="008F64F0">
        <w:rPr>
          <w:rFonts w:ascii="Arial" w:hAnsi="Arial" w:cs="Arial"/>
        </w:rPr>
        <w:t xml:space="preserve">på </w:t>
      </w:r>
      <w:r w:rsidR="00E31953" w:rsidRPr="008F64F0">
        <w:rPr>
          <w:rFonts w:ascii="Arial" w:hAnsi="Arial" w:cs="Arial"/>
        </w:rPr>
        <w:t>13,</w:t>
      </w:r>
      <w:r w:rsidR="00896CA5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€/</w:t>
      </w:r>
      <w:r w:rsidR="001844F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 i Norden. Det</w:t>
      </w:r>
      <w:r w:rsidR="00153CBF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er </w:t>
      </w:r>
      <w:r w:rsidR="00E31953">
        <w:rPr>
          <w:rFonts w:ascii="Arial" w:hAnsi="Arial" w:cs="Arial"/>
        </w:rPr>
        <w:t xml:space="preserve">mye </w:t>
      </w:r>
      <w:r>
        <w:rPr>
          <w:rFonts w:ascii="Arial" w:hAnsi="Arial" w:cs="Arial"/>
        </w:rPr>
        <w:t>ned</w:t>
      </w:r>
      <w:r w:rsidR="00800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 </w:t>
      </w:r>
      <w:r w:rsidR="00F057DE">
        <w:rPr>
          <w:rFonts w:ascii="Arial" w:hAnsi="Arial" w:cs="Arial"/>
        </w:rPr>
        <w:t xml:space="preserve">den </w:t>
      </w:r>
      <w:r w:rsidR="007E5FA9">
        <w:rPr>
          <w:rFonts w:ascii="Arial" w:hAnsi="Arial" w:cs="Arial"/>
        </w:rPr>
        <w:t xml:space="preserve">allerede </w:t>
      </w:r>
      <w:r w:rsidR="00F057DE">
        <w:rPr>
          <w:rFonts w:ascii="Arial" w:hAnsi="Arial" w:cs="Arial"/>
        </w:rPr>
        <w:t xml:space="preserve">lave prisen i januar (24,1 Eur/MWh). </w:t>
      </w:r>
      <w:r w:rsidR="00396204">
        <w:rPr>
          <w:rFonts w:ascii="Arial" w:hAnsi="Arial" w:cs="Arial"/>
        </w:rPr>
        <w:t>Februar 2020 får dermed den</w:t>
      </w:r>
      <w:r w:rsidR="00F057DE">
        <w:rPr>
          <w:rFonts w:ascii="Arial" w:hAnsi="Arial" w:cs="Arial"/>
        </w:rPr>
        <w:t xml:space="preserve"> </w:t>
      </w:r>
      <w:r w:rsidR="00896CA5">
        <w:rPr>
          <w:rFonts w:ascii="Arial" w:hAnsi="Arial" w:cs="Arial"/>
        </w:rPr>
        <w:t xml:space="preserve">tredje </w:t>
      </w:r>
      <w:r w:rsidR="00F057DE">
        <w:rPr>
          <w:rFonts w:ascii="Arial" w:hAnsi="Arial" w:cs="Arial"/>
        </w:rPr>
        <w:t xml:space="preserve">laveste </w:t>
      </w:r>
      <w:r w:rsidR="00896CA5">
        <w:rPr>
          <w:rFonts w:ascii="Arial" w:hAnsi="Arial" w:cs="Arial"/>
        </w:rPr>
        <w:t xml:space="preserve">månedsprisen </w:t>
      </w:r>
      <w:r w:rsidR="00F057DE">
        <w:rPr>
          <w:rFonts w:ascii="Arial" w:hAnsi="Arial" w:cs="Arial"/>
        </w:rPr>
        <w:t>pris</w:t>
      </w:r>
      <w:r w:rsidR="00396204">
        <w:rPr>
          <w:rFonts w:ascii="Arial" w:hAnsi="Arial" w:cs="Arial"/>
        </w:rPr>
        <w:t>en som hittil er</w:t>
      </w:r>
      <w:r w:rsidR="00F057DE">
        <w:rPr>
          <w:rFonts w:ascii="Arial" w:hAnsi="Arial" w:cs="Arial"/>
        </w:rPr>
        <w:t xml:space="preserve"> publisert</w:t>
      </w:r>
      <w:r w:rsidR="00396204">
        <w:rPr>
          <w:rFonts w:ascii="Arial" w:hAnsi="Arial" w:cs="Arial"/>
        </w:rPr>
        <w:t xml:space="preserve"> i</w:t>
      </w:r>
      <w:r w:rsidR="00F057DE">
        <w:rPr>
          <w:rFonts w:ascii="Arial" w:hAnsi="Arial" w:cs="Arial"/>
        </w:rPr>
        <w:t xml:space="preserve"> statistikken til Nord Pool, </w:t>
      </w:r>
      <w:r w:rsidR="00396204">
        <w:rPr>
          <w:rFonts w:ascii="Arial" w:hAnsi="Arial" w:cs="Arial"/>
        </w:rPr>
        <w:t xml:space="preserve">som er </w:t>
      </w:r>
      <w:r w:rsidR="00F057DE">
        <w:rPr>
          <w:rFonts w:ascii="Arial" w:hAnsi="Arial" w:cs="Arial"/>
        </w:rPr>
        <w:t xml:space="preserve">markedsplassen for engroshandelen av kraft i Norden. </w:t>
      </w:r>
      <w:r w:rsidR="00396204">
        <w:rPr>
          <w:rFonts w:ascii="Arial" w:hAnsi="Arial" w:cs="Arial"/>
        </w:rPr>
        <w:t>Denne s</w:t>
      </w:r>
      <w:r w:rsidR="00F057DE">
        <w:rPr>
          <w:rFonts w:ascii="Arial" w:hAnsi="Arial" w:cs="Arial"/>
        </w:rPr>
        <w:t>tatistikken strekker seg 15 år tilbake i tid</w:t>
      </w:r>
      <w:r w:rsidR="00896CA5">
        <w:rPr>
          <w:rFonts w:ascii="Arial" w:hAnsi="Arial" w:cs="Arial"/>
        </w:rPr>
        <w:t xml:space="preserve">, </w:t>
      </w:r>
      <w:r w:rsidR="00896CA5" w:rsidRPr="00896CA5">
        <w:rPr>
          <w:rFonts w:ascii="Arial" w:hAnsi="Arial" w:cs="Arial"/>
        </w:rPr>
        <w:t>og det er kun to sommermåneder i 2015 som har hatt lavere priser.</w:t>
      </w:r>
    </w:p>
    <w:p w14:paraId="3121B4C5" w14:textId="7520C1E7" w:rsidR="00F057DE" w:rsidRDefault="00F057DE" w:rsidP="0082692B">
      <w:pPr>
        <w:spacing w:after="0"/>
        <w:rPr>
          <w:rFonts w:ascii="Arial" w:hAnsi="Arial" w:cs="Arial"/>
        </w:rPr>
      </w:pPr>
    </w:p>
    <w:p w14:paraId="2FED2AC0" w14:textId="55116AC6" w:rsidR="00F057DE" w:rsidRDefault="005C52E4" w:rsidP="00F91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Forbruket </w:t>
      </w:r>
      <w:r w:rsidR="00181080">
        <w:rPr>
          <w:rFonts w:ascii="Arial" w:hAnsi="Arial" w:cs="Arial"/>
        </w:rPr>
        <w:t>gikk ned med omlag 5 prosent</w:t>
      </w:r>
      <w:r>
        <w:rPr>
          <w:rFonts w:ascii="Arial" w:hAnsi="Arial" w:cs="Arial"/>
        </w:rPr>
        <w:t xml:space="preserve"> </w:t>
      </w:r>
      <w:r w:rsidR="00181080">
        <w:rPr>
          <w:rFonts w:ascii="Arial" w:hAnsi="Arial" w:cs="Arial"/>
        </w:rPr>
        <w:t xml:space="preserve">målt mot </w:t>
      </w:r>
      <w:r>
        <w:rPr>
          <w:rFonts w:ascii="Arial" w:hAnsi="Arial" w:cs="Arial"/>
        </w:rPr>
        <w:t>fjorårets forbruk for februar. Viktigere for prisdannelsen er de</w:t>
      </w:r>
      <w:r w:rsidR="00477F9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såkalte </w:t>
      </w:r>
      <w:r w:rsidRPr="008F64F0">
        <w:rPr>
          <w:rFonts w:ascii="Arial" w:hAnsi="Arial" w:cs="Arial"/>
        </w:rPr>
        <w:t>effektbruke</w:t>
      </w:r>
      <w:r w:rsidR="00477F95" w:rsidRPr="008F64F0">
        <w:rPr>
          <w:rFonts w:ascii="Arial" w:hAnsi="Arial" w:cs="Arial"/>
        </w:rPr>
        <w:t>n</w:t>
      </w:r>
      <w:r w:rsidRPr="008F64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det vil si hvor mye som brukes </w:t>
      </w:r>
      <w:r w:rsidR="00E31953">
        <w:rPr>
          <w:rFonts w:ascii="Arial" w:hAnsi="Arial" w:cs="Arial"/>
        </w:rPr>
        <w:t xml:space="preserve">samtidig. </w:t>
      </w:r>
      <w:r>
        <w:rPr>
          <w:rFonts w:ascii="Arial" w:hAnsi="Arial" w:cs="Arial"/>
        </w:rPr>
        <w:t xml:space="preserve"> Om </w:t>
      </w:r>
      <w:r w:rsidR="00477F95">
        <w:rPr>
          <w:rFonts w:ascii="Arial" w:hAnsi="Arial" w:cs="Arial"/>
        </w:rPr>
        <w:t>svært mange</w:t>
      </w:r>
      <w:r>
        <w:rPr>
          <w:rFonts w:ascii="Arial" w:hAnsi="Arial" w:cs="Arial"/>
        </w:rPr>
        <w:t xml:space="preserve"> bruker </w:t>
      </w:r>
      <w:r w:rsidR="00477F95">
        <w:rPr>
          <w:rFonts w:ascii="Arial" w:hAnsi="Arial" w:cs="Arial"/>
        </w:rPr>
        <w:t xml:space="preserve">mye </w:t>
      </w:r>
      <w:r>
        <w:rPr>
          <w:rFonts w:ascii="Arial" w:hAnsi="Arial" w:cs="Arial"/>
        </w:rPr>
        <w:t xml:space="preserve">strøm samtidig, blir det vanskelig å dekke etterspørselen </w:t>
      </w:r>
      <w:r w:rsidR="00477F95">
        <w:rPr>
          <w:rFonts w:ascii="Arial" w:hAnsi="Arial" w:cs="Arial"/>
        </w:rPr>
        <w:t>– </w:t>
      </w:r>
      <w:r>
        <w:rPr>
          <w:rFonts w:ascii="Arial" w:hAnsi="Arial" w:cs="Arial"/>
        </w:rPr>
        <w:t xml:space="preserve">og prisen går </w:t>
      </w:r>
      <w:r w:rsidR="001328E6">
        <w:rPr>
          <w:rFonts w:ascii="Arial" w:hAnsi="Arial" w:cs="Arial"/>
        </w:rPr>
        <w:t>til værs</w:t>
      </w:r>
      <w:r>
        <w:rPr>
          <w:rFonts w:ascii="Arial" w:hAnsi="Arial" w:cs="Arial"/>
        </w:rPr>
        <w:t xml:space="preserve">. </w:t>
      </w:r>
      <w:r w:rsidR="00245C13">
        <w:rPr>
          <w:rFonts w:ascii="Arial" w:hAnsi="Arial" w:cs="Arial"/>
        </w:rPr>
        <w:t xml:space="preserve">På iskalde vintermorgener er dette et typisk fenomen. Men årets februar er alt annet enn typisk, </w:t>
      </w:r>
      <w:r w:rsidR="00DE59A3">
        <w:rPr>
          <w:rFonts w:ascii="Arial" w:hAnsi="Arial" w:cs="Arial"/>
        </w:rPr>
        <w:t>og derfor</w:t>
      </w:r>
      <w:r>
        <w:rPr>
          <w:rFonts w:ascii="Arial" w:hAnsi="Arial" w:cs="Arial"/>
        </w:rPr>
        <w:t xml:space="preserve"> blir årets </w:t>
      </w:r>
      <w:proofErr w:type="spellStart"/>
      <w:r>
        <w:rPr>
          <w:rFonts w:ascii="Arial" w:hAnsi="Arial" w:cs="Arial"/>
        </w:rPr>
        <w:t>februarpris</w:t>
      </w:r>
      <w:proofErr w:type="spellEnd"/>
      <w:r>
        <w:rPr>
          <w:rFonts w:ascii="Arial" w:hAnsi="Arial" w:cs="Arial"/>
        </w:rPr>
        <w:t xml:space="preserve"> mye lavere enn normalt. </w:t>
      </w:r>
      <w:r w:rsidR="00E31953">
        <w:rPr>
          <w:rFonts w:ascii="Arial" w:hAnsi="Arial" w:cs="Arial"/>
        </w:rPr>
        <w:t>De høye temperaturene bidr</w:t>
      </w:r>
      <w:r w:rsidR="00BC729B">
        <w:rPr>
          <w:rFonts w:ascii="Arial" w:hAnsi="Arial" w:cs="Arial"/>
        </w:rPr>
        <w:t>o</w:t>
      </w:r>
      <w:r w:rsidR="00E31953">
        <w:rPr>
          <w:rFonts w:ascii="Arial" w:hAnsi="Arial" w:cs="Arial"/>
        </w:rPr>
        <w:t xml:space="preserve"> altså til at det ikke ble vanskelig å dekke etterspørselen. </w:t>
      </w:r>
    </w:p>
    <w:p w14:paraId="41E9309F" w14:textId="1839FE1B" w:rsidR="00F057DE" w:rsidRDefault="00F057DE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3D612ED" w14:textId="77777777" w:rsidR="000B21B0" w:rsidRDefault="000B21B0" w:rsidP="0082692B">
      <w:pPr>
        <w:spacing w:after="0"/>
        <w:rPr>
          <w:rFonts w:ascii="Arial" w:hAnsi="Arial" w:cs="Arial"/>
        </w:rPr>
      </w:pPr>
    </w:p>
    <w:p w14:paraId="56D8A88B" w14:textId="25A40DFD" w:rsidR="001461AD" w:rsidRPr="001461AD" w:rsidRDefault="001461AD" w:rsidP="0082692B">
      <w:pPr>
        <w:spacing w:after="0"/>
        <w:rPr>
          <w:rFonts w:ascii="Arial" w:hAnsi="Arial" w:cs="Arial"/>
          <w:b/>
        </w:rPr>
      </w:pPr>
      <w:r w:rsidRPr="001461AD">
        <w:rPr>
          <w:rFonts w:ascii="Arial" w:hAnsi="Arial" w:cs="Arial"/>
          <w:b/>
        </w:rPr>
        <w:lastRenderedPageBreak/>
        <w:t>Årets nykommer</w:t>
      </w:r>
    </w:p>
    <w:p w14:paraId="549ACDC2" w14:textId="023193CA" w:rsidR="00F057DE" w:rsidRDefault="0049062E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er flere faktorer i sving bak prisfallet: </w:t>
      </w:r>
      <w:r w:rsidR="005C52E4">
        <w:rPr>
          <w:rFonts w:ascii="Arial" w:hAnsi="Arial" w:cs="Arial"/>
        </w:rPr>
        <w:t xml:space="preserve">Vindkraften </w:t>
      </w:r>
      <w:r w:rsidR="000F4FA3">
        <w:rPr>
          <w:rFonts w:ascii="Arial" w:hAnsi="Arial" w:cs="Arial"/>
        </w:rPr>
        <w:t xml:space="preserve">har </w:t>
      </w:r>
      <w:r>
        <w:rPr>
          <w:rFonts w:ascii="Arial" w:hAnsi="Arial" w:cs="Arial"/>
        </w:rPr>
        <w:t>for alvor</w:t>
      </w:r>
      <w:r w:rsidR="000F4FA3">
        <w:rPr>
          <w:rFonts w:ascii="Arial" w:hAnsi="Arial" w:cs="Arial"/>
        </w:rPr>
        <w:t xml:space="preserve"> rykket inn som en bidragsyter i </w:t>
      </w:r>
      <w:r>
        <w:rPr>
          <w:rFonts w:ascii="Arial" w:hAnsi="Arial" w:cs="Arial"/>
        </w:rPr>
        <w:t>kraftmarkedet vårt,</w:t>
      </w:r>
      <w:r w:rsidR="001461AD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dette</w:t>
      </w:r>
      <w:r w:rsidR="001461AD">
        <w:rPr>
          <w:rFonts w:ascii="Arial" w:hAnsi="Arial" w:cs="Arial"/>
        </w:rPr>
        <w:t xml:space="preserve"> bidrar </w:t>
      </w:r>
      <w:r>
        <w:rPr>
          <w:rFonts w:ascii="Arial" w:hAnsi="Arial" w:cs="Arial"/>
        </w:rPr>
        <w:t xml:space="preserve">også </w:t>
      </w:r>
      <w:r w:rsidR="001461AD">
        <w:rPr>
          <w:rFonts w:ascii="Arial" w:hAnsi="Arial" w:cs="Arial"/>
        </w:rPr>
        <w:t xml:space="preserve">til prisfall. Vindkraft koster mye å sette opp, men er </w:t>
      </w:r>
      <w:r w:rsidR="00CC2630">
        <w:rPr>
          <w:rFonts w:ascii="Arial" w:hAnsi="Arial" w:cs="Arial"/>
        </w:rPr>
        <w:t>svært rimelig å drifte</w:t>
      </w:r>
      <w:r w:rsidR="001461AD">
        <w:rPr>
          <w:rFonts w:ascii="Arial" w:hAnsi="Arial" w:cs="Arial"/>
        </w:rPr>
        <w:t xml:space="preserve"> når den først er satt opp</w:t>
      </w:r>
      <w:r w:rsidR="00EB329A">
        <w:rPr>
          <w:rFonts w:ascii="Arial" w:hAnsi="Arial" w:cs="Arial"/>
        </w:rPr>
        <w:t>. Og siden</w:t>
      </w:r>
      <w:r w:rsidR="005C52E4">
        <w:rPr>
          <w:rFonts w:ascii="Arial" w:hAnsi="Arial" w:cs="Arial"/>
        </w:rPr>
        <w:t xml:space="preserve"> stadig flere vindparker nå er produksjonsklare, ble det </w:t>
      </w:r>
      <w:r w:rsidR="00A8394E">
        <w:rPr>
          <w:rFonts w:ascii="Arial" w:hAnsi="Arial" w:cs="Arial"/>
        </w:rPr>
        <w:t xml:space="preserve">i årets februar </w:t>
      </w:r>
      <w:r w:rsidR="005C52E4">
        <w:rPr>
          <w:rFonts w:ascii="Arial" w:hAnsi="Arial" w:cs="Arial"/>
        </w:rPr>
        <w:t xml:space="preserve">levert mer vindkraft enn noen </w:t>
      </w:r>
      <w:r w:rsidR="00A8394E">
        <w:rPr>
          <w:rFonts w:ascii="Arial" w:hAnsi="Arial" w:cs="Arial"/>
        </w:rPr>
        <w:t>annen februar gjennom tidene</w:t>
      </w:r>
      <w:r w:rsidR="005C52E4">
        <w:rPr>
          <w:rFonts w:ascii="Arial" w:hAnsi="Arial" w:cs="Arial"/>
        </w:rPr>
        <w:t xml:space="preserve">. </w:t>
      </w:r>
      <w:r w:rsidR="001461AD">
        <w:rPr>
          <w:rFonts w:ascii="Arial" w:hAnsi="Arial" w:cs="Arial"/>
        </w:rPr>
        <w:t>I gjennomsnitt kom det 20</w:t>
      </w:r>
      <w:r w:rsidR="007B17EA">
        <w:rPr>
          <w:rFonts w:ascii="Arial" w:hAnsi="Arial" w:cs="Arial"/>
        </w:rPr>
        <w:t xml:space="preserve"> prosent</w:t>
      </w:r>
      <w:r w:rsidR="001461AD">
        <w:rPr>
          <w:rFonts w:ascii="Arial" w:hAnsi="Arial" w:cs="Arial"/>
        </w:rPr>
        <w:t xml:space="preserve"> mer strøm fra vindmøller enn de </w:t>
      </w:r>
      <w:r w:rsidR="00D976E6">
        <w:rPr>
          <w:rFonts w:ascii="Arial" w:hAnsi="Arial" w:cs="Arial"/>
        </w:rPr>
        <w:t>tre</w:t>
      </w:r>
      <w:r w:rsidR="001461AD">
        <w:rPr>
          <w:rFonts w:ascii="Arial" w:hAnsi="Arial" w:cs="Arial"/>
        </w:rPr>
        <w:t xml:space="preserve"> svenske og </w:t>
      </w:r>
      <w:r w:rsidR="00D976E6">
        <w:rPr>
          <w:rFonts w:ascii="Arial" w:hAnsi="Arial" w:cs="Arial"/>
        </w:rPr>
        <w:t>to</w:t>
      </w:r>
      <w:r w:rsidR="001461AD">
        <w:rPr>
          <w:rFonts w:ascii="Arial" w:hAnsi="Arial" w:cs="Arial"/>
        </w:rPr>
        <w:t xml:space="preserve"> finske kjernekraftanleggene til sammen</w:t>
      </w:r>
      <w:r w:rsidR="00E31953">
        <w:rPr>
          <w:rFonts w:ascii="Arial" w:hAnsi="Arial" w:cs="Arial"/>
        </w:rPr>
        <w:t xml:space="preserve"> i februar</w:t>
      </w:r>
      <w:r w:rsidR="001461AD">
        <w:rPr>
          <w:rFonts w:ascii="Arial" w:hAnsi="Arial" w:cs="Arial"/>
        </w:rPr>
        <w:t xml:space="preserve">. </w:t>
      </w:r>
    </w:p>
    <w:p w14:paraId="5E0E7146" w14:textId="77777777" w:rsidR="00F057DE" w:rsidRDefault="00F057DE" w:rsidP="0082692B">
      <w:pPr>
        <w:spacing w:after="0"/>
        <w:rPr>
          <w:rFonts w:ascii="Arial" w:hAnsi="Arial" w:cs="Arial"/>
        </w:rPr>
      </w:pPr>
    </w:p>
    <w:p w14:paraId="77C9E890" w14:textId="783124D4" w:rsidR="001461AD" w:rsidRDefault="00934DEF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Covid19</w:t>
      </w:r>
      <w:r w:rsidR="001461AD">
        <w:rPr>
          <w:rFonts w:ascii="Arial" w:hAnsi="Arial" w:cs="Arial"/>
          <w:b/>
        </w:rPr>
        <w:t xml:space="preserve"> legger en demper</w:t>
      </w:r>
    </w:p>
    <w:p w14:paraId="54FB275A" w14:textId="0B2C8C3A" w:rsidR="00934DEF" w:rsidRDefault="001461AD" w:rsidP="0082692B">
      <w:pPr>
        <w:spacing w:after="0"/>
        <w:rPr>
          <w:rFonts w:ascii="Arial" w:hAnsi="Arial" w:cs="Arial"/>
        </w:rPr>
      </w:pPr>
      <w:r w:rsidRPr="001461AD">
        <w:rPr>
          <w:rFonts w:ascii="Arial" w:hAnsi="Arial" w:cs="Arial"/>
        </w:rPr>
        <w:t>Nordisk kraftproduksjon konkurrer</w:t>
      </w:r>
      <w:r>
        <w:rPr>
          <w:rFonts w:ascii="Arial" w:hAnsi="Arial" w:cs="Arial"/>
        </w:rPr>
        <w:t xml:space="preserve"> mot </w:t>
      </w:r>
      <w:r w:rsidR="00934DEF">
        <w:rPr>
          <w:rFonts w:ascii="Arial" w:hAnsi="Arial" w:cs="Arial"/>
        </w:rPr>
        <w:t>europeisk kraftproduksjon i det åpne markedet</w:t>
      </w:r>
      <w:r>
        <w:rPr>
          <w:rFonts w:ascii="Arial" w:hAnsi="Arial" w:cs="Arial"/>
        </w:rPr>
        <w:t xml:space="preserve">, og de europeiske prisnivåene bestemmes </w:t>
      </w:r>
      <w:r w:rsidR="00934DEF">
        <w:rPr>
          <w:rFonts w:ascii="Arial" w:hAnsi="Arial" w:cs="Arial"/>
        </w:rPr>
        <w:t xml:space="preserve">i stor grad </w:t>
      </w:r>
      <w:r>
        <w:rPr>
          <w:rFonts w:ascii="Arial" w:hAnsi="Arial" w:cs="Arial"/>
        </w:rPr>
        <w:t>av prisen på kull, gass og CO2</w:t>
      </w:r>
      <w:r w:rsidR="00934D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kvoter. </w:t>
      </w:r>
      <w:r w:rsidR="00934DEF">
        <w:rPr>
          <w:rFonts w:ascii="Arial" w:hAnsi="Arial" w:cs="Arial"/>
        </w:rPr>
        <w:t>Men det er mange globale og nasjonale faktorer i sving som påvirker disse prisene, og nå er det Covid19-viruset – også kjent som det nye coronaviruset – som sender børsene kraftig ned i frykt for pandemiens effekter. Den lavere økonomiske aktiviteten sender også prisene på kull, gass og frakt nedover, noe som igjen bidrar til lavere priser på strøm også i Norden.</w:t>
      </w:r>
    </w:p>
    <w:p w14:paraId="4F88997D" w14:textId="46752FDE" w:rsidR="001461AD" w:rsidRDefault="001461AD" w:rsidP="0082692B">
      <w:pPr>
        <w:spacing w:after="0"/>
        <w:rPr>
          <w:rFonts w:ascii="Arial" w:hAnsi="Arial" w:cs="Arial"/>
          <w:b/>
        </w:rPr>
      </w:pPr>
    </w:p>
    <w:p w14:paraId="18BA413A" w14:textId="158F719E" w:rsidR="001461AD" w:rsidRDefault="001461AD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Fremover</w:t>
      </w:r>
    </w:p>
    <w:p w14:paraId="3B067811" w14:textId="70242894" w:rsidR="001461AD" w:rsidRPr="00EA1F34" w:rsidRDefault="00EA1F3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er nå ganske sikkert at produksjonspresset </w:t>
      </w:r>
      <w:r w:rsidR="00636814">
        <w:rPr>
          <w:rFonts w:ascii="Arial" w:hAnsi="Arial" w:cs="Arial"/>
        </w:rPr>
        <w:t xml:space="preserve">i kraftmarkedet vil </w:t>
      </w:r>
      <w:r>
        <w:rPr>
          <w:rFonts w:ascii="Arial" w:hAnsi="Arial" w:cs="Arial"/>
        </w:rPr>
        <w:t xml:space="preserve">vare </w:t>
      </w:r>
      <w:r w:rsidR="00636814">
        <w:rPr>
          <w:rFonts w:ascii="Arial" w:hAnsi="Arial" w:cs="Arial"/>
        </w:rPr>
        <w:t>helt fram til</w:t>
      </w:r>
      <w:r>
        <w:rPr>
          <w:rFonts w:ascii="Arial" w:hAnsi="Arial" w:cs="Arial"/>
        </w:rPr>
        <w:t xml:space="preserve"> sommerferien. Pris</w:t>
      </w:r>
      <w:r w:rsidR="00636814">
        <w:rPr>
          <w:rFonts w:ascii="Arial" w:hAnsi="Arial" w:cs="Arial"/>
        </w:rPr>
        <w:t>forventningene</w:t>
      </w:r>
      <w:r>
        <w:rPr>
          <w:rFonts w:ascii="Arial" w:hAnsi="Arial" w:cs="Arial"/>
        </w:rPr>
        <w:t xml:space="preserve"> er derfor lave fr</w:t>
      </w:r>
      <w:r w:rsidR="00A40170">
        <w:rPr>
          <w:rFonts w:ascii="Arial" w:hAnsi="Arial" w:cs="Arial"/>
        </w:rPr>
        <w:t>a</w:t>
      </w:r>
      <w:r>
        <w:rPr>
          <w:rFonts w:ascii="Arial" w:hAnsi="Arial" w:cs="Arial"/>
        </w:rPr>
        <w:t>m til høsten</w:t>
      </w:r>
      <w:r w:rsidR="00636814">
        <w:rPr>
          <w:rFonts w:ascii="Arial" w:hAnsi="Arial" w:cs="Arial"/>
        </w:rPr>
        <w:t xml:space="preserve"> kommer</w:t>
      </w:r>
      <w:r>
        <w:rPr>
          <w:rFonts w:ascii="Arial" w:hAnsi="Arial" w:cs="Arial"/>
        </w:rPr>
        <w:t xml:space="preserve">. </w:t>
      </w:r>
      <w:r w:rsidRPr="00EA1F34">
        <w:rPr>
          <w:rFonts w:ascii="Arial" w:hAnsi="Arial" w:cs="Arial"/>
        </w:rPr>
        <w:t xml:space="preserve"> </w:t>
      </w:r>
    </w:p>
    <w:p w14:paraId="12439729" w14:textId="460AA8A8" w:rsidR="001461AD" w:rsidRDefault="001461AD" w:rsidP="0082692B">
      <w:pPr>
        <w:spacing w:after="0"/>
        <w:rPr>
          <w:rFonts w:ascii="Arial" w:hAnsi="Arial" w:cs="Arial"/>
          <w:b/>
        </w:rPr>
      </w:pPr>
    </w:p>
    <w:p w14:paraId="04312777" w14:textId="77777777" w:rsidR="001461AD" w:rsidRDefault="001461AD" w:rsidP="0082692B">
      <w:pPr>
        <w:spacing w:after="0"/>
        <w:rPr>
          <w:rFonts w:ascii="Arial" w:hAnsi="Arial" w:cs="Arial"/>
          <w:b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3F217E35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>ansatte fordelt på 8 lokasjoner (Oslo, Arendal, Kristiansand, Stockholm, Gøteborg, Berlin, M</w:t>
      </w:r>
      <w:r w:rsidR="00E73A27">
        <w:rPr>
          <w:rFonts w:ascii="Arial" w:hAnsi="Arial" w:cs="Arial"/>
          <w:sz w:val="22"/>
        </w:rPr>
        <w:t>ü</w:t>
      </w:r>
      <w:r w:rsidRPr="00397D4B">
        <w:rPr>
          <w:rFonts w:ascii="Arial" w:hAnsi="Arial" w:cs="Arial"/>
          <w:sz w:val="22"/>
        </w:rPr>
        <w:t>nchen og Z</w:t>
      </w:r>
      <w:r w:rsidR="00E73A27">
        <w:rPr>
          <w:rFonts w:ascii="Arial" w:hAnsi="Arial" w:cs="Arial"/>
          <w:sz w:val="22"/>
        </w:rPr>
        <w:t>ü</w:t>
      </w:r>
      <w:r w:rsidRPr="00397D4B">
        <w:rPr>
          <w:rFonts w:ascii="Arial" w:hAnsi="Arial" w:cs="Arial"/>
          <w:sz w:val="22"/>
        </w:rPr>
        <w:t>ric</w:t>
      </w:r>
      <w:r w:rsidR="00E73A27">
        <w:rPr>
          <w:rFonts w:ascii="Arial" w:hAnsi="Arial" w:cs="Arial"/>
          <w:sz w:val="22"/>
        </w:rPr>
        <w:t>h</w:t>
      </w:r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I Norden har Entelios ansvar for en kundeportefølje på over 20 TWh (årsforbruk til ca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  <w:bookmarkStart w:id="0" w:name="_GoBack"/>
      <w:bookmarkEnd w:id="0"/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A30E73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A9803" w14:textId="77777777" w:rsidR="00A67481" w:rsidRDefault="00A67481" w:rsidP="0002014D">
      <w:pPr>
        <w:spacing w:after="0" w:line="240" w:lineRule="auto"/>
      </w:pPr>
      <w:r>
        <w:separator/>
      </w:r>
    </w:p>
  </w:endnote>
  <w:endnote w:type="continuationSeparator" w:id="0">
    <w:p w14:paraId="0F21733D" w14:textId="77777777" w:rsidR="00A67481" w:rsidRDefault="00A67481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1FCD" w14:textId="0D7EA854" w:rsidR="00397D4B" w:rsidRPr="00397D4B" w:rsidRDefault="00397D4B" w:rsidP="00397D4B">
    <w:pPr>
      <w:pStyle w:val="Bunntekst"/>
      <w:jc w:val="left"/>
      <w:rPr>
        <w:rFonts w:ascii="Arial" w:hAnsi="Arial" w:cs="Arial"/>
        <w:color w:val="003C6A"/>
      </w:rPr>
    </w:pPr>
    <w:proofErr w:type="spellStart"/>
    <w:r w:rsidRPr="00397D4B">
      <w:rPr>
        <w:rFonts w:ascii="Arial" w:hAnsi="Arial" w:cs="Arial"/>
        <w:color w:val="003C6A"/>
      </w:rPr>
      <w:t>Entelios</w:t>
    </w:r>
    <w:proofErr w:type="spellEnd"/>
    <w:r w:rsidRPr="00397D4B">
      <w:rPr>
        <w:rFonts w:ascii="Arial" w:hAnsi="Arial" w:cs="Arial"/>
        <w:color w:val="003C6A"/>
      </w:rPr>
      <w:t xml:space="preserve"> Priskommentar </w:t>
    </w:r>
    <w:r w:rsidR="00CC4943">
      <w:rPr>
        <w:rFonts w:ascii="Arial" w:hAnsi="Arial" w:cs="Arial"/>
        <w:color w:val="003C6A"/>
      </w:rPr>
      <w:t xml:space="preserve">februar </w:t>
    </w:r>
    <w:r w:rsidR="00084865">
      <w:rPr>
        <w:rFonts w:ascii="Arial" w:hAnsi="Arial" w:cs="Arial"/>
        <w:color w:val="003C6A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7E358" w14:textId="77777777" w:rsidR="00A67481" w:rsidRDefault="00A67481" w:rsidP="0002014D">
      <w:pPr>
        <w:spacing w:after="0" w:line="240" w:lineRule="auto"/>
      </w:pPr>
      <w:r>
        <w:separator/>
      </w:r>
    </w:p>
  </w:footnote>
  <w:footnote w:type="continuationSeparator" w:id="0">
    <w:p w14:paraId="66DEEB0B" w14:textId="77777777" w:rsidR="00A67481" w:rsidRDefault="00A67481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>A part of Agder Energi</w:t>
    </w:r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4CB2"/>
    <w:rsid w:val="0001650C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70D0"/>
    <w:rsid w:val="000662F4"/>
    <w:rsid w:val="00066A1A"/>
    <w:rsid w:val="00067062"/>
    <w:rsid w:val="000702B0"/>
    <w:rsid w:val="000733F9"/>
    <w:rsid w:val="00074DFD"/>
    <w:rsid w:val="000843AC"/>
    <w:rsid w:val="00084865"/>
    <w:rsid w:val="00085037"/>
    <w:rsid w:val="0008767E"/>
    <w:rsid w:val="0009025B"/>
    <w:rsid w:val="000907F6"/>
    <w:rsid w:val="00093825"/>
    <w:rsid w:val="00096305"/>
    <w:rsid w:val="000A017D"/>
    <w:rsid w:val="000A3CF3"/>
    <w:rsid w:val="000A5D27"/>
    <w:rsid w:val="000B1DA7"/>
    <w:rsid w:val="000B21B0"/>
    <w:rsid w:val="000B34B0"/>
    <w:rsid w:val="000B454E"/>
    <w:rsid w:val="000B7BA3"/>
    <w:rsid w:val="000C15E6"/>
    <w:rsid w:val="000C3835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2E13"/>
    <w:rsid w:val="00116733"/>
    <w:rsid w:val="001216A6"/>
    <w:rsid w:val="001237CE"/>
    <w:rsid w:val="00124821"/>
    <w:rsid w:val="00130926"/>
    <w:rsid w:val="00130E3F"/>
    <w:rsid w:val="00131633"/>
    <w:rsid w:val="00131866"/>
    <w:rsid w:val="0013194B"/>
    <w:rsid w:val="001328E6"/>
    <w:rsid w:val="00132A49"/>
    <w:rsid w:val="00133026"/>
    <w:rsid w:val="001405D3"/>
    <w:rsid w:val="001454A3"/>
    <w:rsid w:val="001461AD"/>
    <w:rsid w:val="001467C7"/>
    <w:rsid w:val="00146AFA"/>
    <w:rsid w:val="00146B07"/>
    <w:rsid w:val="00146EFD"/>
    <w:rsid w:val="0015232E"/>
    <w:rsid w:val="00153CBF"/>
    <w:rsid w:val="0015529D"/>
    <w:rsid w:val="00162C3F"/>
    <w:rsid w:val="0016513F"/>
    <w:rsid w:val="00165995"/>
    <w:rsid w:val="00165D28"/>
    <w:rsid w:val="00170994"/>
    <w:rsid w:val="00172FE2"/>
    <w:rsid w:val="00173DCB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477D"/>
    <w:rsid w:val="001A58C2"/>
    <w:rsid w:val="001A7050"/>
    <w:rsid w:val="001A7699"/>
    <w:rsid w:val="001B05B8"/>
    <w:rsid w:val="001B177A"/>
    <w:rsid w:val="001B2026"/>
    <w:rsid w:val="001B3476"/>
    <w:rsid w:val="001B5BBC"/>
    <w:rsid w:val="001B7804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C13"/>
    <w:rsid w:val="001E4237"/>
    <w:rsid w:val="001E496B"/>
    <w:rsid w:val="001E6683"/>
    <w:rsid w:val="00201399"/>
    <w:rsid w:val="00202D09"/>
    <w:rsid w:val="00202EDB"/>
    <w:rsid w:val="00203E0A"/>
    <w:rsid w:val="00205361"/>
    <w:rsid w:val="002058FC"/>
    <w:rsid w:val="002152A1"/>
    <w:rsid w:val="002204E4"/>
    <w:rsid w:val="00221AE8"/>
    <w:rsid w:val="002233D1"/>
    <w:rsid w:val="00224BB6"/>
    <w:rsid w:val="0023013C"/>
    <w:rsid w:val="0023043E"/>
    <w:rsid w:val="0023759F"/>
    <w:rsid w:val="002405F5"/>
    <w:rsid w:val="0024107D"/>
    <w:rsid w:val="00241765"/>
    <w:rsid w:val="002428AF"/>
    <w:rsid w:val="002438DC"/>
    <w:rsid w:val="002442A0"/>
    <w:rsid w:val="0024584A"/>
    <w:rsid w:val="0024584F"/>
    <w:rsid w:val="00245C13"/>
    <w:rsid w:val="00253FAE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EFF"/>
    <w:rsid w:val="00282F9F"/>
    <w:rsid w:val="00285E48"/>
    <w:rsid w:val="00291930"/>
    <w:rsid w:val="00291F80"/>
    <w:rsid w:val="002927E8"/>
    <w:rsid w:val="002929AA"/>
    <w:rsid w:val="002948CA"/>
    <w:rsid w:val="0029616C"/>
    <w:rsid w:val="002A028D"/>
    <w:rsid w:val="002A04DF"/>
    <w:rsid w:val="002A2B7B"/>
    <w:rsid w:val="002A3915"/>
    <w:rsid w:val="002A44DC"/>
    <w:rsid w:val="002A7463"/>
    <w:rsid w:val="002B00D7"/>
    <w:rsid w:val="002B24F5"/>
    <w:rsid w:val="002B52FF"/>
    <w:rsid w:val="002C2471"/>
    <w:rsid w:val="002C32F0"/>
    <w:rsid w:val="002C49E7"/>
    <w:rsid w:val="002C4C96"/>
    <w:rsid w:val="002C558B"/>
    <w:rsid w:val="002C641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A19"/>
    <w:rsid w:val="003452EC"/>
    <w:rsid w:val="00353101"/>
    <w:rsid w:val="00354B4D"/>
    <w:rsid w:val="00354F5B"/>
    <w:rsid w:val="0035551C"/>
    <w:rsid w:val="00355FB6"/>
    <w:rsid w:val="0035656C"/>
    <w:rsid w:val="00357A97"/>
    <w:rsid w:val="0036140E"/>
    <w:rsid w:val="00362008"/>
    <w:rsid w:val="00363E3A"/>
    <w:rsid w:val="00366A77"/>
    <w:rsid w:val="00366D60"/>
    <w:rsid w:val="00371BBB"/>
    <w:rsid w:val="00371EA7"/>
    <w:rsid w:val="00372FE1"/>
    <w:rsid w:val="0037529A"/>
    <w:rsid w:val="0038279D"/>
    <w:rsid w:val="00390571"/>
    <w:rsid w:val="00391089"/>
    <w:rsid w:val="003920DC"/>
    <w:rsid w:val="003932EA"/>
    <w:rsid w:val="00394C1D"/>
    <w:rsid w:val="00394FB2"/>
    <w:rsid w:val="00395220"/>
    <w:rsid w:val="00396204"/>
    <w:rsid w:val="00397D4B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6EA8"/>
    <w:rsid w:val="003D1C10"/>
    <w:rsid w:val="003D5C04"/>
    <w:rsid w:val="003E03FB"/>
    <w:rsid w:val="003E0B64"/>
    <w:rsid w:val="003E1D77"/>
    <w:rsid w:val="003E6269"/>
    <w:rsid w:val="003F4E98"/>
    <w:rsid w:val="003F5566"/>
    <w:rsid w:val="00402402"/>
    <w:rsid w:val="004050C9"/>
    <w:rsid w:val="0040742B"/>
    <w:rsid w:val="00407E88"/>
    <w:rsid w:val="00410DE3"/>
    <w:rsid w:val="004119FA"/>
    <w:rsid w:val="004121D2"/>
    <w:rsid w:val="0041361E"/>
    <w:rsid w:val="00414136"/>
    <w:rsid w:val="00421DC9"/>
    <w:rsid w:val="00425F8C"/>
    <w:rsid w:val="00431119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383D"/>
    <w:rsid w:val="00466446"/>
    <w:rsid w:val="00470CC2"/>
    <w:rsid w:val="00472EB2"/>
    <w:rsid w:val="00477F95"/>
    <w:rsid w:val="0049062E"/>
    <w:rsid w:val="004918B1"/>
    <w:rsid w:val="00493428"/>
    <w:rsid w:val="004976D8"/>
    <w:rsid w:val="004A3590"/>
    <w:rsid w:val="004B101C"/>
    <w:rsid w:val="004B445B"/>
    <w:rsid w:val="004B66B4"/>
    <w:rsid w:val="004B70E1"/>
    <w:rsid w:val="004B75D3"/>
    <w:rsid w:val="004C02D6"/>
    <w:rsid w:val="004C3477"/>
    <w:rsid w:val="004C4CA9"/>
    <w:rsid w:val="004C5C05"/>
    <w:rsid w:val="004D3439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9FB"/>
    <w:rsid w:val="00516E22"/>
    <w:rsid w:val="00525694"/>
    <w:rsid w:val="005335C5"/>
    <w:rsid w:val="00536655"/>
    <w:rsid w:val="00537675"/>
    <w:rsid w:val="00540C5D"/>
    <w:rsid w:val="00551CA7"/>
    <w:rsid w:val="00553035"/>
    <w:rsid w:val="00553350"/>
    <w:rsid w:val="00553A8C"/>
    <w:rsid w:val="00555CC1"/>
    <w:rsid w:val="005657C2"/>
    <w:rsid w:val="00566338"/>
    <w:rsid w:val="005669A7"/>
    <w:rsid w:val="00567806"/>
    <w:rsid w:val="0057482D"/>
    <w:rsid w:val="00575902"/>
    <w:rsid w:val="00582136"/>
    <w:rsid w:val="00583121"/>
    <w:rsid w:val="00583FD7"/>
    <w:rsid w:val="00584E78"/>
    <w:rsid w:val="005875EA"/>
    <w:rsid w:val="00590F3D"/>
    <w:rsid w:val="00593040"/>
    <w:rsid w:val="0059384D"/>
    <w:rsid w:val="00593A08"/>
    <w:rsid w:val="00594757"/>
    <w:rsid w:val="005954E8"/>
    <w:rsid w:val="00595B39"/>
    <w:rsid w:val="005971AF"/>
    <w:rsid w:val="005A0C1E"/>
    <w:rsid w:val="005A398A"/>
    <w:rsid w:val="005A6D1F"/>
    <w:rsid w:val="005A7E88"/>
    <w:rsid w:val="005B13BD"/>
    <w:rsid w:val="005B2C37"/>
    <w:rsid w:val="005B60AC"/>
    <w:rsid w:val="005B7676"/>
    <w:rsid w:val="005B7687"/>
    <w:rsid w:val="005C08F0"/>
    <w:rsid w:val="005C43AD"/>
    <w:rsid w:val="005C52E4"/>
    <w:rsid w:val="005C694F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64F8"/>
    <w:rsid w:val="006064FF"/>
    <w:rsid w:val="006123F4"/>
    <w:rsid w:val="006136C4"/>
    <w:rsid w:val="006169F3"/>
    <w:rsid w:val="00621F69"/>
    <w:rsid w:val="00635374"/>
    <w:rsid w:val="00635E37"/>
    <w:rsid w:val="00636814"/>
    <w:rsid w:val="00637ABB"/>
    <w:rsid w:val="00637F9A"/>
    <w:rsid w:val="00641E09"/>
    <w:rsid w:val="00644452"/>
    <w:rsid w:val="0064547B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D53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D170E"/>
    <w:rsid w:val="006D5B00"/>
    <w:rsid w:val="006E4ACA"/>
    <w:rsid w:val="006E6D29"/>
    <w:rsid w:val="006F14A5"/>
    <w:rsid w:val="006F465A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6716"/>
    <w:rsid w:val="0072166F"/>
    <w:rsid w:val="00722176"/>
    <w:rsid w:val="007244B6"/>
    <w:rsid w:val="007267FB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3A3"/>
    <w:rsid w:val="007535DC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4058"/>
    <w:rsid w:val="007864B3"/>
    <w:rsid w:val="007867E8"/>
    <w:rsid w:val="00792D4A"/>
    <w:rsid w:val="007938A7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488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14BF"/>
    <w:rsid w:val="007D3BDA"/>
    <w:rsid w:val="007D4365"/>
    <w:rsid w:val="007D6C87"/>
    <w:rsid w:val="007E2752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71D"/>
    <w:rsid w:val="00800C66"/>
    <w:rsid w:val="008017CB"/>
    <w:rsid w:val="00802312"/>
    <w:rsid w:val="00804BBF"/>
    <w:rsid w:val="00806A08"/>
    <w:rsid w:val="00810839"/>
    <w:rsid w:val="00816FD0"/>
    <w:rsid w:val="008227D0"/>
    <w:rsid w:val="008231B5"/>
    <w:rsid w:val="00824146"/>
    <w:rsid w:val="0082692B"/>
    <w:rsid w:val="008307DC"/>
    <w:rsid w:val="0083179F"/>
    <w:rsid w:val="00832F13"/>
    <w:rsid w:val="00833AD6"/>
    <w:rsid w:val="00835273"/>
    <w:rsid w:val="00837C1F"/>
    <w:rsid w:val="00840E05"/>
    <w:rsid w:val="0084254D"/>
    <w:rsid w:val="00845F86"/>
    <w:rsid w:val="008507C3"/>
    <w:rsid w:val="00856197"/>
    <w:rsid w:val="00864C79"/>
    <w:rsid w:val="0086554B"/>
    <w:rsid w:val="00873530"/>
    <w:rsid w:val="00873F8D"/>
    <w:rsid w:val="00874DB2"/>
    <w:rsid w:val="00876FFA"/>
    <w:rsid w:val="008774BA"/>
    <w:rsid w:val="00880F21"/>
    <w:rsid w:val="00883BC9"/>
    <w:rsid w:val="00884F4A"/>
    <w:rsid w:val="00890D2D"/>
    <w:rsid w:val="00890DD5"/>
    <w:rsid w:val="0089306A"/>
    <w:rsid w:val="00896CA5"/>
    <w:rsid w:val="008972D7"/>
    <w:rsid w:val="008A035C"/>
    <w:rsid w:val="008A2BEB"/>
    <w:rsid w:val="008A336D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6B39"/>
    <w:rsid w:val="008C7712"/>
    <w:rsid w:val="008D60F3"/>
    <w:rsid w:val="008D7CE4"/>
    <w:rsid w:val="008E0C1D"/>
    <w:rsid w:val="008E2516"/>
    <w:rsid w:val="008E273E"/>
    <w:rsid w:val="008E3C36"/>
    <w:rsid w:val="008E76DD"/>
    <w:rsid w:val="008F1C5F"/>
    <w:rsid w:val="008F38EE"/>
    <w:rsid w:val="008F3A66"/>
    <w:rsid w:val="008F42D1"/>
    <w:rsid w:val="008F49D1"/>
    <w:rsid w:val="008F5B22"/>
    <w:rsid w:val="008F64F0"/>
    <w:rsid w:val="009075EA"/>
    <w:rsid w:val="009100C9"/>
    <w:rsid w:val="00910F45"/>
    <w:rsid w:val="009113C4"/>
    <w:rsid w:val="0091203B"/>
    <w:rsid w:val="00914277"/>
    <w:rsid w:val="0091472C"/>
    <w:rsid w:val="00914A1D"/>
    <w:rsid w:val="009167FC"/>
    <w:rsid w:val="009219DA"/>
    <w:rsid w:val="00923BBB"/>
    <w:rsid w:val="00927336"/>
    <w:rsid w:val="0093252D"/>
    <w:rsid w:val="00934C5D"/>
    <w:rsid w:val="00934DEF"/>
    <w:rsid w:val="00937D6D"/>
    <w:rsid w:val="009405E9"/>
    <w:rsid w:val="009427B8"/>
    <w:rsid w:val="009439D8"/>
    <w:rsid w:val="00943D18"/>
    <w:rsid w:val="009506E9"/>
    <w:rsid w:val="00950C04"/>
    <w:rsid w:val="00953586"/>
    <w:rsid w:val="00957DA6"/>
    <w:rsid w:val="009628C3"/>
    <w:rsid w:val="00962DF1"/>
    <w:rsid w:val="00965664"/>
    <w:rsid w:val="00965C6D"/>
    <w:rsid w:val="00967E39"/>
    <w:rsid w:val="00970586"/>
    <w:rsid w:val="00973FD6"/>
    <w:rsid w:val="009742F0"/>
    <w:rsid w:val="00974B71"/>
    <w:rsid w:val="009762CB"/>
    <w:rsid w:val="00980256"/>
    <w:rsid w:val="00984354"/>
    <w:rsid w:val="00987E9F"/>
    <w:rsid w:val="00990453"/>
    <w:rsid w:val="009908C3"/>
    <w:rsid w:val="009917E0"/>
    <w:rsid w:val="00996D26"/>
    <w:rsid w:val="00996D33"/>
    <w:rsid w:val="009975EF"/>
    <w:rsid w:val="009A03C5"/>
    <w:rsid w:val="009A38B3"/>
    <w:rsid w:val="009A6583"/>
    <w:rsid w:val="009A6FD3"/>
    <w:rsid w:val="009A716D"/>
    <w:rsid w:val="009B2D13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A01046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61EF9"/>
    <w:rsid w:val="00A62357"/>
    <w:rsid w:val="00A6327D"/>
    <w:rsid w:val="00A66747"/>
    <w:rsid w:val="00A670DE"/>
    <w:rsid w:val="00A67481"/>
    <w:rsid w:val="00A7076B"/>
    <w:rsid w:val="00A7181F"/>
    <w:rsid w:val="00A73573"/>
    <w:rsid w:val="00A75F5A"/>
    <w:rsid w:val="00A7732C"/>
    <w:rsid w:val="00A8394E"/>
    <w:rsid w:val="00A867BC"/>
    <w:rsid w:val="00A934B0"/>
    <w:rsid w:val="00A945B2"/>
    <w:rsid w:val="00A94725"/>
    <w:rsid w:val="00A979B5"/>
    <w:rsid w:val="00AA0C71"/>
    <w:rsid w:val="00AA35B6"/>
    <w:rsid w:val="00AA55EB"/>
    <w:rsid w:val="00AB02E5"/>
    <w:rsid w:val="00AB0D0D"/>
    <w:rsid w:val="00AB3E3A"/>
    <w:rsid w:val="00AB722A"/>
    <w:rsid w:val="00AC0DC7"/>
    <w:rsid w:val="00AC15C2"/>
    <w:rsid w:val="00AC5B3E"/>
    <w:rsid w:val="00AD10E4"/>
    <w:rsid w:val="00AD3E90"/>
    <w:rsid w:val="00AD4825"/>
    <w:rsid w:val="00AD4884"/>
    <w:rsid w:val="00AD52EB"/>
    <w:rsid w:val="00AE315A"/>
    <w:rsid w:val="00AE32CE"/>
    <w:rsid w:val="00AE3908"/>
    <w:rsid w:val="00AE580C"/>
    <w:rsid w:val="00AE6427"/>
    <w:rsid w:val="00AE6688"/>
    <w:rsid w:val="00AE6B27"/>
    <w:rsid w:val="00AE6F95"/>
    <w:rsid w:val="00AE7F29"/>
    <w:rsid w:val="00AF1503"/>
    <w:rsid w:val="00AF2857"/>
    <w:rsid w:val="00AF53F7"/>
    <w:rsid w:val="00AF57A4"/>
    <w:rsid w:val="00AF7061"/>
    <w:rsid w:val="00AF788C"/>
    <w:rsid w:val="00AF7FD8"/>
    <w:rsid w:val="00B0099E"/>
    <w:rsid w:val="00B025B5"/>
    <w:rsid w:val="00B056AF"/>
    <w:rsid w:val="00B05ADD"/>
    <w:rsid w:val="00B067DA"/>
    <w:rsid w:val="00B11F30"/>
    <w:rsid w:val="00B12D3A"/>
    <w:rsid w:val="00B14043"/>
    <w:rsid w:val="00B1457B"/>
    <w:rsid w:val="00B14623"/>
    <w:rsid w:val="00B16C73"/>
    <w:rsid w:val="00B200CA"/>
    <w:rsid w:val="00B205ED"/>
    <w:rsid w:val="00B22594"/>
    <w:rsid w:val="00B238E5"/>
    <w:rsid w:val="00B23980"/>
    <w:rsid w:val="00B23A7D"/>
    <w:rsid w:val="00B2456F"/>
    <w:rsid w:val="00B26429"/>
    <w:rsid w:val="00B32F94"/>
    <w:rsid w:val="00B3718F"/>
    <w:rsid w:val="00B37903"/>
    <w:rsid w:val="00B379BA"/>
    <w:rsid w:val="00B4029C"/>
    <w:rsid w:val="00B411A7"/>
    <w:rsid w:val="00B41339"/>
    <w:rsid w:val="00B427F1"/>
    <w:rsid w:val="00B50760"/>
    <w:rsid w:val="00B50F8F"/>
    <w:rsid w:val="00B51DB4"/>
    <w:rsid w:val="00B54064"/>
    <w:rsid w:val="00B542C6"/>
    <w:rsid w:val="00B56993"/>
    <w:rsid w:val="00B62346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7254"/>
    <w:rsid w:val="00B83035"/>
    <w:rsid w:val="00B8446D"/>
    <w:rsid w:val="00B84EBC"/>
    <w:rsid w:val="00B85AFF"/>
    <w:rsid w:val="00B87A41"/>
    <w:rsid w:val="00B87E46"/>
    <w:rsid w:val="00B92284"/>
    <w:rsid w:val="00B954BB"/>
    <w:rsid w:val="00BA12C4"/>
    <w:rsid w:val="00BA1A74"/>
    <w:rsid w:val="00BA39E7"/>
    <w:rsid w:val="00BA5936"/>
    <w:rsid w:val="00BA61B8"/>
    <w:rsid w:val="00BB005A"/>
    <w:rsid w:val="00BB2E61"/>
    <w:rsid w:val="00BB3047"/>
    <w:rsid w:val="00BB3D4D"/>
    <w:rsid w:val="00BC18B5"/>
    <w:rsid w:val="00BC39E7"/>
    <w:rsid w:val="00BC4269"/>
    <w:rsid w:val="00BC4A42"/>
    <w:rsid w:val="00BC67F5"/>
    <w:rsid w:val="00BC729B"/>
    <w:rsid w:val="00BC7CBC"/>
    <w:rsid w:val="00BD522A"/>
    <w:rsid w:val="00BD6BA5"/>
    <w:rsid w:val="00BD72E1"/>
    <w:rsid w:val="00BD7F69"/>
    <w:rsid w:val="00BE1E38"/>
    <w:rsid w:val="00BE6B59"/>
    <w:rsid w:val="00BF1012"/>
    <w:rsid w:val="00BF3E5E"/>
    <w:rsid w:val="00C00C5D"/>
    <w:rsid w:val="00C020E6"/>
    <w:rsid w:val="00C030E3"/>
    <w:rsid w:val="00C11636"/>
    <w:rsid w:val="00C12046"/>
    <w:rsid w:val="00C13B29"/>
    <w:rsid w:val="00C154AD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7ED1"/>
    <w:rsid w:val="00C615EC"/>
    <w:rsid w:val="00C61842"/>
    <w:rsid w:val="00C62A75"/>
    <w:rsid w:val="00C63B04"/>
    <w:rsid w:val="00C670BE"/>
    <w:rsid w:val="00C70553"/>
    <w:rsid w:val="00C714D6"/>
    <w:rsid w:val="00C73641"/>
    <w:rsid w:val="00C73DC6"/>
    <w:rsid w:val="00C7471E"/>
    <w:rsid w:val="00C74D82"/>
    <w:rsid w:val="00C76490"/>
    <w:rsid w:val="00C816C7"/>
    <w:rsid w:val="00C82AD4"/>
    <w:rsid w:val="00C87CAB"/>
    <w:rsid w:val="00C90405"/>
    <w:rsid w:val="00C90EEA"/>
    <w:rsid w:val="00C95160"/>
    <w:rsid w:val="00C954FB"/>
    <w:rsid w:val="00C956B6"/>
    <w:rsid w:val="00CA2635"/>
    <w:rsid w:val="00CA3CCB"/>
    <w:rsid w:val="00CA7309"/>
    <w:rsid w:val="00CA7677"/>
    <w:rsid w:val="00CB1F7E"/>
    <w:rsid w:val="00CB6471"/>
    <w:rsid w:val="00CB7927"/>
    <w:rsid w:val="00CC1198"/>
    <w:rsid w:val="00CC17AE"/>
    <w:rsid w:val="00CC2630"/>
    <w:rsid w:val="00CC3B6F"/>
    <w:rsid w:val="00CC4647"/>
    <w:rsid w:val="00CC4943"/>
    <w:rsid w:val="00CD09FD"/>
    <w:rsid w:val="00CD0AB3"/>
    <w:rsid w:val="00CD28FE"/>
    <w:rsid w:val="00CD47F2"/>
    <w:rsid w:val="00CD5711"/>
    <w:rsid w:val="00CD61DB"/>
    <w:rsid w:val="00CD6A22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307BB"/>
    <w:rsid w:val="00D32046"/>
    <w:rsid w:val="00D36294"/>
    <w:rsid w:val="00D41F1C"/>
    <w:rsid w:val="00D51D06"/>
    <w:rsid w:val="00D53816"/>
    <w:rsid w:val="00D662F9"/>
    <w:rsid w:val="00D676CA"/>
    <w:rsid w:val="00D7281A"/>
    <w:rsid w:val="00D81D0B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5726"/>
    <w:rsid w:val="00DC61DA"/>
    <w:rsid w:val="00DC6F00"/>
    <w:rsid w:val="00DC7475"/>
    <w:rsid w:val="00DD0CA1"/>
    <w:rsid w:val="00DD230E"/>
    <w:rsid w:val="00DD335A"/>
    <w:rsid w:val="00DD5DF0"/>
    <w:rsid w:val="00DD6217"/>
    <w:rsid w:val="00DD69F5"/>
    <w:rsid w:val="00DE27ED"/>
    <w:rsid w:val="00DE438E"/>
    <w:rsid w:val="00DE59A3"/>
    <w:rsid w:val="00DE6DD7"/>
    <w:rsid w:val="00DE6FA4"/>
    <w:rsid w:val="00DF1CCE"/>
    <w:rsid w:val="00DF77D6"/>
    <w:rsid w:val="00E0267E"/>
    <w:rsid w:val="00E02F1F"/>
    <w:rsid w:val="00E032EA"/>
    <w:rsid w:val="00E03698"/>
    <w:rsid w:val="00E044E7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10E6"/>
    <w:rsid w:val="00E249AE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5044B"/>
    <w:rsid w:val="00E53214"/>
    <w:rsid w:val="00E54417"/>
    <w:rsid w:val="00E565AA"/>
    <w:rsid w:val="00E56859"/>
    <w:rsid w:val="00E570B8"/>
    <w:rsid w:val="00E62562"/>
    <w:rsid w:val="00E65296"/>
    <w:rsid w:val="00E667E9"/>
    <w:rsid w:val="00E66A57"/>
    <w:rsid w:val="00E6785F"/>
    <w:rsid w:val="00E70517"/>
    <w:rsid w:val="00E7270A"/>
    <w:rsid w:val="00E72E41"/>
    <w:rsid w:val="00E73546"/>
    <w:rsid w:val="00E73757"/>
    <w:rsid w:val="00E73A2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3DAD"/>
    <w:rsid w:val="00E95866"/>
    <w:rsid w:val="00E9604E"/>
    <w:rsid w:val="00E960D3"/>
    <w:rsid w:val="00E968E4"/>
    <w:rsid w:val="00EA1E90"/>
    <w:rsid w:val="00EA1F34"/>
    <w:rsid w:val="00EA6402"/>
    <w:rsid w:val="00EB329A"/>
    <w:rsid w:val="00EB3A82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5ABC"/>
    <w:rsid w:val="00EE5E2F"/>
    <w:rsid w:val="00EE5E4F"/>
    <w:rsid w:val="00EF3BBE"/>
    <w:rsid w:val="00EF45CA"/>
    <w:rsid w:val="00EF6630"/>
    <w:rsid w:val="00EF6931"/>
    <w:rsid w:val="00EF7A55"/>
    <w:rsid w:val="00EF7C78"/>
    <w:rsid w:val="00F057DE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1754"/>
    <w:rsid w:val="00F32162"/>
    <w:rsid w:val="00F40059"/>
    <w:rsid w:val="00F42CEE"/>
    <w:rsid w:val="00F44406"/>
    <w:rsid w:val="00F44B86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631F"/>
    <w:rsid w:val="00F768FF"/>
    <w:rsid w:val="00F77AFE"/>
    <w:rsid w:val="00F77E4B"/>
    <w:rsid w:val="00F81D67"/>
    <w:rsid w:val="00F822C2"/>
    <w:rsid w:val="00F82BA3"/>
    <w:rsid w:val="00F83BC0"/>
    <w:rsid w:val="00F8506A"/>
    <w:rsid w:val="00F85153"/>
    <w:rsid w:val="00F8594D"/>
    <w:rsid w:val="00F86756"/>
    <w:rsid w:val="00F908BF"/>
    <w:rsid w:val="00F91BA2"/>
    <w:rsid w:val="00F91E13"/>
    <w:rsid w:val="00F95FB9"/>
    <w:rsid w:val="00F96981"/>
    <w:rsid w:val="00F96BE1"/>
    <w:rsid w:val="00FA5294"/>
    <w:rsid w:val="00FA56A9"/>
    <w:rsid w:val="00FB0457"/>
    <w:rsid w:val="00FB597D"/>
    <w:rsid w:val="00FB5C42"/>
    <w:rsid w:val="00FB6E6A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337E"/>
    <w:rsid w:val="00FE3D53"/>
    <w:rsid w:val="00FE3F36"/>
    <w:rsid w:val="00FE6A3C"/>
    <w:rsid w:val="00FE7CE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0</TotalTime>
  <Pages>2</Pages>
  <Words>690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Saltnes, Ada Olesdatter Ruud</cp:lastModifiedBy>
  <cp:revision>2</cp:revision>
  <cp:lastPrinted>2016-06-29T18:53:00Z</cp:lastPrinted>
  <dcterms:created xsi:type="dcterms:W3CDTF">2020-02-28T12:34:00Z</dcterms:created>
  <dcterms:modified xsi:type="dcterms:W3CDTF">2020-02-28T12:34:00Z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-28935508</vt:i4>
  </property>
  <property fmtid="{D5CDD505-2E9C-101B-9397-08002B2CF9AE}" pid="4" name="_NewReviewCycle">
    <vt:lpwstr/>
  </property>
  <property fmtid="{D5CDD505-2E9C-101B-9397-08002B2CF9AE}" pid="5" name="_EmailSubject">
    <vt:lpwstr>Tekstvask Entelios priskommentar januar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1053878917</vt:i4>
  </property>
  <property fmtid="{D5CDD505-2E9C-101B-9397-08002B2CF9AE}" pid="9" name="_ReviewingToolsShownOnce">
    <vt:lpwstr/>
  </property>
</Properties>
</file>