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9"/>
      </w:tblGrid>
      <w:tr w:rsidR="00B47787" w:rsidRPr="00B33BF5" w14:paraId="7A9C3FD1" w14:textId="77777777" w:rsidTr="00B47787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8E094" w14:textId="77777777" w:rsidR="00B47787" w:rsidRPr="00B33BF5" w:rsidRDefault="00B33BF5" w:rsidP="00B47787">
            <w:pPr>
              <w:rPr>
                <w:lang w:eastAsia="en-GB"/>
              </w:rPr>
            </w:pPr>
            <w:r w:rsidRPr="00B33BF5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shd w:val="clear" w:color="auto" w:fil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7423FFE" wp14:editId="7335603F">
                  <wp:simplePos x="0" y="0"/>
                  <wp:positionH relativeFrom="column">
                    <wp:posOffset>68617</wp:posOffset>
                  </wp:positionH>
                  <wp:positionV relativeFrom="paragraph">
                    <wp:posOffset>90535</wp:posOffset>
                  </wp:positionV>
                  <wp:extent cx="2008800" cy="831600"/>
                  <wp:effectExtent l="0" t="0" r="0" b="0"/>
                  <wp:wrapTopAndBottom/>
                  <wp:docPr id="2" name="Picture 2" descr="https://lh4.googleusercontent.com/tKQqPI4gwpwwbHz-ohHrPhyOBpdHTwiO11Nta5VnW6Cw6uHOhaWEXBmULTtPll3PFJHj5wlTyyvxr9lJG8sHdwSLq8HSMghcY1axNmCH6CHo4Nd4GjHu3y5BYnIO6vfMnCvuEGCin8rfWAxq2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4.googleusercontent.com/tKQqPI4gwpwwbHz-ohHrPhyOBpdHTwiO11Nta5VnW6Cw6uHOhaWEXBmULTtPll3PFJHj5wlTyyvxr9lJG8sHdwSLq8HSMghcY1axNmCH6CHo4Nd4GjHu3y5BYnIO6vfMnCvuEGCin8rfWAxq2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8800" cy="83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7491BA7" w14:textId="77777777" w:rsidR="00B47787" w:rsidRPr="00407482" w:rsidRDefault="00B47787" w:rsidP="00B47787">
      <w:pPr>
        <w:rPr>
          <w:lang w:val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14"/>
        <w:gridCol w:w="3703"/>
        <w:gridCol w:w="3409"/>
      </w:tblGrid>
      <w:tr w:rsidR="00B47787" w:rsidRPr="00FC4DD8" w14:paraId="642016DB" w14:textId="77777777" w:rsidTr="00537C9E">
        <w:trPr>
          <w:trHeight w:val="522"/>
        </w:trPr>
        <w:tc>
          <w:tcPr>
            <w:tcW w:w="1968" w:type="dxa"/>
            <w:shd w:val="clear" w:color="auto" w:fill="auto"/>
          </w:tcPr>
          <w:p w14:paraId="2AB6B0B5" w14:textId="77777777" w:rsidR="00B47787" w:rsidRPr="00AA6752" w:rsidRDefault="00B47787" w:rsidP="00537C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val="cs-CZ"/>
              </w:rPr>
            </w:pPr>
            <w:r w:rsidRPr="00AA6752">
              <w:rPr>
                <w:rFonts w:asciiTheme="minorHAnsi" w:hAnsiTheme="minorHAnsi" w:cstheme="minorHAnsi"/>
                <w:b/>
                <w:bCs/>
                <w:lang w:val="cs-CZ"/>
              </w:rPr>
              <w:t>Contact:</w:t>
            </w:r>
          </w:p>
        </w:tc>
        <w:tc>
          <w:tcPr>
            <w:tcW w:w="3767" w:type="dxa"/>
            <w:shd w:val="clear" w:color="auto" w:fill="auto"/>
          </w:tcPr>
          <w:p w14:paraId="3DA5DDD4" w14:textId="77777777" w:rsidR="00B47787" w:rsidRPr="00AA6752" w:rsidRDefault="00667720" w:rsidP="00537C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cs-CZ"/>
              </w:rPr>
            </w:pPr>
            <w:r w:rsidRPr="00AA6752">
              <w:rPr>
                <w:rFonts w:asciiTheme="minorHAnsi" w:hAnsiTheme="minorHAnsi" w:cstheme="minorHAnsi"/>
                <w:lang w:val="cs-CZ"/>
              </w:rPr>
              <w:t>Péter Arnold Kertész</w:t>
            </w:r>
          </w:p>
          <w:p w14:paraId="1F3BF232" w14:textId="77777777" w:rsidR="00B47787" w:rsidRPr="00AA6752" w:rsidRDefault="00B47787" w:rsidP="00537C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cs-CZ"/>
              </w:rPr>
            </w:pPr>
            <w:r w:rsidRPr="00AA6752">
              <w:rPr>
                <w:rFonts w:asciiTheme="minorHAnsi" w:hAnsiTheme="minorHAnsi" w:cstheme="minorHAnsi"/>
                <w:lang w:val="cs-CZ"/>
              </w:rPr>
              <w:t>+</w:t>
            </w:r>
            <w:r w:rsidR="00667720" w:rsidRPr="00AA6752">
              <w:rPr>
                <w:rFonts w:asciiTheme="minorHAnsi" w:hAnsiTheme="minorHAnsi" w:cstheme="minorHAnsi"/>
                <w:lang w:val="cs-CZ"/>
              </w:rPr>
              <w:t>3670 311 77 44</w:t>
            </w:r>
          </w:p>
          <w:p w14:paraId="59C73C62" w14:textId="77777777" w:rsidR="00667720" w:rsidRPr="00FC4DD8" w:rsidRDefault="00DD19C0" w:rsidP="00537C9E">
            <w:pPr>
              <w:autoSpaceDE w:val="0"/>
              <w:autoSpaceDN w:val="0"/>
              <w:adjustRightInd w:val="0"/>
              <w:rPr>
                <w:rFonts w:cstheme="minorHAnsi"/>
                <w:lang w:val="cs-CZ"/>
              </w:rPr>
            </w:pPr>
            <w:hyperlink r:id="rId9" w:history="1">
              <w:r w:rsidR="00667720" w:rsidRPr="00AA6752">
                <w:rPr>
                  <w:rStyle w:val="Hypertextovodkaz"/>
                  <w:rFonts w:asciiTheme="minorHAnsi" w:hAnsiTheme="minorHAnsi" w:cstheme="minorHAnsi"/>
                  <w:lang w:val="cs-CZ"/>
                </w:rPr>
                <w:t>peter.kertesz@mdlz.com</w:t>
              </w:r>
            </w:hyperlink>
            <w:r w:rsidR="00667720">
              <w:rPr>
                <w:rFonts w:cstheme="minorHAnsi"/>
                <w:lang w:val="cs-CZ"/>
              </w:rPr>
              <w:t xml:space="preserve"> </w:t>
            </w:r>
          </w:p>
        </w:tc>
        <w:tc>
          <w:tcPr>
            <w:tcW w:w="3608" w:type="dxa"/>
            <w:shd w:val="clear" w:color="auto" w:fill="auto"/>
          </w:tcPr>
          <w:p w14:paraId="4B645BBC" w14:textId="77777777" w:rsidR="00B47787" w:rsidRPr="00FC4DD8" w:rsidRDefault="00B47787" w:rsidP="00537C9E">
            <w:pPr>
              <w:autoSpaceDE w:val="0"/>
              <w:autoSpaceDN w:val="0"/>
              <w:adjustRightInd w:val="0"/>
              <w:rPr>
                <w:rFonts w:cstheme="minorHAnsi"/>
                <w:lang w:val="cs-CZ"/>
              </w:rPr>
            </w:pPr>
          </w:p>
        </w:tc>
      </w:tr>
    </w:tbl>
    <w:p w14:paraId="3E19CE6A" w14:textId="77777777" w:rsidR="00B47787" w:rsidRPr="00B47787" w:rsidRDefault="00B47787" w:rsidP="00B33BF5">
      <w:pPr>
        <w:ind w:firstLine="720"/>
        <w:jc w:val="center"/>
        <w:rPr>
          <w:rFonts w:ascii="Calibri" w:hAnsi="Calibri" w:cs="Calibri"/>
          <w:b/>
          <w:bCs/>
          <w:color w:val="4F2170"/>
          <w:lang w:eastAsia="en-GB"/>
        </w:rPr>
      </w:pPr>
    </w:p>
    <w:p w14:paraId="7F107FD6" w14:textId="7BBB16C1" w:rsidR="00B33BF5" w:rsidRPr="00B33BF5" w:rsidRDefault="00293A06" w:rsidP="00B33BF5">
      <w:pPr>
        <w:ind w:firstLine="720"/>
        <w:jc w:val="center"/>
        <w:rPr>
          <w:lang w:eastAsia="en-GB"/>
        </w:rPr>
      </w:pPr>
      <w:r>
        <w:rPr>
          <w:rFonts w:ascii="Calibri" w:hAnsi="Calibri" w:cs="Calibri"/>
          <w:b/>
          <w:bCs/>
          <w:color w:val="4F2170"/>
          <w:sz w:val="36"/>
          <w:szCs w:val="36"/>
          <w:lang w:eastAsia="en-GB"/>
        </w:rPr>
        <w:t xml:space="preserve">Magyarország is csatlakozott a snackgyártó </w:t>
      </w:r>
      <w:r w:rsidR="00B33BF5" w:rsidRPr="00B33BF5">
        <w:rPr>
          <w:rFonts w:ascii="Calibri" w:hAnsi="Calibri" w:cs="Calibri"/>
          <w:b/>
          <w:bCs/>
          <w:color w:val="4F2170"/>
          <w:sz w:val="36"/>
          <w:szCs w:val="36"/>
          <w:lang w:eastAsia="en-GB"/>
        </w:rPr>
        <w:t xml:space="preserve">Mondelēz </w:t>
      </w:r>
      <w:r>
        <w:rPr>
          <w:rFonts w:ascii="Calibri" w:hAnsi="Calibri" w:cs="Calibri"/>
          <w:b/>
          <w:bCs/>
          <w:color w:val="4F2170"/>
          <w:sz w:val="36"/>
          <w:szCs w:val="36"/>
          <w:lang w:eastAsia="en-GB"/>
        </w:rPr>
        <w:t>fenntartható búzatermesztési programjához</w:t>
      </w:r>
    </w:p>
    <w:p w14:paraId="370531F3" w14:textId="77777777" w:rsidR="00B33BF5" w:rsidRPr="00B33BF5" w:rsidRDefault="00B33BF5" w:rsidP="00B33BF5">
      <w:pPr>
        <w:rPr>
          <w:lang w:eastAsia="en-GB"/>
        </w:rPr>
      </w:pPr>
    </w:p>
    <w:p w14:paraId="124DF2FA" w14:textId="3C85DCF1" w:rsidR="00293A06" w:rsidRPr="00AA6752" w:rsidRDefault="00293A06" w:rsidP="00D15D65">
      <w:pPr>
        <w:numPr>
          <w:ilvl w:val="0"/>
          <w:numId w:val="1"/>
        </w:numPr>
        <w:jc w:val="both"/>
        <w:textAlignment w:val="baseline"/>
        <w:rPr>
          <w:rFonts w:asciiTheme="minorHAnsi" w:hAnsiTheme="minorHAnsi" w:cstheme="minorHAnsi"/>
          <w:b/>
          <w:bCs/>
          <w:color w:val="4F2170"/>
          <w:lang w:eastAsia="en-GB"/>
        </w:rPr>
      </w:pPr>
      <w:r>
        <w:rPr>
          <w:rFonts w:asciiTheme="minorHAnsi" w:hAnsiTheme="minorHAnsi" w:cstheme="minorHAnsi"/>
          <w:b/>
          <w:bCs/>
          <w:color w:val="4F2170"/>
          <w:lang w:eastAsia="en-GB"/>
        </w:rPr>
        <w:t>67 magyar gazda csatlakozott a 2008-ban Franciaországban indult programhoz</w:t>
      </w:r>
    </w:p>
    <w:p w14:paraId="29AF349B" w14:textId="03CDC80F" w:rsidR="00A57A70" w:rsidRDefault="00293A06" w:rsidP="00A57A70">
      <w:pPr>
        <w:numPr>
          <w:ilvl w:val="0"/>
          <w:numId w:val="1"/>
        </w:numPr>
        <w:jc w:val="both"/>
        <w:textAlignment w:val="baseline"/>
        <w:rPr>
          <w:rFonts w:asciiTheme="minorHAnsi" w:hAnsiTheme="minorHAnsi" w:cstheme="minorHAnsi"/>
          <w:b/>
          <w:bCs/>
          <w:color w:val="4F2170"/>
          <w:lang w:eastAsia="en-GB"/>
        </w:rPr>
      </w:pPr>
      <w:r>
        <w:rPr>
          <w:rFonts w:asciiTheme="minorHAnsi" w:hAnsiTheme="minorHAnsi" w:cstheme="minorHAnsi"/>
          <w:b/>
          <w:bCs/>
          <w:color w:val="4F2170"/>
          <w:lang w:eastAsia="en-GB"/>
        </w:rPr>
        <w:t xml:space="preserve">A </w:t>
      </w:r>
      <w:r w:rsidR="0037745D" w:rsidRPr="00AA6752">
        <w:rPr>
          <w:rFonts w:asciiTheme="minorHAnsi" w:hAnsiTheme="minorHAnsi" w:cstheme="minorHAnsi"/>
          <w:b/>
          <w:bCs/>
          <w:color w:val="4F2170"/>
          <w:lang w:eastAsia="en-GB"/>
        </w:rPr>
        <w:t>Mondelēz</w:t>
      </w:r>
      <w:r>
        <w:rPr>
          <w:rFonts w:asciiTheme="minorHAnsi" w:hAnsiTheme="minorHAnsi" w:cstheme="minorHAnsi"/>
          <w:b/>
          <w:bCs/>
          <w:color w:val="4F2170"/>
          <w:lang w:eastAsia="en-GB"/>
        </w:rPr>
        <w:t xml:space="preserve"> 2020-ra az összes európai keksztermékét fenntartható módon termesz</w:t>
      </w:r>
      <w:r w:rsidR="0037745D">
        <w:rPr>
          <w:rFonts w:asciiTheme="minorHAnsi" w:hAnsiTheme="minorHAnsi" w:cstheme="minorHAnsi"/>
          <w:b/>
          <w:bCs/>
          <w:color w:val="4F2170"/>
          <w:lang w:eastAsia="en-GB"/>
        </w:rPr>
        <w:t>t</w:t>
      </w:r>
      <w:r>
        <w:rPr>
          <w:rFonts w:asciiTheme="minorHAnsi" w:hAnsiTheme="minorHAnsi" w:cstheme="minorHAnsi"/>
          <w:b/>
          <w:bCs/>
          <w:color w:val="4F2170"/>
          <w:lang w:eastAsia="en-GB"/>
        </w:rPr>
        <w:t xml:space="preserve">ett Harmony búzából kívánja </w:t>
      </w:r>
      <w:r w:rsidR="00D15D65">
        <w:rPr>
          <w:rFonts w:asciiTheme="minorHAnsi" w:hAnsiTheme="minorHAnsi" w:cstheme="minorHAnsi"/>
          <w:b/>
          <w:bCs/>
          <w:color w:val="4F2170"/>
          <w:lang w:eastAsia="en-GB"/>
        </w:rPr>
        <w:t>előállítani</w:t>
      </w:r>
      <w:r w:rsidR="00A57A70">
        <w:rPr>
          <w:rFonts w:asciiTheme="minorHAnsi" w:hAnsiTheme="minorHAnsi" w:cstheme="minorHAnsi"/>
          <w:b/>
          <w:bCs/>
          <w:color w:val="4F2170"/>
          <w:lang w:eastAsia="en-GB"/>
        </w:rPr>
        <w:t>, így az idén 70 éves Győri édest is</w:t>
      </w:r>
    </w:p>
    <w:p w14:paraId="6074361B" w14:textId="77777777" w:rsidR="00630B74" w:rsidRDefault="00630B74" w:rsidP="00630B74">
      <w:pPr>
        <w:jc w:val="both"/>
        <w:rPr>
          <w:lang w:eastAsia="en-GB"/>
        </w:rPr>
      </w:pPr>
    </w:p>
    <w:p w14:paraId="654C8FB6" w14:textId="10BDBF0D" w:rsidR="00630B74" w:rsidRPr="00AA6752" w:rsidRDefault="00B33BF5" w:rsidP="00630B74">
      <w:pPr>
        <w:jc w:val="both"/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AA6752">
        <w:rPr>
          <w:rFonts w:ascii="Calibri" w:hAnsi="Calibri" w:cs="Calibri"/>
          <w:color w:val="000000"/>
          <w:sz w:val="22"/>
          <w:szCs w:val="22"/>
          <w:lang w:eastAsia="en-GB"/>
        </w:rPr>
        <w:t>20</w:t>
      </w:r>
      <w:r w:rsidR="00667720" w:rsidRPr="00AA6752">
        <w:rPr>
          <w:rFonts w:ascii="Calibri" w:hAnsi="Calibri" w:cs="Calibri"/>
          <w:color w:val="000000"/>
          <w:sz w:val="22"/>
          <w:szCs w:val="22"/>
          <w:lang w:eastAsia="en-GB"/>
        </w:rPr>
        <w:t>20</w:t>
      </w:r>
      <w:r w:rsidR="00293A06">
        <w:rPr>
          <w:rFonts w:ascii="Calibri" w:hAnsi="Calibri" w:cs="Calibri"/>
          <w:color w:val="000000"/>
          <w:sz w:val="22"/>
          <w:szCs w:val="22"/>
          <w:lang w:eastAsia="en-GB"/>
        </w:rPr>
        <w:t>. augusztus 3.,</w:t>
      </w:r>
      <w:r w:rsidRPr="00AA6752">
        <w:rPr>
          <w:rFonts w:ascii="Calibri" w:hAnsi="Calibri" w:cs="Calibri"/>
          <w:color w:val="000000"/>
          <w:sz w:val="22"/>
          <w:szCs w:val="22"/>
          <w:lang w:eastAsia="en-GB"/>
        </w:rPr>
        <w:t xml:space="preserve"> </w:t>
      </w:r>
      <w:r w:rsidR="00630B74" w:rsidRPr="00AA6752">
        <w:rPr>
          <w:rFonts w:ascii="Calibri" w:hAnsi="Calibri" w:cs="Calibri"/>
          <w:color w:val="000000"/>
          <w:sz w:val="22"/>
          <w:szCs w:val="22"/>
          <w:lang w:eastAsia="en-GB"/>
        </w:rPr>
        <w:t xml:space="preserve">Budapest, </w:t>
      </w:r>
      <w:r w:rsidR="00293A06">
        <w:rPr>
          <w:rFonts w:ascii="Calibri" w:hAnsi="Calibri" w:cs="Calibri"/>
          <w:color w:val="000000"/>
          <w:sz w:val="22"/>
          <w:szCs w:val="22"/>
          <w:lang w:eastAsia="en-GB"/>
        </w:rPr>
        <w:t>Magyarország</w:t>
      </w:r>
    </w:p>
    <w:p w14:paraId="45321428" w14:textId="77777777" w:rsidR="00630B74" w:rsidRPr="00AA6752" w:rsidRDefault="00630B74" w:rsidP="00B33BF5">
      <w:pPr>
        <w:ind w:firstLine="720"/>
        <w:jc w:val="both"/>
        <w:rPr>
          <w:rFonts w:ascii="Calibri" w:hAnsi="Calibri" w:cs="Calibri"/>
          <w:color w:val="000000"/>
          <w:sz w:val="22"/>
          <w:szCs w:val="22"/>
          <w:lang w:eastAsia="en-GB"/>
        </w:rPr>
      </w:pPr>
    </w:p>
    <w:p w14:paraId="2D3C109C" w14:textId="76D049E2" w:rsidR="00A8775B" w:rsidRPr="00A57A70" w:rsidRDefault="00293A06" w:rsidP="00B33BF5">
      <w:pPr>
        <w:ind w:firstLine="720"/>
        <w:jc w:val="both"/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</w:pPr>
      <w:r w:rsidRPr="00A57A70"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  <w:t xml:space="preserve">Július végén első alkalommal aratták le hazánkban a világ vezető snackgyártója, a </w:t>
      </w:r>
      <w:r w:rsidR="0037745D" w:rsidRPr="00A57A70"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  <w:t>Mondelēz</w:t>
      </w:r>
      <w:r w:rsidRPr="00A57A70"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  <w:t xml:space="preserve"> International Harmony búzáját. Ezzel Közép-Európában is bővül a </w:t>
      </w:r>
      <w:r w:rsidR="0037745D" w:rsidRPr="00A57A70"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  <w:t>Mondelēz</w:t>
      </w:r>
      <w:r w:rsidRPr="00A57A70"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  <w:t xml:space="preserve"> fenntartható búzater</w:t>
      </w:r>
      <w:r w:rsidR="00D15D65" w:rsidRPr="00A57A70"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  <w:t>m</w:t>
      </w:r>
      <w:r w:rsidRPr="00A57A70"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  <w:t>esztési programja, mely 2008-ban indu</w:t>
      </w:r>
      <w:r w:rsidR="00D15D65" w:rsidRPr="00A57A70"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  <w:t>l</w:t>
      </w:r>
      <w:r w:rsidRPr="00A57A70"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  <w:t xml:space="preserve">t Franciaországból. A </w:t>
      </w:r>
      <w:r w:rsidR="00D15D65" w:rsidRPr="00A57A70"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  <w:t>snackgyártó az eredeti ütemterve szerint halad, mely szerint 2022-re minden európai kekszmárkáját, beleértve a magyar termékeket is, kizárólag fenntartható módon termesztett Harmony búza felhasználásával fogja készíteni.</w:t>
      </w:r>
    </w:p>
    <w:p w14:paraId="7455EE7C" w14:textId="77777777" w:rsidR="00A8775B" w:rsidRPr="0037745D" w:rsidRDefault="006066BF" w:rsidP="00A8775B">
      <w:pPr>
        <w:ind w:firstLine="720"/>
        <w:jc w:val="both"/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37745D">
        <w:rPr>
          <w:rFonts w:ascii="Calibri" w:hAnsi="Calibri" w:cs="Calibri"/>
          <w:color w:val="000000"/>
          <w:sz w:val="22"/>
          <w:szCs w:val="22"/>
          <w:lang w:eastAsia="en-GB"/>
        </w:rPr>
        <w:t xml:space="preserve"> </w:t>
      </w:r>
    </w:p>
    <w:p w14:paraId="1FAB05A2" w14:textId="74793090" w:rsidR="000C7B9D" w:rsidRPr="0037745D" w:rsidRDefault="00D15D65" w:rsidP="00A8775B">
      <w:pPr>
        <w:ind w:firstLine="720"/>
        <w:jc w:val="both"/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37745D">
        <w:rPr>
          <w:rFonts w:ascii="Calibri" w:hAnsi="Calibri" w:cs="Calibri"/>
          <w:color w:val="000000"/>
          <w:sz w:val="22"/>
          <w:szCs w:val="22"/>
          <w:lang w:eastAsia="en-GB"/>
        </w:rPr>
        <w:t xml:space="preserve">Eddig </w:t>
      </w:r>
      <w:r w:rsidR="00703176" w:rsidRPr="0037745D">
        <w:rPr>
          <w:rFonts w:ascii="Calibri" w:hAnsi="Calibri" w:cs="Calibri"/>
          <w:color w:val="000000"/>
          <w:sz w:val="22"/>
          <w:szCs w:val="22"/>
          <w:lang w:eastAsia="en-GB"/>
        </w:rPr>
        <w:t>67</w:t>
      </w:r>
      <w:r w:rsidR="00B45BD4" w:rsidRPr="0037745D">
        <w:rPr>
          <w:rFonts w:ascii="Calibri" w:hAnsi="Calibri" w:cs="Calibri"/>
          <w:color w:val="000000"/>
          <w:sz w:val="22"/>
          <w:szCs w:val="22"/>
          <w:lang w:eastAsia="en-GB"/>
        </w:rPr>
        <w:t xml:space="preserve"> </w:t>
      </w:r>
      <w:r w:rsidRPr="0037745D">
        <w:rPr>
          <w:rFonts w:ascii="Calibri" w:hAnsi="Calibri" w:cs="Calibri"/>
          <w:color w:val="000000"/>
          <w:sz w:val="22"/>
          <w:szCs w:val="22"/>
          <w:lang w:eastAsia="en-GB"/>
        </w:rPr>
        <w:t xml:space="preserve">magyar gazda csatlakozott a programhoz, főleg az ország dél-keleti és észak-nyugati régióiban, s összesen </w:t>
      </w:r>
      <w:r w:rsidR="00A17643" w:rsidRPr="0037745D">
        <w:rPr>
          <w:rFonts w:ascii="Calibri" w:hAnsi="Calibri" w:cs="Calibri"/>
          <w:color w:val="000000"/>
          <w:sz w:val="22"/>
          <w:szCs w:val="22"/>
          <w:lang w:eastAsia="en-GB"/>
        </w:rPr>
        <w:t xml:space="preserve">3500 </w:t>
      </w:r>
      <w:r w:rsidR="00B45BD4" w:rsidRPr="0037745D">
        <w:rPr>
          <w:rFonts w:ascii="Calibri" w:hAnsi="Calibri" w:cs="Calibri"/>
          <w:color w:val="000000" w:themeColor="text1"/>
          <w:sz w:val="22"/>
          <w:szCs w:val="22"/>
          <w:lang w:eastAsia="en-GB"/>
        </w:rPr>
        <w:t>he</w:t>
      </w:r>
      <w:r w:rsidRPr="0037745D">
        <w:rPr>
          <w:rFonts w:ascii="Calibri" w:hAnsi="Calibri" w:cs="Calibri"/>
          <w:color w:val="000000" w:themeColor="text1"/>
          <w:sz w:val="22"/>
          <w:szCs w:val="22"/>
          <w:lang w:eastAsia="en-GB"/>
        </w:rPr>
        <w:t>ktáron termelnek már Harmony búzát</w:t>
      </w:r>
      <w:r w:rsidR="00B45BD4" w:rsidRPr="0037745D">
        <w:rPr>
          <w:rFonts w:ascii="Calibri" w:hAnsi="Calibri" w:cs="Calibri"/>
          <w:color w:val="FF0000"/>
          <w:sz w:val="22"/>
          <w:szCs w:val="22"/>
          <w:lang w:eastAsia="en-GB"/>
        </w:rPr>
        <w:t>.</w:t>
      </w:r>
      <w:r w:rsidR="006066BF" w:rsidRPr="0037745D">
        <w:rPr>
          <w:rFonts w:ascii="Calibri" w:hAnsi="Calibri" w:cs="Calibri"/>
          <w:color w:val="000000"/>
          <w:sz w:val="22"/>
          <w:szCs w:val="22"/>
          <w:lang w:eastAsia="en-GB"/>
        </w:rPr>
        <w:t xml:space="preserve"> </w:t>
      </w:r>
      <w:r w:rsidRPr="0037745D">
        <w:rPr>
          <w:rFonts w:ascii="Calibri" w:hAnsi="Calibri" w:cs="Calibri"/>
          <w:color w:val="000000"/>
          <w:sz w:val="22"/>
          <w:szCs w:val="22"/>
          <w:lang w:eastAsia="en-GB"/>
        </w:rPr>
        <w:t xml:space="preserve">A gazdálkodók két malomnak </w:t>
      </w:r>
      <w:r w:rsidR="0037745D" w:rsidRPr="0037745D">
        <w:rPr>
          <w:rFonts w:ascii="Calibri" w:hAnsi="Calibri" w:cs="Calibri"/>
          <w:color w:val="000000"/>
          <w:sz w:val="22"/>
          <w:szCs w:val="22"/>
          <w:lang w:eastAsia="en-GB"/>
        </w:rPr>
        <w:t>szállítják</w:t>
      </w:r>
      <w:r w:rsidRPr="0037745D">
        <w:rPr>
          <w:rFonts w:ascii="Calibri" w:hAnsi="Calibri" w:cs="Calibri"/>
          <w:color w:val="000000"/>
          <w:sz w:val="22"/>
          <w:szCs w:val="22"/>
          <w:lang w:eastAsia="en-GB"/>
        </w:rPr>
        <w:t xml:space="preserve"> be terményeiket, melyek </w:t>
      </w:r>
      <w:r w:rsidR="005A2828" w:rsidRPr="0037745D">
        <w:rPr>
          <w:rFonts w:ascii="Calibri" w:hAnsi="Calibri" w:cs="Calibri"/>
          <w:color w:val="000000"/>
          <w:sz w:val="22"/>
          <w:szCs w:val="22"/>
          <w:lang w:eastAsia="en-GB"/>
        </w:rPr>
        <w:t xml:space="preserve">augusztus közepétől kezdik meg a kekszek gyártásához szükséges magas minőségű liszt szállítását </w:t>
      </w:r>
      <w:r w:rsidRPr="0037745D">
        <w:rPr>
          <w:rFonts w:ascii="Calibri" w:hAnsi="Calibri" w:cs="Calibri"/>
          <w:color w:val="000000"/>
          <w:sz w:val="22"/>
          <w:szCs w:val="22"/>
          <w:lang w:eastAsia="en-GB"/>
        </w:rPr>
        <w:t xml:space="preserve">a </w:t>
      </w:r>
      <w:r w:rsidR="0037745D" w:rsidRPr="0037745D">
        <w:rPr>
          <w:rFonts w:ascii="Calibri" w:hAnsi="Calibri" w:cs="Calibri"/>
          <w:color w:val="000000"/>
          <w:sz w:val="22"/>
          <w:szCs w:val="22"/>
          <w:lang w:eastAsia="en-GB"/>
        </w:rPr>
        <w:t>Mondelēz</w:t>
      </w:r>
      <w:r w:rsidRPr="0037745D">
        <w:rPr>
          <w:rFonts w:ascii="Calibri" w:hAnsi="Calibri" w:cs="Calibri"/>
          <w:color w:val="000000"/>
          <w:sz w:val="22"/>
          <w:szCs w:val="22"/>
          <w:lang w:eastAsia="en-GB"/>
        </w:rPr>
        <w:t xml:space="preserve"> csoporthoz tartozó Győri Keksz székesfehérvári gyárába. A</w:t>
      </w:r>
      <w:r w:rsidR="005A2828" w:rsidRPr="0037745D">
        <w:rPr>
          <w:rFonts w:ascii="Calibri" w:hAnsi="Calibri" w:cs="Calibri"/>
          <w:color w:val="000000"/>
          <w:sz w:val="22"/>
          <w:szCs w:val="22"/>
          <w:lang w:eastAsia="en-GB"/>
        </w:rPr>
        <w:t>z idei évtől a most</w:t>
      </w:r>
      <w:r w:rsidRPr="0037745D">
        <w:rPr>
          <w:rFonts w:ascii="Calibri" w:hAnsi="Calibri" w:cs="Calibri"/>
          <w:color w:val="000000"/>
          <w:sz w:val="22"/>
          <w:szCs w:val="22"/>
          <w:lang w:eastAsia="en-GB"/>
        </w:rPr>
        <w:t xml:space="preserve"> 70 éves születésnapját ünneplő Győri édes</w:t>
      </w:r>
      <w:r w:rsidR="005A2828" w:rsidRPr="0037745D">
        <w:rPr>
          <w:rFonts w:ascii="Calibri" w:hAnsi="Calibri" w:cs="Calibri"/>
          <w:color w:val="000000"/>
          <w:sz w:val="22"/>
          <w:szCs w:val="22"/>
          <w:lang w:eastAsia="en-GB"/>
        </w:rPr>
        <w:t xml:space="preserve">, Magyarország piacvezető kekszterméke is fokozatosan átáll a Harmony búza </w:t>
      </w:r>
      <w:r w:rsidR="0037745D" w:rsidRPr="0037745D">
        <w:rPr>
          <w:rFonts w:ascii="Calibri" w:hAnsi="Calibri" w:cs="Calibri"/>
          <w:color w:val="000000"/>
          <w:sz w:val="22"/>
          <w:szCs w:val="22"/>
          <w:lang w:eastAsia="en-GB"/>
        </w:rPr>
        <w:t>felhasználására</w:t>
      </w:r>
      <w:r w:rsidR="005A2828" w:rsidRPr="0037745D">
        <w:rPr>
          <w:rFonts w:ascii="Calibri" w:hAnsi="Calibri" w:cs="Calibri"/>
          <w:color w:val="000000"/>
          <w:sz w:val="22"/>
          <w:szCs w:val="22"/>
          <w:lang w:eastAsia="en-GB"/>
        </w:rPr>
        <w:t>, s 2022-re kizárólag abból készül majd.</w:t>
      </w:r>
    </w:p>
    <w:p w14:paraId="14914AED" w14:textId="24F417B4" w:rsidR="002D2521" w:rsidRPr="0037745D" w:rsidRDefault="002D2521" w:rsidP="00A8775B">
      <w:pPr>
        <w:ind w:firstLine="720"/>
        <w:jc w:val="both"/>
        <w:rPr>
          <w:rFonts w:ascii="Calibri" w:hAnsi="Calibri" w:cs="Calibri"/>
          <w:color w:val="000000"/>
          <w:sz w:val="22"/>
          <w:szCs w:val="22"/>
          <w:lang w:eastAsia="en-GB"/>
        </w:rPr>
      </w:pPr>
    </w:p>
    <w:p w14:paraId="3F2AD107" w14:textId="1EF225D5" w:rsidR="002D2521" w:rsidRPr="0037745D" w:rsidRDefault="002D2521" w:rsidP="002D2521">
      <w:pPr>
        <w:ind w:firstLine="720"/>
        <w:jc w:val="both"/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37745D">
        <w:rPr>
          <w:rFonts w:ascii="Calibri" w:hAnsi="Calibri" w:cs="Calibri"/>
          <w:color w:val="000000"/>
          <w:sz w:val="22"/>
          <w:szCs w:val="22"/>
          <w:lang w:eastAsia="en-GB"/>
        </w:rPr>
        <w:t>“</w:t>
      </w:r>
      <w:r w:rsidR="004C40E1" w:rsidRPr="0037745D">
        <w:rPr>
          <w:rFonts w:asciiTheme="minorHAnsi" w:hAnsiTheme="minorHAnsi" w:cstheme="minorHAnsi"/>
          <w:sz w:val="22"/>
          <w:szCs w:val="22"/>
        </w:rPr>
        <w:t xml:space="preserve">A világ legnagyobb kekszgyártójaként az a küldetésünk, hogy biztosítsuk a fenntartható módon történő búzatermesztést. A Harmony program keretében Európa-szerte változtatunk a termesztés és betakarítás módján. </w:t>
      </w:r>
      <w:r w:rsidR="004C40E1" w:rsidRPr="0037745D">
        <w:rPr>
          <w:rFonts w:ascii="Calibri" w:hAnsi="Calibri" w:cs="Calibri"/>
          <w:iCs/>
          <w:color w:val="000000"/>
          <w:sz w:val="22"/>
          <w:szCs w:val="22"/>
          <w:lang w:eastAsia="en-GB"/>
        </w:rPr>
        <w:t xml:space="preserve">Környezettudatos fogyasztóinknak olyan termékeket kívánunk nyújtani, amelyek fenntartható módon előállított </w:t>
      </w:r>
      <w:r w:rsidR="0037745D" w:rsidRPr="0037745D">
        <w:rPr>
          <w:rFonts w:ascii="Calibri" w:hAnsi="Calibri" w:cs="Calibri"/>
          <w:iCs/>
          <w:color w:val="000000"/>
          <w:sz w:val="22"/>
          <w:szCs w:val="22"/>
          <w:lang w:eastAsia="en-GB"/>
        </w:rPr>
        <w:t>alapanyagokból</w:t>
      </w:r>
      <w:r w:rsidR="004C40E1" w:rsidRPr="0037745D">
        <w:rPr>
          <w:rFonts w:ascii="Calibri" w:hAnsi="Calibri" w:cs="Calibri"/>
          <w:iCs/>
          <w:color w:val="000000"/>
          <w:sz w:val="22"/>
          <w:szCs w:val="22"/>
          <w:lang w:eastAsia="en-GB"/>
        </w:rPr>
        <w:t xml:space="preserve"> készülnek.</w:t>
      </w:r>
      <w:r w:rsidR="004C40E1" w:rsidRPr="0037745D">
        <w:t xml:space="preserve"> </w:t>
      </w:r>
      <w:r w:rsidR="005A2828" w:rsidRPr="0037745D">
        <w:rPr>
          <w:rFonts w:ascii="Calibri" w:hAnsi="Calibri" w:cs="Calibri"/>
          <w:iCs/>
          <w:color w:val="000000"/>
          <w:sz w:val="22"/>
          <w:szCs w:val="22"/>
          <w:lang w:eastAsia="en-GB"/>
        </w:rPr>
        <w:t>Örömmel tölt el, hogy a magyarok kedvenc kekszeit Harmony búzából fogjuk sütni</w:t>
      </w:r>
      <w:r w:rsidR="00A57A70">
        <w:rPr>
          <w:rFonts w:ascii="Calibri" w:hAnsi="Calibri" w:cs="Calibri"/>
          <w:iCs/>
          <w:color w:val="000000"/>
          <w:sz w:val="22"/>
          <w:szCs w:val="22"/>
          <w:lang w:eastAsia="en-GB"/>
        </w:rPr>
        <w:t xml:space="preserve">” </w:t>
      </w:r>
      <w:r w:rsidR="005A2828" w:rsidRPr="0037745D">
        <w:rPr>
          <w:rFonts w:ascii="Calibri" w:hAnsi="Calibri" w:cs="Calibri"/>
          <w:iCs/>
          <w:color w:val="000000"/>
          <w:sz w:val="22"/>
          <w:szCs w:val="22"/>
          <w:lang w:eastAsia="en-GB"/>
        </w:rPr>
        <w:t xml:space="preserve">– mondta Pál László Balázs, a </w:t>
      </w:r>
      <w:r w:rsidR="005A2828" w:rsidRPr="0037745D">
        <w:rPr>
          <w:rFonts w:ascii="Calibri" w:hAnsi="Calibri" w:cs="Calibri"/>
          <w:color w:val="000000"/>
          <w:sz w:val="22"/>
          <w:szCs w:val="22"/>
          <w:lang w:eastAsia="en-GB"/>
        </w:rPr>
        <w:t>Mondelēz International csoporthoz tartozó Győri Keksz gyárigazgatója.</w:t>
      </w:r>
    </w:p>
    <w:p w14:paraId="7F03D19E" w14:textId="77777777" w:rsidR="00AA6752" w:rsidRPr="0037745D" w:rsidRDefault="00AA6752" w:rsidP="002D2521">
      <w:pPr>
        <w:jc w:val="both"/>
        <w:rPr>
          <w:rFonts w:ascii="Calibri" w:hAnsi="Calibri" w:cs="Calibri"/>
          <w:color w:val="000000"/>
          <w:sz w:val="22"/>
          <w:szCs w:val="22"/>
          <w:lang w:eastAsia="en-GB"/>
        </w:rPr>
      </w:pPr>
    </w:p>
    <w:p w14:paraId="3F8842A6" w14:textId="73D9DD87" w:rsidR="00D61138" w:rsidRPr="0037745D" w:rsidRDefault="004C40E1" w:rsidP="00D61138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37745D">
        <w:rPr>
          <w:rFonts w:ascii="Calibri" w:hAnsi="Calibri" w:cs="Calibri"/>
          <w:color w:val="000000"/>
          <w:sz w:val="22"/>
          <w:szCs w:val="22"/>
          <w:lang w:eastAsia="en-GB"/>
        </w:rPr>
        <w:t xml:space="preserve">A </w:t>
      </w:r>
      <w:r w:rsidR="00630B74" w:rsidRPr="0037745D">
        <w:rPr>
          <w:rFonts w:ascii="Calibri" w:hAnsi="Calibri" w:cs="Calibri"/>
          <w:color w:val="000000"/>
          <w:sz w:val="22"/>
          <w:szCs w:val="22"/>
          <w:lang w:eastAsia="en-GB"/>
        </w:rPr>
        <w:t xml:space="preserve">Harmony </w:t>
      </w:r>
      <w:r w:rsidRPr="0037745D">
        <w:rPr>
          <w:rFonts w:ascii="Calibri" w:hAnsi="Calibri" w:cs="Calibri"/>
          <w:color w:val="000000"/>
          <w:sz w:val="22"/>
          <w:szCs w:val="22"/>
          <w:lang w:eastAsia="en-GB"/>
        </w:rPr>
        <w:t>a</w:t>
      </w:r>
      <w:r w:rsidR="00630B74" w:rsidRPr="0037745D">
        <w:rPr>
          <w:rFonts w:ascii="Calibri" w:hAnsi="Calibri" w:cs="Calibri"/>
          <w:color w:val="000000"/>
          <w:sz w:val="22"/>
          <w:szCs w:val="22"/>
          <w:lang w:eastAsia="en-GB"/>
        </w:rPr>
        <w:t xml:space="preserve"> Mondelēz International </w:t>
      </w:r>
      <w:r w:rsidRPr="0037745D">
        <w:rPr>
          <w:rFonts w:ascii="Calibri" w:hAnsi="Calibri" w:cs="Calibri"/>
          <w:color w:val="000000"/>
          <w:sz w:val="22"/>
          <w:szCs w:val="22"/>
          <w:lang w:eastAsia="en-GB"/>
        </w:rPr>
        <w:t xml:space="preserve">európai fenntartható búzatermesztési programja, mely 2008-ban indult Franciaországban, a LU kekszek előállításával. A több mint egy </w:t>
      </w:r>
      <w:r w:rsidR="0037745D" w:rsidRPr="0037745D">
        <w:rPr>
          <w:rFonts w:ascii="Calibri" w:hAnsi="Calibri" w:cs="Calibri"/>
          <w:color w:val="000000"/>
          <w:sz w:val="22"/>
          <w:szCs w:val="22"/>
          <w:lang w:eastAsia="en-GB"/>
        </w:rPr>
        <w:t>évtizede</w:t>
      </w:r>
      <w:r w:rsidRPr="0037745D">
        <w:rPr>
          <w:rFonts w:ascii="Calibri" w:hAnsi="Calibri" w:cs="Calibri"/>
          <w:color w:val="000000"/>
          <w:sz w:val="22"/>
          <w:szCs w:val="22"/>
          <w:lang w:eastAsia="en-GB"/>
        </w:rPr>
        <w:t xml:space="preserve"> működő program teljes átláthatóságot nyújt a fenntartható búzatermesztés gyakorlatá</w:t>
      </w:r>
      <w:r w:rsidR="00D61138" w:rsidRPr="0037745D">
        <w:rPr>
          <w:rFonts w:ascii="Calibri" w:hAnsi="Calibri" w:cs="Calibri"/>
          <w:color w:val="000000"/>
          <w:sz w:val="22"/>
          <w:szCs w:val="22"/>
          <w:lang w:eastAsia="en-GB"/>
        </w:rPr>
        <w:t>ra</w:t>
      </w:r>
      <w:r w:rsidRPr="0037745D">
        <w:rPr>
          <w:rFonts w:ascii="Calibri" w:hAnsi="Calibri" w:cs="Calibri"/>
          <w:color w:val="000000"/>
          <w:sz w:val="22"/>
          <w:szCs w:val="22"/>
          <w:lang w:eastAsia="en-GB"/>
        </w:rPr>
        <w:t xml:space="preserve"> és </w:t>
      </w:r>
      <w:r w:rsidR="0037745D" w:rsidRPr="0037745D">
        <w:rPr>
          <w:rFonts w:ascii="Calibri" w:hAnsi="Calibri" w:cs="Calibri"/>
          <w:color w:val="000000"/>
          <w:sz w:val="22"/>
          <w:szCs w:val="22"/>
          <w:lang w:eastAsia="en-GB"/>
        </w:rPr>
        <w:t>garantálja</w:t>
      </w:r>
      <w:r w:rsidRPr="0037745D">
        <w:rPr>
          <w:rFonts w:ascii="Calibri" w:hAnsi="Calibri" w:cs="Calibri"/>
          <w:color w:val="000000"/>
          <w:sz w:val="22"/>
          <w:szCs w:val="22"/>
          <w:lang w:eastAsia="en-GB"/>
        </w:rPr>
        <w:t xml:space="preserve"> a helyi biodiverzitás megőrzését. </w:t>
      </w:r>
      <w:r w:rsidR="00D61138" w:rsidRPr="0037745D">
        <w:rPr>
          <w:rFonts w:ascii="Calibri" w:hAnsi="Calibri" w:cs="Calibri"/>
          <w:color w:val="000000"/>
          <w:sz w:val="22"/>
          <w:szCs w:val="22"/>
          <w:lang w:eastAsia="en-GB"/>
        </w:rPr>
        <w:t>A programban részt vevő gazdák prémiumot kapnak, amennyiben teljesítik a Harmony Charta-</w:t>
      </w:r>
      <w:proofErr w:type="spellStart"/>
      <w:r w:rsidR="00D61138" w:rsidRPr="0037745D">
        <w:rPr>
          <w:rFonts w:ascii="Calibri" w:hAnsi="Calibri" w:cs="Calibri"/>
          <w:color w:val="000000"/>
          <w:sz w:val="22"/>
          <w:szCs w:val="22"/>
          <w:lang w:eastAsia="en-GB"/>
        </w:rPr>
        <w:t>ban</w:t>
      </w:r>
      <w:proofErr w:type="spellEnd"/>
      <w:r w:rsidR="00D61138" w:rsidRPr="0037745D">
        <w:rPr>
          <w:rFonts w:ascii="Calibri" w:hAnsi="Calibri" w:cs="Calibri"/>
          <w:color w:val="000000"/>
          <w:sz w:val="22"/>
          <w:szCs w:val="22"/>
          <w:lang w:eastAsia="en-GB"/>
        </w:rPr>
        <w:t xml:space="preserve"> foglalt szigorú fenntarthatósági feltételeket. </w:t>
      </w:r>
      <w:r w:rsidR="00A57A70">
        <w:rPr>
          <w:rFonts w:asciiTheme="minorHAnsi" w:hAnsiTheme="minorHAnsi" w:cstheme="minorHAnsi"/>
          <w:sz w:val="22"/>
          <w:szCs w:val="22"/>
        </w:rPr>
        <w:t>A</w:t>
      </w:r>
      <w:r w:rsidR="00D61138" w:rsidRPr="0037745D">
        <w:rPr>
          <w:rFonts w:asciiTheme="minorHAnsi" w:hAnsiTheme="minorHAnsi" w:cstheme="minorHAnsi"/>
          <w:sz w:val="22"/>
          <w:szCs w:val="22"/>
        </w:rPr>
        <w:t xml:space="preserve"> gazdálkodóknak minimalizálniuk kell a környezeti terhelést, így mérsékelni a növényvédőszerek használatát, csökkenteni a szén-dioxid </w:t>
      </w:r>
      <w:r w:rsidR="00D61138" w:rsidRPr="0037745D">
        <w:rPr>
          <w:rFonts w:asciiTheme="minorHAnsi" w:hAnsiTheme="minorHAnsi" w:cstheme="minorHAnsi"/>
          <w:sz w:val="22"/>
          <w:szCs w:val="22"/>
        </w:rPr>
        <w:lastRenderedPageBreak/>
        <w:t xml:space="preserve">kibocsátást és a vízhasználatot, valamint biztosítaniuk kell </w:t>
      </w:r>
      <w:r w:rsidR="00A57A70">
        <w:rPr>
          <w:rFonts w:asciiTheme="minorHAnsi" w:hAnsiTheme="minorHAnsi" w:cstheme="minorHAnsi"/>
          <w:sz w:val="22"/>
          <w:szCs w:val="22"/>
        </w:rPr>
        <w:t xml:space="preserve">a </w:t>
      </w:r>
      <w:proofErr w:type="spellStart"/>
      <w:r w:rsidR="00D61138" w:rsidRPr="0037745D">
        <w:rPr>
          <w:rFonts w:asciiTheme="minorHAnsi" w:hAnsiTheme="minorHAnsi" w:cstheme="minorHAnsi"/>
          <w:sz w:val="22"/>
          <w:szCs w:val="22"/>
        </w:rPr>
        <w:t>biodiverzitást</w:t>
      </w:r>
      <w:proofErr w:type="spellEnd"/>
      <w:r w:rsidR="00D61138" w:rsidRPr="0037745D">
        <w:rPr>
          <w:rFonts w:asciiTheme="minorHAnsi" w:hAnsiTheme="minorHAnsi" w:cstheme="minorHAnsi"/>
          <w:sz w:val="22"/>
          <w:szCs w:val="22"/>
        </w:rPr>
        <w:t>: földjeik 3%-</w:t>
      </w:r>
      <w:proofErr w:type="spellStart"/>
      <w:r w:rsidR="00D61138" w:rsidRPr="0037745D">
        <w:rPr>
          <w:rFonts w:asciiTheme="minorHAnsi" w:hAnsiTheme="minorHAnsi" w:cstheme="minorHAnsi"/>
          <w:sz w:val="22"/>
          <w:szCs w:val="22"/>
        </w:rPr>
        <w:t>ának</w:t>
      </w:r>
      <w:proofErr w:type="spellEnd"/>
      <w:r w:rsidR="00D61138" w:rsidRPr="0037745D">
        <w:rPr>
          <w:rFonts w:asciiTheme="minorHAnsi" w:hAnsiTheme="minorHAnsi" w:cstheme="minorHAnsi"/>
          <w:sz w:val="22"/>
          <w:szCs w:val="22"/>
        </w:rPr>
        <w:t xml:space="preserve"> virágos rétként a méheket kell táplálniuk. Cél, a természetes </w:t>
      </w:r>
      <w:proofErr w:type="spellStart"/>
      <w:r w:rsidR="00D61138" w:rsidRPr="0037745D">
        <w:rPr>
          <w:rFonts w:asciiTheme="minorHAnsi" w:hAnsiTheme="minorHAnsi" w:cstheme="minorHAnsi"/>
          <w:sz w:val="22"/>
          <w:szCs w:val="22"/>
        </w:rPr>
        <w:t>fertilizáció</w:t>
      </w:r>
      <w:proofErr w:type="spellEnd"/>
      <w:r w:rsidR="00D61138" w:rsidRPr="0037745D">
        <w:rPr>
          <w:rFonts w:asciiTheme="minorHAnsi" w:hAnsiTheme="minorHAnsi" w:cstheme="minorHAnsi"/>
          <w:sz w:val="22"/>
          <w:szCs w:val="22"/>
        </w:rPr>
        <w:t>.</w:t>
      </w:r>
    </w:p>
    <w:p w14:paraId="63B2F4CA" w14:textId="77777777" w:rsidR="00A8775B" w:rsidRPr="0037745D" w:rsidRDefault="00A8775B" w:rsidP="00A8775B">
      <w:pPr>
        <w:ind w:firstLine="720"/>
        <w:jc w:val="both"/>
        <w:rPr>
          <w:rFonts w:ascii="Calibri" w:hAnsi="Calibri" w:cs="Calibri"/>
          <w:color w:val="000000"/>
          <w:sz w:val="22"/>
          <w:szCs w:val="22"/>
          <w:lang w:eastAsia="en-GB"/>
        </w:rPr>
      </w:pPr>
    </w:p>
    <w:p w14:paraId="054E7D12" w14:textId="5218BA85" w:rsidR="00D61138" w:rsidRPr="0037745D" w:rsidRDefault="00D61138" w:rsidP="00A8775B">
      <w:pPr>
        <w:ind w:firstLine="72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7745D">
        <w:rPr>
          <w:rFonts w:ascii="Calibri" w:hAnsi="Calibri" w:cs="Calibri"/>
          <w:color w:val="000000" w:themeColor="text1"/>
          <w:sz w:val="22"/>
          <w:szCs w:val="22"/>
        </w:rPr>
        <w:t xml:space="preserve">Hat országban </w:t>
      </w:r>
      <w:r w:rsidR="000C7B9D" w:rsidRPr="0037745D">
        <w:rPr>
          <w:rFonts w:ascii="Calibri" w:hAnsi="Calibri" w:cs="Calibri"/>
          <w:color w:val="000000" w:themeColor="text1"/>
          <w:sz w:val="22"/>
          <w:szCs w:val="22"/>
        </w:rPr>
        <w:t xml:space="preserve">1,600 </w:t>
      </w:r>
      <w:r w:rsidRPr="0037745D">
        <w:rPr>
          <w:rFonts w:ascii="Calibri" w:hAnsi="Calibri" w:cs="Calibri"/>
          <w:color w:val="000000" w:themeColor="text1"/>
          <w:sz w:val="22"/>
          <w:szCs w:val="22"/>
        </w:rPr>
        <w:t>gazda</w:t>
      </w:r>
      <w:r w:rsidR="000C7B9D" w:rsidRPr="0037745D">
        <w:rPr>
          <w:rFonts w:ascii="Calibri" w:hAnsi="Calibri" w:cs="Calibri"/>
          <w:color w:val="000000" w:themeColor="text1"/>
          <w:sz w:val="22"/>
          <w:szCs w:val="22"/>
        </w:rPr>
        <w:t>, 13 m</w:t>
      </w:r>
      <w:r w:rsidRPr="0037745D">
        <w:rPr>
          <w:rFonts w:ascii="Calibri" w:hAnsi="Calibri" w:cs="Calibri"/>
          <w:color w:val="000000" w:themeColor="text1"/>
          <w:sz w:val="22"/>
          <w:szCs w:val="22"/>
        </w:rPr>
        <w:t>alom és</w:t>
      </w:r>
      <w:r w:rsidR="000C7B9D" w:rsidRPr="0037745D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897594" w:rsidRPr="0037745D">
        <w:rPr>
          <w:rFonts w:ascii="Calibri" w:hAnsi="Calibri" w:cs="Calibri"/>
          <w:color w:val="000000" w:themeColor="text1"/>
          <w:sz w:val="22"/>
          <w:szCs w:val="22"/>
        </w:rPr>
        <w:t xml:space="preserve">25 </w:t>
      </w:r>
      <w:r w:rsidRPr="0037745D">
        <w:rPr>
          <w:rFonts w:ascii="Calibri" w:hAnsi="Calibri" w:cs="Calibri"/>
          <w:color w:val="000000" w:themeColor="text1"/>
          <w:sz w:val="22"/>
          <w:szCs w:val="22"/>
        </w:rPr>
        <w:t xml:space="preserve">partner </w:t>
      </w:r>
      <w:r w:rsidR="00A57A70">
        <w:rPr>
          <w:rFonts w:ascii="Calibri" w:hAnsi="Calibri" w:cs="Calibri"/>
          <w:color w:val="000000" w:themeColor="text1"/>
          <w:sz w:val="22"/>
          <w:szCs w:val="22"/>
        </w:rPr>
        <w:t xml:space="preserve">működik együtt </w:t>
      </w:r>
      <w:r w:rsidRPr="0037745D">
        <w:rPr>
          <w:rFonts w:ascii="Calibri" w:hAnsi="Calibri" w:cs="Calibri"/>
          <w:color w:val="000000" w:themeColor="text1"/>
          <w:sz w:val="22"/>
          <w:szCs w:val="22"/>
        </w:rPr>
        <w:t>a program</w:t>
      </w:r>
      <w:r w:rsidR="00A57A70">
        <w:rPr>
          <w:rFonts w:ascii="Calibri" w:hAnsi="Calibri" w:cs="Calibri"/>
          <w:color w:val="000000" w:themeColor="text1"/>
          <w:sz w:val="22"/>
          <w:szCs w:val="22"/>
        </w:rPr>
        <w:t>ban</w:t>
      </w:r>
      <w:r w:rsidRPr="0037745D">
        <w:rPr>
          <w:rFonts w:ascii="Calibri" w:hAnsi="Calibri" w:cs="Calibri"/>
          <w:color w:val="000000" w:themeColor="text1"/>
          <w:sz w:val="22"/>
          <w:szCs w:val="22"/>
        </w:rPr>
        <w:t xml:space="preserve">. Az idei aratással hazánk csatlakozik a projektet létrehozó </w:t>
      </w:r>
      <w:r w:rsidR="000C7B9D" w:rsidRPr="0037745D">
        <w:rPr>
          <w:rFonts w:ascii="Calibri" w:hAnsi="Calibri" w:cs="Calibri"/>
          <w:color w:val="000000" w:themeColor="text1"/>
          <w:sz w:val="22"/>
          <w:szCs w:val="22"/>
        </w:rPr>
        <w:t>Fran</w:t>
      </w:r>
      <w:r w:rsidRPr="0037745D">
        <w:rPr>
          <w:rFonts w:ascii="Calibri" w:hAnsi="Calibri" w:cs="Calibri"/>
          <w:color w:val="000000" w:themeColor="text1"/>
          <w:sz w:val="22"/>
          <w:szCs w:val="22"/>
        </w:rPr>
        <w:t xml:space="preserve">ciaországhoz, illetve </w:t>
      </w:r>
      <w:r w:rsidR="000C7B9D" w:rsidRPr="0037745D">
        <w:rPr>
          <w:rFonts w:ascii="Calibri" w:hAnsi="Calibri" w:cs="Calibri"/>
          <w:color w:val="000000" w:themeColor="text1"/>
          <w:sz w:val="22"/>
          <w:szCs w:val="22"/>
        </w:rPr>
        <w:t>Belgium</w:t>
      </w:r>
      <w:r w:rsidRPr="0037745D">
        <w:rPr>
          <w:rFonts w:ascii="Calibri" w:hAnsi="Calibri" w:cs="Calibri"/>
          <w:color w:val="000000" w:themeColor="text1"/>
          <w:sz w:val="22"/>
          <w:szCs w:val="22"/>
        </w:rPr>
        <w:t>hoz</w:t>
      </w:r>
      <w:r w:rsidR="000C7B9D" w:rsidRPr="0037745D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Pr="0037745D">
        <w:rPr>
          <w:rFonts w:ascii="Calibri" w:hAnsi="Calibri" w:cs="Calibri"/>
          <w:color w:val="000000" w:themeColor="text1"/>
          <w:sz w:val="22"/>
          <w:szCs w:val="22"/>
        </w:rPr>
        <w:t xml:space="preserve">a Cseh Köztársasághoz, Olaszországhoz, Lengyelországhoz és Spanyolországhoz. Ezekben az országokban a tavalyi évben közel </w:t>
      </w:r>
      <w:r w:rsidR="00634A1D" w:rsidRPr="0037745D">
        <w:rPr>
          <w:rFonts w:ascii="Calibri" w:hAnsi="Calibri" w:cs="Calibri"/>
          <w:color w:val="000000" w:themeColor="text1"/>
          <w:sz w:val="22"/>
          <w:szCs w:val="22"/>
        </w:rPr>
        <w:t>290</w:t>
      </w:r>
      <w:r w:rsidR="002D2521" w:rsidRPr="0037745D">
        <w:rPr>
          <w:rFonts w:ascii="Calibri" w:hAnsi="Calibri" w:cs="Calibri"/>
          <w:color w:val="000000" w:themeColor="text1"/>
          <w:sz w:val="22"/>
          <w:szCs w:val="22"/>
        </w:rPr>
        <w:t>,000 t</w:t>
      </w:r>
      <w:r w:rsidR="000C7B9D" w:rsidRPr="0037745D">
        <w:rPr>
          <w:rFonts w:ascii="Calibri" w:hAnsi="Calibri" w:cs="Calibri"/>
          <w:color w:val="000000" w:themeColor="text1"/>
          <w:sz w:val="22"/>
          <w:szCs w:val="22"/>
        </w:rPr>
        <w:t>on</w:t>
      </w:r>
      <w:r w:rsidRPr="0037745D">
        <w:rPr>
          <w:rFonts w:ascii="Calibri" w:hAnsi="Calibri" w:cs="Calibri"/>
          <w:color w:val="000000" w:themeColor="text1"/>
          <w:sz w:val="22"/>
          <w:szCs w:val="22"/>
        </w:rPr>
        <w:t>na</w:t>
      </w:r>
      <w:r w:rsidR="000C7B9D" w:rsidRPr="0037745D">
        <w:rPr>
          <w:rFonts w:ascii="Calibri" w:hAnsi="Calibri" w:cs="Calibri"/>
          <w:color w:val="000000" w:themeColor="text1"/>
          <w:sz w:val="22"/>
          <w:szCs w:val="22"/>
        </w:rPr>
        <w:t xml:space="preserve"> Harmony </w:t>
      </w:r>
      <w:r w:rsidRPr="0037745D">
        <w:rPr>
          <w:rFonts w:ascii="Calibri" w:hAnsi="Calibri" w:cs="Calibri"/>
          <w:color w:val="000000" w:themeColor="text1"/>
          <w:sz w:val="22"/>
          <w:szCs w:val="22"/>
        </w:rPr>
        <w:t xml:space="preserve">búzát termesztettek. </w:t>
      </w:r>
    </w:p>
    <w:p w14:paraId="16683883" w14:textId="77777777" w:rsidR="00D61138" w:rsidRPr="0037745D" w:rsidRDefault="00D61138" w:rsidP="00A8775B">
      <w:pPr>
        <w:ind w:firstLine="72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6365E503" w14:textId="29FC343B" w:rsidR="000C7B9D" w:rsidRPr="0037745D" w:rsidRDefault="00D61138" w:rsidP="00A8775B">
      <w:pPr>
        <w:ind w:firstLine="720"/>
        <w:jc w:val="both"/>
        <w:rPr>
          <w:sz w:val="22"/>
          <w:szCs w:val="22"/>
          <w:lang w:eastAsia="en-GB"/>
        </w:rPr>
      </w:pPr>
      <w:r w:rsidRPr="0037745D">
        <w:rPr>
          <w:rFonts w:asciiTheme="minorHAnsi" w:hAnsiTheme="minorHAnsi" w:cstheme="minorHAnsi"/>
          <w:sz w:val="22"/>
          <w:szCs w:val="22"/>
        </w:rPr>
        <w:t>A folyamatok minden része auditált, számtalan adaton és mérőszámon keresztül vizsgálják a projekt hatását, az éves felülvizsgálatok során pedig kiderül, mely területeken lehet még további fejlesztéseket eszközölni.</w:t>
      </w:r>
      <w:r w:rsidR="00A8775B" w:rsidRPr="0037745D">
        <w:rPr>
          <w:sz w:val="22"/>
          <w:szCs w:val="22"/>
          <w:lang w:eastAsia="en-GB"/>
        </w:rPr>
        <w:t xml:space="preserve"> </w:t>
      </w:r>
      <w:r w:rsidR="0037745D" w:rsidRPr="0037745D">
        <w:rPr>
          <w:rFonts w:ascii="Calibri" w:hAnsi="Calibri" w:cs="Calibri"/>
          <w:color w:val="000000" w:themeColor="text1"/>
          <w:sz w:val="22"/>
          <w:szCs w:val="22"/>
        </w:rPr>
        <w:t xml:space="preserve">A program további bővülésével, 2022-re várhatóan </w:t>
      </w:r>
      <w:r w:rsidR="00F3215D" w:rsidRPr="0037745D">
        <w:rPr>
          <w:rFonts w:ascii="Calibri" w:hAnsi="Calibri" w:cs="Calibri"/>
          <w:color w:val="000000" w:themeColor="text1"/>
          <w:sz w:val="22"/>
          <w:szCs w:val="22"/>
        </w:rPr>
        <w:t>385</w:t>
      </w:r>
      <w:r w:rsidR="006A3737" w:rsidRPr="0037745D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6C045B" w:rsidRPr="0037745D">
        <w:rPr>
          <w:rFonts w:ascii="Calibri" w:hAnsi="Calibri" w:cs="Calibri"/>
          <w:color w:val="000000" w:themeColor="text1"/>
          <w:sz w:val="22"/>
          <w:szCs w:val="22"/>
        </w:rPr>
        <w:t xml:space="preserve">000 </w:t>
      </w:r>
      <w:r w:rsidR="000C7B9D" w:rsidRPr="0037745D">
        <w:rPr>
          <w:rFonts w:ascii="Calibri" w:hAnsi="Calibri" w:cs="Calibri"/>
          <w:color w:val="000000" w:themeColor="text1"/>
          <w:sz w:val="22"/>
          <w:szCs w:val="22"/>
        </w:rPr>
        <w:t>ton</w:t>
      </w:r>
      <w:r w:rsidR="0037745D" w:rsidRPr="0037745D">
        <w:rPr>
          <w:rFonts w:ascii="Calibri" w:hAnsi="Calibri" w:cs="Calibri"/>
          <w:color w:val="000000" w:themeColor="text1"/>
          <w:sz w:val="22"/>
          <w:szCs w:val="22"/>
        </w:rPr>
        <w:t>nára növekszik a Harmony búza termesztése Európában.</w:t>
      </w:r>
    </w:p>
    <w:p w14:paraId="570F990D" w14:textId="77777777" w:rsidR="006C045B" w:rsidRPr="0037745D" w:rsidRDefault="006C045B" w:rsidP="006C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color w:val="000000" w:themeColor="text1"/>
          <w:sz w:val="22"/>
          <w:szCs w:val="22"/>
        </w:rPr>
      </w:pPr>
    </w:p>
    <w:p w14:paraId="0C6F7652" w14:textId="34DB473C" w:rsidR="00630B74" w:rsidRPr="0037745D" w:rsidRDefault="0037745D" w:rsidP="00B33BF5">
      <w:pPr>
        <w:ind w:firstLine="720"/>
        <w:jc w:val="both"/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37745D">
        <w:rPr>
          <w:rFonts w:ascii="Calibri" w:hAnsi="Calibri" w:cs="Calibri"/>
          <w:color w:val="000000"/>
          <w:sz w:val="22"/>
          <w:szCs w:val="22"/>
          <w:lang w:eastAsia="en-GB"/>
        </w:rPr>
        <w:t xml:space="preserve">A </w:t>
      </w:r>
      <w:r w:rsidR="005C1495" w:rsidRPr="0037745D">
        <w:rPr>
          <w:rFonts w:ascii="Calibri" w:hAnsi="Calibri" w:cs="Calibri"/>
          <w:color w:val="000000"/>
          <w:sz w:val="22"/>
          <w:szCs w:val="22"/>
          <w:lang w:eastAsia="en-GB"/>
        </w:rPr>
        <w:t xml:space="preserve">Mondelēz </w:t>
      </w:r>
      <w:r w:rsidR="00A8775B" w:rsidRPr="0037745D">
        <w:rPr>
          <w:rFonts w:ascii="Calibri" w:hAnsi="Calibri" w:cs="Calibri"/>
          <w:color w:val="000000"/>
          <w:sz w:val="22"/>
          <w:szCs w:val="22"/>
          <w:lang w:eastAsia="en-GB"/>
        </w:rPr>
        <w:t>International</w:t>
      </w:r>
      <w:r w:rsidR="00B63F51">
        <w:rPr>
          <w:rFonts w:ascii="Calibri" w:hAnsi="Calibri" w:cs="Calibri"/>
          <w:color w:val="000000"/>
          <w:sz w:val="22"/>
          <w:szCs w:val="22"/>
          <w:lang w:eastAsia="en-GB"/>
        </w:rPr>
        <w:t xml:space="preserve"> </w:t>
      </w:r>
      <w:r w:rsidR="00A8775B" w:rsidRPr="0037745D">
        <w:rPr>
          <w:rFonts w:ascii="Calibri" w:hAnsi="Calibri" w:cs="Calibri"/>
          <w:color w:val="000000"/>
          <w:sz w:val="22"/>
          <w:szCs w:val="22"/>
          <w:lang w:eastAsia="en-GB"/>
        </w:rPr>
        <w:t>g</w:t>
      </w:r>
      <w:r w:rsidR="00546CBF" w:rsidRPr="0037745D">
        <w:rPr>
          <w:rFonts w:ascii="Calibri" w:hAnsi="Calibri" w:cs="Calibri"/>
          <w:color w:val="000000"/>
          <w:sz w:val="22"/>
          <w:szCs w:val="22"/>
          <w:lang w:eastAsia="en-GB"/>
        </w:rPr>
        <w:t>lob</w:t>
      </w:r>
      <w:r w:rsidRPr="0037745D">
        <w:rPr>
          <w:rFonts w:ascii="Calibri" w:hAnsi="Calibri" w:cs="Calibri"/>
          <w:color w:val="000000"/>
          <w:sz w:val="22"/>
          <w:szCs w:val="22"/>
          <w:lang w:eastAsia="en-GB"/>
        </w:rPr>
        <w:t xml:space="preserve">ális kekszmárkái, mint pl. a </w:t>
      </w:r>
      <w:proofErr w:type="spellStart"/>
      <w:r w:rsidRPr="0037745D">
        <w:rPr>
          <w:rFonts w:ascii="Calibri" w:hAnsi="Calibri" w:cs="Calibri"/>
          <w:color w:val="000000"/>
          <w:sz w:val="22"/>
          <w:szCs w:val="22"/>
          <w:lang w:eastAsia="en-GB"/>
        </w:rPr>
        <w:t>belVita</w:t>
      </w:r>
      <w:proofErr w:type="spellEnd"/>
      <w:r w:rsidR="00B33BF5" w:rsidRPr="0037745D">
        <w:rPr>
          <w:rFonts w:ascii="Calibri" w:hAnsi="Calibri" w:cs="Calibri"/>
          <w:color w:val="000000"/>
          <w:sz w:val="22"/>
          <w:szCs w:val="22"/>
          <w:lang w:eastAsia="en-GB"/>
        </w:rPr>
        <w:t xml:space="preserve"> </w:t>
      </w:r>
      <w:r w:rsidRPr="0037745D">
        <w:rPr>
          <w:rFonts w:ascii="Calibri" w:hAnsi="Calibri" w:cs="Calibri"/>
          <w:color w:val="000000"/>
          <w:sz w:val="22"/>
          <w:szCs w:val="22"/>
          <w:lang w:eastAsia="en-GB"/>
        </w:rPr>
        <w:t xml:space="preserve">vagy a </w:t>
      </w:r>
      <w:proofErr w:type="spellStart"/>
      <w:r w:rsidRPr="0037745D">
        <w:rPr>
          <w:rFonts w:ascii="Calibri" w:hAnsi="Calibri" w:cs="Calibri"/>
          <w:color w:val="000000"/>
          <w:sz w:val="22"/>
          <w:szCs w:val="22"/>
          <w:lang w:eastAsia="en-GB"/>
        </w:rPr>
        <w:t>Dörmi</w:t>
      </w:r>
      <w:proofErr w:type="spellEnd"/>
      <w:r w:rsidRPr="0037745D">
        <w:rPr>
          <w:rFonts w:ascii="Calibri" w:hAnsi="Calibri" w:cs="Calibri"/>
          <w:color w:val="000000"/>
          <w:sz w:val="22"/>
          <w:szCs w:val="22"/>
          <w:lang w:eastAsia="en-GB"/>
        </w:rPr>
        <w:t xml:space="preserve"> keksz már Harmony búzából készülnek. A vállalat </w:t>
      </w:r>
      <w:r w:rsidR="00A57A70">
        <w:rPr>
          <w:rFonts w:ascii="Calibri" w:hAnsi="Calibri" w:cs="Calibri"/>
          <w:color w:val="000000"/>
          <w:sz w:val="22"/>
          <w:szCs w:val="22"/>
          <w:lang w:eastAsia="en-GB"/>
        </w:rPr>
        <w:t>kiterjeszti</w:t>
      </w:r>
      <w:r w:rsidRPr="0037745D">
        <w:rPr>
          <w:rFonts w:ascii="Calibri" w:hAnsi="Calibri" w:cs="Calibri"/>
          <w:color w:val="000000"/>
          <w:sz w:val="22"/>
          <w:szCs w:val="22"/>
          <w:lang w:eastAsia="en-GB"/>
        </w:rPr>
        <w:t xml:space="preserve"> fenntarthatósági programját a helyi márkák</w:t>
      </w:r>
      <w:r>
        <w:rPr>
          <w:rFonts w:ascii="Calibri" w:hAnsi="Calibri" w:cs="Calibri"/>
          <w:color w:val="000000"/>
          <w:sz w:val="22"/>
          <w:szCs w:val="22"/>
          <w:lang w:eastAsia="en-GB"/>
        </w:rPr>
        <w:t>r</w:t>
      </w:r>
      <w:r w:rsidRPr="0037745D">
        <w:rPr>
          <w:rFonts w:ascii="Calibri" w:hAnsi="Calibri" w:cs="Calibri"/>
          <w:color w:val="000000"/>
          <w:sz w:val="22"/>
          <w:szCs w:val="22"/>
          <w:lang w:eastAsia="en-GB"/>
        </w:rPr>
        <w:t xml:space="preserve">a is, így a magyar fogyasztók kedvenc keksztermékei, a piacvezető Győri édes, illetve a Vaníliás karika, a </w:t>
      </w:r>
      <w:proofErr w:type="spellStart"/>
      <w:r w:rsidRPr="0037745D">
        <w:rPr>
          <w:rFonts w:ascii="Calibri" w:hAnsi="Calibri" w:cs="Calibri"/>
          <w:color w:val="000000"/>
          <w:sz w:val="22"/>
          <w:szCs w:val="22"/>
          <w:lang w:eastAsia="en-GB"/>
        </w:rPr>
        <w:t>Korpovit</w:t>
      </w:r>
      <w:proofErr w:type="spellEnd"/>
      <w:r w:rsidRPr="0037745D">
        <w:rPr>
          <w:rFonts w:ascii="Calibri" w:hAnsi="Calibri" w:cs="Calibri"/>
          <w:color w:val="000000"/>
          <w:sz w:val="22"/>
          <w:szCs w:val="22"/>
          <w:lang w:eastAsia="en-GB"/>
        </w:rPr>
        <w:t xml:space="preserve"> és a Pilóta is fenntartható módon előállított búzából készülnek majd.</w:t>
      </w:r>
    </w:p>
    <w:p w14:paraId="53D56B94" w14:textId="77777777" w:rsidR="00AA6752" w:rsidRPr="0037745D" w:rsidRDefault="00AA6752" w:rsidP="00AA6752">
      <w:pPr>
        <w:jc w:val="both"/>
        <w:rPr>
          <w:rFonts w:ascii="Calibri" w:hAnsi="Calibri" w:cs="Calibri"/>
          <w:color w:val="000000"/>
          <w:sz w:val="22"/>
          <w:szCs w:val="22"/>
          <w:lang w:eastAsia="en-GB"/>
        </w:rPr>
      </w:pPr>
    </w:p>
    <w:p w14:paraId="3D8CEE79" w14:textId="41C8D738" w:rsidR="00AA6752" w:rsidRPr="0037745D" w:rsidRDefault="0037745D" w:rsidP="00AA6752">
      <w:pPr>
        <w:rPr>
          <w:rFonts w:asciiTheme="minorHAnsi" w:hAnsiTheme="minorHAnsi" w:cstheme="minorHAnsi"/>
          <w:sz w:val="22"/>
          <w:szCs w:val="22"/>
        </w:rPr>
      </w:pPr>
      <w:r w:rsidRPr="0037745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 Harmony Chartáról további információk olvashatók a program magyar nyelvű honlapján</w:t>
      </w:r>
      <w:r w:rsidR="00AA6752" w:rsidRPr="0037745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: </w:t>
      </w:r>
      <w:hyperlink r:id="rId10" w:history="1">
        <w:r w:rsidR="00AA6752" w:rsidRPr="0037745D">
          <w:rPr>
            <w:rStyle w:val="Hypertextovodkaz"/>
            <w:rFonts w:asciiTheme="minorHAnsi" w:hAnsiTheme="minorHAnsi" w:cstheme="minorHAnsi"/>
            <w:sz w:val="22"/>
            <w:szCs w:val="22"/>
          </w:rPr>
          <w:t>https://harmony.info/hu-hu#</w:t>
        </w:r>
      </w:hyperlink>
    </w:p>
    <w:p w14:paraId="62A56C66" w14:textId="77777777" w:rsidR="005C1495" w:rsidRPr="0037745D" w:rsidRDefault="005C1495" w:rsidP="00AA6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76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7F3C7A17" w14:textId="45B4D441" w:rsidR="00AA6752" w:rsidRPr="0037745D" w:rsidRDefault="0037745D" w:rsidP="00AA6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76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37745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 Mondelēz magyar, cseh és szlovák régióra vonatkozó sajtóközleményei itt találhatók</w:t>
      </w:r>
      <w:r w:rsidR="00AA6752" w:rsidRPr="0037745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: </w:t>
      </w:r>
      <w:hyperlink r:id="rId11" w:history="1">
        <w:r w:rsidR="00AA6752" w:rsidRPr="0037745D">
          <w:rPr>
            <w:rStyle w:val="Hypertextovodkaz"/>
            <w:rFonts w:asciiTheme="minorHAnsi" w:hAnsiTheme="minorHAnsi" w:cstheme="minorHAnsi"/>
            <w:sz w:val="22"/>
            <w:szCs w:val="22"/>
            <w:shd w:val="clear" w:color="auto" w:fill="FFFFFF"/>
          </w:rPr>
          <w:t>http://www.mynewsdesk.com/cz/mondelez-cz-sk</w:t>
        </w:r>
      </w:hyperlink>
    </w:p>
    <w:p w14:paraId="05CB7125" w14:textId="77777777" w:rsidR="00B63F51" w:rsidRDefault="00B63F51" w:rsidP="005C1495">
      <w:pPr>
        <w:rPr>
          <w:rFonts w:asciiTheme="minorHAnsi" w:eastAsia="Arial,Times New Roman" w:hAnsiTheme="minorHAnsi" w:cstheme="minorHAnsi"/>
          <w:b/>
          <w:bCs/>
          <w:sz w:val="22"/>
          <w:szCs w:val="22"/>
          <w:lang w:val="en-US"/>
        </w:rPr>
      </w:pPr>
    </w:p>
    <w:p w14:paraId="68C05F2C" w14:textId="77777777" w:rsidR="00B63F51" w:rsidRPr="00B63F51" w:rsidRDefault="00B63F51" w:rsidP="00B63F51">
      <w:pPr>
        <w:rPr>
          <w:rFonts w:asciiTheme="minorHAnsi" w:hAnsiTheme="minorHAnsi" w:cstheme="minorHAnsi"/>
          <w:b/>
          <w:color w:val="5F5F5F"/>
          <w:sz w:val="22"/>
          <w:szCs w:val="22"/>
        </w:rPr>
      </w:pPr>
      <w:r w:rsidRPr="00B63F51">
        <w:rPr>
          <w:rFonts w:asciiTheme="minorHAnsi" w:eastAsia="Arial,Times New Roman" w:hAnsiTheme="minorHAnsi" w:cstheme="minorHAnsi"/>
          <w:b/>
          <w:bCs/>
          <w:sz w:val="22"/>
          <w:szCs w:val="22"/>
        </w:rPr>
        <w:t xml:space="preserve">A </w:t>
      </w:r>
      <w:proofErr w:type="spellStart"/>
      <w:r w:rsidRPr="00B63F51">
        <w:rPr>
          <w:rFonts w:asciiTheme="minorHAnsi" w:eastAsia="Arial,Times New Roman" w:hAnsiTheme="minorHAnsi" w:cstheme="minorHAnsi"/>
          <w:b/>
          <w:bCs/>
          <w:sz w:val="22"/>
          <w:szCs w:val="22"/>
        </w:rPr>
        <w:t>Mondelēz</w:t>
      </w:r>
      <w:proofErr w:type="spellEnd"/>
      <w:r w:rsidRPr="00B63F51">
        <w:rPr>
          <w:rFonts w:asciiTheme="minorHAnsi" w:eastAsia="Arial,Times New Roman" w:hAnsiTheme="minorHAnsi" w:cstheme="minorHAnsi"/>
          <w:b/>
          <w:bCs/>
          <w:sz w:val="22"/>
          <w:szCs w:val="22"/>
        </w:rPr>
        <w:t xml:space="preserve"> International-</w:t>
      </w:r>
      <w:proofErr w:type="spellStart"/>
      <w:r w:rsidRPr="00B63F51">
        <w:rPr>
          <w:rFonts w:asciiTheme="minorHAnsi" w:eastAsia="Arial,Times New Roman" w:hAnsiTheme="minorHAnsi" w:cstheme="minorHAnsi"/>
          <w:b/>
          <w:bCs/>
          <w:sz w:val="22"/>
          <w:szCs w:val="22"/>
        </w:rPr>
        <w:t>ről</w:t>
      </w:r>
      <w:proofErr w:type="spellEnd"/>
    </w:p>
    <w:p w14:paraId="371006CF" w14:textId="77777777" w:rsidR="00B63F51" w:rsidRPr="00B63F51" w:rsidRDefault="00B63F51" w:rsidP="00B63F51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B63F51">
        <w:rPr>
          <w:rFonts w:asciiTheme="minorHAnsi" w:hAnsiTheme="minorHAnsi" w:cstheme="minorHAnsi"/>
          <w:sz w:val="22"/>
          <w:szCs w:val="22"/>
        </w:rPr>
        <w:t xml:space="preserve">A Mondelēz International, Inc. (NASDAQ: MDLZ) a felelős és tudatos snackfogyasztást teszi lehetővé a világ 150 országában. 2019-ben mintegy 26 milliárd dolláros árbevételt ért el a vállalat élvonalbeli globális és helyi snacktermékei gyártásával és forgalmazásával.  Ikonikus termékei az </w:t>
      </w:r>
      <w:r w:rsidRPr="00B63F51">
        <w:rPr>
          <w:rFonts w:asciiTheme="minorHAnsi" w:hAnsiTheme="minorHAnsi" w:cstheme="minorHAnsi"/>
          <w:i/>
          <w:sz w:val="22"/>
          <w:szCs w:val="22"/>
        </w:rPr>
        <w:t>OREO, belVita</w:t>
      </w:r>
      <w:r w:rsidRPr="00B63F51">
        <w:rPr>
          <w:rFonts w:asciiTheme="minorHAnsi" w:hAnsiTheme="minorHAnsi" w:cstheme="minorHAnsi"/>
          <w:sz w:val="22"/>
          <w:szCs w:val="22"/>
        </w:rPr>
        <w:t xml:space="preserve"> és </w:t>
      </w:r>
      <w:r w:rsidRPr="00B63F51">
        <w:rPr>
          <w:rFonts w:asciiTheme="minorHAnsi" w:hAnsiTheme="minorHAnsi" w:cstheme="minorHAnsi"/>
          <w:i/>
          <w:sz w:val="22"/>
          <w:szCs w:val="22"/>
        </w:rPr>
        <w:t>LU</w:t>
      </w:r>
      <w:r w:rsidRPr="00B63F51">
        <w:rPr>
          <w:rFonts w:asciiTheme="minorHAnsi" w:hAnsiTheme="minorHAnsi" w:cstheme="minorHAnsi"/>
          <w:sz w:val="22"/>
          <w:szCs w:val="22"/>
        </w:rPr>
        <w:t xml:space="preserve"> kekszek; a </w:t>
      </w:r>
      <w:r w:rsidRPr="00B63F51">
        <w:rPr>
          <w:rFonts w:asciiTheme="minorHAnsi" w:hAnsiTheme="minorHAnsi" w:cstheme="minorHAnsi"/>
          <w:i/>
          <w:sz w:val="22"/>
          <w:szCs w:val="22"/>
        </w:rPr>
        <w:t>Cadbury Dairy Milk, Milka</w:t>
      </w:r>
      <w:r w:rsidRPr="00B63F51">
        <w:rPr>
          <w:rFonts w:asciiTheme="minorHAnsi" w:hAnsiTheme="minorHAnsi" w:cstheme="minorHAnsi"/>
          <w:sz w:val="22"/>
          <w:szCs w:val="22"/>
        </w:rPr>
        <w:t xml:space="preserve"> and </w:t>
      </w:r>
      <w:r w:rsidRPr="00B63F51">
        <w:rPr>
          <w:rFonts w:asciiTheme="minorHAnsi" w:hAnsiTheme="minorHAnsi" w:cstheme="minorHAnsi"/>
          <w:i/>
          <w:sz w:val="22"/>
          <w:szCs w:val="22"/>
        </w:rPr>
        <w:t>Toblerone</w:t>
      </w:r>
      <w:r w:rsidRPr="00B63F51">
        <w:rPr>
          <w:rFonts w:asciiTheme="minorHAnsi" w:hAnsiTheme="minorHAnsi" w:cstheme="minorHAnsi"/>
          <w:sz w:val="22"/>
          <w:szCs w:val="22"/>
        </w:rPr>
        <w:t xml:space="preserve"> csokoládék; a </w:t>
      </w:r>
      <w:r w:rsidRPr="00B63F51">
        <w:rPr>
          <w:rFonts w:asciiTheme="minorHAnsi" w:hAnsiTheme="minorHAnsi" w:cstheme="minorHAnsi"/>
          <w:i/>
          <w:sz w:val="22"/>
          <w:szCs w:val="22"/>
        </w:rPr>
        <w:t>Sour Patch Kids</w:t>
      </w:r>
      <w:r w:rsidRPr="00B63F51">
        <w:rPr>
          <w:rFonts w:asciiTheme="minorHAnsi" w:hAnsiTheme="minorHAnsi" w:cstheme="minorHAnsi"/>
          <w:sz w:val="22"/>
          <w:szCs w:val="22"/>
        </w:rPr>
        <w:t xml:space="preserve"> cukorka és a </w:t>
      </w:r>
      <w:r w:rsidRPr="00B63F51">
        <w:rPr>
          <w:rFonts w:asciiTheme="minorHAnsi" w:hAnsiTheme="minorHAnsi" w:cstheme="minorHAnsi"/>
          <w:i/>
          <w:iCs/>
          <w:sz w:val="22"/>
          <w:szCs w:val="22"/>
        </w:rPr>
        <w:t>T</w:t>
      </w:r>
      <w:r w:rsidRPr="00B63F51">
        <w:rPr>
          <w:rFonts w:asciiTheme="minorHAnsi" w:hAnsiTheme="minorHAnsi" w:cstheme="minorHAnsi"/>
          <w:i/>
          <w:sz w:val="22"/>
          <w:szCs w:val="22"/>
        </w:rPr>
        <w:t>rident</w:t>
      </w:r>
      <w:r w:rsidRPr="00B63F51">
        <w:rPr>
          <w:rFonts w:asciiTheme="minorHAnsi" w:hAnsiTheme="minorHAnsi" w:cstheme="minorHAnsi"/>
          <w:sz w:val="22"/>
          <w:szCs w:val="22"/>
        </w:rPr>
        <w:t xml:space="preserve"> rágógumi. A Mondelēz International a Standard and Poor’s 500, a Nasdaq 100 és a Dow Jones Sustainability Index büszke tagja.  További információkért látogasson el honlapunkra: </w:t>
      </w:r>
      <w:hyperlink r:id="rId12" w:history="1">
        <w:r w:rsidRPr="00B63F51">
          <w:rPr>
            <w:rStyle w:val="Hypertextovodkaz"/>
            <w:rFonts w:asciiTheme="minorHAnsi" w:hAnsiTheme="minorHAnsi" w:cstheme="minorHAnsi"/>
            <w:sz w:val="22"/>
            <w:szCs w:val="22"/>
          </w:rPr>
          <w:t>www.mondelezinternational.com</w:t>
        </w:r>
      </w:hyperlink>
      <w:r w:rsidRPr="00B63F51">
        <w:rPr>
          <w:rFonts w:asciiTheme="minorHAnsi" w:hAnsiTheme="minorHAnsi" w:cstheme="minorHAnsi"/>
          <w:sz w:val="22"/>
          <w:szCs w:val="22"/>
        </w:rPr>
        <w:t xml:space="preserve"> vagy kövesse a vállalatot Twitteren: </w:t>
      </w:r>
      <w:hyperlink r:id="rId13" w:history="1">
        <w:r w:rsidRPr="00B63F51">
          <w:rPr>
            <w:rStyle w:val="Hypertextovodkaz"/>
            <w:rFonts w:asciiTheme="minorHAnsi" w:hAnsiTheme="minorHAnsi" w:cstheme="minorHAnsi"/>
            <w:sz w:val="22"/>
            <w:szCs w:val="22"/>
          </w:rPr>
          <w:t>www.twitter.com/MDLZ</w:t>
        </w:r>
      </w:hyperlink>
      <w:r w:rsidRPr="00B63F51">
        <w:rPr>
          <w:rFonts w:asciiTheme="minorHAnsi" w:hAnsiTheme="minorHAnsi" w:cstheme="minorHAnsi"/>
          <w:sz w:val="22"/>
          <w:szCs w:val="22"/>
        </w:rPr>
        <w:t>.</w:t>
      </w:r>
    </w:p>
    <w:p w14:paraId="1C75978D" w14:textId="77777777" w:rsidR="005C1495" w:rsidRPr="005C1495" w:rsidRDefault="005C1495" w:rsidP="005C1495">
      <w:pPr>
        <w:spacing w:line="360" w:lineRule="auto"/>
        <w:ind w:firstLine="720"/>
        <w:rPr>
          <w:rFonts w:asciiTheme="minorHAnsi" w:hAnsiTheme="minorHAnsi" w:cstheme="minorHAnsi"/>
          <w:sz w:val="22"/>
          <w:szCs w:val="22"/>
          <w:lang w:val="en-US"/>
        </w:rPr>
      </w:pPr>
    </w:p>
    <w:p w14:paraId="6643B77D" w14:textId="77777777" w:rsidR="005C1495" w:rsidRDefault="005C1495" w:rsidP="005C1495">
      <w:pPr>
        <w:autoSpaceDE w:val="0"/>
        <w:autoSpaceDN w:val="0"/>
        <w:spacing w:line="360" w:lineRule="auto"/>
        <w:rPr>
          <w:rFonts w:cstheme="minorHAnsi"/>
        </w:rPr>
      </w:pPr>
    </w:p>
    <w:p w14:paraId="4EE32A40" w14:textId="77777777" w:rsidR="005C1495" w:rsidRPr="00CC393E" w:rsidRDefault="005C1495" w:rsidP="005C1495">
      <w:pPr>
        <w:autoSpaceDE w:val="0"/>
        <w:autoSpaceDN w:val="0"/>
        <w:spacing w:line="360" w:lineRule="auto"/>
        <w:jc w:val="center"/>
        <w:rPr>
          <w:rFonts w:cstheme="minorHAnsi"/>
        </w:rPr>
      </w:pPr>
      <w:r w:rsidRPr="00EC728E">
        <w:rPr>
          <w:noProof/>
        </w:rPr>
        <w:drawing>
          <wp:inline distT="0" distB="0" distL="0" distR="0" wp14:anchorId="23941418" wp14:editId="02D3A6FA">
            <wp:extent cx="2030095" cy="42033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095" cy="420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8AC0B" w14:textId="77777777" w:rsidR="00AA6752" w:rsidRPr="00AA6752" w:rsidRDefault="00AA6752" w:rsidP="00AA6752">
      <w:pPr>
        <w:jc w:val="both"/>
        <w:rPr>
          <w:rFonts w:ascii="Calibri" w:hAnsi="Calibri" w:cs="Calibri"/>
          <w:color w:val="000000"/>
          <w:sz w:val="22"/>
          <w:szCs w:val="22"/>
          <w:lang w:val="en-US" w:eastAsia="en-GB"/>
        </w:rPr>
      </w:pPr>
    </w:p>
    <w:p w14:paraId="424D172F" w14:textId="77777777" w:rsidR="008D4A52" w:rsidRPr="00AA6752" w:rsidRDefault="008D4A52" w:rsidP="00AA6752">
      <w:pPr>
        <w:jc w:val="both"/>
        <w:rPr>
          <w:sz w:val="22"/>
          <w:szCs w:val="22"/>
          <w:lang w:val="en-US" w:eastAsia="en-GB"/>
        </w:rPr>
      </w:pPr>
    </w:p>
    <w:p w14:paraId="227F4336" w14:textId="77777777" w:rsidR="00B33BF5" w:rsidRPr="005C1495" w:rsidRDefault="00B33BF5">
      <w:pP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  <w:lang w:val="en-US" w:eastAsia="en-GB"/>
        </w:rPr>
      </w:pPr>
    </w:p>
    <w:sectPr w:rsidR="00B33BF5" w:rsidRPr="005C14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Times New Roman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A1183"/>
    <w:multiLevelType w:val="multilevel"/>
    <w:tmpl w:val="1F568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100B"/>
    <w:multiLevelType w:val="multilevel"/>
    <w:tmpl w:val="4A6C6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C659ED"/>
    <w:multiLevelType w:val="multilevel"/>
    <w:tmpl w:val="379AA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BA6D5D"/>
    <w:multiLevelType w:val="multilevel"/>
    <w:tmpl w:val="A0A0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BF5"/>
    <w:rsid w:val="000028C4"/>
    <w:rsid w:val="00013752"/>
    <w:rsid w:val="00023D38"/>
    <w:rsid w:val="00035408"/>
    <w:rsid w:val="00041F12"/>
    <w:rsid w:val="000C7B9D"/>
    <w:rsid w:val="000D0D6A"/>
    <w:rsid w:val="00166237"/>
    <w:rsid w:val="00194EEB"/>
    <w:rsid w:val="00195B71"/>
    <w:rsid w:val="001C2B0C"/>
    <w:rsid w:val="00202047"/>
    <w:rsid w:val="002043E1"/>
    <w:rsid w:val="00231D55"/>
    <w:rsid w:val="00293A06"/>
    <w:rsid w:val="002B5E02"/>
    <w:rsid w:val="002D2521"/>
    <w:rsid w:val="003043B9"/>
    <w:rsid w:val="003254F5"/>
    <w:rsid w:val="0033715D"/>
    <w:rsid w:val="00365847"/>
    <w:rsid w:val="0037745D"/>
    <w:rsid w:val="00394680"/>
    <w:rsid w:val="004655E0"/>
    <w:rsid w:val="00490227"/>
    <w:rsid w:val="00490600"/>
    <w:rsid w:val="004C40E1"/>
    <w:rsid w:val="004D6E92"/>
    <w:rsid w:val="00523D13"/>
    <w:rsid w:val="00546CBF"/>
    <w:rsid w:val="00574B9D"/>
    <w:rsid w:val="005A2828"/>
    <w:rsid w:val="005C1495"/>
    <w:rsid w:val="005D2FEB"/>
    <w:rsid w:val="005F15D0"/>
    <w:rsid w:val="005F37B1"/>
    <w:rsid w:val="006066BF"/>
    <w:rsid w:val="00630B74"/>
    <w:rsid w:val="00634A1D"/>
    <w:rsid w:val="006574CD"/>
    <w:rsid w:val="00665D2C"/>
    <w:rsid w:val="00667720"/>
    <w:rsid w:val="00684910"/>
    <w:rsid w:val="006851BB"/>
    <w:rsid w:val="006A3737"/>
    <w:rsid w:val="006B2E6A"/>
    <w:rsid w:val="006C045B"/>
    <w:rsid w:val="006C3C32"/>
    <w:rsid w:val="006F49CA"/>
    <w:rsid w:val="00703176"/>
    <w:rsid w:val="00732FF3"/>
    <w:rsid w:val="007354E9"/>
    <w:rsid w:val="00761657"/>
    <w:rsid w:val="007663F4"/>
    <w:rsid w:val="00793654"/>
    <w:rsid w:val="007C34B5"/>
    <w:rsid w:val="00897594"/>
    <w:rsid w:val="008C7494"/>
    <w:rsid w:val="008D4A52"/>
    <w:rsid w:val="00935D44"/>
    <w:rsid w:val="009E3D92"/>
    <w:rsid w:val="00A17643"/>
    <w:rsid w:val="00A25CDF"/>
    <w:rsid w:val="00A55CFF"/>
    <w:rsid w:val="00A57A70"/>
    <w:rsid w:val="00A8775B"/>
    <w:rsid w:val="00AA6752"/>
    <w:rsid w:val="00AD043B"/>
    <w:rsid w:val="00B04FB3"/>
    <w:rsid w:val="00B22A13"/>
    <w:rsid w:val="00B33BF5"/>
    <w:rsid w:val="00B45BD4"/>
    <w:rsid w:val="00B47787"/>
    <w:rsid w:val="00B63F51"/>
    <w:rsid w:val="00B644F1"/>
    <w:rsid w:val="00B76205"/>
    <w:rsid w:val="00BB71C2"/>
    <w:rsid w:val="00C072A7"/>
    <w:rsid w:val="00C574E9"/>
    <w:rsid w:val="00C723FE"/>
    <w:rsid w:val="00CA36F8"/>
    <w:rsid w:val="00CE47EE"/>
    <w:rsid w:val="00D15D65"/>
    <w:rsid w:val="00D25506"/>
    <w:rsid w:val="00D61138"/>
    <w:rsid w:val="00D8416C"/>
    <w:rsid w:val="00D93D22"/>
    <w:rsid w:val="00DD19C0"/>
    <w:rsid w:val="00E044EC"/>
    <w:rsid w:val="00E12EA8"/>
    <w:rsid w:val="00E2241A"/>
    <w:rsid w:val="00E27A10"/>
    <w:rsid w:val="00E82E11"/>
    <w:rsid w:val="00F3215D"/>
    <w:rsid w:val="00F95DA2"/>
    <w:rsid w:val="00FA2B7F"/>
    <w:rsid w:val="00FC6A1B"/>
    <w:rsid w:val="00FD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B7136"/>
  <w15:chartTrackingRefBased/>
  <w15:docId w15:val="{DA27C480-2BFD-44CC-9EA9-F1C22ED6B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6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33BF5"/>
    <w:pPr>
      <w:spacing w:before="100" w:beforeAutospacing="1" w:after="100" w:afterAutospacing="1"/>
    </w:pPr>
    <w:rPr>
      <w:lang w:val="en-GB" w:eastAsia="en-GB"/>
    </w:rPr>
  </w:style>
  <w:style w:type="character" w:customStyle="1" w:styleId="apple-tab-span">
    <w:name w:val="apple-tab-span"/>
    <w:basedOn w:val="Standardnpsmoodstavce"/>
    <w:rsid w:val="00B33BF5"/>
  </w:style>
  <w:style w:type="character" w:styleId="Hypertextovodkaz">
    <w:name w:val="Hyperlink"/>
    <w:basedOn w:val="Standardnpsmoodstavce"/>
    <w:unhideWhenUsed/>
    <w:rsid w:val="00B33BF5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47787"/>
    <w:rPr>
      <w:color w:val="808080"/>
      <w:shd w:val="clear" w:color="auto" w:fill="E6E6E6"/>
    </w:rPr>
  </w:style>
  <w:style w:type="table" w:styleId="Mkatabulky">
    <w:name w:val="Table Grid"/>
    <w:basedOn w:val="Normlntabulka"/>
    <w:uiPriority w:val="39"/>
    <w:rsid w:val="00B47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C7B9D"/>
    <w:rPr>
      <w:rFonts w:eastAsiaTheme="minorHAnsi"/>
      <w:sz w:val="18"/>
      <w:szCs w:val="18"/>
      <w:lang w:val="en-GB"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7B9D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C7B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7B9D"/>
    <w:rPr>
      <w:rFonts w:asciiTheme="minorHAnsi" w:eastAsiaTheme="minorHAnsi" w:hAnsiTheme="minorHAnsi" w:cstheme="minorBidi"/>
      <w:sz w:val="20"/>
      <w:szCs w:val="20"/>
      <w:lang w:val="cs-CZ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7B9D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6237"/>
    <w:rPr>
      <w:rFonts w:ascii="Times New Roman" w:eastAsia="Times New Roman" w:hAnsi="Times New Roman" w:cs="Times New Roman"/>
      <w:b/>
      <w:bCs/>
      <w:lang w:val="hu-HU" w:eastAsia="hu-HU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6237"/>
    <w:rPr>
      <w:rFonts w:ascii="Times New Roman" w:eastAsia="Times New Roman" w:hAnsi="Times New Roman" w:cs="Times New Roman"/>
      <w:b/>
      <w:bCs/>
      <w:sz w:val="20"/>
      <w:szCs w:val="20"/>
      <w:lang w:val="hu-HU" w:eastAsia="hu-HU"/>
    </w:rPr>
  </w:style>
  <w:style w:type="paragraph" w:styleId="Revize">
    <w:name w:val="Revision"/>
    <w:hidden/>
    <w:uiPriority w:val="99"/>
    <w:semiHidden/>
    <w:rsid w:val="00E04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ledovanodkaz">
    <w:name w:val="FollowedHyperlink"/>
    <w:basedOn w:val="Standardnpsmoodstavce"/>
    <w:uiPriority w:val="99"/>
    <w:semiHidden/>
    <w:unhideWhenUsed/>
    <w:rsid w:val="00D15D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9646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witter.com/MDL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ondelezinternationa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ynewsdesk.com/cz/mondelez-cz-s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harmony.info/hu-h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peter.kertesz@mdlz.com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9FAFE1A138FA4B89EC755D63C42101" ma:contentTypeVersion="13" ma:contentTypeDescription="Create a new document." ma:contentTypeScope="" ma:versionID="2a1d76a67d7440f3e940298363bd76ca">
  <xsd:schema xmlns:xsd="http://www.w3.org/2001/XMLSchema" xmlns:xs="http://www.w3.org/2001/XMLSchema" xmlns:p="http://schemas.microsoft.com/office/2006/metadata/properties" xmlns:ns3="56ce6b63-af1e-40ce-b43b-85dc07f44c4f" xmlns:ns4="ae9807fe-1f95-467d-8bfd-000ef7d5b6ce" targetNamespace="http://schemas.microsoft.com/office/2006/metadata/properties" ma:root="true" ma:fieldsID="ca555984754867f5be5523e584293f8b" ns3:_="" ns4:_="">
    <xsd:import namespace="56ce6b63-af1e-40ce-b43b-85dc07f44c4f"/>
    <xsd:import namespace="ae9807fe-1f95-467d-8bfd-000ef7d5b6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e6b63-af1e-40ce-b43b-85dc07f44c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807fe-1f95-467d-8bfd-000ef7d5b6c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731A49-6CC3-40D1-BFEA-48C1936D7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ce6b63-af1e-40ce-b43b-85dc07f44c4f"/>
    <ds:schemaRef ds:uri="ae9807fe-1f95-467d-8bfd-000ef7d5b6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EEC1DC-E8A6-4233-A555-BD6801D2D0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28B720-51DA-4631-9173-BC2D94323A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727</Words>
  <Characters>4290</Characters>
  <Application>Microsoft Office Word</Application>
  <DocSecurity>0</DocSecurity>
  <Lines>35</Lines>
  <Paragraphs>10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Heijbroek</dc:creator>
  <cp:keywords/>
  <dc:description/>
  <cp:lastModifiedBy>Zachova, Katerina (Contractor)</cp:lastModifiedBy>
  <cp:revision>4</cp:revision>
  <dcterms:created xsi:type="dcterms:W3CDTF">2020-08-03T09:14:00Z</dcterms:created>
  <dcterms:modified xsi:type="dcterms:W3CDTF">2020-08-03T09:42:00Z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0x010100819FAFE1A138FA4B89EC755D63C42101</vt:lpwstr>
  </property>
</Properties>
</file>