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488DB" w14:textId="5B1A5ECF" w:rsidR="0047214C" w:rsidRPr="00511CBD" w:rsidRDefault="0045665E" w:rsidP="0045665E">
      <w:pPr>
        <w:pStyle w:val="Almindeligtekst"/>
        <w:outlineLvl w:val="0"/>
        <w:rPr>
          <w:rFonts w:ascii="Tahoma" w:hAnsi="Tahoma" w:cs="Tahoma"/>
          <w:b/>
          <w:w w:val="90"/>
          <w:sz w:val="20"/>
        </w:rPr>
      </w:pPr>
      <w:r w:rsidRPr="00511CBD">
        <w:rPr>
          <w:rFonts w:ascii="Tahoma" w:hAnsi="Tahoma" w:cs="Tahoma"/>
          <w:b/>
          <w:w w:val="90"/>
          <w:sz w:val="20"/>
        </w:rPr>
        <w:t>MEDIA CONTACT:</w:t>
      </w:r>
      <w:r w:rsidR="00511CBD" w:rsidRPr="00511CBD">
        <w:rPr>
          <w:rFonts w:ascii="Tahoma" w:hAnsi="Tahoma" w:cs="Tahoma"/>
          <w:b/>
          <w:w w:val="90"/>
          <w:sz w:val="20"/>
        </w:rPr>
        <w:t xml:space="preserve">  </w:t>
      </w:r>
      <w:r w:rsidR="00511CBD">
        <w:rPr>
          <w:rFonts w:ascii="Tahoma" w:hAnsi="Tahoma" w:cs="Tahoma"/>
          <w:b/>
          <w:w w:val="90"/>
          <w:sz w:val="20"/>
        </w:rPr>
        <w:t xml:space="preserve">                </w:t>
      </w:r>
      <w:bookmarkStart w:id="0" w:name="_GoBack"/>
      <w:bookmarkEnd w:id="0"/>
      <w:r w:rsidR="00511CBD">
        <w:rPr>
          <w:rFonts w:ascii="Tahoma" w:hAnsi="Tahoma" w:cs="Tahoma"/>
          <w:b/>
          <w:w w:val="90"/>
          <w:sz w:val="20"/>
        </w:rPr>
        <w:t xml:space="preserve">                                                  </w:t>
      </w:r>
      <w:r w:rsidR="00511CBD">
        <w:rPr>
          <w:rFonts w:ascii="Tahoma" w:hAnsi="Tahoma" w:cs="Tahoma"/>
          <w:b/>
          <w:noProof/>
          <w:w w:val="90"/>
          <w:sz w:val="20"/>
          <w:lang w:val="da-DK"/>
        </w:rPr>
        <w:drawing>
          <wp:inline distT="0" distB="0" distL="0" distR="0" wp14:anchorId="1DA54C2A" wp14:editId="683AE92A">
            <wp:extent cx="2182510" cy="314383"/>
            <wp:effectExtent l="0" t="0" r="825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min_Logo_Rgsd_Black_NOtriangle.png"/>
                    <pic:cNvPicPr/>
                  </pic:nvPicPr>
                  <pic:blipFill>
                    <a:blip r:embed="rId8"/>
                    <a:stretch>
                      <a:fillRect/>
                    </a:stretch>
                  </pic:blipFill>
                  <pic:spPr>
                    <a:xfrm>
                      <a:off x="0" y="0"/>
                      <a:ext cx="2331364" cy="335825"/>
                    </a:xfrm>
                    <a:prstGeom prst="rect">
                      <a:avLst/>
                    </a:prstGeom>
                  </pic:spPr>
                </pic:pic>
              </a:graphicData>
            </a:graphic>
          </wp:inline>
        </w:drawing>
      </w:r>
    </w:p>
    <w:p w14:paraId="686FCB43" w14:textId="77777777" w:rsidR="0047214C" w:rsidRPr="00511CBD" w:rsidRDefault="0047214C" w:rsidP="0047214C">
      <w:pPr>
        <w:rPr>
          <w:rFonts w:ascii="Tahoma" w:eastAsia="Times New Roman" w:hAnsi="Tahoma" w:cs="Tahoma"/>
          <w:bCs/>
          <w:color w:val="000000"/>
          <w:sz w:val="20"/>
          <w:szCs w:val="20"/>
          <w:lang w:eastAsia="da-DK"/>
        </w:rPr>
      </w:pPr>
      <w:r w:rsidRPr="00511CBD">
        <w:rPr>
          <w:rFonts w:ascii="Tahoma" w:eastAsia="Times New Roman" w:hAnsi="Tahoma" w:cs="Tahoma"/>
          <w:bCs/>
          <w:color w:val="000000"/>
          <w:sz w:val="20"/>
          <w:szCs w:val="20"/>
          <w:lang w:eastAsia="da-DK"/>
        </w:rPr>
        <w:t>Stefan Kjeldahl Hemmingsen</w:t>
      </w:r>
    </w:p>
    <w:p w14:paraId="23D5B11E" w14:textId="77777777" w:rsidR="0047214C" w:rsidRPr="009E3F50" w:rsidRDefault="0047214C" w:rsidP="0047214C">
      <w:pPr>
        <w:rPr>
          <w:rFonts w:ascii="Tahoma" w:eastAsia="Times New Roman" w:hAnsi="Tahoma" w:cs="Tahoma"/>
          <w:sz w:val="20"/>
          <w:szCs w:val="20"/>
          <w:lang w:val="da-DK" w:eastAsia="da-DK"/>
        </w:rPr>
      </w:pPr>
      <w:r w:rsidRPr="009E3F50">
        <w:rPr>
          <w:rFonts w:ascii="Tahoma" w:eastAsia="Times New Roman" w:hAnsi="Tahoma" w:cs="Tahoma"/>
          <w:color w:val="000000"/>
          <w:sz w:val="20"/>
          <w:szCs w:val="20"/>
          <w:shd w:val="clear" w:color="auto" w:fill="FFFFFF"/>
          <w:lang w:val="da-DK" w:eastAsia="da-DK"/>
        </w:rPr>
        <w:t>Marketing Manager, Garmin Nordic Denmark</w:t>
      </w:r>
    </w:p>
    <w:p w14:paraId="57F89554" w14:textId="77777777" w:rsidR="0047214C" w:rsidRPr="009E3F50" w:rsidRDefault="0047214C" w:rsidP="0047214C">
      <w:pPr>
        <w:rPr>
          <w:rFonts w:ascii="Tahoma" w:eastAsia="Times New Roman" w:hAnsi="Tahoma" w:cs="Tahoma"/>
          <w:sz w:val="20"/>
          <w:szCs w:val="20"/>
          <w:lang w:val="da-DK" w:eastAsia="da-DK"/>
        </w:rPr>
      </w:pPr>
      <w:r w:rsidRPr="009E3F50">
        <w:rPr>
          <w:rFonts w:ascii="Tahoma" w:eastAsia="Times New Roman" w:hAnsi="Tahoma" w:cs="Tahoma"/>
          <w:sz w:val="20"/>
          <w:szCs w:val="20"/>
          <w:lang w:val="da-DK" w:eastAsia="da-DK"/>
        </w:rPr>
        <w:t>Stefan.Hemmingsen@garmin.dk</w:t>
      </w:r>
    </w:p>
    <w:p w14:paraId="218B855A" w14:textId="77777777" w:rsidR="0047214C" w:rsidRPr="009E3F50" w:rsidRDefault="0047214C" w:rsidP="0045665E">
      <w:pPr>
        <w:pStyle w:val="Almindeligtekst"/>
        <w:outlineLvl w:val="0"/>
        <w:rPr>
          <w:rFonts w:ascii="Tahoma" w:hAnsi="Tahoma" w:cs="Tahoma"/>
          <w:w w:val="90"/>
          <w:sz w:val="20"/>
          <w:lang w:val="da-DK"/>
        </w:rPr>
      </w:pPr>
    </w:p>
    <w:p w14:paraId="04BCA7AD" w14:textId="2713114D" w:rsidR="0045665E" w:rsidRPr="009E3F50" w:rsidRDefault="0045665E" w:rsidP="0045665E">
      <w:pPr>
        <w:pStyle w:val="Almindeligtekst"/>
        <w:outlineLvl w:val="0"/>
        <w:rPr>
          <w:rFonts w:ascii="Tahoma" w:hAnsi="Tahoma" w:cs="Tahoma"/>
          <w:b/>
          <w:w w:val="90"/>
          <w:sz w:val="20"/>
          <w:lang w:val="da-DK"/>
        </w:rPr>
      </w:pPr>
      <w:r w:rsidRPr="009E3F50">
        <w:rPr>
          <w:rFonts w:ascii="Tahoma" w:hAnsi="Tahoma" w:cs="Tahoma"/>
          <w:b/>
          <w:w w:val="90"/>
          <w:sz w:val="20"/>
          <w:lang w:val="da-DK"/>
        </w:rPr>
        <w:tab/>
      </w:r>
      <w:r w:rsidRPr="009E3F50">
        <w:rPr>
          <w:rFonts w:ascii="Tahoma" w:hAnsi="Tahoma" w:cs="Tahoma"/>
          <w:b/>
          <w:w w:val="90"/>
          <w:sz w:val="20"/>
          <w:lang w:val="da-DK"/>
        </w:rPr>
        <w:tab/>
      </w:r>
      <w:r w:rsidRPr="009E3F50">
        <w:rPr>
          <w:rFonts w:ascii="Tahoma" w:hAnsi="Tahoma" w:cs="Tahoma"/>
          <w:b/>
          <w:w w:val="90"/>
          <w:sz w:val="20"/>
          <w:lang w:val="da-DK"/>
        </w:rPr>
        <w:tab/>
      </w:r>
      <w:r w:rsidRPr="009E3F50">
        <w:rPr>
          <w:rFonts w:ascii="Tahoma" w:hAnsi="Tahoma" w:cs="Tahoma"/>
          <w:b/>
          <w:w w:val="90"/>
          <w:sz w:val="20"/>
          <w:lang w:val="da-DK"/>
        </w:rPr>
        <w:tab/>
      </w:r>
      <w:r w:rsidRPr="009E3F50">
        <w:rPr>
          <w:rFonts w:ascii="Tahoma" w:hAnsi="Tahoma" w:cs="Tahoma"/>
          <w:b/>
          <w:w w:val="90"/>
          <w:sz w:val="20"/>
          <w:lang w:val="da-DK"/>
        </w:rPr>
        <w:tab/>
      </w:r>
      <w:r w:rsidRPr="009E3F50">
        <w:rPr>
          <w:rFonts w:ascii="Tahoma" w:hAnsi="Tahoma" w:cs="Tahoma"/>
          <w:b/>
          <w:w w:val="90"/>
          <w:sz w:val="20"/>
          <w:lang w:val="da-DK"/>
        </w:rPr>
        <w:tab/>
      </w:r>
      <w:r w:rsidRPr="009E3F50">
        <w:rPr>
          <w:rFonts w:ascii="Tahoma" w:hAnsi="Tahoma" w:cs="Tahoma"/>
          <w:b/>
          <w:w w:val="90"/>
          <w:sz w:val="20"/>
          <w:lang w:val="da-DK"/>
        </w:rPr>
        <w:tab/>
      </w:r>
    </w:p>
    <w:p w14:paraId="3133B7F5" w14:textId="5915D79C" w:rsidR="0045665E" w:rsidRPr="009E3F50" w:rsidRDefault="00EC4E2B" w:rsidP="00EC4E2B">
      <w:pPr>
        <w:jc w:val="center"/>
        <w:rPr>
          <w:rFonts w:ascii="Tahoma" w:hAnsi="Tahoma" w:cs="Tahoma"/>
          <w:b/>
          <w:bCs/>
          <w:lang w:val="da-DK"/>
        </w:rPr>
      </w:pPr>
      <w:r w:rsidRPr="009E3F50">
        <w:rPr>
          <w:rFonts w:ascii="Tahoma" w:hAnsi="Tahoma" w:cs="Tahoma"/>
          <w:b/>
          <w:bCs/>
          <w:lang w:val="da-DK"/>
        </w:rPr>
        <w:t xml:space="preserve">Garmin® udvalgt til at designe og fremstille </w:t>
      </w:r>
      <w:r w:rsidRPr="009E3F50">
        <w:rPr>
          <w:rFonts w:ascii="Tahoma" w:hAnsi="Tahoma" w:cs="Tahoma"/>
          <w:b/>
          <w:bCs/>
          <w:lang w:val="da-DK"/>
        </w:rPr>
        <w:br/>
        <w:t>infotainment-moduler til BMW</w:t>
      </w:r>
    </w:p>
    <w:p w14:paraId="79653868" w14:textId="77777777" w:rsidR="000949D7" w:rsidRPr="009E3F50" w:rsidRDefault="000949D7" w:rsidP="000949D7">
      <w:pPr>
        <w:jc w:val="center"/>
        <w:rPr>
          <w:rFonts w:ascii="Tahoma" w:hAnsi="Tahoma" w:cs="Tahoma"/>
          <w:b/>
          <w:bCs/>
          <w:lang w:val="da-DK"/>
        </w:rPr>
      </w:pPr>
    </w:p>
    <w:p w14:paraId="0795F450" w14:textId="0576EBFB" w:rsidR="00EC4E2B" w:rsidRPr="009E3F50" w:rsidRDefault="00EC4E2B" w:rsidP="000949D7">
      <w:pPr>
        <w:textAlignment w:val="baseline"/>
        <w:rPr>
          <w:rFonts w:ascii="Tahoma" w:hAnsi="Tahoma" w:cs="Tahoma"/>
          <w:sz w:val="20"/>
          <w:szCs w:val="20"/>
          <w:lang w:val="da-DK"/>
        </w:rPr>
      </w:pPr>
      <w:r w:rsidRPr="009E3F50">
        <w:rPr>
          <w:rFonts w:ascii="Tahoma" w:hAnsi="Tahoma" w:cs="Tahoma"/>
          <w:sz w:val="20"/>
          <w:szCs w:val="20"/>
          <w:lang w:val="da-DK"/>
        </w:rPr>
        <w:t>Garmin Ltd. (NASDAQ: GRMN) har netop offentliggjort, at Garmin</w:t>
      </w:r>
      <w:r w:rsidR="002302A7" w:rsidRPr="009E3F50">
        <w:rPr>
          <w:rFonts w:ascii="Tahoma" w:hAnsi="Tahoma" w:cs="Tahoma"/>
          <w:sz w:val="20"/>
          <w:szCs w:val="20"/>
          <w:lang w:val="da-DK"/>
        </w:rPr>
        <w:t xml:space="preserve"> A</w:t>
      </w:r>
      <w:r w:rsidRPr="009E3F50">
        <w:rPr>
          <w:rFonts w:ascii="Tahoma" w:hAnsi="Tahoma" w:cs="Tahoma"/>
          <w:sz w:val="20"/>
          <w:szCs w:val="20"/>
          <w:lang w:val="da-DK"/>
        </w:rPr>
        <w:t xml:space="preserve">utomotive OEM (original </w:t>
      </w:r>
      <w:proofErr w:type="spellStart"/>
      <w:r w:rsidRPr="009E3F50">
        <w:rPr>
          <w:rFonts w:ascii="Tahoma" w:hAnsi="Tahoma" w:cs="Tahoma"/>
          <w:sz w:val="20"/>
          <w:szCs w:val="20"/>
          <w:lang w:val="da-DK"/>
        </w:rPr>
        <w:t>equipment</w:t>
      </w:r>
      <w:proofErr w:type="spellEnd"/>
      <w:r w:rsidRPr="009E3F50">
        <w:rPr>
          <w:rFonts w:ascii="Tahoma" w:hAnsi="Tahoma" w:cs="Tahoma"/>
          <w:sz w:val="20"/>
          <w:szCs w:val="20"/>
          <w:lang w:val="da-DK"/>
        </w:rPr>
        <w:t xml:space="preserve"> </w:t>
      </w:r>
      <w:proofErr w:type="spellStart"/>
      <w:r w:rsidRPr="009E3F50">
        <w:rPr>
          <w:rFonts w:ascii="Tahoma" w:hAnsi="Tahoma" w:cs="Tahoma"/>
          <w:sz w:val="20"/>
          <w:szCs w:val="20"/>
          <w:lang w:val="da-DK"/>
        </w:rPr>
        <w:t>manufacturer</w:t>
      </w:r>
      <w:proofErr w:type="spellEnd"/>
      <w:r w:rsidRPr="009E3F50">
        <w:rPr>
          <w:rFonts w:ascii="Tahoma" w:hAnsi="Tahoma" w:cs="Tahoma"/>
          <w:sz w:val="20"/>
          <w:szCs w:val="20"/>
          <w:lang w:val="da-DK"/>
        </w:rPr>
        <w:t>) er blevet udvalgt som førende design- og produktionspartner af infotainment-moduler til BMW-koncernen. Modulerne vil blive fremstillet i Garmins produktionsfaciliteter i USA og Europa. Garmin vil etablere et nyt produktionsanlæg i Europa for at understøtte projekt</w:t>
      </w:r>
      <w:r w:rsidR="005E4A60" w:rsidRPr="009E3F50">
        <w:rPr>
          <w:rFonts w:ascii="Tahoma" w:hAnsi="Tahoma" w:cs="Tahoma"/>
          <w:sz w:val="20"/>
          <w:szCs w:val="20"/>
          <w:lang w:val="da-DK"/>
        </w:rPr>
        <w:t>et</w:t>
      </w:r>
      <w:r w:rsidRPr="009E3F50">
        <w:rPr>
          <w:rFonts w:ascii="Tahoma" w:hAnsi="Tahoma" w:cs="Tahoma"/>
          <w:sz w:val="20"/>
          <w:szCs w:val="20"/>
          <w:lang w:val="da-DK"/>
        </w:rPr>
        <w:t>.</w:t>
      </w:r>
    </w:p>
    <w:p w14:paraId="08E90A6E" w14:textId="3A4AB115" w:rsidR="000949D7" w:rsidRPr="009E3F50" w:rsidRDefault="000949D7" w:rsidP="000949D7">
      <w:pPr>
        <w:textAlignment w:val="baseline"/>
        <w:rPr>
          <w:rFonts w:ascii="Tahoma" w:eastAsia="Times New Roman" w:hAnsi="Tahoma" w:cs="Tahoma"/>
          <w:color w:val="000000"/>
          <w:sz w:val="20"/>
          <w:szCs w:val="20"/>
          <w:lang w:val="da-DK"/>
        </w:rPr>
      </w:pPr>
      <w:r w:rsidRPr="009E3F50">
        <w:rPr>
          <w:rFonts w:ascii="Tahoma" w:eastAsia="Times New Roman" w:hAnsi="Tahoma" w:cs="Tahoma"/>
          <w:color w:val="000000"/>
          <w:sz w:val="20"/>
          <w:szCs w:val="20"/>
          <w:lang w:val="da-DK"/>
        </w:rPr>
        <w:t> </w:t>
      </w:r>
    </w:p>
    <w:p w14:paraId="7CEAF9F6" w14:textId="2261997F" w:rsidR="00EC4E2B" w:rsidRPr="009E3F50" w:rsidRDefault="00EC4E2B" w:rsidP="000949D7">
      <w:pPr>
        <w:textAlignment w:val="baseline"/>
        <w:rPr>
          <w:rFonts w:ascii="Tahoma" w:eastAsia="Times New Roman" w:hAnsi="Tahoma" w:cs="Tahoma"/>
          <w:color w:val="000000"/>
          <w:sz w:val="20"/>
          <w:szCs w:val="20"/>
          <w:lang w:val="da-DK"/>
        </w:rPr>
      </w:pPr>
      <w:r w:rsidRPr="009E3F50">
        <w:rPr>
          <w:rFonts w:ascii="Tahoma" w:eastAsia="Times New Roman" w:hAnsi="Tahoma" w:cs="Tahoma"/>
          <w:color w:val="000000"/>
          <w:sz w:val="20"/>
          <w:szCs w:val="20"/>
          <w:lang w:val="da-DK"/>
        </w:rPr>
        <w:t>"At blive udvalgt af BMW AG som ledende udviklingspartner og produktionsleveran</w:t>
      </w:r>
      <w:r w:rsidR="005E4A60" w:rsidRPr="009E3F50">
        <w:rPr>
          <w:rFonts w:ascii="Tahoma" w:eastAsia="Times New Roman" w:hAnsi="Tahoma" w:cs="Tahoma"/>
          <w:color w:val="000000"/>
          <w:sz w:val="20"/>
          <w:szCs w:val="20"/>
          <w:lang w:val="da-DK"/>
        </w:rPr>
        <w:t xml:space="preserve">dør validerer Garmin som </w:t>
      </w:r>
      <w:r w:rsidRPr="009E3F50">
        <w:rPr>
          <w:rFonts w:ascii="Tahoma" w:eastAsia="Times New Roman" w:hAnsi="Tahoma" w:cs="Tahoma"/>
          <w:color w:val="000000"/>
          <w:sz w:val="20"/>
          <w:szCs w:val="20"/>
          <w:lang w:val="da-DK"/>
        </w:rPr>
        <w:t>leverandør til verdens mest respekterede mærker", siger Ma</w:t>
      </w:r>
      <w:r w:rsidR="002302A7" w:rsidRPr="009E3F50">
        <w:rPr>
          <w:rFonts w:ascii="Tahoma" w:eastAsia="Times New Roman" w:hAnsi="Tahoma" w:cs="Tahoma"/>
          <w:color w:val="000000"/>
          <w:sz w:val="20"/>
          <w:szCs w:val="20"/>
          <w:lang w:val="da-DK"/>
        </w:rPr>
        <w:t xml:space="preserve">tt </w:t>
      </w:r>
      <w:proofErr w:type="spellStart"/>
      <w:r w:rsidR="002302A7" w:rsidRPr="009E3F50">
        <w:rPr>
          <w:rFonts w:ascii="Tahoma" w:eastAsia="Times New Roman" w:hAnsi="Tahoma" w:cs="Tahoma"/>
          <w:color w:val="000000"/>
          <w:sz w:val="20"/>
          <w:szCs w:val="20"/>
          <w:lang w:val="da-DK"/>
        </w:rPr>
        <w:t>Munn</w:t>
      </w:r>
      <w:proofErr w:type="spellEnd"/>
      <w:r w:rsidR="002302A7" w:rsidRPr="009E3F50">
        <w:rPr>
          <w:rFonts w:ascii="Tahoma" w:eastAsia="Times New Roman" w:hAnsi="Tahoma" w:cs="Tahoma"/>
          <w:color w:val="000000"/>
          <w:sz w:val="20"/>
          <w:szCs w:val="20"/>
          <w:lang w:val="da-DK"/>
        </w:rPr>
        <w:t>, administrerende direktør i Garmin Automotive OEM</w:t>
      </w:r>
      <w:r w:rsidRPr="009E3F50">
        <w:rPr>
          <w:rFonts w:ascii="Tahoma" w:eastAsia="Times New Roman" w:hAnsi="Tahoma" w:cs="Tahoma"/>
          <w:color w:val="000000"/>
          <w:sz w:val="20"/>
          <w:szCs w:val="20"/>
          <w:lang w:val="da-DK"/>
        </w:rPr>
        <w:t xml:space="preserve">. "Vi er beærede over den tillid, som BMW AG har </w:t>
      </w:r>
      <w:r w:rsidR="002302A7" w:rsidRPr="009E3F50">
        <w:rPr>
          <w:rFonts w:ascii="Tahoma" w:eastAsia="Times New Roman" w:hAnsi="Tahoma" w:cs="Tahoma"/>
          <w:color w:val="000000"/>
          <w:sz w:val="20"/>
          <w:szCs w:val="20"/>
          <w:lang w:val="da-DK"/>
        </w:rPr>
        <w:t>vist</w:t>
      </w:r>
      <w:r w:rsidR="005E4A60" w:rsidRPr="009E3F50">
        <w:rPr>
          <w:rFonts w:ascii="Tahoma" w:eastAsia="Times New Roman" w:hAnsi="Tahoma" w:cs="Tahoma"/>
          <w:color w:val="000000"/>
          <w:sz w:val="20"/>
          <w:szCs w:val="20"/>
          <w:lang w:val="da-DK"/>
        </w:rPr>
        <w:t xml:space="preserve"> Garmin, og ser frem til udnytte</w:t>
      </w:r>
      <w:r w:rsidRPr="009E3F50">
        <w:rPr>
          <w:rFonts w:ascii="Tahoma" w:eastAsia="Times New Roman" w:hAnsi="Tahoma" w:cs="Tahoma"/>
          <w:color w:val="000000"/>
          <w:sz w:val="20"/>
          <w:szCs w:val="20"/>
          <w:lang w:val="da-DK"/>
        </w:rPr>
        <w:t xml:space="preserve"> vores fælles engagement i fleksible udviklingsmetoder til at levere førsteklasses infotainment-løsninger til BMW Group</w:t>
      </w:r>
      <w:r w:rsidR="002302A7" w:rsidRPr="009E3F50">
        <w:rPr>
          <w:rFonts w:ascii="Tahoma" w:eastAsia="Times New Roman" w:hAnsi="Tahoma" w:cs="Tahoma"/>
          <w:color w:val="000000"/>
          <w:sz w:val="20"/>
          <w:szCs w:val="20"/>
          <w:lang w:val="da-DK"/>
        </w:rPr>
        <w:t xml:space="preserve">s </w:t>
      </w:r>
      <w:r w:rsidRPr="009E3F50">
        <w:rPr>
          <w:rFonts w:ascii="Tahoma" w:eastAsia="Times New Roman" w:hAnsi="Tahoma" w:cs="Tahoma"/>
          <w:color w:val="000000"/>
          <w:sz w:val="20"/>
          <w:szCs w:val="20"/>
          <w:lang w:val="da-DK"/>
        </w:rPr>
        <w:t>køretøjer."</w:t>
      </w:r>
    </w:p>
    <w:p w14:paraId="4FC230F1" w14:textId="77777777" w:rsidR="005246F1" w:rsidRPr="009E3F50" w:rsidRDefault="005246F1" w:rsidP="000949D7">
      <w:pPr>
        <w:textAlignment w:val="baseline"/>
        <w:rPr>
          <w:rFonts w:ascii="Tahoma" w:eastAsia="Times New Roman" w:hAnsi="Tahoma" w:cs="Tahoma"/>
          <w:color w:val="000000"/>
          <w:sz w:val="20"/>
          <w:szCs w:val="20"/>
          <w:lang w:val="da-DK"/>
        </w:rPr>
      </w:pPr>
    </w:p>
    <w:p w14:paraId="6E4F90FC" w14:textId="05BA7166" w:rsidR="005246F1" w:rsidRPr="009E3F50" w:rsidRDefault="005246F1" w:rsidP="005246F1">
      <w:pPr>
        <w:textAlignment w:val="baseline"/>
        <w:rPr>
          <w:rFonts w:ascii="Tahoma" w:eastAsia="Times New Roman" w:hAnsi="Tahoma" w:cs="Tahoma"/>
          <w:color w:val="000000"/>
          <w:sz w:val="20"/>
          <w:szCs w:val="20"/>
          <w:lang w:val="da-DK"/>
        </w:rPr>
      </w:pPr>
      <w:r w:rsidRPr="009E3F50">
        <w:rPr>
          <w:rFonts w:ascii="Tahoma" w:eastAsia="Times New Roman" w:hAnsi="Tahoma" w:cs="Tahoma"/>
          <w:color w:val="000000"/>
          <w:sz w:val="20"/>
          <w:szCs w:val="20"/>
          <w:lang w:val="da-DK"/>
        </w:rPr>
        <w:t xml:space="preserve">Garmin Automotive OEM-koncernen </w:t>
      </w:r>
      <w:r w:rsidR="007A45F6" w:rsidRPr="009E3F50">
        <w:rPr>
          <w:rFonts w:ascii="Tahoma" w:eastAsia="Times New Roman" w:hAnsi="Tahoma" w:cs="Tahoma"/>
          <w:color w:val="000000"/>
          <w:sz w:val="20"/>
          <w:szCs w:val="20"/>
          <w:lang w:val="da-DK"/>
        </w:rPr>
        <w:t>trækker på</w:t>
      </w:r>
      <w:r w:rsidRPr="009E3F50">
        <w:rPr>
          <w:rFonts w:ascii="Tahoma" w:eastAsia="Times New Roman" w:hAnsi="Tahoma" w:cs="Tahoma"/>
          <w:color w:val="000000"/>
          <w:sz w:val="20"/>
          <w:szCs w:val="20"/>
          <w:lang w:val="da-DK"/>
        </w:rPr>
        <w:t xml:space="preserve"> virksomhedens mangeårige erfaring </w:t>
      </w:r>
      <w:r w:rsidR="007A45F6" w:rsidRPr="009E3F50">
        <w:rPr>
          <w:rFonts w:ascii="Tahoma" w:eastAsia="Times New Roman" w:hAnsi="Tahoma" w:cs="Tahoma"/>
          <w:color w:val="000000"/>
          <w:sz w:val="20"/>
          <w:szCs w:val="20"/>
          <w:lang w:val="da-DK"/>
        </w:rPr>
        <w:t>med</w:t>
      </w:r>
      <w:r w:rsidRPr="009E3F50">
        <w:rPr>
          <w:rFonts w:ascii="Tahoma" w:eastAsia="Times New Roman" w:hAnsi="Tahoma" w:cs="Tahoma"/>
          <w:color w:val="000000"/>
          <w:sz w:val="20"/>
          <w:szCs w:val="20"/>
          <w:lang w:val="da-DK"/>
        </w:rPr>
        <w:t xml:space="preserve"> </w:t>
      </w:r>
      <w:r w:rsidR="007A45F6" w:rsidRPr="009E3F50">
        <w:rPr>
          <w:rFonts w:ascii="Tahoma" w:eastAsia="Times New Roman" w:hAnsi="Tahoma" w:cs="Tahoma"/>
          <w:color w:val="000000"/>
          <w:sz w:val="20"/>
          <w:szCs w:val="20"/>
          <w:lang w:val="da-DK"/>
        </w:rPr>
        <w:t>user interface</w:t>
      </w:r>
      <w:r w:rsidR="00151263" w:rsidRPr="009E3F50">
        <w:rPr>
          <w:rFonts w:ascii="Tahoma" w:eastAsia="Times New Roman" w:hAnsi="Tahoma" w:cs="Tahoma"/>
          <w:color w:val="000000"/>
          <w:sz w:val="20"/>
          <w:szCs w:val="20"/>
          <w:lang w:val="da-DK"/>
        </w:rPr>
        <w:t>, hardware design og kompleks systemintegration inden for</w:t>
      </w:r>
      <w:r w:rsidRPr="009E3F50">
        <w:rPr>
          <w:rFonts w:ascii="Tahoma" w:eastAsia="Times New Roman" w:hAnsi="Tahoma" w:cs="Tahoma"/>
          <w:color w:val="000000"/>
          <w:sz w:val="20"/>
          <w:szCs w:val="20"/>
          <w:lang w:val="da-DK"/>
        </w:rPr>
        <w:t xml:space="preserve"> </w:t>
      </w:r>
      <w:r w:rsidR="00151263" w:rsidRPr="009E3F50">
        <w:rPr>
          <w:rFonts w:ascii="Tahoma" w:eastAsia="Times New Roman" w:hAnsi="Tahoma" w:cs="Tahoma"/>
          <w:color w:val="000000"/>
          <w:sz w:val="20"/>
          <w:szCs w:val="20"/>
          <w:lang w:val="da-DK"/>
        </w:rPr>
        <w:t>vejnavigation-</w:t>
      </w:r>
      <w:r w:rsidRPr="009E3F50">
        <w:rPr>
          <w:rFonts w:ascii="Tahoma" w:eastAsia="Times New Roman" w:hAnsi="Tahoma" w:cs="Tahoma"/>
          <w:color w:val="000000"/>
          <w:sz w:val="20"/>
          <w:szCs w:val="20"/>
          <w:lang w:val="da-DK"/>
        </w:rPr>
        <w:t xml:space="preserve">, </w:t>
      </w:r>
      <w:r w:rsidR="00151263" w:rsidRPr="009E3F50">
        <w:rPr>
          <w:rFonts w:ascii="Tahoma" w:eastAsia="Times New Roman" w:hAnsi="Tahoma" w:cs="Tahoma"/>
          <w:color w:val="000000"/>
          <w:sz w:val="20"/>
          <w:szCs w:val="20"/>
          <w:lang w:val="da-DK"/>
        </w:rPr>
        <w:t>luftfart</w:t>
      </w:r>
      <w:r w:rsidRPr="009E3F50">
        <w:rPr>
          <w:rFonts w:ascii="Tahoma" w:eastAsia="Times New Roman" w:hAnsi="Tahoma" w:cs="Tahoma"/>
          <w:color w:val="000000"/>
          <w:sz w:val="20"/>
          <w:szCs w:val="20"/>
          <w:lang w:val="da-DK"/>
        </w:rPr>
        <w:t xml:space="preserve"> og marine </w:t>
      </w:r>
      <w:r w:rsidR="005E4A60" w:rsidRPr="009E3F50">
        <w:rPr>
          <w:rFonts w:ascii="Tahoma" w:eastAsia="Times New Roman" w:hAnsi="Tahoma" w:cs="Tahoma"/>
          <w:color w:val="000000"/>
          <w:sz w:val="20"/>
          <w:szCs w:val="20"/>
          <w:lang w:val="da-DK"/>
        </w:rPr>
        <w:t>og</w:t>
      </w:r>
      <w:r w:rsidRPr="009E3F50">
        <w:rPr>
          <w:rFonts w:ascii="Tahoma" w:eastAsia="Times New Roman" w:hAnsi="Tahoma" w:cs="Tahoma"/>
          <w:color w:val="000000"/>
          <w:sz w:val="20"/>
          <w:szCs w:val="20"/>
          <w:lang w:val="da-DK"/>
        </w:rPr>
        <w:t xml:space="preserve"> udvikle</w:t>
      </w:r>
      <w:r w:rsidR="005E4A60" w:rsidRPr="009E3F50">
        <w:rPr>
          <w:rFonts w:ascii="Tahoma" w:eastAsia="Times New Roman" w:hAnsi="Tahoma" w:cs="Tahoma"/>
          <w:color w:val="000000"/>
          <w:sz w:val="20"/>
          <w:szCs w:val="20"/>
          <w:lang w:val="da-DK"/>
        </w:rPr>
        <w:t>r</w:t>
      </w:r>
      <w:r w:rsidRPr="009E3F50">
        <w:rPr>
          <w:rFonts w:ascii="Tahoma" w:eastAsia="Times New Roman" w:hAnsi="Tahoma" w:cs="Tahoma"/>
          <w:color w:val="000000"/>
          <w:sz w:val="20"/>
          <w:szCs w:val="20"/>
          <w:lang w:val="da-DK"/>
        </w:rPr>
        <w:t xml:space="preserve"> inte</w:t>
      </w:r>
      <w:r w:rsidR="00151263" w:rsidRPr="009E3F50">
        <w:rPr>
          <w:rFonts w:ascii="Tahoma" w:eastAsia="Times New Roman" w:hAnsi="Tahoma" w:cs="Tahoma"/>
          <w:color w:val="000000"/>
          <w:sz w:val="20"/>
          <w:szCs w:val="20"/>
          <w:lang w:val="da-DK"/>
        </w:rPr>
        <w:t>grerede infotainment</w:t>
      </w:r>
      <w:r w:rsidR="005E4A60" w:rsidRPr="009E3F50">
        <w:rPr>
          <w:rFonts w:ascii="Tahoma" w:eastAsia="Times New Roman" w:hAnsi="Tahoma" w:cs="Tahoma"/>
          <w:color w:val="000000"/>
          <w:sz w:val="20"/>
          <w:szCs w:val="20"/>
          <w:lang w:val="da-DK"/>
        </w:rPr>
        <w:t>-</w:t>
      </w:r>
      <w:r w:rsidR="00151263" w:rsidRPr="009E3F50">
        <w:rPr>
          <w:rFonts w:ascii="Tahoma" w:eastAsia="Times New Roman" w:hAnsi="Tahoma" w:cs="Tahoma"/>
          <w:color w:val="000000"/>
          <w:sz w:val="20"/>
          <w:szCs w:val="20"/>
          <w:lang w:val="da-DK"/>
        </w:rPr>
        <w:t xml:space="preserve"> og cockpit-</w:t>
      </w:r>
      <w:r w:rsidRPr="009E3F50">
        <w:rPr>
          <w:rFonts w:ascii="Tahoma" w:eastAsia="Times New Roman" w:hAnsi="Tahoma" w:cs="Tahoma"/>
          <w:color w:val="000000"/>
          <w:sz w:val="20"/>
          <w:szCs w:val="20"/>
          <w:lang w:val="da-DK"/>
        </w:rPr>
        <w:t xml:space="preserve">løsninger. Virksomhedens produktionskapacitet </w:t>
      </w:r>
      <w:r w:rsidR="005E4A60" w:rsidRPr="009E3F50">
        <w:rPr>
          <w:rFonts w:ascii="Tahoma" w:eastAsia="Times New Roman" w:hAnsi="Tahoma" w:cs="Tahoma"/>
          <w:color w:val="000000"/>
          <w:sz w:val="20"/>
          <w:szCs w:val="20"/>
          <w:lang w:val="da-DK"/>
        </w:rPr>
        <w:t>leverer</w:t>
      </w:r>
      <w:r w:rsidRPr="009E3F50">
        <w:rPr>
          <w:rFonts w:ascii="Tahoma" w:eastAsia="Times New Roman" w:hAnsi="Tahoma" w:cs="Tahoma"/>
          <w:color w:val="000000"/>
          <w:sz w:val="20"/>
          <w:szCs w:val="20"/>
          <w:lang w:val="da-DK"/>
        </w:rPr>
        <w:t xml:space="preserve"> en bred vifte af elektroniske løsninger inden for bilindustrien, herunder </w:t>
      </w:r>
      <w:r w:rsidR="00151263" w:rsidRPr="009E3F50">
        <w:rPr>
          <w:rFonts w:ascii="Tahoma" w:eastAsia="Times New Roman" w:hAnsi="Tahoma" w:cs="Tahoma"/>
          <w:color w:val="000000"/>
          <w:sz w:val="20"/>
          <w:szCs w:val="20"/>
          <w:lang w:val="da-DK"/>
        </w:rPr>
        <w:t xml:space="preserve">kørselskameraer og </w:t>
      </w:r>
      <w:r w:rsidR="005E4A60" w:rsidRPr="009E3F50">
        <w:rPr>
          <w:rFonts w:ascii="Tahoma" w:eastAsia="Times New Roman" w:hAnsi="Tahoma" w:cs="Tahoma"/>
          <w:color w:val="000000"/>
          <w:sz w:val="20"/>
          <w:szCs w:val="20"/>
          <w:lang w:val="da-DK"/>
        </w:rPr>
        <w:t>-</w:t>
      </w:r>
      <w:r w:rsidR="00151263" w:rsidRPr="009E3F50">
        <w:rPr>
          <w:rFonts w:ascii="Tahoma" w:eastAsia="Times New Roman" w:hAnsi="Tahoma" w:cs="Tahoma"/>
          <w:color w:val="000000"/>
          <w:sz w:val="20"/>
          <w:szCs w:val="20"/>
          <w:lang w:val="da-DK"/>
        </w:rPr>
        <w:t>computere</w:t>
      </w:r>
      <w:r w:rsidRPr="009E3F50">
        <w:rPr>
          <w:rFonts w:ascii="Tahoma" w:eastAsia="Times New Roman" w:hAnsi="Tahoma" w:cs="Tahoma"/>
          <w:color w:val="000000"/>
          <w:sz w:val="20"/>
          <w:szCs w:val="20"/>
          <w:lang w:val="da-DK"/>
        </w:rPr>
        <w:t>. Garmin har i øjeblikket dedikerede OEM-kontorer i hele Amerika, Europa og Asien og vil udvide sit OEM-fodaftryk og</w:t>
      </w:r>
      <w:r w:rsidR="00202846" w:rsidRPr="009E3F50">
        <w:rPr>
          <w:rFonts w:ascii="Tahoma" w:eastAsia="Times New Roman" w:hAnsi="Tahoma" w:cs="Tahoma"/>
          <w:color w:val="000000"/>
          <w:sz w:val="20"/>
          <w:szCs w:val="20"/>
          <w:lang w:val="da-DK"/>
        </w:rPr>
        <w:t xml:space="preserve"> sin</w:t>
      </w:r>
      <w:r w:rsidRPr="009E3F50">
        <w:rPr>
          <w:rFonts w:ascii="Tahoma" w:eastAsia="Times New Roman" w:hAnsi="Tahoma" w:cs="Tahoma"/>
          <w:color w:val="000000"/>
          <w:sz w:val="20"/>
          <w:szCs w:val="20"/>
          <w:lang w:val="da-DK"/>
        </w:rPr>
        <w:t xml:space="preserve"> globale kapacite</w:t>
      </w:r>
      <w:r w:rsidR="009E3F50" w:rsidRPr="009E3F50">
        <w:rPr>
          <w:rFonts w:ascii="Tahoma" w:eastAsia="Times New Roman" w:hAnsi="Tahoma" w:cs="Tahoma"/>
          <w:color w:val="000000"/>
          <w:sz w:val="20"/>
          <w:szCs w:val="20"/>
          <w:lang w:val="da-DK"/>
        </w:rPr>
        <w:t>t til effektivt at betjene BMW</w:t>
      </w:r>
      <w:r w:rsidRPr="009E3F50">
        <w:rPr>
          <w:rFonts w:ascii="Tahoma" w:eastAsia="Times New Roman" w:hAnsi="Tahoma" w:cs="Tahoma"/>
          <w:color w:val="000000"/>
          <w:sz w:val="20"/>
          <w:szCs w:val="20"/>
          <w:lang w:val="da-DK"/>
        </w:rPr>
        <w:t>.</w:t>
      </w:r>
    </w:p>
    <w:p w14:paraId="7D7A1804" w14:textId="77777777" w:rsidR="005246F1" w:rsidRPr="009E3F50" w:rsidRDefault="005246F1" w:rsidP="005246F1">
      <w:pPr>
        <w:textAlignment w:val="baseline"/>
        <w:rPr>
          <w:rFonts w:ascii="Tahoma" w:eastAsia="Times New Roman" w:hAnsi="Tahoma" w:cs="Tahoma"/>
          <w:color w:val="000000"/>
          <w:sz w:val="20"/>
          <w:szCs w:val="20"/>
          <w:lang w:val="da-DK"/>
        </w:rPr>
      </w:pPr>
    </w:p>
    <w:p w14:paraId="67DC5F4C" w14:textId="6808EBBF" w:rsidR="005246F1" w:rsidRPr="009E3F50" w:rsidRDefault="005246F1" w:rsidP="005246F1">
      <w:pPr>
        <w:textAlignment w:val="baseline"/>
        <w:rPr>
          <w:rFonts w:ascii="Tahoma" w:eastAsia="Times New Roman" w:hAnsi="Tahoma" w:cs="Tahoma"/>
          <w:color w:val="000000"/>
          <w:sz w:val="20"/>
          <w:szCs w:val="20"/>
          <w:lang w:val="da-DK"/>
        </w:rPr>
      </w:pPr>
      <w:r w:rsidRPr="009E3F50">
        <w:rPr>
          <w:rFonts w:ascii="Tahoma" w:eastAsia="Times New Roman" w:hAnsi="Tahoma" w:cs="Tahoma"/>
          <w:color w:val="000000"/>
          <w:sz w:val="20"/>
          <w:szCs w:val="20"/>
          <w:lang w:val="da-DK"/>
        </w:rPr>
        <w:t xml:space="preserve">Garmin OEM leverer brugervenlige produkter, der ikke kun er eftertragtede </w:t>
      </w:r>
      <w:r w:rsidR="00654498" w:rsidRPr="009E3F50">
        <w:rPr>
          <w:rFonts w:ascii="Tahoma" w:eastAsia="Times New Roman" w:hAnsi="Tahoma" w:cs="Tahoma"/>
          <w:color w:val="000000"/>
          <w:sz w:val="20"/>
          <w:szCs w:val="20"/>
          <w:lang w:val="da-DK"/>
        </w:rPr>
        <w:t>på grund af</w:t>
      </w:r>
      <w:r w:rsidRPr="009E3F50">
        <w:rPr>
          <w:rFonts w:ascii="Tahoma" w:eastAsia="Times New Roman" w:hAnsi="Tahoma" w:cs="Tahoma"/>
          <w:color w:val="000000"/>
          <w:sz w:val="20"/>
          <w:szCs w:val="20"/>
          <w:lang w:val="da-DK"/>
        </w:rPr>
        <w:t xml:space="preserve"> deres </w:t>
      </w:r>
      <w:r w:rsidR="005E4A60" w:rsidRPr="009E3F50">
        <w:rPr>
          <w:rFonts w:ascii="Tahoma" w:eastAsia="Times New Roman" w:hAnsi="Tahoma" w:cs="Tahoma"/>
          <w:color w:val="000000"/>
          <w:sz w:val="20"/>
          <w:szCs w:val="20"/>
          <w:lang w:val="da-DK"/>
        </w:rPr>
        <w:t>design og</w:t>
      </w:r>
      <w:r w:rsidR="00654498" w:rsidRPr="009E3F50">
        <w:rPr>
          <w:rFonts w:ascii="Tahoma" w:eastAsia="Times New Roman" w:hAnsi="Tahoma" w:cs="Tahoma"/>
          <w:color w:val="000000"/>
          <w:sz w:val="20"/>
          <w:szCs w:val="20"/>
          <w:lang w:val="da-DK"/>
        </w:rPr>
        <w:t xml:space="preserve"> </w:t>
      </w:r>
      <w:r w:rsidR="005E4A60" w:rsidRPr="009E3F50">
        <w:rPr>
          <w:rFonts w:ascii="Tahoma" w:eastAsia="Times New Roman" w:hAnsi="Tahoma" w:cs="Tahoma"/>
          <w:color w:val="000000"/>
          <w:sz w:val="20"/>
          <w:szCs w:val="20"/>
          <w:lang w:val="da-DK"/>
        </w:rPr>
        <w:t>kvalitet</w:t>
      </w:r>
      <w:r w:rsidRPr="009E3F50">
        <w:rPr>
          <w:rFonts w:ascii="Tahoma" w:eastAsia="Times New Roman" w:hAnsi="Tahoma" w:cs="Tahoma"/>
          <w:color w:val="000000"/>
          <w:sz w:val="20"/>
          <w:szCs w:val="20"/>
          <w:lang w:val="da-DK"/>
        </w:rPr>
        <w:t xml:space="preserve">, men de har også innovative funktioner, som </w:t>
      </w:r>
      <w:r w:rsidR="005E4A60" w:rsidRPr="009E3F50">
        <w:rPr>
          <w:rFonts w:ascii="Tahoma" w:eastAsia="Times New Roman" w:hAnsi="Tahoma" w:cs="Tahoma"/>
          <w:color w:val="000000"/>
          <w:sz w:val="20"/>
          <w:szCs w:val="20"/>
          <w:lang w:val="da-DK"/>
        </w:rPr>
        <w:t xml:space="preserve">gør </w:t>
      </w:r>
      <w:r w:rsidRPr="009E3F50">
        <w:rPr>
          <w:rFonts w:ascii="Tahoma" w:eastAsia="Times New Roman" w:hAnsi="Tahoma" w:cs="Tahoma"/>
          <w:color w:val="000000"/>
          <w:sz w:val="20"/>
          <w:szCs w:val="20"/>
          <w:lang w:val="da-DK"/>
        </w:rPr>
        <w:t>kunder</w:t>
      </w:r>
      <w:r w:rsidR="005E4A60" w:rsidRPr="009E3F50">
        <w:rPr>
          <w:rFonts w:ascii="Tahoma" w:eastAsia="Times New Roman" w:hAnsi="Tahoma" w:cs="Tahoma"/>
          <w:color w:val="000000"/>
          <w:sz w:val="20"/>
          <w:szCs w:val="20"/>
          <w:lang w:val="da-DK"/>
        </w:rPr>
        <w:t>ne</w:t>
      </w:r>
      <w:r w:rsidRPr="009E3F50">
        <w:rPr>
          <w:rFonts w:ascii="Tahoma" w:eastAsia="Times New Roman" w:hAnsi="Tahoma" w:cs="Tahoma"/>
          <w:color w:val="000000"/>
          <w:sz w:val="20"/>
          <w:szCs w:val="20"/>
          <w:lang w:val="da-DK"/>
        </w:rPr>
        <w:t>s liv</w:t>
      </w:r>
      <w:r w:rsidR="005E4A60" w:rsidRPr="009E3F50">
        <w:rPr>
          <w:rFonts w:ascii="Tahoma" w:eastAsia="Times New Roman" w:hAnsi="Tahoma" w:cs="Tahoma"/>
          <w:color w:val="000000"/>
          <w:sz w:val="20"/>
          <w:szCs w:val="20"/>
          <w:lang w:val="da-DK"/>
        </w:rPr>
        <w:t xml:space="preserve"> lidt nemmere</w:t>
      </w:r>
      <w:r w:rsidRPr="009E3F50">
        <w:rPr>
          <w:rFonts w:ascii="Tahoma" w:eastAsia="Times New Roman" w:hAnsi="Tahoma" w:cs="Tahoma"/>
          <w:color w:val="000000"/>
          <w:sz w:val="20"/>
          <w:szCs w:val="20"/>
          <w:lang w:val="da-DK"/>
        </w:rPr>
        <w:t xml:space="preserve">. </w:t>
      </w:r>
      <w:r w:rsidR="005E4A60" w:rsidRPr="009E3F50">
        <w:rPr>
          <w:rFonts w:ascii="Tahoma" w:eastAsia="Times New Roman" w:hAnsi="Tahoma" w:cs="Tahoma"/>
          <w:color w:val="000000"/>
          <w:sz w:val="20"/>
          <w:szCs w:val="20"/>
          <w:lang w:val="da-DK"/>
        </w:rPr>
        <w:t xml:space="preserve">Læs mere på </w:t>
      </w:r>
      <w:hyperlink r:id="rId9" w:history="1">
        <w:r w:rsidR="005E4A60" w:rsidRPr="009E3F50">
          <w:rPr>
            <w:rStyle w:val="Hyperlink"/>
            <w:rFonts w:ascii="Tahoma" w:eastAsia="Times New Roman" w:hAnsi="Tahoma" w:cs="Tahoma"/>
            <w:sz w:val="20"/>
            <w:szCs w:val="20"/>
            <w:lang w:val="da-DK"/>
          </w:rPr>
          <w:t>auto-oem.garmin.com</w:t>
        </w:r>
      </w:hyperlink>
      <w:r w:rsidR="005E4A60" w:rsidRPr="009E3F50">
        <w:rPr>
          <w:rFonts w:ascii="Tahoma" w:eastAsia="Times New Roman" w:hAnsi="Tahoma" w:cs="Tahoma"/>
          <w:color w:val="000000"/>
          <w:sz w:val="20"/>
          <w:szCs w:val="20"/>
          <w:lang w:val="da-DK"/>
        </w:rPr>
        <w:t>.</w:t>
      </w:r>
    </w:p>
    <w:p w14:paraId="368E25D9" w14:textId="77777777" w:rsidR="0047214C" w:rsidRPr="009E3F50" w:rsidRDefault="0047214C" w:rsidP="0047214C">
      <w:pPr>
        <w:rPr>
          <w:rFonts w:ascii="Tahoma" w:hAnsi="Tahoma" w:cs="Tahoma"/>
          <w:color w:val="000000" w:themeColor="text1"/>
          <w:sz w:val="20"/>
          <w:szCs w:val="20"/>
          <w:lang w:val="da-DK"/>
        </w:rPr>
      </w:pPr>
    </w:p>
    <w:p w14:paraId="064EB560" w14:textId="1490D88D" w:rsidR="0047214C" w:rsidRPr="009E3F50" w:rsidRDefault="0047214C" w:rsidP="0047214C">
      <w:pPr>
        <w:rPr>
          <w:rFonts w:ascii="Tahoma" w:hAnsi="Tahoma" w:cs="Tahoma"/>
          <w:color w:val="000000" w:themeColor="text1"/>
          <w:sz w:val="20"/>
          <w:szCs w:val="20"/>
          <w:lang w:val="da-DK"/>
        </w:rPr>
      </w:pPr>
      <w:r w:rsidRPr="009E3F50">
        <w:rPr>
          <w:rFonts w:ascii="Tahoma" w:hAnsi="Tahoma" w:cs="Tahoma"/>
          <w:b/>
          <w:bCs/>
          <w:sz w:val="16"/>
          <w:szCs w:val="16"/>
          <w:lang w:val="da-DK"/>
        </w:rPr>
        <w:t>Om Garmin Ltd</w:t>
      </w:r>
    </w:p>
    <w:p w14:paraId="39BDDA02" w14:textId="50BBEEB1" w:rsidR="0047214C" w:rsidRPr="009E3F50" w:rsidRDefault="0047214C" w:rsidP="0047214C">
      <w:pPr>
        <w:rPr>
          <w:rFonts w:ascii="Tahoma" w:hAnsi="Tahoma" w:cs="Tahoma"/>
          <w:color w:val="000000" w:themeColor="text1"/>
          <w:sz w:val="16"/>
          <w:szCs w:val="20"/>
          <w:lang w:val="da-DK"/>
        </w:rPr>
      </w:pPr>
      <w:r w:rsidRPr="009E3F50">
        <w:rPr>
          <w:rFonts w:ascii="Tahoma" w:hAnsi="Tahoma" w:cs="Tahoma"/>
          <w:color w:val="000000" w:themeColor="text1"/>
          <w:sz w:val="16"/>
          <w:szCs w:val="20"/>
          <w:lang w:val="da-DK"/>
        </w:rPr>
        <w:t xml:space="preserve">I årtier har Garmin været en frontløber inden for ny GPS-teknologi, trådløse enheder og applikationer, der er designet til folk med en aktiv livsstil. Garmin arbejder inden for fem primære forretningsområder: </w:t>
      </w:r>
      <w:proofErr w:type="spellStart"/>
      <w:r w:rsidRPr="009E3F50">
        <w:rPr>
          <w:rFonts w:ascii="Tahoma" w:hAnsi="Tahoma" w:cs="Tahoma"/>
          <w:color w:val="000000" w:themeColor="text1"/>
          <w:sz w:val="16"/>
          <w:szCs w:val="20"/>
          <w:lang w:val="da-DK"/>
        </w:rPr>
        <w:t>Vejnaviagtion</w:t>
      </w:r>
      <w:proofErr w:type="spellEnd"/>
      <w:r w:rsidRPr="009E3F50">
        <w:rPr>
          <w:rFonts w:ascii="Tahoma" w:hAnsi="Tahoma" w:cs="Tahoma"/>
          <w:color w:val="000000" w:themeColor="text1"/>
          <w:sz w:val="16"/>
          <w:szCs w:val="20"/>
          <w:lang w:val="da-DK"/>
        </w:rPr>
        <w:t>, luftfart, sport, marine og outdoor.</w:t>
      </w:r>
      <w:r w:rsidR="00EC4E2B" w:rsidRPr="009E3F50">
        <w:rPr>
          <w:rFonts w:ascii="Tahoma" w:hAnsi="Tahoma" w:cs="Tahoma"/>
          <w:color w:val="000000" w:themeColor="text1"/>
          <w:sz w:val="16"/>
          <w:szCs w:val="20"/>
          <w:lang w:val="da-DK"/>
        </w:rPr>
        <w:t xml:space="preserve"> </w:t>
      </w:r>
      <w:r w:rsidRPr="009E3F50">
        <w:rPr>
          <w:rFonts w:ascii="Tahoma" w:hAnsi="Tahoma" w:cs="Tahoma"/>
          <w:iCs/>
          <w:color w:val="000000" w:themeColor="text1"/>
          <w:sz w:val="16"/>
          <w:szCs w:val="20"/>
          <w:lang w:val="da-DK"/>
        </w:rPr>
        <w:t>Besøg Garmins presserum på garmin.com/</w:t>
      </w:r>
      <w:proofErr w:type="spellStart"/>
      <w:r w:rsidRPr="009E3F50">
        <w:rPr>
          <w:rFonts w:ascii="Tahoma" w:hAnsi="Tahoma" w:cs="Tahoma"/>
          <w:iCs/>
          <w:color w:val="000000" w:themeColor="text1"/>
          <w:sz w:val="16"/>
          <w:szCs w:val="20"/>
          <w:lang w:val="da-DK"/>
        </w:rPr>
        <w:t>newsroom</w:t>
      </w:r>
      <w:proofErr w:type="spellEnd"/>
      <w:r w:rsidRPr="009E3F50">
        <w:rPr>
          <w:rFonts w:ascii="Tahoma" w:hAnsi="Tahoma" w:cs="Tahoma"/>
          <w:iCs/>
          <w:color w:val="000000" w:themeColor="text1"/>
          <w:sz w:val="16"/>
          <w:szCs w:val="20"/>
          <w:lang w:val="da-DK"/>
        </w:rPr>
        <w:t xml:space="preserve"> for at få mere information, eller følg med på facebook.com/</w:t>
      </w:r>
      <w:proofErr w:type="spellStart"/>
      <w:r w:rsidRPr="009E3F50">
        <w:rPr>
          <w:rFonts w:ascii="Tahoma" w:hAnsi="Tahoma" w:cs="Tahoma"/>
          <w:iCs/>
          <w:color w:val="000000" w:themeColor="text1"/>
          <w:sz w:val="16"/>
          <w:szCs w:val="20"/>
          <w:lang w:val="da-DK"/>
        </w:rPr>
        <w:t>garmin</w:t>
      </w:r>
      <w:proofErr w:type="spellEnd"/>
      <w:r w:rsidRPr="009E3F50">
        <w:rPr>
          <w:rFonts w:ascii="Tahoma" w:hAnsi="Tahoma" w:cs="Tahoma"/>
          <w:iCs/>
          <w:color w:val="000000" w:themeColor="text1"/>
          <w:sz w:val="16"/>
          <w:szCs w:val="20"/>
          <w:lang w:val="da-DK"/>
        </w:rPr>
        <w:t>, instagram.com/</w:t>
      </w:r>
      <w:proofErr w:type="spellStart"/>
      <w:r w:rsidRPr="009E3F50">
        <w:rPr>
          <w:rFonts w:ascii="Tahoma" w:hAnsi="Tahoma" w:cs="Tahoma"/>
          <w:iCs/>
          <w:color w:val="000000" w:themeColor="text1"/>
          <w:sz w:val="16"/>
          <w:szCs w:val="20"/>
          <w:lang w:val="da-DK"/>
        </w:rPr>
        <w:t>garmin</w:t>
      </w:r>
      <w:proofErr w:type="spellEnd"/>
      <w:r w:rsidRPr="009E3F50">
        <w:rPr>
          <w:rFonts w:ascii="Tahoma" w:hAnsi="Tahoma" w:cs="Tahoma"/>
          <w:iCs/>
          <w:color w:val="000000" w:themeColor="text1"/>
          <w:sz w:val="16"/>
          <w:szCs w:val="20"/>
          <w:lang w:val="da-DK"/>
        </w:rPr>
        <w:t>, twitter.com/</w:t>
      </w:r>
      <w:proofErr w:type="spellStart"/>
      <w:r w:rsidRPr="009E3F50">
        <w:rPr>
          <w:rFonts w:ascii="Tahoma" w:hAnsi="Tahoma" w:cs="Tahoma"/>
          <w:iCs/>
          <w:color w:val="000000" w:themeColor="text1"/>
          <w:sz w:val="16"/>
          <w:szCs w:val="20"/>
          <w:lang w:val="da-DK"/>
        </w:rPr>
        <w:t>garmin</w:t>
      </w:r>
      <w:proofErr w:type="spellEnd"/>
      <w:r w:rsidRPr="009E3F50">
        <w:rPr>
          <w:rFonts w:ascii="Tahoma" w:hAnsi="Tahoma" w:cs="Tahoma"/>
          <w:iCs/>
          <w:color w:val="000000" w:themeColor="text1"/>
          <w:sz w:val="16"/>
          <w:szCs w:val="20"/>
          <w:lang w:val="da-DK"/>
        </w:rPr>
        <w:t>, eller youtube.com/</w:t>
      </w:r>
      <w:proofErr w:type="spellStart"/>
      <w:r w:rsidRPr="009E3F50">
        <w:rPr>
          <w:rFonts w:ascii="Tahoma" w:hAnsi="Tahoma" w:cs="Tahoma"/>
          <w:iCs/>
          <w:color w:val="000000" w:themeColor="text1"/>
          <w:sz w:val="16"/>
          <w:szCs w:val="20"/>
          <w:lang w:val="da-DK"/>
        </w:rPr>
        <w:t>garmin</w:t>
      </w:r>
      <w:proofErr w:type="spellEnd"/>
      <w:r w:rsidRPr="009E3F50">
        <w:rPr>
          <w:rFonts w:ascii="Tahoma" w:hAnsi="Tahoma" w:cs="Tahoma"/>
          <w:iCs/>
          <w:color w:val="000000" w:themeColor="text1"/>
          <w:sz w:val="16"/>
          <w:szCs w:val="20"/>
          <w:lang w:val="da-DK"/>
        </w:rPr>
        <w:t>.</w:t>
      </w:r>
    </w:p>
    <w:p w14:paraId="43614EAD" w14:textId="77777777" w:rsidR="0047214C" w:rsidRPr="009E3F50" w:rsidRDefault="0047214C" w:rsidP="0047214C">
      <w:pPr>
        <w:pStyle w:val="NormalWeb"/>
        <w:spacing w:before="0" w:beforeAutospacing="0" w:after="0" w:afterAutospacing="0"/>
        <w:textAlignment w:val="baseline"/>
        <w:rPr>
          <w:rFonts w:ascii="Tahoma" w:hAnsi="Tahoma" w:cs="Tahoma"/>
          <w:b/>
          <w:bCs/>
          <w:sz w:val="16"/>
          <w:szCs w:val="16"/>
          <w:lang w:val="da-DK"/>
        </w:rPr>
      </w:pPr>
    </w:p>
    <w:p w14:paraId="3A80524E" w14:textId="677A2E71" w:rsidR="0047214C" w:rsidRPr="009E3F50" w:rsidRDefault="0047214C" w:rsidP="0047214C">
      <w:pPr>
        <w:rPr>
          <w:rFonts w:ascii="Tahoma" w:hAnsi="Tahoma" w:cs="Tahoma"/>
          <w:bCs/>
          <w:sz w:val="16"/>
          <w:szCs w:val="16"/>
          <w:lang w:val="da-DK"/>
        </w:rPr>
      </w:pPr>
      <w:r w:rsidRPr="009E3F50">
        <w:rPr>
          <w:rFonts w:ascii="Tahoma" w:hAnsi="Tahoma" w:cs="Tahoma"/>
          <w:bCs/>
          <w:sz w:val="16"/>
          <w:szCs w:val="16"/>
          <w:lang w:val="da-DK"/>
        </w:rPr>
        <w:t xml:space="preserve">Garmin Ltd. er baseret i Schweiz, og dets primære datterselskaber ligger i USA, Taiwan og Storbritannien. </w:t>
      </w:r>
      <w:r w:rsidRPr="009E3F50">
        <w:rPr>
          <w:rFonts w:ascii="Tahoma" w:hAnsi="Tahoma" w:cs="Tahoma"/>
          <w:iCs/>
          <w:sz w:val="16"/>
          <w:szCs w:val="16"/>
          <w:lang w:val="da-DK"/>
        </w:rPr>
        <w:t xml:space="preserve">Garmin </w:t>
      </w:r>
      <w:r w:rsidRPr="009E3F50">
        <w:rPr>
          <w:rFonts w:ascii="Tahoma" w:hAnsi="Tahoma" w:cs="Tahoma"/>
          <w:bCs/>
          <w:sz w:val="16"/>
          <w:szCs w:val="16"/>
          <w:lang w:val="da-DK"/>
        </w:rPr>
        <w:t>er et registreret varemærke, der tilhører Garmin Ltd.</w:t>
      </w:r>
    </w:p>
    <w:p w14:paraId="5929656D" w14:textId="77777777" w:rsidR="0047214C" w:rsidRPr="009E3F50" w:rsidRDefault="0047214C" w:rsidP="0047214C">
      <w:pPr>
        <w:rPr>
          <w:rFonts w:ascii="Tahoma" w:hAnsi="Tahoma" w:cs="Tahoma"/>
          <w:b/>
          <w:bCs/>
          <w:sz w:val="16"/>
          <w:szCs w:val="16"/>
          <w:lang w:val="da-DK"/>
        </w:rPr>
      </w:pPr>
    </w:p>
    <w:p w14:paraId="2424F904" w14:textId="77777777" w:rsidR="0047214C" w:rsidRPr="009E3F50" w:rsidRDefault="0047214C" w:rsidP="0047214C">
      <w:pPr>
        <w:rPr>
          <w:rFonts w:ascii="Tahoma" w:hAnsi="Tahoma" w:cs="Tahoma"/>
          <w:b/>
          <w:bCs/>
          <w:sz w:val="16"/>
          <w:szCs w:val="16"/>
          <w:lang w:val="da-DK"/>
        </w:rPr>
      </w:pPr>
    </w:p>
    <w:p w14:paraId="3971CFF1" w14:textId="77777777" w:rsidR="0047214C" w:rsidRPr="009E3F50" w:rsidRDefault="0047214C" w:rsidP="0047214C">
      <w:pPr>
        <w:rPr>
          <w:rFonts w:ascii="Tahoma" w:hAnsi="Tahoma" w:cs="Tahoma"/>
          <w:b/>
          <w:bCs/>
          <w:sz w:val="16"/>
          <w:szCs w:val="16"/>
          <w:lang w:val="da-DK"/>
        </w:rPr>
      </w:pPr>
      <w:r w:rsidRPr="009E3F50">
        <w:rPr>
          <w:rFonts w:ascii="Tahoma" w:hAnsi="Tahoma" w:cs="Tahoma"/>
          <w:b/>
          <w:bCs/>
          <w:sz w:val="16"/>
          <w:szCs w:val="16"/>
          <w:lang w:val="da-DK"/>
        </w:rPr>
        <w:t>Meddelelse om fremadrettede udsagn</w:t>
      </w:r>
    </w:p>
    <w:p w14:paraId="5E4320F3" w14:textId="77777777" w:rsidR="0047214C" w:rsidRPr="009E3F50" w:rsidRDefault="0047214C" w:rsidP="0047214C">
      <w:pPr>
        <w:rPr>
          <w:rFonts w:ascii="Tahoma" w:hAnsi="Tahoma" w:cs="Tahoma"/>
          <w:bCs/>
          <w:sz w:val="16"/>
          <w:szCs w:val="16"/>
          <w:lang w:val="da-DK"/>
        </w:rPr>
      </w:pPr>
      <w:r w:rsidRPr="009E3F50">
        <w:rPr>
          <w:rFonts w:ascii="Tahoma" w:hAnsi="Tahoma" w:cs="Tahoma"/>
          <w:bCs/>
          <w:sz w:val="16"/>
          <w:szCs w:val="16"/>
          <w:lang w:val="da-DK"/>
        </w:rPr>
        <w:t xml:space="preserve">Denne pressemeddelelse omfatter fremadrettede udsagn, der vedrører Garmin Ltd. og dets forretning. De udsagn er baseret på ledelsens nuværende forventninger. Det kan være, at de fremadrettede begivenheder og forhold, der diskuteres i denne pressemeddelelse, ikke forekommer, og de faktiske resultater kan afvige væsentligt som følge af kendte og ukendte risikofaktorer og usikkerheder, der påvirker Garmin, herunder, men ikke begrænset til, de risikofaktorer, der er anført i årsrapporten om Form 10-K for året, der sluttede 29. december 2018, indgivet af Garmin til </w:t>
      </w:r>
      <w:proofErr w:type="spellStart"/>
      <w:r w:rsidRPr="009E3F50">
        <w:rPr>
          <w:rFonts w:ascii="Tahoma" w:hAnsi="Tahoma" w:cs="Tahoma"/>
          <w:bCs/>
          <w:sz w:val="16"/>
          <w:szCs w:val="16"/>
          <w:lang w:val="da-DK"/>
        </w:rPr>
        <w:t>Securities</w:t>
      </w:r>
      <w:proofErr w:type="spellEnd"/>
      <w:r w:rsidRPr="009E3F50">
        <w:rPr>
          <w:rFonts w:ascii="Tahoma" w:hAnsi="Tahoma" w:cs="Tahoma"/>
          <w:bCs/>
          <w:sz w:val="16"/>
          <w:szCs w:val="16"/>
          <w:lang w:val="da-DK"/>
        </w:rPr>
        <w:t xml:space="preserve"> and Exchange </w:t>
      </w:r>
      <w:proofErr w:type="spellStart"/>
      <w:r w:rsidRPr="009E3F50">
        <w:rPr>
          <w:rFonts w:ascii="Tahoma" w:hAnsi="Tahoma" w:cs="Tahoma"/>
          <w:bCs/>
          <w:sz w:val="16"/>
          <w:szCs w:val="16"/>
          <w:lang w:val="da-DK"/>
        </w:rPr>
        <w:t>Commission</w:t>
      </w:r>
      <w:proofErr w:type="spellEnd"/>
      <w:r w:rsidRPr="009E3F50">
        <w:rPr>
          <w:rFonts w:ascii="Tahoma" w:hAnsi="Tahoma" w:cs="Tahoma"/>
          <w:bCs/>
          <w:sz w:val="16"/>
          <w:szCs w:val="16"/>
          <w:lang w:val="da-DK"/>
        </w:rPr>
        <w:t xml:space="preserve"> (Kommissionens filnummer 0-31983). En kopi denne Form 10-K er tilgængelig på http://www.garmin.com/aboutGarmin/invRelations/finReports.html. Intet fremadrettet udsagn kan garanteres. Fremadrettede udsagn gælder kun fra den dato, hvor de er lavet, og Garmin forpligter sig ikke til offentligt at opdatere eller revidere nogen fremadrettede udsagn, hvad enten det skyldes ny information, fremtidige begivenheder eller andet.</w:t>
      </w:r>
    </w:p>
    <w:p w14:paraId="1895AACF" w14:textId="77777777" w:rsidR="0047214C" w:rsidRPr="009E3F50" w:rsidRDefault="0047214C" w:rsidP="0045665E">
      <w:pPr>
        <w:rPr>
          <w:rFonts w:ascii="Tahoma" w:hAnsi="Tahoma" w:cs="Tahoma"/>
          <w:b/>
          <w:bCs/>
          <w:sz w:val="16"/>
          <w:szCs w:val="16"/>
          <w:lang w:val="da-DK"/>
        </w:rPr>
      </w:pPr>
    </w:p>
    <w:p w14:paraId="7D0A8D9B" w14:textId="68CEE08E" w:rsidR="00725F9C" w:rsidRPr="009E3F50" w:rsidRDefault="004B5A9D" w:rsidP="009259B1">
      <w:pPr>
        <w:jc w:val="center"/>
        <w:rPr>
          <w:sz w:val="20"/>
          <w:szCs w:val="20"/>
          <w:lang w:val="da-DK"/>
        </w:rPr>
      </w:pPr>
      <w:r w:rsidRPr="009E3F50">
        <w:rPr>
          <w:rFonts w:ascii="Tahoma" w:hAnsi="Tahoma" w:cs="Tahoma"/>
          <w:bCs/>
          <w:sz w:val="20"/>
          <w:szCs w:val="20"/>
          <w:lang w:val="da-DK"/>
        </w:rPr>
        <w:t>###</w:t>
      </w:r>
    </w:p>
    <w:sectPr w:rsidR="00725F9C" w:rsidRPr="009E3F50" w:rsidSect="00DD12B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238AB" w14:textId="77777777" w:rsidR="00541508" w:rsidRDefault="00541508" w:rsidP="009D1E5C">
      <w:r>
        <w:separator/>
      </w:r>
    </w:p>
  </w:endnote>
  <w:endnote w:type="continuationSeparator" w:id="0">
    <w:p w14:paraId="7DCFAA77" w14:textId="77777777" w:rsidR="00541508" w:rsidRDefault="00541508" w:rsidP="009D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D3E01" w14:textId="77777777" w:rsidR="00541508" w:rsidRDefault="00541508" w:rsidP="009D1E5C">
      <w:r>
        <w:separator/>
      </w:r>
    </w:p>
  </w:footnote>
  <w:footnote w:type="continuationSeparator" w:id="0">
    <w:p w14:paraId="1EDE9CBB" w14:textId="77777777" w:rsidR="00541508" w:rsidRDefault="00541508" w:rsidP="009D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44498"/>
    <w:multiLevelType w:val="hybridMultilevel"/>
    <w:tmpl w:val="7290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5E"/>
    <w:rsid w:val="00002B91"/>
    <w:rsid w:val="000031C5"/>
    <w:rsid w:val="00003CDA"/>
    <w:rsid w:val="00004466"/>
    <w:rsid w:val="000047DD"/>
    <w:rsid w:val="00005D2F"/>
    <w:rsid w:val="0000604A"/>
    <w:rsid w:val="0000685A"/>
    <w:rsid w:val="00007EE0"/>
    <w:rsid w:val="00010B36"/>
    <w:rsid w:val="00011DFD"/>
    <w:rsid w:val="00012807"/>
    <w:rsid w:val="00013F06"/>
    <w:rsid w:val="00020B87"/>
    <w:rsid w:val="00021C86"/>
    <w:rsid w:val="00022787"/>
    <w:rsid w:val="00023934"/>
    <w:rsid w:val="00025931"/>
    <w:rsid w:val="00026B05"/>
    <w:rsid w:val="00026B9D"/>
    <w:rsid w:val="00026C8E"/>
    <w:rsid w:val="000301F4"/>
    <w:rsid w:val="000317C9"/>
    <w:rsid w:val="00035335"/>
    <w:rsid w:val="000356F8"/>
    <w:rsid w:val="000359A4"/>
    <w:rsid w:val="00041160"/>
    <w:rsid w:val="000425DD"/>
    <w:rsid w:val="0004357A"/>
    <w:rsid w:val="0004465C"/>
    <w:rsid w:val="00044AC2"/>
    <w:rsid w:val="0004693D"/>
    <w:rsid w:val="00046DE3"/>
    <w:rsid w:val="000478AC"/>
    <w:rsid w:val="00051FBD"/>
    <w:rsid w:val="0005371C"/>
    <w:rsid w:val="00056EF8"/>
    <w:rsid w:val="00057F0C"/>
    <w:rsid w:val="00060812"/>
    <w:rsid w:val="00060D3B"/>
    <w:rsid w:val="00062229"/>
    <w:rsid w:val="00063233"/>
    <w:rsid w:val="00063396"/>
    <w:rsid w:val="000709C5"/>
    <w:rsid w:val="000717EE"/>
    <w:rsid w:val="000717FB"/>
    <w:rsid w:val="00072788"/>
    <w:rsid w:val="00073639"/>
    <w:rsid w:val="000736AE"/>
    <w:rsid w:val="0007450B"/>
    <w:rsid w:val="0007598A"/>
    <w:rsid w:val="00076657"/>
    <w:rsid w:val="00077051"/>
    <w:rsid w:val="0008264D"/>
    <w:rsid w:val="000827AE"/>
    <w:rsid w:val="0008633F"/>
    <w:rsid w:val="00091BE2"/>
    <w:rsid w:val="000936D2"/>
    <w:rsid w:val="00093C72"/>
    <w:rsid w:val="00094253"/>
    <w:rsid w:val="0009483B"/>
    <w:rsid w:val="000949D7"/>
    <w:rsid w:val="00096823"/>
    <w:rsid w:val="00096E46"/>
    <w:rsid w:val="00097EC7"/>
    <w:rsid w:val="000A1D84"/>
    <w:rsid w:val="000A1E5E"/>
    <w:rsid w:val="000A2C8A"/>
    <w:rsid w:val="000A3F0D"/>
    <w:rsid w:val="000A46EA"/>
    <w:rsid w:val="000A5332"/>
    <w:rsid w:val="000A5867"/>
    <w:rsid w:val="000A6276"/>
    <w:rsid w:val="000A66A6"/>
    <w:rsid w:val="000A66E3"/>
    <w:rsid w:val="000A7417"/>
    <w:rsid w:val="000A779F"/>
    <w:rsid w:val="000A783C"/>
    <w:rsid w:val="000B0210"/>
    <w:rsid w:val="000B0B67"/>
    <w:rsid w:val="000B26D6"/>
    <w:rsid w:val="000B2AB9"/>
    <w:rsid w:val="000B3FCD"/>
    <w:rsid w:val="000B6C5D"/>
    <w:rsid w:val="000C04E9"/>
    <w:rsid w:val="000C07CD"/>
    <w:rsid w:val="000C3394"/>
    <w:rsid w:val="000C3A0A"/>
    <w:rsid w:val="000C541F"/>
    <w:rsid w:val="000C72AF"/>
    <w:rsid w:val="000D0684"/>
    <w:rsid w:val="000D140C"/>
    <w:rsid w:val="000D2E5E"/>
    <w:rsid w:val="000D2F46"/>
    <w:rsid w:val="000D35ED"/>
    <w:rsid w:val="000D3A47"/>
    <w:rsid w:val="000E0C5E"/>
    <w:rsid w:val="000E2E6D"/>
    <w:rsid w:val="000E3B50"/>
    <w:rsid w:val="000E4065"/>
    <w:rsid w:val="000E4D24"/>
    <w:rsid w:val="000E5B32"/>
    <w:rsid w:val="000E5C0B"/>
    <w:rsid w:val="000E6A52"/>
    <w:rsid w:val="000E6BDE"/>
    <w:rsid w:val="000F04F3"/>
    <w:rsid w:val="000F2A11"/>
    <w:rsid w:val="000F32EB"/>
    <w:rsid w:val="000F3CA9"/>
    <w:rsid w:val="000F4600"/>
    <w:rsid w:val="000F6995"/>
    <w:rsid w:val="001002B4"/>
    <w:rsid w:val="0010100D"/>
    <w:rsid w:val="00101A05"/>
    <w:rsid w:val="0010232E"/>
    <w:rsid w:val="001037AD"/>
    <w:rsid w:val="00103B0A"/>
    <w:rsid w:val="00104085"/>
    <w:rsid w:val="0010440B"/>
    <w:rsid w:val="0010504E"/>
    <w:rsid w:val="00106039"/>
    <w:rsid w:val="001074DE"/>
    <w:rsid w:val="00107F51"/>
    <w:rsid w:val="001102CB"/>
    <w:rsid w:val="0011075D"/>
    <w:rsid w:val="00112D36"/>
    <w:rsid w:val="00113431"/>
    <w:rsid w:val="00114E0E"/>
    <w:rsid w:val="00115502"/>
    <w:rsid w:val="0011561E"/>
    <w:rsid w:val="001167D1"/>
    <w:rsid w:val="001172B7"/>
    <w:rsid w:val="001176B6"/>
    <w:rsid w:val="00117973"/>
    <w:rsid w:val="0012063D"/>
    <w:rsid w:val="0012192E"/>
    <w:rsid w:val="00123103"/>
    <w:rsid w:val="00124ABF"/>
    <w:rsid w:val="001251B9"/>
    <w:rsid w:val="00125A1F"/>
    <w:rsid w:val="001304F7"/>
    <w:rsid w:val="001308E8"/>
    <w:rsid w:val="00130BCE"/>
    <w:rsid w:val="0013105F"/>
    <w:rsid w:val="001329FB"/>
    <w:rsid w:val="0013411D"/>
    <w:rsid w:val="0013430B"/>
    <w:rsid w:val="00135D70"/>
    <w:rsid w:val="0014258A"/>
    <w:rsid w:val="00142916"/>
    <w:rsid w:val="0014299E"/>
    <w:rsid w:val="00143A49"/>
    <w:rsid w:val="0014630D"/>
    <w:rsid w:val="001464D9"/>
    <w:rsid w:val="00147658"/>
    <w:rsid w:val="00147E95"/>
    <w:rsid w:val="001505EC"/>
    <w:rsid w:val="00150CB2"/>
    <w:rsid w:val="00151263"/>
    <w:rsid w:val="001523AE"/>
    <w:rsid w:val="0015434A"/>
    <w:rsid w:val="0015497A"/>
    <w:rsid w:val="00154B1F"/>
    <w:rsid w:val="00154D9A"/>
    <w:rsid w:val="00156183"/>
    <w:rsid w:val="00157AE0"/>
    <w:rsid w:val="00157FFA"/>
    <w:rsid w:val="00160D54"/>
    <w:rsid w:val="001618CD"/>
    <w:rsid w:val="001618FA"/>
    <w:rsid w:val="00161E1E"/>
    <w:rsid w:val="00161F1A"/>
    <w:rsid w:val="001631F2"/>
    <w:rsid w:val="0016394D"/>
    <w:rsid w:val="001644D4"/>
    <w:rsid w:val="00164638"/>
    <w:rsid w:val="00167BDD"/>
    <w:rsid w:val="00167E79"/>
    <w:rsid w:val="0017133A"/>
    <w:rsid w:val="00171D01"/>
    <w:rsid w:val="001732B3"/>
    <w:rsid w:val="00173D09"/>
    <w:rsid w:val="00173DAC"/>
    <w:rsid w:val="00173ED1"/>
    <w:rsid w:val="0017662D"/>
    <w:rsid w:val="001767C6"/>
    <w:rsid w:val="00180DD6"/>
    <w:rsid w:val="00181F81"/>
    <w:rsid w:val="00182077"/>
    <w:rsid w:val="00182F41"/>
    <w:rsid w:val="0018316B"/>
    <w:rsid w:val="00183C1B"/>
    <w:rsid w:val="00184803"/>
    <w:rsid w:val="001850F9"/>
    <w:rsid w:val="00185C3F"/>
    <w:rsid w:val="00186D1F"/>
    <w:rsid w:val="00191A20"/>
    <w:rsid w:val="00192EC7"/>
    <w:rsid w:val="001935A3"/>
    <w:rsid w:val="00193E9D"/>
    <w:rsid w:val="00194105"/>
    <w:rsid w:val="00195066"/>
    <w:rsid w:val="00197116"/>
    <w:rsid w:val="001A0632"/>
    <w:rsid w:val="001A27D2"/>
    <w:rsid w:val="001A4620"/>
    <w:rsid w:val="001A4D4F"/>
    <w:rsid w:val="001A5071"/>
    <w:rsid w:val="001A6783"/>
    <w:rsid w:val="001A75FD"/>
    <w:rsid w:val="001B216E"/>
    <w:rsid w:val="001B3C6D"/>
    <w:rsid w:val="001B4323"/>
    <w:rsid w:val="001B4B5F"/>
    <w:rsid w:val="001B5482"/>
    <w:rsid w:val="001C0436"/>
    <w:rsid w:val="001C5177"/>
    <w:rsid w:val="001C5ED1"/>
    <w:rsid w:val="001C631D"/>
    <w:rsid w:val="001C7305"/>
    <w:rsid w:val="001D3363"/>
    <w:rsid w:val="001D3DC1"/>
    <w:rsid w:val="001E01F4"/>
    <w:rsid w:val="001E0248"/>
    <w:rsid w:val="001E0C2F"/>
    <w:rsid w:val="001E0DA1"/>
    <w:rsid w:val="001E2A44"/>
    <w:rsid w:val="001E372C"/>
    <w:rsid w:val="001E4801"/>
    <w:rsid w:val="001E69D0"/>
    <w:rsid w:val="001E6E0A"/>
    <w:rsid w:val="001F1136"/>
    <w:rsid w:val="001F127E"/>
    <w:rsid w:val="001F14EF"/>
    <w:rsid w:val="001F2610"/>
    <w:rsid w:val="001F2C83"/>
    <w:rsid w:val="001F35A3"/>
    <w:rsid w:val="001F4132"/>
    <w:rsid w:val="001F422A"/>
    <w:rsid w:val="001F45E8"/>
    <w:rsid w:val="001F5DAE"/>
    <w:rsid w:val="001F62C7"/>
    <w:rsid w:val="001F7007"/>
    <w:rsid w:val="00200C9B"/>
    <w:rsid w:val="00201160"/>
    <w:rsid w:val="00201AED"/>
    <w:rsid w:val="00202846"/>
    <w:rsid w:val="002029B5"/>
    <w:rsid w:val="00207DB2"/>
    <w:rsid w:val="002108D7"/>
    <w:rsid w:val="00210ED0"/>
    <w:rsid w:val="00211B98"/>
    <w:rsid w:val="0021300F"/>
    <w:rsid w:val="00214A89"/>
    <w:rsid w:val="00216371"/>
    <w:rsid w:val="002204AB"/>
    <w:rsid w:val="00220913"/>
    <w:rsid w:val="002216EE"/>
    <w:rsid w:val="00221700"/>
    <w:rsid w:val="0022301E"/>
    <w:rsid w:val="00223B40"/>
    <w:rsid w:val="00226609"/>
    <w:rsid w:val="002268D5"/>
    <w:rsid w:val="00226A7B"/>
    <w:rsid w:val="0022717A"/>
    <w:rsid w:val="00227456"/>
    <w:rsid w:val="002302A7"/>
    <w:rsid w:val="00231355"/>
    <w:rsid w:val="0023151F"/>
    <w:rsid w:val="002412D9"/>
    <w:rsid w:val="0024185D"/>
    <w:rsid w:val="00241D77"/>
    <w:rsid w:val="00241FEA"/>
    <w:rsid w:val="0024365D"/>
    <w:rsid w:val="00243C77"/>
    <w:rsid w:val="002445D9"/>
    <w:rsid w:val="00245CB6"/>
    <w:rsid w:val="00246143"/>
    <w:rsid w:val="002524E5"/>
    <w:rsid w:val="0025253A"/>
    <w:rsid w:val="00252A2E"/>
    <w:rsid w:val="00253716"/>
    <w:rsid w:val="002538DF"/>
    <w:rsid w:val="00253BC4"/>
    <w:rsid w:val="00255502"/>
    <w:rsid w:val="00255B1E"/>
    <w:rsid w:val="00256877"/>
    <w:rsid w:val="002570B0"/>
    <w:rsid w:val="002577FA"/>
    <w:rsid w:val="002619FF"/>
    <w:rsid w:val="00261FD9"/>
    <w:rsid w:val="00262AD0"/>
    <w:rsid w:val="00263926"/>
    <w:rsid w:val="002647D8"/>
    <w:rsid w:val="00265279"/>
    <w:rsid w:val="0026581A"/>
    <w:rsid w:val="00267567"/>
    <w:rsid w:val="002679B5"/>
    <w:rsid w:val="0027065A"/>
    <w:rsid w:val="00270663"/>
    <w:rsid w:val="00271173"/>
    <w:rsid w:val="00273BC7"/>
    <w:rsid w:val="00275702"/>
    <w:rsid w:val="0027573D"/>
    <w:rsid w:val="00277358"/>
    <w:rsid w:val="0028195D"/>
    <w:rsid w:val="00281D57"/>
    <w:rsid w:val="0028251D"/>
    <w:rsid w:val="00283AE5"/>
    <w:rsid w:val="002864A3"/>
    <w:rsid w:val="00286D67"/>
    <w:rsid w:val="00290007"/>
    <w:rsid w:val="002910BD"/>
    <w:rsid w:val="00291C0F"/>
    <w:rsid w:val="00293871"/>
    <w:rsid w:val="00293D77"/>
    <w:rsid w:val="00294986"/>
    <w:rsid w:val="00295808"/>
    <w:rsid w:val="002968BF"/>
    <w:rsid w:val="00296F2C"/>
    <w:rsid w:val="00296FE5"/>
    <w:rsid w:val="002A03B3"/>
    <w:rsid w:val="002A0689"/>
    <w:rsid w:val="002A0AF1"/>
    <w:rsid w:val="002A1BEE"/>
    <w:rsid w:val="002A3341"/>
    <w:rsid w:val="002A384E"/>
    <w:rsid w:val="002A3E83"/>
    <w:rsid w:val="002A3FC1"/>
    <w:rsid w:val="002A50FF"/>
    <w:rsid w:val="002A77CE"/>
    <w:rsid w:val="002B05BA"/>
    <w:rsid w:val="002B07E3"/>
    <w:rsid w:val="002B1540"/>
    <w:rsid w:val="002B29E6"/>
    <w:rsid w:val="002B2A1B"/>
    <w:rsid w:val="002B2E94"/>
    <w:rsid w:val="002B363E"/>
    <w:rsid w:val="002B3D9F"/>
    <w:rsid w:val="002B4D4B"/>
    <w:rsid w:val="002B6B98"/>
    <w:rsid w:val="002B713C"/>
    <w:rsid w:val="002C02FE"/>
    <w:rsid w:val="002C0706"/>
    <w:rsid w:val="002C0BBE"/>
    <w:rsid w:val="002C132D"/>
    <w:rsid w:val="002C29DF"/>
    <w:rsid w:val="002C2D50"/>
    <w:rsid w:val="002C31E1"/>
    <w:rsid w:val="002D0426"/>
    <w:rsid w:val="002D1199"/>
    <w:rsid w:val="002D23BB"/>
    <w:rsid w:val="002D3970"/>
    <w:rsid w:val="002D39F9"/>
    <w:rsid w:val="002D4043"/>
    <w:rsid w:val="002D625E"/>
    <w:rsid w:val="002D6AEC"/>
    <w:rsid w:val="002D6B94"/>
    <w:rsid w:val="002D79D6"/>
    <w:rsid w:val="002E182C"/>
    <w:rsid w:val="002E4FE3"/>
    <w:rsid w:val="002E5B29"/>
    <w:rsid w:val="002E6B34"/>
    <w:rsid w:val="002F05BA"/>
    <w:rsid w:val="002F0C0C"/>
    <w:rsid w:val="002F3171"/>
    <w:rsid w:val="002F5705"/>
    <w:rsid w:val="002F5E95"/>
    <w:rsid w:val="002F7602"/>
    <w:rsid w:val="00300BFB"/>
    <w:rsid w:val="00300DAA"/>
    <w:rsid w:val="003030F4"/>
    <w:rsid w:val="00303109"/>
    <w:rsid w:val="003060F8"/>
    <w:rsid w:val="00306D8E"/>
    <w:rsid w:val="0030714B"/>
    <w:rsid w:val="003077CE"/>
    <w:rsid w:val="00307C19"/>
    <w:rsid w:val="00310CBD"/>
    <w:rsid w:val="003112DE"/>
    <w:rsid w:val="00311475"/>
    <w:rsid w:val="00313D19"/>
    <w:rsid w:val="00314737"/>
    <w:rsid w:val="00315C29"/>
    <w:rsid w:val="0031696C"/>
    <w:rsid w:val="00316AB5"/>
    <w:rsid w:val="00316AB8"/>
    <w:rsid w:val="003208FD"/>
    <w:rsid w:val="00325261"/>
    <w:rsid w:val="00325C10"/>
    <w:rsid w:val="00326D5C"/>
    <w:rsid w:val="0032776D"/>
    <w:rsid w:val="0032785D"/>
    <w:rsid w:val="00331002"/>
    <w:rsid w:val="0033295A"/>
    <w:rsid w:val="003342E3"/>
    <w:rsid w:val="003360C2"/>
    <w:rsid w:val="00336A97"/>
    <w:rsid w:val="00336BAC"/>
    <w:rsid w:val="00340E3D"/>
    <w:rsid w:val="003478E5"/>
    <w:rsid w:val="00347BA9"/>
    <w:rsid w:val="00347F16"/>
    <w:rsid w:val="0035047C"/>
    <w:rsid w:val="003504BA"/>
    <w:rsid w:val="00350944"/>
    <w:rsid w:val="00350DF2"/>
    <w:rsid w:val="00350FA5"/>
    <w:rsid w:val="0035130F"/>
    <w:rsid w:val="00353E35"/>
    <w:rsid w:val="00355333"/>
    <w:rsid w:val="00355C39"/>
    <w:rsid w:val="003565F6"/>
    <w:rsid w:val="003576A6"/>
    <w:rsid w:val="00357714"/>
    <w:rsid w:val="0036112A"/>
    <w:rsid w:val="003612F9"/>
    <w:rsid w:val="00361315"/>
    <w:rsid w:val="003628EE"/>
    <w:rsid w:val="0036297E"/>
    <w:rsid w:val="00364E1E"/>
    <w:rsid w:val="0036583E"/>
    <w:rsid w:val="00365E1B"/>
    <w:rsid w:val="0036661F"/>
    <w:rsid w:val="00366932"/>
    <w:rsid w:val="00366B00"/>
    <w:rsid w:val="00370276"/>
    <w:rsid w:val="00370517"/>
    <w:rsid w:val="00370AB6"/>
    <w:rsid w:val="00377F31"/>
    <w:rsid w:val="00380864"/>
    <w:rsid w:val="003820D1"/>
    <w:rsid w:val="00383973"/>
    <w:rsid w:val="003846D3"/>
    <w:rsid w:val="00385221"/>
    <w:rsid w:val="00386B69"/>
    <w:rsid w:val="00391676"/>
    <w:rsid w:val="00392310"/>
    <w:rsid w:val="003927C2"/>
    <w:rsid w:val="003929C7"/>
    <w:rsid w:val="00392B0B"/>
    <w:rsid w:val="00393C5F"/>
    <w:rsid w:val="00394578"/>
    <w:rsid w:val="00394763"/>
    <w:rsid w:val="00394AFF"/>
    <w:rsid w:val="003955DB"/>
    <w:rsid w:val="00396067"/>
    <w:rsid w:val="00396F63"/>
    <w:rsid w:val="003A16CB"/>
    <w:rsid w:val="003A4615"/>
    <w:rsid w:val="003A4F10"/>
    <w:rsid w:val="003B0C3F"/>
    <w:rsid w:val="003B121F"/>
    <w:rsid w:val="003B2CF4"/>
    <w:rsid w:val="003B3EF5"/>
    <w:rsid w:val="003B4633"/>
    <w:rsid w:val="003B4953"/>
    <w:rsid w:val="003B52EC"/>
    <w:rsid w:val="003B726A"/>
    <w:rsid w:val="003B7EBC"/>
    <w:rsid w:val="003B7EF3"/>
    <w:rsid w:val="003C07A1"/>
    <w:rsid w:val="003C0F55"/>
    <w:rsid w:val="003C1B54"/>
    <w:rsid w:val="003C1C15"/>
    <w:rsid w:val="003C2A16"/>
    <w:rsid w:val="003C2DB7"/>
    <w:rsid w:val="003C332C"/>
    <w:rsid w:val="003C3CAC"/>
    <w:rsid w:val="003C45A6"/>
    <w:rsid w:val="003C7F4A"/>
    <w:rsid w:val="003D02AE"/>
    <w:rsid w:val="003D0B0D"/>
    <w:rsid w:val="003D0C6B"/>
    <w:rsid w:val="003D2C7F"/>
    <w:rsid w:val="003D3394"/>
    <w:rsid w:val="003D3745"/>
    <w:rsid w:val="003D4DEE"/>
    <w:rsid w:val="003D51AD"/>
    <w:rsid w:val="003D55FE"/>
    <w:rsid w:val="003D5CEE"/>
    <w:rsid w:val="003D7E0D"/>
    <w:rsid w:val="003E0133"/>
    <w:rsid w:val="003E116A"/>
    <w:rsid w:val="003E27A3"/>
    <w:rsid w:val="003E416C"/>
    <w:rsid w:val="003E577D"/>
    <w:rsid w:val="003E7731"/>
    <w:rsid w:val="003F1C50"/>
    <w:rsid w:val="003F2B25"/>
    <w:rsid w:val="003F3D4D"/>
    <w:rsid w:val="003F4102"/>
    <w:rsid w:val="003F5FF8"/>
    <w:rsid w:val="003F61A1"/>
    <w:rsid w:val="003F6987"/>
    <w:rsid w:val="003F7B31"/>
    <w:rsid w:val="00400602"/>
    <w:rsid w:val="0040071C"/>
    <w:rsid w:val="004025CA"/>
    <w:rsid w:val="00402741"/>
    <w:rsid w:val="004028EF"/>
    <w:rsid w:val="00405699"/>
    <w:rsid w:val="0040595C"/>
    <w:rsid w:val="00406C8C"/>
    <w:rsid w:val="00407304"/>
    <w:rsid w:val="00407551"/>
    <w:rsid w:val="004075AB"/>
    <w:rsid w:val="00410030"/>
    <w:rsid w:val="004109D7"/>
    <w:rsid w:val="00412AA2"/>
    <w:rsid w:val="00412CE6"/>
    <w:rsid w:val="00414410"/>
    <w:rsid w:val="004158CF"/>
    <w:rsid w:val="00416866"/>
    <w:rsid w:val="00417D6A"/>
    <w:rsid w:val="00420F33"/>
    <w:rsid w:val="00421F11"/>
    <w:rsid w:val="004227A0"/>
    <w:rsid w:val="00423A2D"/>
    <w:rsid w:val="00423FFF"/>
    <w:rsid w:val="004245D0"/>
    <w:rsid w:val="00424C80"/>
    <w:rsid w:val="00425CCB"/>
    <w:rsid w:val="00426CBF"/>
    <w:rsid w:val="00426E88"/>
    <w:rsid w:val="00430571"/>
    <w:rsid w:val="004338F6"/>
    <w:rsid w:val="0043654A"/>
    <w:rsid w:val="00436E2C"/>
    <w:rsid w:val="00441EB5"/>
    <w:rsid w:val="004427A1"/>
    <w:rsid w:val="00442D3B"/>
    <w:rsid w:val="00443662"/>
    <w:rsid w:val="00444621"/>
    <w:rsid w:val="00444AFE"/>
    <w:rsid w:val="0044572C"/>
    <w:rsid w:val="00445813"/>
    <w:rsid w:val="00447937"/>
    <w:rsid w:val="00450C54"/>
    <w:rsid w:val="0045126A"/>
    <w:rsid w:val="00451BAF"/>
    <w:rsid w:val="0045539E"/>
    <w:rsid w:val="004554BF"/>
    <w:rsid w:val="00455E42"/>
    <w:rsid w:val="00455FFF"/>
    <w:rsid w:val="0045665E"/>
    <w:rsid w:val="00457FC4"/>
    <w:rsid w:val="0046134B"/>
    <w:rsid w:val="00461E70"/>
    <w:rsid w:val="00461EFA"/>
    <w:rsid w:val="00464005"/>
    <w:rsid w:val="00464A15"/>
    <w:rsid w:val="00464E08"/>
    <w:rsid w:val="00464E8F"/>
    <w:rsid w:val="004657BB"/>
    <w:rsid w:val="00466F64"/>
    <w:rsid w:val="00470751"/>
    <w:rsid w:val="00471B6C"/>
    <w:rsid w:val="0047214C"/>
    <w:rsid w:val="00472D5A"/>
    <w:rsid w:val="004740C4"/>
    <w:rsid w:val="00476AF1"/>
    <w:rsid w:val="00477B47"/>
    <w:rsid w:val="004828CC"/>
    <w:rsid w:val="00483EB6"/>
    <w:rsid w:val="00486EE8"/>
    <w:rsid w:val="00487369"/>
    <w:rsid w:val="00490247"/>
    <w:rsid w:val="004915A6"/>
    <w:rsid w:val="00491861"/>
    <w:rsid w:val="00491F1C"/>
    <w:rsid w:val="00495067"/>
    <w:rsid w:val="0049700D"/>
    <w:rsid w:val="0049776A"/>
    <w:rsid w:val="004A1EC0"/>
    <w:rsid w:val="004A1F18"/>
    <w:rsid w:val="004A27F6"/>
    <w:rsid w:val="004A405C"/>
    <w:rsid w:val="004A4738"/>
    <w:rsid w:val="004A4D0E"/>
    <w:rsid w:val="004A7243"/>
    <w:rsid w:val="004A7945"/>
    <w:rsid w:val="004B1C11"/>
    <w:rsid w:val="004B1F83"/>
    <w:rsid w:val="004B20A2"/>
    <w:rsid w:val="004B28D1"/>
    <w:rsid w:val="004B44E2"/>
    <w:rsid w:val="004B5183"/>
    <w:rsid w:val="004B5A9D"/>
    <w:rsid w:val="004B7BEB"/>
    <w:rsid w:val="004C0E5E"/>
    <w:rsid w:val="004C101C"/>
    <w:rsid w:val="004C1ED5"/>
    <w:rsid w:val="004C3CF8"/>
    <w:rsid w:val="004C5D47"/>
    <w:rsid w:val="004C67CA"/>
    <w:rsid w:val="004C7EC5"/>
    <w:rsid w:val="004C7EE1"/>
    <w:rsid w:val="004D116E"/>
    <w:rsid w:val="004D15EB"/>
    <w:rsid w:val="004D462A"/>
    <w:rsid w:val="004D590B"/>
    <w:rsid w:val="004D606D"/>
    <w:rsid w:val="004D6D5D"/>
    <w:rsid w:val="004E0579"/>
    <w:rsid w:val="004E0679"/>
    <w:rsid w:val="004E0917"/>
    <w:rsid w:val="004E3371"/>
    <w:rsid w:val="004E39F9"/>
    <w:rsid w:val="004E3EAE"/>
    <w:rsid w:val="004E5B9C"/>
    <w:rsid w:val="004E6603"/>
    <w:rsid w:val="004E7202"/>
    <w:rsid w:val="004E781B"/>
    <w:rsid w:val="004F092C"/>
    <w:rsid w:val="004F0DE4"/>
    <w:rsid w:val="004F2996"/>
    <w:rsid w:val="004F3C37"/>
    <w:rsid w:val="004F5ABB"/>
    <w:rsid w:val="004F66EC"/>
    <w:rsid w:val="00500C64"/>
    <w:rsid w:val="00500EB2"/>
    <w:rsid w:val="0050346A"/>
    <w:rsid w:val="00510115"/>
    <w:rsid w:val="0051057A"/>
    <w:rsid w:val="005108C8"/>
    <w:rsid w:val="00511718"/>
    <w:rsid w:val="00511CBD"/>
    <w:rsid w:val="0051475A"/>
    <w:rsid w:val="00515E8D"/>
    <w:rsid w:val="00517D7B"/>
    <w:rsid w:val="00523476"/>
    <w:rsid w:val="00523826"/>
    <w:rsid w:val="005238C8"/>
    <w:rsid w:val="005246F1"/>
    <w:rsid w:val="00524CAB"/>
    <w:rsid w:val="00524E7A"/>
    <w:rsid w:val="00525382"/>
    <w:rsid w:val="00525C9B"/>
    <w:rsid w:val="005263F9"/>
    <w:rsid w:val="00526498"/>
    <w:rsid w:val="005267ED"/>
    <w:rsid w:val="00527447"/>
    <w:rsid w:val="00527E6A"/>
    <w:rsid w:val="00530A2D"/>
    <w:rsid w:val="00530E77"/>
    <w:rsid w:val="0053667F"/>
    <w:rsid w:val="005366C6"/>
    <w:rsid w:val="005372E3"/>
    <w:rsid w:val="005377F4"/>
    <w:rsid w:val="0053791F"/>
    <w:rsid w:val="00537A91"/>
    <w:rsid w:val="00540169"/>
    <w:rsid w:val="00540BF2"/>
    <w:rsid w:val="00541508"/>
    <w:rsid w:val="00541A97"/>
    <w:rsid w:val="00542123"/>
    <w:rsid w:val="00543A52"/>
    <w:rsid w:val="00544724"/>
    <w:rsid w:val="00544C63"/>
    <w:rsid w:val="00544DD2"/>
    <w:rsid w:val="00546255"/>
    <w:rsid w:val="00546B27"/>
    <w:rsid w:val="00552A25"/>
    <w:rsid w:val="00554D69"/>
    <w:rsid w:val="005555F8"/>
    <w:rsid w:val="0055693A"/>
    <w:rsid w:val="00556BBB"/>
    <w:rsid w:val="0056016A"/>
    <w:rsid w:val="00560C95"/>
    <w:rsid w:val="00561393"/>
    <w:rsid w:val="00561ED9"/>
    <w:rsid w:val="0056211D"/>
    <w:rsid w:val="005621D7"/>
    <w:rsid w:val="005622E6"/>
    <w:rsid w:val="0056268B"/>
    <w:rsid w:val="00564147"/>
    <w:rsid w:val="0056439A"/>
    <w:rsid w:val="00565ED1"/>
    <w:rsid w:val="005664D3"/>
    <w:rsid w:val="005667B3"/>
    <w:rsid w:val="005669C4"/>
    <w:rsid w:val="0057065A"/>
    <w:rsid w:val="00570A9B"/>
    <w:rsid w:val="00570F37"/>
    <w:rsid w:val="00572239"/>
    <w:rsid w:val="005726A0"/>
    <w:rsid w:val="00573C39"/>
    <w:rsid w:val="00573DD4"/>
    <w:rsid w:val="00580133"/>
    <w:rsid w:val="005811D8"/>
    <w:rsid w:val="00586802"/>
    <w:rsid w:val="00587153"/>
    <w:rsid w:val="00587307"/>
    <w:rsid w:val="005878BC"/>
    <w:rsid w:val="005879F0"/>
    <w:rsid w:val="00590FEF"/>
    <w:rsid w:val="005915C3"/>
    <w:rsid w:val="00592323"/>
    <w:rsid w:val="00592634"/>
    <w:rsid w:val="00593160"/>
    <w:rsid w:val="00593417"/>
    <w:rsid w:val="00593852"/>
    <w:rsid w:val="005950D8"/>
    <w:rsid w:val="00595DA0"/>
    <w:rsid w:val="005A034B"/>
    <w:rsid w:val="005A2793"/>
    <w:rsid w:val="005A2F70"/>
    <w:rsid w:val="005A3BB0"/>
    <w:rsid w:val="005A3D91"/>
    <w:rsid w:val="005A41F4"/>
    <w:rsid w:val="005A5239"/>
    <w:rsid w:val="005A5C09"/>
    <w:rsid w:val="005A66BC"/>
    <w:rsid w:val="005A6EB6"/>
    <w:rsid w:val="005A7017"/>
    <w:rsid w:val="005B033D"/>
    <w:rsid w:val="005B12CE"/>
    <w:rsid w:val="005B15C7"/>
    <w:rsid w:val="005B2DB3"/>
    <w:rsid w:val="005B40F4"/>
    <w:rsid w:val="005B5977"/>
    <w:rsid w:val="005B6F46"/>
    <w:rsid w:val="005C0B66"/>
    <w:rsid w:val="005C4B02"/>
    <w:rsid w:val="005C4BC8"/>
    <w:rsid w:val="005C5B8D"/>
    <w:rsid w:val="005D0E80"/>
    <w:rsid w:val="005D3C25"/>
    <w:rsid w:val="005D44E6"/>
    <w:rsid w:val="005D4E99"/>
    <w:rsid w:val="005D6525"/>
    <w:rsid w:val="005D6FD9"/>
    <w:rsid w:val="005D7D28"/>
    <w:rsid w:val="005E0106"/>
    <w:rsid w:val="005E08F2"/>
    <w:rsid w:val="005E4A60"/>
    <w:rsid w:val="005E520A"/>
    <w:rsid w:val="005E5957"/>
    <w:rsid w:val="005E6BE7"/>
    <w:rsid w:val="005E6C1F"/>
    <w:rsid w:val="005F1DE4"/>
    <w:rsid w:val="005F27D0"/>
    <w:rsid w:val="005F28F2"/>
    <w:rsid w:val="005F3B24"/>
    <w:rsid w:val="005F3FEF"/>
    <w:rsid w:val="005F5BD3"/>
    <w:rsid w:val="005F7206"/>
    <w:rsid w:val="00601286"/>
    <w:rsid w:val="00601F04"/>
    <w:rsid w:val="00602941"/>
    <w:rsid w:val="00602AA8"/>
    <w:rsid w:val="00603E41"/>
    <w:rsid w:val="00603F34"/>
    <w:rsid w:val="0060424A"/>
    <w:rsid w:val="00605CD9"/>
    <w:rsid w:val="00607214"/>
    <w:rsid w:val="00610F10"/>
    <w:rsid w:val="006120BB"/>
    <w:rsid w:val="00612363"/>
    <w:rsid w:val="006123D8"/>
    <w:rsid w:val="00613609"/>
    <w:rsid w:val="00613FD8"/>
    <w:rsid w:val="00614870"/>
    <w:rsid w:val="0061772F"/>
    <w:rsid w:val="00620CBA"/>
    <w:rsid w:val="00621617"/>
    <w:rsid w:val="00621F70"/>
    <w:rsid w:val="00626512"/>
    <w:rsid w:val="006275C8"/>
    <w:rsid w:val="00627B9D"/>
    <w:rsid w:val="006301CE"/>
    <w:rsid w:val="00630E0E"/>
    <w:rsid w:val="00633887"/>
    <w:rsid w:val="00634CBC"/>
    <w:rsid w:val="00636320"/>
    <w:rsid w:val="00637019"/>
    <w:rsid w:val="00637119"/>
    <w:rsid w:val="00640BD9"/>
    <w:rsid w:val="00641823"/>
    <w:rsid w:val="00641F13"/>
    <w:rsid w:val="00643825"/>
    <w:rsid w:val="00643C5C"/>
    <w:rsid w:val="0064408E"/>
    <w:rsid w:val="006455C6"/>
    <w:rsid w:val="006465B6"/>
    <w:rsid w:val="00647EC9"/>
    <w:rsid w:val="006513E5"/>
    <w:rsid w:val="0065143F"/>
    <w:rsid w:val="00651459"/>
    <w:rsid w:val="006529F2"/>
    <w:rsid w:val="00654498"/>
    <w:rsid w:val="006547C7"/>
    <w:rsid w:val="00656F26"/>
    <w:rsid w:val="006571A5"/>
    <w:rsid w:val="0065737E"/>
    <w:rsid w:val="00657465"/>
    <w:rsid w:val="00657D42"/>
    <w:rsid w:val="00657DFC"/>
    <w:rsid w:val="00660183"/>
    <w:rsid w:val="0066390E"/>
    <w:rsid w:val="00663C5E"/>
    <w:rsid w:val="00674A04"/>
    <w:rsid w:val="00676435"/>
    <w:rsid w:val="00676922"/>
    <w:rsid w:val="00677734"/>
    <w:rsid w:val="00677D55"/>
    <w:rsid w:val="006819CE"/>
    <w:rsid w:val="00681DDA"/>
    <w:rsid w:val="00683D7A"/>
    <w:rsid w:val="00684B30"/>
    <w:rsid w:val="00687ED0"/>
    <w:rsid w:val="006907D6"/>
    <w:rsid w:val="00690DC9"/>
    <w:rsid w:val="0069225A"/>
    <w:rsid w:val="0069339A"/>
    <w:rsid w:val="00694460"/>
    <w:rsid w:val="00695965"/>
    <w:rsid w:val="0069649B"/>
    <w:rsid w:val="00696788"/>
    <w:rsid w:val="00696A70"/>
    <w:rsid w:val="00696B4B"/>
    <w:rsid w:val="0069702C"/>
    <w:rsid w:val="006A067B"/>
    <w:rsid w:val="006A0803"/>
    <w:rsid w:val="006A0908"/>
    <w:rsid w:val="006A2B6A"/>
    <w:rsid w:val="006A2E2B"/>
    <w:rsid w:val="006A2F7B"/>
    <w:rsid w:val="006A2F80"/>
    <w:rsid w:val="006A356F"/>
    <w:rsid w:val="006A5198"/>
    <w:rsid w:val="006A5D10"/>
    <w:rsid w:val="006A5E73"/>
    <w:rsid w:val="006B0873"/>
    <w:rsid w:val="006B0A56"/>
    <w:rsid w:val="006B1BE7"/>
    <w:rsid w:val="006B2B6C"/>
    <w:rsid w:val="006B4DB6"/>
    <w:rsid w:val="006B545C"/>
    <w:rsid w:val="006B5778"/>
    <w:rsid w:val="006B5D6B"/>
    <w:rsid w:val="006B7650"/>
    <w:rsid w:val="006B7BD6"/>
    <w:rsid w:val="006B7EC3"/>
    <w:rsid w:val="006C00B5"/>
    <w:rsid w:val="006C32EE"/>
    <w:rsid w:val="006C3891"/>
    <w:rsid w:val="006C7942"/>
    <w:rsid w:val="006D1B2C"/>
    <w:rsid w:val="006D2DFB"/>
    <w:rsid w:val="006D353D"/>
    <w:rsid w:val="006D3A93"/>
    <w:rsid w:val="006D510A"/>
    <w:rsid w:val="006D51F5"/>
    <w:rsid w:val="006D6B3B"/>
    <w:rsid w:val="006D6BF5"/>
    <w:rsid w:val="006D7C10"/>
    <w:rsid w:val="006E1346"/>
    <w:rsid w:val="006E14FD"/>
    <w:rsid w:val="006E1611"/>
    <w:rsid w:val="006E25F4"/>
    <w:rsid w:val="006E3A4A"/>
    <w:rsid w:val="006E6193"/>
    <w:rsid w:val="006E6FA2"/>
    <w:rsid w:val="006F04C7"/>
    <w:rsid w:val="006F06D9"/>
    <w:rsid w:val="006F07E2"/>
    <w:rsid w:val="006F08E0"/>
    <w:rsid w:val="006F1BD8"/>
    <w:rsid w:val="006F222A"/>
    <w:rsid w:val="006F37AE"/>
    <w:rsid w:val="006F40F2"/>
    <w:rsid w:val="006F4180"/>
    <w:rsid w:val="006F5308"/>
    <w:rsid w:val="006F59DA"/>
    <w:rsid w:val="006F5B6B"/>
    <w:rsid w:val="006F5F0F"/>
    <w:rsid w:val="006F6707"/>
    <w:rsid w:val="006F6F0F"/>
    <w:rsid w:val="006F719A"/>
    <w:rsid w:val="007019A0"/>
    <w:rsid w:val="00701E16"/>
    <w:rsid w:val="007020DD"/>
    <w:rsid w:val="00705765"/>
    <w:rsid w:val="00711088"/>
    <w:rsid w:val="00711EEB"/>
    <w:rsid w:val="007123B9"/>
    <w:rsid w:val="007129D1"/>
    <w:rsid w:val="00712DCA"/>
    <w:rsid w:val="00714A60"/>
    <w:rsid w:val="00715397"/>
    <w:rsid w:val="00715F24"/>
    <w:rsid w:val="00716E53"/>
    <w:rsid w:val="007179D4"/>
    <w:rsid w:val="007211FC"/>
    <w:rsid w:val="00721D8E"/>
    <w:rsid w:val="00723F77"/>
    <w:rsid w:val="00724FF2"/>
    <w:rsid w:val="00725EEA"/>
    <w:rsid w:val="00725F9C"/>
    <w:rsid w:val="007264BB"/>
    <w:rsid w:val="00727D58"/>
    <w:rsid w:val="00727DEA"/>
    <w:rsid w:val="00731CEA"/>
    <w:rsid w:val="00732867"/>
    <w:rsid w:val="00735C05"/>
    <w:rsid w:val="007363FC"/>
    <w:rsid w:val="00736D13"/>
    <w:rsid w:val="007375FE"/>
    <w:rsid w:val="00737AAF"/>
    <w:rsid w:val="00740379"/>
    <w:rsid w:val="00740FE4"/>
    <w:rsid w:val="007412BC"/>
    <w:rsid w:val="00744B29"/>
    <w:rsid w:val="0074504C"/>
    <w:rsid w:val="007452FC"/>
    <w:rsid w:val="00745D74"/>
    <w:rsid w:val="00746410"/>
    <w:rsid w:val="007501FD"/>
    <w:rsid w:val="00750593"/>
    <w:rsid w:val="00751F21"/>
    <w:rsid w:val="00752B09"/>
    <w:rsid w:val="00753BD1"/>
    <w:rsid w:val="00756CD1"/>
    <w:rsid w:val="00756EF2"/>
    <w:rsid w:val="00760F5D"/>
    <w:rsid w:val="00761033"/>
    <w:rsid w:val="00761D41"/>
    <w:rsid w:val="00762C2C"/>
    <w:rsid w:val="007638E1"/>
    <w:rsid w:val="00766014"/>
    <w:rsid w:val="007707A1"/>
    <w:rsid w:val="007714E0"/>
    <w:rsid w:val="00772B5C"/>
    <w:rsid w:val="00776583"/>
    <w:rsid w:val="00776F9E"/>
    <w:rsid w:val="00783947"/>
    <w:rsid w:val="00784272"/>
    <w:rsid w:val="007844F5"/>
    <w:rsid w:val="00786989"/>
    <w:rsid w:val="0079009A"/>
    <w:rsid w:val="0079021B"/>
    <w:rsid w:val="007905DA"/>
    <w:rsid w:val="00791495"/>
    <w:rsid w:val="0079302D"/>
    <w:rsid w:val="00793515"/>
    <w:rsid w:val="00793A9F"/>
    <w:rsid w:val="007940CA"/>
    <w:rsid w:val="007941C9"/>
    <w:rsid w:val="0079535D"/>
    <w:rsid w:val="00795AFF"/>
    <w:rsid w:val="00796189"/>
    <w:rsid w:val="00796710"/>
    <w:rsid w:val="00796E60"/>
    <w:rsid w:val="0079770C"/>
    <w:rsid w:val="007A18E3"/>
    <w:rsid w:val="007A199F"/>
    <w:rsid w:val="007A20DC"/>
    <w:rsid w:val="007A410C"/>
    <w:rsid w:val="007A44A9"/>
    <w:rsid w:val="007A45F6"/>
    <w:rsid w:val="007A7281"/>
    <w:rsid w:val="007B2810"/>
    <w:rsid w:val="007B460C"/>
    <w:rsid w:val="007B4EDE"/>
    <w:rsid w:val="007B4EE5"/>
    <w:rsid w:val="007B5249"/>
    <w:rsid w:val="007B6454"/>
    <w:rsid w:val="007C0D65"/>
    <w:rsid w:val="007C0FF6"/>
    <w:rsid w:val="007C14AB"/>
    <w:rsid w:val="007C34A1"/>
    <w:rsid w:val="007C43C6"/>
    <w:rsid w:val="007C5561"/>
    <w:rsid w:val="007C59EF"/>
    <w:rsid w:val="007C5F29"/>
    <w:rsid w:val="007C647F"/>
    <w:rsid w:val="007D0268"/>
    <w:rsid w:val="007D0666"/>
    <w:rsid w:val="007D2947"/>
    <w:rsid w:val="007D34C4"/>
    <w:rsid w:val="007D45B1"/>
    <w:rsid w:val="007D58F1"/>
    <w:rsid w:val="007D6CF3"/>
    <w:rsid w:val="007D77B7"/>
    <w:rsid w:val="007D7E8A"/>
    <w:rsid w:val="007E03DA"/>
    <w:rsid w:val="007E0BEE"/>
    <w:rsid w:val="007E300F"/>
    <w:rsid w:val="007E3D49"/>
    <w:rsid w:val="007E4A85"/>
    <w:rsid w:val="007E4B19"/>
    <w:rsid w:val="007E4B4E"/>
    <w:rsid w:val="007E5FC4"/>
    <w:rsid w:val="007E6D26"/>
    <w:rsid w:val="007E7102"/>
    <w:rsid w:val="007F08B4"/>
    <w:rsid w:val="007F12DE"/>
    <w:rsid w:val="007F135B"/>
    <w:rsid w:val="007F1FF9"/>
    <w:rsid w:val="007F24D2"/>
    <w:rsid w:val="007F2C54"/>
    <w:rsid w:val="007F4653"/>
    <w:rsid w:val="007F48DC"/>
    <w:rsid w:val="007F5EFD"/>
    <w:rsid w:val="007F7DD2"/>
    <w:rsid w:val="0080047A"/>
    <w:rsid w:val="00801544"/>
    <w:rsid w:val="00802E77"/>
    <w:rsid w:val="0080530C"/>
    <w:rsid w:val="00806F11"/>
    <w:rsid w:val="00810E53"/>
    <w:rsid w:val="008125BA"/>
    <w:rsid w:val="008132A3"/>
    <w:rsid w:val="00814D35"/>
    <w:rsid w:val="008173DB"/>
    <w:rsid w:val="008178C9"/>
    <w:rsid w:val="00821EAA"/>
    <w:rsid w:val="008223CA"/>
    <w:rsid w:val="00822D8B"/>
    <w:rsid w:val="00822DEA"/>
    <w:rsid w:val="00824208"/>
    <w:rsid w:val="00824BBF"/>
    <w:rsid w:val="00830656"/>
    <w:rsid w:val="00830B6B"/>
    <w:rsid w:val="00832198"/>
    <w:rsid w:val="00835125"/>
    <w:rsid w:val="00835D15"/>
    <w:rsid w:val="008364BB"/>
    <w:rsid w:val="00837B7D"/>
    <w:rsid w:val="0084008B"/>
    <w:rsid w:val="00840A5D"/>
    <w:rsid w:val="008420AC"/>
    <w:rsid w:val="00843501"/>
    <w:rsid w:val="00843D8C"/>
    <w:rsid w:val="00844315"/>
    <w:rsid w:val="00846545"/>
    <w:rsid w:val="00846CCA"/>
    <w:rsid w:val="00850D65"/>
    <w:rsid w:val="008528C7"/>
    <w:rsid w:val="008542A1"/>
    <w:rsid w:val="0085571B"/>
    <w:rsid w:val="0085607B"/>
    <w:rsid w:val="00856169"/>
    <w:rsid w:val="008561EC"/>
    <w:rsid w:val="00856C28"/>
    <w:rsid w:val="00860A61"/>
    <w:rsid w:val="00862243"/>
    <w:rsid w:val="008630DA"/>
    <w:rsid w:val="0086439F"/>
    <w:rsid w:val="008649BA"/>
    <w:rsid w:val="008651BD"/>
    <w:rsid w:val="00865445"/>
    <w:rsid w:val="00865606"/>
    <w:rsid w:val="008659D1"/>
    <w:rsid w:val="008672ED"/>
    <w:rsid w:val="00871059"/>
    <w:rsid w:val="008714A9"/>
    <w:rsid w:val="00871DCE"/>
    <w:rsid w:val="0087229D"/>
    <w:rsid w:val="0087408F"/>
    <w:rsid w:val="00876037"/>
    <w:rsid w:val="00881D61"/>
    <w:rsid w:val="00882338"/>
    <w:rsid w:val="00882611"/>
    <w:rsid w:val="008835DA"/>
    <w:rsid w:val="00886154"/>
    <w:rsid w:val="0089114F"/>
    <w:rsid w:val="0089121E"/>
    <w:rsid w:val="00893ACE"/>
    <w:rsid w:val="00893EF7"/>
    <w:rsid w:val="00895793"/>
    <w:rsid w:val="00896FF8"/>
    <w:rsid w:val="0089755C"/>
    <w:rsid w:val="008A0059"/>
    <w:rsid w:val="008A0C24"/>
    <w:rsid w:val="008A0D77"/>
    <w:rsid w:val="008A191F"/>
    <w:rsid w:val="008A1C0D"/>
    <w:rsid w:val="008A2661"/>
    <w:rsid w:val="008A3178"/>
    <w:rsid w:val="008A3ADE"/>
    <w:rsid w:val="008B032C"/>
    <w:rsid w:val="008B347E"/>
    <w:rsid w:val="008B39C7"/>
    <w:rsid w:val="008B4CDF"/>
    <w:rsid w:val="008B5A0C"/>
    <w:rsid w:val="008C0693"/>
    <w:rsid w:val="008C09EC"/>
    <w:rsid w:val="008C1673"/>
    <w:rsid w:val="008C17C1"/>
    <w:rsid w:val="008C17C2"/>
    <w:rsid w:val="008C232E"/>
    <w:rsid w:val="008C28CB"/>
    <w:rsid w:val="008C35D2"/>
    <w:rsid w:val="008C7418"/>
    <w:rsid w:val="008D4349"/>
    <w:rsid w:val="008D469B"/>
    <w:rsid w:val="008D4728"/>
    <w:rsid w:val="008D59BE"/>
    <w:rsid w:val="008D5ACD"/>
    <w:rsid w:val="008D5F99"/>
    <w:rsid w:val="008D64AE"/>
    <w:rsid w:val="008D65E4"/>
    <w:rsid w:val="008D6B4F"/>
    <w:rsid w:val="008D6D9B"/>
    <w:rsid w:val="008D7A04"/>
    <w:rsid w:val="008E0977"/>
    <w:rsid w:val="008E3738"/>
    <w:rsid w:val="008E3817"/>
    <w:rsid w:val="008E3B0F"/>
    <w:rsid w:val="008E3F10"/>
    <w:rsid w:val="008E4158"/>
    <w:rsid w:val="008E4398"/>
    <w:rsid w:val="008E679B"/>
    <w:rsid w:val="008E6AA5"/>
    <w:rsid w:val="008F1F2D"/>
    <w:rsid w:val="008F27D3"/>
    <w:rsid w:val="008F2B01"/>
    <w:rsid w:val="008F392C"/>
    <w:rsid w:val="008F4A5E"/>
    <w:rsid w:val="008F5CB3"/>
    <w:rsid w:val="008F6062"/>
    <w:rsid w:val="008F64AB"/>
    <w:rsid w:val="008F6CE7"/>
    <w:rsid w:val="009004F0"/>
    <w:rsid w:val="00900B09"/>
    <w:rsid w:val="00900B21"/>
    <w:rsid w:val="00900FA6"/>
    <w:rsid w:val="00902AAA"/>
    <w:rsid w:val="00905923"/>
    <w:rsid w:val="00905BBB"/>
    <w:rsid w:val="0090605F"/>
    <w:rsid w:val="00906B28"/>
    <w:rsid w:val="00907D95"/>
    <w:rsid w:val="00910B43"/>
    <w:rsid w:val="00910E3E"/>
    <w:rsid w:val="00911B4E"/>
    <w:rsid w:val="00911CD6"/>
    <w:rsid w:val="009124BE"/>
    <w:rsid w:val="009124CD"/>
    <w:rsid w:val="00912C98"/>
    <w:rsid w:val="00913BD2"/>
    <w:rsid w:val="009147D5"/>
    <w:rsid w:val="00914CD9"/>
    <w:rsid w:val="0091561E"/>
    <w:rsid w:val="0091757F"/>
    <w:rsid w:val="00920D5F"/>
    <w:rsid w:val="00921647"/>
    <w:rsid w:val="00921AF0"/>
    <w:rsid w:val="00921DED"/>
    <w:rsid w:val="00921FD9"/>
    <w:rsid w:val="00923577"/>
    <w:rsid w:val="009239BD"/>
    <w:rsid w:val="00923A55"/>
    <w:rsid w:val="00923ABC"/>
    <w:rsid w:val="009259AA"/>
    <w:rsid w:val="009259B1"/>
    <w:rsid w:val="00925CF4"/>
    <w:rsid w:val="009277C8"/>
    <w:rsid w:val="0093097E"/>
    <w:rsid w:val="009317C4"/>
    <w:rsid w:val="009327B8"/>
    <w:rsid w:val="00933404"/>
    <w:rsid w:val="00933870"/>
    <w:rsid w:val="00934A3D"/>
    <w:rsid w:val="00935275"/>
    <w:rsid w:val="009356C0"/>
    <w:rsid w:val="00935AB3"/>
    <w:rsid w:val="009360CE"/>
    <w:rsid w:val="00936457"/>
    <w:rsid w:val="009374E1"/>
    <w:rsid w:val="009375D5"/>
    <w:rsid w:val="00937BB5"/>
    <w:rsid w:val="00940164"/>
    <w:rsid w:val="00940A4C"/>
    <w:rsid w:val="00940B66"/>
    <w:rsid w:val="009413B1"/>
    <w:rsid w:val="00941697"/>
    <w:rsid w:val="00942D0C"/>
    <w:rsid w:val="00944A2E"/>
    <w:rsid w:val="0094618E"/>
    <w:rsid w:val="0094660C"/>
    <w:rsid w:val="00947A1C"/>
    <w:rsid w:val="00950302"/>
    <w:rsid w:val="00950DE2"/>
    <w:rsid w:val="009513B1"/>
    <w:rsid w:val="009517DE"/>
    <w:rsid w:val="009523B1"/>
    <w:rsid w:val="00953B3A"/>
    <w:rsid w:val="0095518F"/>
    <w:rsid w:val="009606B9"/>
    <w:rsid w:val="009629CD"/>
    <w:rsid w:val="009637F1"/>
    <w:rsid w:val="009646E8"/>
    <w:rsid w:val="009647E8"/>
    <w:rsid w:val="00964E5D"/>
    <w:rsid w:val="00965E81"/>
    <w:rsid w:val="009661E5"/>
    <w:rsid w:val="0096673F"/>
    <w:rsid w:val="0096690F"/>
    <w:rsid w:val="009671AB"/>
    <w:rsid w:val="009675BF"/>
    <w:rsid w:val="0097061F"/>
    <w:rsid w:val="00972511"/>
    <w:rsid w:val="00972A3B"/>
    <w:rsid w:val="00973335"/>
    <w:rsid w:val="00973A4F"/>
    <w:rsid w:val="00974AF6"/>
    <w:rsid w:val="009754AD"/>
    <w:rsid w:val="00975D9A"/>
    <w:rsid w:val="00980B0F"/>
    <w:rsid w:val="00980BCB"/>
    <w:rsid w:val="00980E67"/>
    <w:rsid w:val="00982E99"/>
    <w:rsid w:val="00984C35"/>
    <w:rsid w:val="00985C87"/>
    <w:rsid w:val="00986398"/>
    <w:rsid w:val="009869FC"/>
    <w:rsid w:val="00986A6C"/>
    <w:rsid w:val="00990AF0"/>
    <w:rsid w:val="00990EC7"/>
    <w:rsid w:val="00992192"/>
    <w:rsid w:val="009930DC"/>
    <w:rsid w:val="00993CC1"/>
    <w:rsid w:val="009944B1"/>
    <w:rsid w:val="009949C5"/>
    <w:rsid w:val="00994AB7"/>
    <w:rsid w:val="00996886"/>
    <w:rsid w:val="00996C80"/>
    <w:rsid w:val="009A066F"/>
    <w:rsid w:val="009A0EF7"/>
    <w:rsid w:val="009A1BC8"/>
    <w:rsid w:val="009A37E1"/>
    <w:rsid w:val="009A3D35"/>
    <w:rsid w:val="009A4394"/>
    <w:rsid w:val="009A4F27"/>
    <w:rsid w:val="009A562C"/>
    <w:rsid w:val="009B073A"/>
    <w:rsid w:val="009B0E05"/>
    <w:rsid w:val="009B1257"/>
    <w:rsid w:val="009B21CA"/>
    <w:rsid w:val="009B2528"/>
    <w:rsid w:val="009B334C"/>
    <w:rsid w:val="009B3C49"/>
    <w:rsid w:val="009B56F5"/>
    <w:rsid w:val="009B65E3"/>
    <w:rsid w:val="009B6CB2"/>
    <w:rsid w:val="009B756E"/>
    <w:rsid w:val="009B77DE"/>
    <w:rsid w:val="009B7FC0"/>
    <w:rsid w:val="009C0283"/>
    <w:rsid w:val="009C12FD"/>
    <w:rsid w:val="009C1DED"/>
    <w:rsid w:val="009C29F3"/>
    <w:rsid w:val="009C5015"/>
    <w:rsid w:val="009C54A6"/>
    <w:rsid w:val="009C6433"/>
    <w:rsid w:val="009C6782"/>
    <w:rsid w:val="009D048E"/>
    <w:rsid w:val="009D0E6B"/>
    <w:rsid w:val="009D1E5C"/>
    <w:rsid w:val="009D1F98"/>
    <w:rsid w:val="009D2909"/>
    <w:rsid w:val="009D2B46"/>
    <w:rsid w:val="009D38A0"/>
    <w:rsid w:val="009D3CF0"/>
    <w:rsid w:val="009D3F30"/>
    <w:rsid w:val="009D5B21"/>
    <w:rsid w:val="009D6BF1"/>
    <w:rsid w:val="009D7670"/>
    <w:rsid w:val="009E04DB"/>
    <w:rsid w:val="009E2826"/>
    <w:rsid w:val="009E3D00"/>
    <w:rsid w:val="009E3F50"/>
    <w:rsid w:val="009E3F57"/>
    <w:rsid w:val="009E4288"/>
    <w:rsid w:val="009E46C9"/>
    <w:rsid w:val="009E5384"/>
    <w:rsid w:val="009E66D3"/>
    <w:rsid w:val="009E6849"/>
    <w:rsid w:val="009E6CC8"/>
    <w:rsid w:val="009E719E"/>
    <w:rsid w:val="009E795A"/>
    <w:rsid w:val="009E7D0D"/>
    <w:rsid w:val="009E7D3A"/>
    <w:rsid w:val="009F02C5"/>
    <w:rsid w:val="009F0789"/>
    <w:rsid w:val="009F19F3"/>
    <w:rsid w:val="009F34DA"/>
    <w:rsid w:val="009F47B5"/>
    <w:rsid w:val="009F4984"/>
    <w:rsid w:val="009F7BE4"/>
    <w:rsid w:val="009F7C78"/>
    <w:rsid w:val="009F7E3C"/>
    <w:rsid w:val="00A008D5"/>
    <w:rsid w:val="00A01C3C"/>
    <w:rsid w:val="00A03504"/>
    <w:rsid w:val="00A05241"/>
    <w:rsid w:val="00A05ED9"/>
    <w:rsid w:val="00A1257A"/>
    <w:rsid w:val="00A12E67"/>
    <w:rsid w:val="00A1693B"/>
    <w:rsid w:val="00A1707D"/>
    <w:rsid w:val="00A2018F"/>
    <w:rsid w:val="00A207E8"/>
    <w:rsid w:val="00A219BE"/>
    <w:rsid w:val="00A30350"/>
    <w:rsid w:val="00A31213"/>
    <w:rsid w:val="00A31228"/>
    <w:rsid w:val="00A31366"/>
    <w:rsid w:val="00A32069"/>
    <w:rsid w:val="00A3561F"/>
    <w:rsid w:val="00A362E1"/>
    <w:rsid w:val="00A406B9"/>
    <w:rsid w:val="00A414AF"/>
    <w:rsid w:val="00A42442"/>
    <w:rsid w:val="00A43472"/>
    <w:rsid w:val="00A43CAC"/>
    <w:rsid w:val="00A44A92"/>
    <w:rsid w:val="00A4549C"/>
    <w:rsid w:val="00A45549"/>
    <w:rsid w:val="00A45F42"/>
    <w:rsid w:val="00A46272"/>
    <w:rsid w:val="00A470D8"/>
    <w:rsid w:val="00A50CE5"/>
    <w:rsid w:val="00A51D2A"/>
    <w:rsid w:val="00A53FDF"/>
    <w:rsid w:val="00A564FB"/>
    <w:rsid w:val="00A6182A"/>
    <w:rsid w:val="00A6488B"/>
    <w:rsid w:val="00A659B1"/>
    <w:rsid w:val="00A65BB7"/>
    <w:rsid w:val="00A65E17"/>
    <w:rsid w:val="00A663E7"/>
    <w:rsid w:val="00A67146"/>
    <w:rsid w:val="00A700D7"/>
    <w:rsid w:val="00A7038D"/>
    <w:rsid w:val="00A73953"/>
    <w:rsid w:val="00A73A88"/>
    <w:rsid w:val="00A74069"/>
    <w:rsid w:val="00A74BA7"/>
    <w:rsid w:val="00A74CAA"/>
    <w:rsid w:val="00A77BF1"/>
    <w:rsid w:val="00A81D8E"/>
    <w:rsid w:val="00A81ECD"/>
    <w:rsid w:val="00A83C38"/>
    <w:rsid w:val="00A850C1"/>
    <w:rsid w:val="00A85944"/>
    <w:rsid w:val="00A85D1E"/>
    <w:rsid w:val="00A86337"/>
    <w:rsid w:val="00A92EF9"/>
    <w:rsid w:val="00A9333F"/>
    <w:rsid w:val="00A93378"/>
    <w:rsid w:val="00A936D3"/>
    <w:rsid w:val="00A94DDF"/>
    <w:rsid w:val="00A95C36"/>
    <w:rsid w:val="00A96130"/>
    <w:rsid w:val="00A96DB4"/>
    <w:rsid w:val="00A96E65"/>
    <w:rsid w:val="00A97146"/>
    <w:rsid w:val="00AA0ACA"/>
    <w:rsid w:val="00AA1085"/>
    <w:rsid w:val="00AA221D"/>
    <w:rsid w:val="00AA25D7"/>
    <w:rsid w:val="00AA433F"/>
    <w:rsid w:val="00AA4E07"/>
    <w:rsid w:val="00AA6EE1"/>
    <w:rsid w:val="00AA73AD"/>
    <w:rsid w:val="00AB26A0"/>
    <w:rsid w:val="00AB31D8"/>
    <w:rsid w:val="00AB354F"/>
    <w:rsid w:val="00AB3C6E"/>
    <w:rsid w:val="00AB4D24"/>
    <w:rsid w:val="00AB4EDA"/>
    <w:rsid w:val="00AB5A96"/>
    <w:rsid w:val="00AB6450"/>
    <w:rsid w:val="00AB7877"/>
    <w:rsid w:val="00AB7B2A"/>
    <w:rsid w:val="00AC1594"/>
    <w:rsid w:val="00AC163D"/>
    <w:rsid w:val="00AC254F"/>
    <w:rsid w:val="00AC2AA5"/>
    <w:rsid w:val="00AC4D3C"/>
    <w:rsid w:val="00AC54D3"/>
    <w:rsid w:val="00AC6D75"/>
    <w:rsid w:val="00AC74EB"/>
    <w:rsid w:val="00AD034C"/>
    <w:rsid w:val="00AD1326"/>
    <w:rsid w:val="00AD1330"/>
    <w:rsid w:val="00AD177D"/>
    <w:rsid w:val="00AD2ABD"/>
    <w:rsid w:val="00AD35D3"/>
    <w:rsid w:val="00AD380F"/>
    <w:rsid w:val="00AD5474"/>
    <w:rsid w:val="00AE14AF"/>
    <w:rsid w:val="00AE1669"/>
    <w:rsid w:val="00AE34E8"/>
    <w:rsid w:val="00AE5C83"/>
    <w:rsid w:val="00AF112D"/>
    <w:rsid w:val="00AF13D8"/>
    <w:rsid w:val="00AF3AF6"/>
    <w:rsid w:val="00AF44C7"/>
    <w:rsid w:val="00AF4891"/>
    <w:rsid w:val="00AF5A57"/>
    <w:rsid w:val="00AF64EE"/>
    <w:rsid w:val="00AF6C5D"/>
    <w:rsid w:val="00B00B81"/>
    <w:rsid w:val="00B01447"/>
    <w:rsid w:val="00B019AD"/>
    <w:rsid w:val="00B02314"/>
    <w:rsid w:val="00B02C42"/>
    <w:rsid w:val="00B03483"/>
    <w:rsid w:val="00B037E6"/>
    <w:rsid w:val="00B0420F"/>
    <w:rsid w:val="00B04D7A"/>
    <w:rsid w:val="00B115B2"/>
    <w:rsid w:val="00B11F0B"/>
    <w:rsid w:val="00B11F57"/>
    <w:rsid w:val="00B129CA"/>
    <w:rsid w:val="00B14BD7"/>
    <w:rsid w:val="00B15148"/>
    <w:rsid w:val="00B15990"/>
    <w:rsid w:val="00B164B7"/>
    <w:rsid w:val="00B1657C"/>
    <w:rsid w:val="00B16C42"/>
    <w:rsid w:val="00B17722"/>
    <w:rsid w:val="00B17A44"/>
    <w:rsid w:val="00B208C1"/>
    <w:rsid w:val="00B2142B"/>
    <w:rsid w:val="00B21DFB"/>
    <w:rsid w:val="00B23379"/>
    <w:rsid w:val="00B25521"/>
    <w:rsid w:val="00B263E6"/>
    <w:rsid w:val="00B2751F"/>
    <w:rsid w:val="00B300B1"/>
    <w:rsid w:val="00B31279"/>
    <w:rsid w:val="00B325F5"/>
    <w:rsid w:val="00B32FDE"/>
    <w:rsid w:val="00B3553D"/>
    <w:rsid w:val="00B35DAC"/>
    <w:rsid w:val="00B3629C"/>
    <w:rsid w:val="00B36921"/>
    <w:rsid w:val="00B36FB6"/>
    <w:rsid w:val="00B378DA"/>
    <w:rsid w:val="00B37B93"/>
    <w:rsid w:val="00B4003A"/>
    <w:rsid w:val="00B4124C"/>
    <w:rsid w:val="00B43336"/>
    <w:rsid w:val="00B43A3F"/>
    <w:rsid w:val="00B44669"/>
    <w:rsid w:val="00B45412"/>
    <w:rsid w:val="00B45638"/>
    <w:rsid w:val="00B45900"/>
    <w:rsid w:val="00B45E6D"/>
    <w:rsid w:val="00B4604F"/>
    <w:rsid w:val="00B4670A"/>
    <w:rsid w:val="00B47268"/>
    <w:rsid w:val="00B47950"/>
    <w:rsid w:val="00B50785"/>
    <w:rsid w:val="00B50CCA"/>
    <w:rsid w:val="00B50D4D"/>
    <w:rsid w:val="00B51502"/>
    <w:rsid w:val="00B527C0"/>
    <w:rsid w:val="00B53D9C"/>
    <w:rsid w:val="00B56758"/>
    <w:rsid w:val="00B56880"/>
    <w:rsid w:val="00B604DF"/>
    <w:rsid w:val="00B60E22"/>
    <w:rsid w:val="00B65674"/>
    <w:rsid w:val="00B678B0"/>
    <w:rsid w:val="00B71051"/>
    <w:rsid w:val="00B73647"/>
    <w:rsid w:val="00B74319"/>
    <w:rsid w:val="00B744E9"/>
    <w:rsid w:val="00B745F1"/>
    <w:rsid w:val="00B76087"/>
    <w:rsid w:val="00B768CD"/>
    <w:rsid w:val="00B76F71"/>
    <w:rsid w:val="00B806B7"/>
    <w:rsid w:val="00B81785"/>
    <w:rsid w:val="00B81AE3"/>
    <w:rsid w:val="00B82041"/>
    <w:rsid w:val="00B83097"/>
    <w:rsid w:val="00B84203"/>
    <w:rsid w:val="00B84CAB"/>
    <w:rsid w:val="00B8506C"/>
    <w:rsid w:val="00B8521F"/>
    <w:rsid w:val="00B85516"/>
    <w:rsid w:val="00B86072"/>
    <w:rsid w:val="00B87136"/>
    <w:rsid w:val="00B901AD"/>
    <w:rsid w:val="00B923D7"/>
    <w:rsid w:val="00B924A2"/>
    <w:rsid w:val="00B92A8C"/>
    <w:rsid w:val="00B946AC"/>
    <w:rsid w:val="00B9514F"/>
    <w:rsid w:val="00B96482"/>
    <w:rsid w:val="00B966C5"/>
    <w:rsid w:val="00B96A8B"/>
    <w:rsid w:val="00B978DA"/>
    <w:rsid w:val="00BA070F"/>
    <w:rsid w:val="00BA1C53"/>
    <w:rsid w:val="00BA1FD6"/>
    <w:rsid w:val="00BA3082"/>
    <w:rsid w:val="00BA3EE6"/>
    <w:rsid w:val="00BA5EF5"/>
    <w:rsid w:val="00BA7014"/>
    <w:rsid w:val="00BA7120"/>
    <w:rsid w:val="00BB0216"/>
    <w:rsid w:val="00BB05A2"/>
    <w:rsid w:val="00BB0A02"/>
    <w:rsid w:val="00BB147E"/>
    <w:rsid w:val="00BB14D3"/>
    <w:rsid w:val="00BB33D6"/>
    <w:rsid w:val="00BB426D"/>
    <w:rsid w:val="00BB4D4C"/>
    <w:rsid w:val="00BB50BE"/>
    <w:rsid w:val="00BB7693"/>
    <w:rsid w:val="00BB76BD"/>
    <w:rsid w:val="00BC004E"/>
    <w:rsid w:val="00BC0FCA"/>
    <w:rsid w:val="00BC2EC3"/>
    <w:rsid w:val="00BC3EDD"/>
    <w:rsid w:val="00BC51F3"/>
    <w:rsid w:val="00BC7BCF"/>
    <w:rsid w:val="00BD2B9F"/>
    <w:rsid w:val="00BD2FEE"/>
    <w:rsid w:val="00BD5FC8"/>
    <w:rsid w:val="00BD6A11"/>
    <w:rsid w:val="00BD7131"/>
    <w:rsid w:val="00BE0563"/>
    <w:rsid w:val="00BE0D21"/>
    <w:rsid w:val="00BE10B2"/>
    <w:rsid w:val="00BE2BE4"/>
    <w:rsid w:val="00BE34CE"/>
    <w:rsid w:val="00BE54FC"/>
    <w:rsid w:val="00BE5A9E"/>
    <w:rsid w:val="00BE6317"/>
    <w:rsid w:val="00BE6821"/>
    <w:rsid w:val="00BE6CDE"/>
    <w:rsid w:val="00BE777F"/>
    <w:rsid w:val="00BF0C4B"/>
    <w:rsid w:val="00BF2666"/>
    <w:rsid w:val="00BF34D0"/>
    <w:rsid w:val="00BF45AC"/>
    <w:rsid w:val="00BF5444"/>
    <w:rsid w:val="00BF73B2"/>
    <w:rsid w:val="00C009F9"/>
    <w:rsid w:val="00C00FAE"/>
    <w:rsid w:val="00C0276F"/>
    <w:rsid w:val="00C0515E"/>
    <w:rsid w:val="00C057C7"/>
    <w:rsid w:val="00C05FA9"/>
    <w:rsid w:val="00C10C9C"/>
    <w:rsid w:val="00C1113B"/>
    <w:rsid w:val="00C11717"/>
    <w:rsid w:val="00C12756"/>
    <w:rsid w:val="00C131FD"/>
    <w:rsid w:val="00C13F5D"/>
    <w:rsid w:val="00C1457B"/>
    <w:rsid w:val="00C146C1"/>
    <w:rsid w:val="00C1582D"/>
    <w:rsid w:val="00C16780"/>
    <w:rsid w:val="00C173E1"/>
    <w:rsid w:val="00C20131"/>
    <w:rsid w:val="00C218B7"/>
    <w:rsid w:val="00C24109"/>
    <w:rsid w:val="00C2555E"/>
    <w:rsid w:val="00C26CD9"/>
    <w:rsid w:val="00C26DA5"/>
    <w:rsid w:val="00C3025A"/>
    <w:rsid w:val="00C34F30"/>
    <w:rsid w:val="00C35272"/>
    <w:rsid w:val="00C41F6D"/>
    <w:rsid w:val="00C43558"/>
    <w:rsid w:val="00C4419F"/>
    <w:rsid w:val="00C450E8"/>
    <w:rsid w:val="00C45DAD"/>
    <w:rsid w:val="00C4612C"/>
    <w:rsid w:val="00C47555"/>
    <w:rsid w:val="00C50E7E"/>
    <w:rsid w:val="00C5386A"/>
    <w:rsid w:val="00C538F1"/>
    <w:rsid w:val="00C53E45"/>
    <w:rsid w:val="00C54E50"/>
    <w:rsid w:val="00C57189"/>
    <w:rsid w:val="00C621C5"/>
    <w:rsid w:val="00C62295"/>
    <w:rsid w:val="00C63E4B"/>
    <w:rsid w:val="00C63EAB"/>
    <w:rsid w:val="00C6413A"/>
    <w:rsid w:val="00C67EC6"/>
    <w:rsid w:val="00C70A77"/>
    <w:rsid w:val="00C753F5"/>
    <w:rsid w:val="00C76B37"/>
    <w:rsid w:val="00C8014B"/>
    <w:rsid w:val="00C812E5"/>
    <w:rsid w:val="00C823D4"/>
    <w:rsid w:val="00C829A1"/>
    <w:rsid w:val="00C83B6A"/>
    <w:rsid w:val="00C8445F"/>
    <w:rsid w:val="00C84FA3"/>
    <w:rsid w:val="00C8526B"/>
    <w:rsid w:val="00C85B4D"/>
    <w:rsid w:val="00C86B3D"/>
    <w:rsid w:val="00C87199"/>
    <w:rsid w:val="00C875EB"/>
    <w:rsid w:val="00C93ACC"/>
    <w:rsid w:val="00C95B58"/>
    <w:rsid w:val="00C968CE"/>
    <w:rsid w:val="00C96B1A"/>
    <w:rsid w:val="00C97988"/>
    <w:rsid w:val="00CA09A1"/>
    <w:rsid w:val="00CA2B21"/>
    <w:rsid w:val="00CA2EB9"/>
    <w:rsid w:val="00CA341A"/>
    <w:rsid w:val="00CA4EA3"/>
    <w:rsid w:val="00CA55AC"/>
    <w:rsid w:val="00CA5AF3"/>
    <w:rsid w:val="00CB0BAE"/>
    <w:rsid w:val="00CB0EEB"/>
    <w:rsid w:val="00CB3F0F"/>
    <w:rsid w:val="00CB480C"/>
    <w:rsid w:val="00CB6318"/>
    <w:rsid w:val="00CC03CB"/>
    <w:rsid w:val="00CC04C6"/>
    <w:rsid w:val="00CC0806"/>
    <w:rsid w:val="00CC0EF0"/>
    <w:rsid w:val="00CC1354"/>
    <w:rsid w:val="00CC1843"/>
    <w:rsid w:val="00CC378F"/>
    <w:rsid w:val="00CC3C86"/>
    <w:rsid w:val="00CC3F1E"/>
    <w:rsid w:val="00CC6FE4"/>
    <w:rsid w:val="00CC7C06"/>
    <w:rsid w:val="00CD239F"/>
    <w:rsid w:val="00CD4A54"/>
    <w:rsid w:val="00CD605D"/>
    <w:rsid w:val="00CD60B2"/>
    <w:rsid w:val="00CD6266"/>
    <w:rsid w:val="00CE1026"/>
    <w:rsid w:val="00CE18C4"/>
    <w:rsid w:val="00CE20BB"/>
    <w:rsid w:val="00CE345B"/>
    <w:rsid w:val="00CE3727"/>
    <w:rsid w:val="00CE3788"/>
    <w:rsid w:val="00CE4A5A"/>
    <w:rsid w:val="00CE4B2E"/>
    <w:rsid w:val="00CE77F6"/>
    <w:rsid w:val="00CF0755"/>
    <w:rsid w:val="00CF08D9"/>
    <w:rsid w:val="00CF0966"/>
    <w:rsid w:val="00CF1139"/>
    <w:rsid w:val="00CF1659"/>
    <w:rsid w:val="00CF1E59"/>
    <w:rsid w:val="00CF2CBC"/>
    <w:rsid w:val="00CF35F4"/>
    <w:rsid w:val="00CF39C8"/>
    <w:rsid w:val="00CF5602"/>
    <w:rsid w:val="00CF6C03"/>
    <w:rsid w:val="00CF6FDA"/>
    <w:rsid w:val="00CF7257"/>
    <w:rsid w:val="00CF74BC"/>
    <w:rsid w:val="00D003BB"/>
    <w:rsid w:val="00D00B9E"/>
    <w:rsid w:val="00D00E09"/>
    <w:rsid w:val="00D02E89"/>
    <w:rsid w:val="00D04117"/>
    <w:rsid w:val="00D05010"/>
    <w:rsid w:val="00D06117"/>
    <w:rsid w:val="00D06151"/>
    <w:rsid w:val="00D06E5C"/>
    <w:rsid w:val="00D07D58"/>
    <w:rsid w:val="00D10DBE"/>
    <w:rsid w:val="00D11AA2"/>
    <w:rsid w:val="00D1405B"/>
    <w:rsid w:val="00D14390"/>
    <w:rsid w:val="00D14B31"/>
    <w:rsid w:val="00D15CFC"/>
    <w:rsid w:val="00D16DFB"/>
    <w:rsid w:val="00D17225"/>
    <w:rsid w:val="00D17371"/>
    <w:rsid w:val="00D2023B"/>
    <w:rsid w:val="00D21410"/>
    <w:rsid w:val="00D21ADE"/>
    <w:rsid w:val="00D229C0"/>
    <w:rsid w:val="00D22F86"/>
    <w:rsid w:val="00D2463C"/>
    <w:rsid w:val="00D24AB0"/>
    <w:rsid w:val="00D25278"/>
    <w:rsid w:val="00D2532F"/>
    <w:rsid w:val="00D25A3F"/>
    <w:rsid w:val="00D26BA1"/>
    <w:rsid w:val="00D30076"/>
    <w:rsid w:val="00D308BE"/>
    <w:rsid w:val="00D31DBB"/>
    <w:rsid w:val="00D322B9"/>
    <w:rsid w:val="00D3381E"/>
    <w:rsid w:val="00D33A6A"/>
    <w:rsid w:val="00D346FB"/>
    <w:rsid w:val="00D35CC6"/>
    <w:rsid w:val="00D37E69"/>
    <w:rsid w:val="00D423E8"/>
    <w:rsid w:val="00D4263B"/>
    <w:rsid w:val="00D44A49"/>
    <w:rsid w:val="00D453BF"/>
    <w:rsid w:val="00D453FB"/>
    <w:rsid w:val="00D45B27"/>
    <w:rsid w:val="00D47A1C"/>
    <w:rsid w:val="00D53895"/>
    <w:rsid w:val="00D55554"/>
    <w:rsid w:val="00D55976"/>
    <w:rsid w:val="00D5668C"/>
    <w:rsid w:val="00D568E6"/>
    <w:rsid w:val="00D56C74"/>
    <w:rsid w:val="00D56F2F"/>
    <w:rsid w:val="00D605F7"/>
    <w:rsid w:val="00D608DE"/>
    <w:rsid w:val="00D612B7"/>
    <w:rsid w:val="00D629F5"/>
    <w:rsid w:val="00D62FCE"/>
    <w:rsid w:val="00D63ADE"/>
    <w:rsid w:val="00D640A5"/>
    <w:rsid w:val="00D64E65"/>
    <w:rsid w:val="00D65A51"/>
    <w:rsid w:val="00D7204E"/>
    <w:rsid w:val="00D72FEA"/>
    <w:rsid w:val="00D73A2B"/>
    <w:rsid w:val="00D744F5"/>
    <w:rsid w:val="00D74615"/>
    <w:rsid w:val="00D74E54"/>
    <w:rsid w:val="00D752D7"/>
    <w:rsid w:val="00D759D7"/>
    <w:rsid w:val="00D77DD8"/>
    <w:rsid w:val="00D77EBD"/>
    <w:rsid w:val="00D80EF7"/>
    <w:rsid w:val="00D80F74"/>
    <w:rsid w:val="00D8350F"/>
    <w:rsid w:val="00D85A52"/>
    <w:rsid w:val="00D85C76"/>
    <w:rsid w:val="00D861C3"/>
    <w:rsid w:val="00D86485"/>
    <w:rsid w:val="00D8672D"/>
    <w:rsid w:val="00D8768B"/>
    <w:rsid w:val="00D91609"/>
    <w:rsid w:val="00D94315"/>
    <w:rsid w:val="00D95CBD"/>
    <w:rsid w:val="00D95EF4"/>
    <w:rsid w:val="00D96057"/>
    <w:rsid w:val="00D9780B"/>
    <w:rsid w:val="00DA08E3"/>
    <w:rsid w:val="00DA0CE9"/>
    <w:rsid w:val="00DA1EEE"/>
    <w:rsid w:val="00DA2FCB"/>
    <w:rsid w:val="00DB2327"/>
    <w:rsid w:val="00DB2EF5"/>
    <w:rsid w:val="00DB4123"/>
    <w:rsid w:val="00DB4643"/>
    <w:rsid w:val="00DC003A"/>
    <w:rsid w:val="00DC3DA3"/>
    <w:rsid w:val="00DC4B86"/>
    <w:rsid w:val="00DC75B7"/>
    <w:rsid w:val="00DC7B3E"/>
    <w:rsid w:val="00DD060B"/>
    <w:rsid w:val="00DD0A26"/>
    <w:rsid w:val="00DD124B"/>
    <w:rsid w:val="00DD12BE"/>
    <w:rsid w:val="00DD344D"/>
    <w:rsid w:val="00DD57F0"/>
    <w:rsid w:val="00DD6F19"/>
    <w:rsid w:val="00DD7F6A"/>
    <w:rsid w:val="00DE0EFC"/>
    <w:rsid w:val="00DE1685"/>
    <w:rsid w:val="00DE193B"/>
    <w:rsid w:val="00DE2363"/>
    <w:rsid w:val="00DE34D3"/>
    <w:rsid w:val="00DE61D6"/>
    <w:rsid w:val="00DE663A"/>
    <w:rsid w:val="00DE717C"/>
    <w:rsid w:val="00DE7D9C"/>
    <w:rsid w:val="00DF0F29"/>
    <w:rsid w:val="00DF1E1E"/>
    <w:rsid w:val="00DF51B8"/>
    <w:rsid w:val="00DF716F"/>
    <w:rsid w:val="00E0171D"/>
    <w:rsid w:val="00E02D52"/>
    <w:rsid w:val="00E03126"/>
    <w:rsid w:val="00E03FFD"/>
    <w:rsid w:val="00E04522"/>
    <w:rsid w:val="00E0485E"/>
    <w:rsid w:val="00E0548B"/>
    <w:rsid w:val="00E06489"/>
    <w:rsid w:val="00E106DA"/>
    <w:rsid w:val="00E11368"/>
    <w:rsid w:val="00E11C10"/>
    <w:rsid w:val="00E11E26"/>
    <w:rsid w:val="00E12038"/>
    <w:rsid w:val="00E1620B"/>
    <w:rsid w:val="00E16AD2"/>
    <w:rsid w:val="00E205E7"/>
    <w:rsid w:val="00E20690"/>
    <w:rsid w:val="00E20E09"/>
    <w:rsid w:val="00E21B87"/>
    <w:rsid w:val="00E238D8"/>
    <w:rsid w:val="00E23A79"/>
    <w:rsid w:val="00E24FEC"/>
    <w:rsid w:val="00E26537"/>
    <w:rsid w:val="00E279C3"/>
    <w:rsid w:val="00E314ED"/>
    <w:rsid w:val="00E321AF"/>
    <w:rsid w:val="00E327F3"/>
    <w:rsid w:val="00E34016"/>
    <w:rsid w:val="00E36281"/>
    <w:rsid w:val="00E36614"/>
    <w:rsid w:val="00E40391"/>
    <w:rsid w:val="00E416A7"/>
    <w:rsid w:val="00E44389"/>
    <w:rsid w:val="00E449BF"/>
    <w:rsid w:val="00E45374"/>
    <w:rsid w:val="00E4557C"/>
    <w:rsid w:val="00E45A6D"/>
    <w:rsid w:val="00E45A99"/>
    <w:rsid w:val="00E50CA3"/>
    <w:rsid w:val="00E54DB4"/>
    <w:rsid w:val="00E553EB"/>
    <w:rsid w:val="00E555C7"/>
    <w:rsid w:val="00E557F0"/>
    <w:rsid w:val="00E56569"/>
    <w:rsid w:val="00E56AC1"/>
    <w:rsid w:val="00E57BA2"/>
    <w:rsid w:val="00E57CFC"/>
    <w:rsid w:val="00E611B3"/>
    <w:rsid w:val="00E61675"/>
    <w:rsid w:val="00E61B9A"/>
    <w:rsid w:val="00E62390"/>
    <w:rsid w:val="00E62704"/>
    <w:rsid w:val="00E62735"/>
    <w:rsid w:val="00E6463A"/>
    <w:rsid w:val="00E6482C"/>
    <w:rsid w:val="00E652BA"/>
    <w:rsid w:val="00E66ABE"/>
    <w:rsid w:val="00E672DB"/>
    <w:rsid w:val="00E67FBB"/>
    <w:rsid w:val="00E70119"/>
    <w:rsid w:val="00E71662"/>
    <w:rsid w:val="00E718E4"/>
    <w:rsid w:val="00E7205B"/>
    <w:rsid w:val="00E7243E"/>
    <w:rsid w:val="00E7263B"/>
    <w:rsid w:val="00E74E17"/>
    <w:rsid w:val="00E75479"/>
    <w:rsid w:val="00E75649"/>
    <w:rsid w:val="00E75B12"/>
    <w:rsid w:val="00E7688B"/>
    <w:rsid w:val="00E76AD6"/>
    <w:rsid w:val="00E76B34"/>
    <w:rsid w:val="00E77093"/>
    <w:rsid w:val="00E7742E"/>
    <w:rsid w:val="00E80F2A"/>
    <w:rsid w:val="00E818D0"/>
    <w:rsid w:val="00E83641"/>
    <w:rsid w:val="00E84268"/>
    <w:rsid w:val="00E848CF"/>
    <w:rsid w:val="00E84C12"/>
    <w:rsid w:val="00E86AC6"/>
    <w:rsid w:val="00E90319"/>
    <w:rsid w:val="00E90BE9"/>
    <w:rsid w:val="00E9130F"/>
    <w:rsid w:val="00E921CE"/>
    <w:rsid w:val="00E9277C"/>
    <w:rsid w:val="00E92988"/>
    <w:rsid w:val="00E938D6"/>
    <w:rsid w:val="00E9665C"/>
    <w:rsid w:val="00E96C2A"/>
    <w:rsid w:val="00E97FC1"/>
    <w:rsid w:val="00EA0092"/>
    <w:rsid w:val="00EA25D6"/>
    <w:rsid w:val="00EA5196"/>
    <w:rsid w:val="00EB25EE"/>
    <w:rsid w:val="00EB2FF3"/>
    <w:rsid w:val="00EB3234"/>
    <w:rsid w:val="00EB4176"/>
    <w:rsid w:val="00EB4C79"/>
    <w:rsid w:val="00EB5759"/>
    <w:rsid w:val="00EB6DA3"/>
    <w:rsid w:val="00EC0138"/>
    <w:rsid w:val="00EC0307"/>
    <w:rsid w:val="00EC4E2B"/>
    <w:rsid w:val="00EC56F5"/>
    <w:rsid w:val="00EC5B87"/>
    <w:rsid w:val="00EC72E2"/>
    <w:rsid w:val="00EC7B54"/>
    <w:rsid w:val="00ED1990"/>
    <w:rsid w:val="00ED52AA"/>
    <w:rsid w:val="00ED755B"/>
    <w:rsid w:val="00EE140D"/>
    <w:rsid w:val="00EE4A09"/>
    <w:rsid w:val="00EE4E0A"/>
    <w:rsid w:val="00EE5CAE"/>
    <w:rsid w:val="00EE7201"/>
    <w:rsid w:val="00EF2F60"/>
    <w:rsid w:val="00EF3714"/>
    <w:rsid w:val="00EF4D7F"/>
    <w:rsid w:val="00EF5073"/>
    <w:rsid w:val="00EF5C88"/>
    <w:rsid w:val="00EF6740"/>
    <w:rsid w:val="00EF6A74"/>
    <w:rsid w:val="00EF7672"/>
    <w:rsid w:val="00EF7D05"/>
    <w:rsid w:val="00EF7E83"/>
    <w:rsid w:val="00F026D7"/>
    <w:rsid w:val="00F05079"/>
    <w:rsid w:val="00F061F2"/>
    <w:rsid w:val="00F068AC"/>
    <w:rsid w:val="00F06EB5"/>
    <w:rsid w:val="00F0709F"/>
    <w:rsid w:val="00F10A85"/>
    <w:rsid w:val="00F11A57"/>
    <w:rsid w:val="00F14375"/>
    <w:rsid w:val="00F146EB"/>
    <w:rsid w:val="00F16DBB"/>
    <w:rsid w:val="00F21D0A"/>
    <w:rsid w:val="00F22B7B"/>
    <w:rsid w:val="00F25A49"/>
    <w:rsid w:val="00F26205"/>
    <w:rsid w:val="00F278F2"/>
    <w:rsid w:val="00F27BE0"/>
    <w:rsid w:val="00F335DD"/>
    <w:rsid w:val="00F33E86"/>
    <w:rsid w:val="00F40115"/>
    <w:rsid w:val="00F439EB"/>
    <w:rsid w:val="00F44EB0"/>
    <w:rsid w:val="00F46A2E"/>
    <w:rsid w:val="00F46D8F"/>
    <w:rsid w:val="00F54D1B"/>
    <w:rsid w:val="00F568F2"/>
    <w:rsid w:val="00F5760A"/>
    <w:rsid w:val="00F57DA9"/>
    <w:rsid w:val="00F603C2"/>
    <w:rsid w:val="00F61C06"/>
    <w:rsid w:val="00F630E7"/>
    <w:rsid w:val="00F64B41"/>
    <w:rsid w:val="00F64B9C"/>
    <w:rsid w:val="00F64E4F"/>
    <w:rsid w:val="00F658EB"/>
    <w:rsid w:val="00F65BB6"/>
    <w:rsid w:val="00F67C37"/>
    <w:rsid w:val="00F67EA2"/>
    <w:rsid w:val="00F71AD0"/>
    <w:rsid w:val="00F71C4A"/>
    <w:rsid w:val="00F72302"/>
    <w:rsid w:val="00F739AB"/>
    <w:rsid w:val="00F74287"/>
    <w:rsid w:val="00F74548"/>
    <w:rsid w:val="00F74F48"/>
    <w:rsid w:val="00F75535"/>
    <w:rsid w:val="00F75A69"/>
    <w:rsid w:val="00F7621D"/>
    <w:rsid w:val="00F77B49"/>
    <w:rsid w:val="00F80517"/>
    <w:rsid w:val="00F80EDE"/>
    <w:rsid w:val="00F816E5"/>
    <w:rsid w:val="00F83CA0"/>
    <w:rsid w:val="00F84A5C"/>
    <w:rsid w:val="00F84BA2"/>
    <w:rsid w:val="00F857BC"/>
    <w:rsid w:val="00F9156B"/>
    <w:rsid w:val="00F91A0B"/>
    <w:rsid w:val="00F9658E"/>
    <w:rsid w:val="00FA11F0"/>
    <w:rsid w:val="00FA2D4A"/>
    <w:rsid w:val="00FA3C7B"/>
    <w:rsid w:val="00FA4977"/>
    <w:rsid w:val="00FA670E"/>
    <w:rsid w:val="00FB0074"/>
    <w:rsid w:val="00FB0A19"/>
    <w:rsid w:val="00FB18D2"/>
    <w:rsid w:val="00FB1AF7"/>
    <w:rsid w:val="00FB2944"/>
    <w:rsid w:val="00FB37B6"/>
    <w:rsid w:val="00FB4C6C"/>
    <w:rsid w:val="00FB4DCE"/>
    <w:rsid w:val="00FB4E44"/>
    <w:rsid w:val="00FB6CA6"/>
    <w:rsid w:val="00FB6DFC"/>
    <w:rsid w:val="00FB7889"/>
    <w:rsid w:val="00FC1F95"/>
    <w:rsid w:val="00FC24C7"/>
    <w:rsid w:val="00FC289E"/>
    <w:rsid w:val="00FC3948"/>
    <w:rsid w:val="00FC7E5F"/>
    <w:rsid w:val="00FD05CC"/>
    <w:rsid w:val="00FD1BC7"/>
    <w:rsid w:val="00FD3AED"/>
    <w:rsid w:val="00FD632D"/>
    <w:rsid w:val="00FD7668"/>
    <w:rsid w:val="00FE12A3"/>
    <w:rsid w:val="00FE1961"/>
    <w:rsid w:val="00FE19A6"/>
    <w:rsid w:val="00FE4B4D"/>
    <w:rsid w:val="00FE5C27"/>
    <w:rsid w:val="00FE5C64"/>
    <w:rsid w:val="00FE7B03"/>
    <w:rsid w:val="00FF1161"/>
    <w:rsid w:val="00FF296F"/>
    <w:rsid w:val="00FF4F1F"/>
    <w:rsid w:val="00FF56CF"/>
    <w:rsid w:val="00FF5D19"/>
    <w:rsid w:val="00FF6153"/>
    <w:rsid w:val="00FF6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03B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761D41"/>
    <w:pPr>
      <w:spacing w:before="100" w:beforeAutospacing="1" w:after="100" w:afterAutospacing="1"/>
      <w:outlineLvl w:val="0"/>
    </w:pPr>
    <w:rPr>
      <w:rFonts w:ascii="Times" w:hAnsi="Times"/>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5665E"/>
    <w:rPr>
      <w:color w:val="0000FF" w:themeColor="hyperlink"/>
      <w:u w:val="single"/>
    </w:rPr>
  </w:style>
  <w:style w:type="paragraph" w:styleId="Almindeligtekst">
    <w:name w:val="Plain Text"/>
    <w:basedOn w:val="Normal"/>
    <w:link w:val="AlmindeligtekstTegn"/>
    <w:rsid w:val="0045665E"/>
    <w:rPr>
      <w:rFonts w:ascii="Courier New" w:eastAsia="Times New Roman" w:hAnsi="Courier New" w:cs="Times New Roman"/>
      <w:sz w:val="21"/>
      <w:szCs w:val="20"/>
    </w:rPr>
  </w:style>
  <w:style w:type="character" w:customStyle="1" w:styleId="AlmindeligtekstTegn">
    <w:name w:val="Almindelig tekst Tegn"/>
    <w:basedOn w:val="Standardskrifttypeiafsnit"/>
    <w:link w:val="Almindeligtekst"/>
    <w:rsid w:val="0045665E"/>
    <w:rPr>
      <w:rFonts w:ascii="Courier New" w:eastAsia="Times New Roman" w:hAnsi="Courier New" w:cs="Times New Roman"/>
      <w:sz w:val="21"/>
      <w:szCs w:val="20"/>
    </w:rPr>
  </w:style>
  <w:style w:type="character" w:styleId="Strk">
    <w:name w:val="Strong"/>
    <w:basedOn w:val="Standardskrifttypeiafsnit"/>
    <w:uiPriority w:val="22"/>
    <w:qFormat/>
    <w:rsid w:val="0045665E"/>
    <w:rPr>
      <w:b/>
      <w:bCs/>
    </w:rPr>
  </w:style>
  <w:style w:type="character" w:customStyle="1" w:styleId="Overskrift1Tegn">
    <w:name w:val="Overskrift 1 Tegn"/>
    <w:basedOn w:val="Standardskrifttypeiafsnit"/>
    <w:link w:val="Overskrift1"/>
    <w:uiPriority w:val="9"/>
    <w:rsid w:val="00761D41"/>
    <w:rPr>
      <w:rFonts w:ascii="Times" w:hAnsi="Times"/>
      <w:b/>
      <w:bCs/>
      <w:kern w:val="36"/>
      <w:sz w:val="48"/>
      <w:szCs w:val="48"/>
    </w:rPr>
  </w:style>
  <w:style w:type="paragraph" w:styleId="Ingenafstand">
    <w:name w:val="No Spacing"/>
    <w:uiPriority w:val="1"/>
    <w:qFormat/>
    <w:rsid w:val="004B5A9D"/>
    <w:rPr>
      <w:rFonts w:eastAsiaTheme="minorHAnsi"/>
      <w:sz w:val="22"/>
      <w:szCs w:val="22"/>
    </w:rPr>
  </w:style>
  <w:style w:type="paragraph" w:styleId="Sidehoved">
    <w:name w:val="header"/>
    <w:basedOn w:val="Normal"/>
    <w:link w:val="SidehovedTegn"/>
    <w:uiPriority w:val="99"/>
    <w:unhideWhenUsed/>
    <w:rsid w:val="009D1E5C"/>
    <w:pPr>
      <w:tabs>
        <w:tab w:val="center" w:pos="4320"/>
        <w:tab w:val="right" w:pos="8640"/>
      </w:tabs>
    </w:pPr>
  </w:style>
  <w:style w:type="character" w:customStyle="1" w:styleId="SidehovedTegn">
    <w:name w:val="Sidehoved Tegn"/>
    <w:basedOn w:val="Standardskrifttypeiafsnit"/>
    <w:link w:val="Sidehoved"/>
    <w:uiPriority w:val="99"/>
    <w:rsid w:val="009D1E5C"/>
  </w:style>
  <w:style w:type="paragraph" w:styleId="Sidefod">
    <w:name w:val="footer"/>
    <w:basedOn w:val="Normal"/>
    <w:link w:val="SidefodTegn"/>
    <w:uiPriority w:val="99"/>
    <w:unhideWhenUsed/>
    <w:rsid w:val="009D1E5C"/>
    <w:pPr>
      <w:tabs>
        <w:tab w:val="center" w:pos="4320"/>
        <w:tab w:val="right" w:pos="8640"/>
      </w:tabs>
    </w:pPr>
  </w:style>
  <w:style w:type="character" w:customStyle="1" w:styleId="SidefodTegn">
    <w:name w:val="Sidefod Tegn"/>
    <w:basedOn w:val="Standardskrifttypeiafsnit"/>
    <w:link w:val="Sidefod"/>
    <w:uiPriority w:val="99"/>
    <w:rsid w:val="009D1E5C"/>
  </w:style>
  <w:style w:type="character" w:customStyle="1" w:styleId="apple-converted-space">
    <w:name w:val="apple-converted-space"/>
    <w:basedOn w:val="Standardskrifttypeiafsnit"/>
    <w:rsid w:val="00CC3F1E"/>
  </w:style>
  <w:style w:type="paragraph" w:styleId="NormalWeb">
    <w:name w:val="Normal (Web)"/>
    <w:basedOn w:val="Normal"/>
    <w:uiPriority w:val="99"/>
    <w:unhideWhenUsed/>
    <w:rsid w:val="00CC3F1E"/>
    <w:pPr>
      <w:spacing w:before="100" w:beforeAutospacing="1" w:after="100" w:afterAutospacing="1"/>
    </w:pPr>
    <w:rPr>
      <w:rFonts w:ascii="Times" w:hAnsi="Times" w:cs="Times New Roman"/>
      <w:sz w:val="20"/>
      <w:szCs w:val="20"/>
    </w:rPr>
  </w:style>
  <w:style w:type="character" w:styleId="BesgtLink">
    <w:name w:val="FollowedHyperlink"/>
    <w:basedOn w:val="Standardskrifttypeiafsnit"/>
    <w:uiPriority w:val="99"/>
    <w:semiHidden/>
    <w:unhideWhenUsed/>
    <w:rsid w:val="0013105F"/>
    <w:rPr>
      <w:color w:val="800080" w:themeColor="followedHyperlink"/>
      <w:u w:val="single"/>
    </w:rPr>
  </w:style>
  <w:style w:type="character" w:customStyle="1" w:styleId="A13">
    <w:name w:val="A13"/>
    <w:uiPriority w:val="99"/>
    <w:rsid w:val="003846D3"/>
    <w:rPr>
      <w:color w:val="000000"/>
      <w:sz w:val="10"/>
      <w:szCs w:val="10"/>
    </w:rPr>
  </w:style>
  <w:style w:type="paragraph" w:styleId="Kommentartekst">
    <w:name w:val="annotation text"/>
    <w:basedOn w:val="Normal"/>
    <w:link w:val="KommentartekstTegn"/>
    <w:uiPriority w:val="99"/>
    <w:unhideWhenUsed/>
    <w:rsid w:val="003846D3"/>
    <w:rPr>
      <w:sz w:val="20"/>
      <w:szCs w:val="20"/>
    </w:rPr>
  </w:style>
  <w:style w:type="character" w:customStyle="1" w:styleId="KommentartekstTegn">
    <w:name w:val="Kommentartekst Tegn"/>
    <w:basedOn w:val="Standardskrifttypeiafsnit"/>
    <w:link w:val="Kommentartekst"/>
    <w:uiPriority w:val="99"/>
    <w:rsid w:val="003846D3"/>
    <w:rPr>
      <w:sz w:val="20"/>
      <w:szCs w:val="20"/>
    </w:rPr>
  </w:style>
  <w:style w:type="character" w:customStyle="1" w:styleId="s1">
    <w:name w:val="s1"/>
    <w:basedOn w:val="Standardskrifttypeiafsnit"/>
    <w:rsid w:val="002B713C"/>
  </w:style>
  <w:style w:type="character" w:styleId="Kommentarhenvisning">
    <w:name w:val="annotation reference"/>
    <w:basedOn w:val="Standardskrifttypeiafsnit"/>
    <w:uiPriority w:val="99"/>
    <w:semiHidden/>
    <w:unhideWhenUsed/>
    <w:rsid w:val="002A384E"/>
    <w:rPr>
      <w:sz w:val="16"/>
      <w:szCs w:val="16"/>
    </w:rPr>
  </w:style>
  <w:style w:type="paragraph" w:styleId="Kommentaremne">
    <w:name w:val="annotation subject"/>
    <w:basedOn w:val="Kommentartekst"/>
    <w:next w:val="Kommentartekst"/>
    <w:link w:val="KommentaremneTegn"/>
    <w:uiPriority w:val="99"/>
    <w:semiHidden/>
    <w:unhideWhenUsed/>
    <w:rsid w:val="002A384E"/>
    <w:rPr>
      <w:b/>
      <w:bCs/>
    </w:rPr>
  </w:style>
  <w:style w:type="character" w:customStyle="1" w:styleId="KommentaremneTegn">
    <w:name w:val="Kommentaremne Tegn"/>
    <w:basedOn w:val="KommentartekstTegn"/>
    <w:link w:val="Kommentaremne"/>
    <w:uiPriority w:val="99"/>
    <w:semiHidden/>
    <w:rsid w:val="002A384E"/>
    <w:rPr>
      <w:b/>
      <w:bCs/>
      <w:sz w:val="20"/>
      <w:szCs w:val="20"/>
    </w:rPr>
  </w:style>
  <w:style w:type="paragraph" w:styleId="Markeringsbobletekst">
    <w:name w:val="Balloon Text"/>
    <w:basedOn w:val="Normal"/>
    <w:link w:val="MarkeringsbobletekstTegn"/>
    <w:uiPriority w:val="99"/>
    <w:semiHidden/>
    <w:unhideWhenUsed/>
    <w:rsid w:val="002A384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384E"/>
    <w:rPr>
      <w:rFonts w:ascii="Segoe UI" w:hAnsi="Segoe UI" w:cs="Segoe UI"/>
      <w:sz w:val="18"/>
      <w:szCs w:val="18"/>
    </w:rPr>
  </w:style>
  <w:style w:type="character" w:customStyle="1" w:styleId="Ulstomtale1">
    <w:name w:val="Uløst omtale1"/>
    <w:basedOn w:val="Standardskrifttypeiafsnit"/>
    <w:uiPriority w:val="99"/>
    <w:rsid w:val="00E20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1313">
      <w:bodyDiv w:val="1"/>
      <w:marLeft w:val="0"/>
      <w:marRight w:val="0"/>
      <w:marTop w:val="0"/>
      <w:marBottom w:val="0"/>
      <w:divBdr>
        <w:top w:val="none" w:sz="0" w:space="0" w:color="auto"/>
        <w:left w:val="none" w:sz="0" w:space="0" w:color="auto"/>
        <w:bottom w:val="none" w:sz="0" w:space="0" w:color="auto"/>
        <w:right w:val="none" w:sz="0" w:space="0" w:color="auto"/>
      </w:divBdr>
    </w:div>
    <w:div w:id="277759056">
      <w:bodyDiv w:val="1"/>
      <w:marLeft w:val="0"/>
      <w:marRight w:val="0"/>
      <w:marTop w:val="0"/>
      <w:marBottom w:val="0"/>
      <w:divBdr>
        <w:top w:val="none" w:sz="0" w:space="0" w:color="auto"/>
        <w:left w:val="none" w:sz="0" w:space="0" w:color="auto"/>
        <w:bottom w:val="none" w:sz="0" w:space="0" w:color="auto"/>
        <w:right w:val="none" w:sz="0" w:space="0" w:color="auto"/>
      </w:divBdr>
    </w:div>
    <w:div w:id="310866087">
      <w:bodyDiv w:val="1"/>
      <w:marLeft w:val="0"/>
      <w:marRight w:val="0"/>
      <w:marTop w:val="0"/>
      <w:marBottom w:val="0"/>
      <w:divBdr>
        <w:top w:val="none" w:sz="0" w:space="0" w:color="auto"/>
        <w:left w:val="none" w:sz="0" w:space="0" w:color="auto"/>
        <w:bottom w:val="none" w:sz="0" w:space="0" w:color="auto"/>
        <w:right w:val="none" w:sz="0" w:space="0" w:color="auto"/>
      </w:divBdr>
    </w:div>
    <w:div w:id="354772419">
      <w:bodyDiv w:val="1"/>
      <w:marLeft w:val="0"/>
      <w:marRight w:val="0"/>
      <w:marTop w:val="0"/>
      <w:marBottom w:val="0"/>
      <w:divBdr>
        <w:top w:val="none" w:sz="0" w:space="0" w:color="auto"/>
        <w:left w:val="none" w:sz="0" w:space="0" w:color="auto"/>
        <w:bottom w:val="none" w:sz="0" w:space="0" w:color="auto"/>
        <w:right w:val="none" w:sz="0" w:space="0" w:color="auto"/>
      </w:divBdr>
    </w:div>
    <w:div w:id="763846930">
      <w:bodyDiv w:val="1"/>
      <w:marLeft w:val="0"/>
      <w:marRight w:val="0"/>
      <w:marTop w:val="0"/>
      <w:marBottom w:val="0"/>
      <w:divBdr>
        <w:top w:val="none" w:sz="0" w:space="0" w:color="auto"/>
        <w:left w:val="none" w:sz="0" w:space="0" w:color="auto"/>
        <w:bottom w:val="none" w:sz="0" w:space="0" w:color="auto"/>
        <w:right w:val="none" w:sz="0" w:space="0" w:color="auto"/>
      </w:divBdr>
    </w:div>
    <w:div w:id="769861091">
      <w:bodyDiv w:val="1"/>
      <w:marLeft w:val="0"/>
      <w:marRight w:val="0"/>
      <w:marTop w:val="0"/>
      <w:marBottom w:val="0"/>
      <w:divBdr>
        <w:top w:val="none" w:sz="0" w:space="0" w:color="auto"/>
        <w:left w:val="none" w:sz="0" w:space="0" w:color="auto"/>
        <w:bottom w:val="none" w:sz="0" w:space="0" w:color="auto"/>
        <w:right w:val="none" w:sz="0" w:space="0" w:color="auto"/>
      </w:divBdr>
    </w:div>
    <w:div w:id="1010377724">
      <w:bodyDiv w:val="1"/>
      <w:marLeft w:val="0"/>
      <w:marRight w:val="0"/>
      <w:marTop w:val="0"/>
      <w:marBottom w:val="0"/>
      <w:divBdr>
        <w:top w:val="none" w:sz="0" w:space="0" w:color="auto"/>
        <w:left w:val="none" w:sz="0" w:space="0" w:color="auto"/>
        <w:bottom w:val="none" w:sz="0" w:space="0" w:color="auto"/>
        <w:right w:val="none" w:sz="0" w:space="0" w:color="auto"/>
      </w:divBdr>
    </w:div>
    <w:div w:id="1015569919">
      <w:bodyDiv w:val="1"/>
      <w:marLeft w:val="0"/>
      <w:marRight w:val="0"/>
      <w:marTop w:val="0"/>
      <w:marBottom w:val="0"/>
      <w:divBdr>
        <w:top w:val="none" w:sz="0" w:space="0" w:color="auto"/>
        <w:left w:val="none" w:sz="0" w:space="0" w:color="auto"/>
        <w:bottom w:val="none" w:sz="0" w:space="0" w:color="auto"/>
        <w:right w:val="none" w:sz="0" w:space="0" w:color="auto"/>
      </w:divBdr>
    </w:div>
    <w:div w:id="1204636749">
      <w:bodyDiv w:val="1"/>
      <w:marLeft w:val="0"/>
      <w:marRight w:val="0"/>
      <w:marTop w:val="0"/>
      <w:marBottom w:val="0"/>
      <w:divBdr>
        <w:top w:val="none" w:sz="0" w:space="0" w:color="auto"/>
        <w:left w:val="none" w:sz="0" w:space="0" w:color="auto"/>
        <w:bottom w:val="none" w:sz="0" w:space="0" w:color="auto"/>
        <w:right w:val="none" w:sz="0" w:space="0" w:color="auto"/>
      </w:divBdr>
    </w:div>
    <w:div w:id="1481917882">
      <w:bodyDiv w:val="1"/>
      <w:marLeft w:val="0"/>
      <w:marRight w:val="0"/>
      <w:marTop w:val="0"/>
      <w:marBottom w:val="0"/>
      <w:divBdr>
        <w:top w:val="none" w:sz="0" w:space="0" w:color="auto"/>
        <w:left w:val="none" w:sz="0" w:space="0" w:color="auto"/>
        <w:bottom w:val="none" w:sz="0" w:space="0" w:color="auto"/>
        <w:right w:val="none" w:sz="0" w:space="0" w:color="auto"/>
      </w:divBdr>
    </w:div>
    <w:div w:id="1507592300">
      <w:bodyDiv w:val="1"/>
      <w:marLeft w:val="0"/>
      <w:marRight w:val="0"/>
      <w:marTop w:val="0"/>
      <w:marBottom w:val="0"/>
      <w:divBdr>
        <w:top w:val="none" w:sz="0" w:space="0" w:color="auto"/>
        <w:left w:val="none" w:sz="0" w:space="0" w:color="auto"/>
        <w:bottom w:val="none" w:sz="0" w:space="0" w:color="auto"/>
        <w:right w:val="none" w:sz="0" w:space="0" w:color="auto"/>
      </w:divBdr>
    </w:div>
    <w:div w:id="1813520991">
      <w:bodyDiv w:val="1"/>
      <w:marLeft w:val="0"/>
      <w:marRight w:val="0"/>
      <w:marTop w:val="0"/>
      <w:marBottom w:val="0"/>
      <w:divBdr>
        <w:top w:val="none" w:sz="0" w:space="0" w:color="auto"/>
        <w:left w:val="none" w:sz="0" w:space="0" w:color="auto"/>
        <w:bottom w:val="none" w:sz="0" w:space="0" w:color="auto"/>
        <w:right w:val="none" w:sz="0" w:space="0" w:color="auto"/>
      </w:divBdr>
    </w:div>
    <w:div w:id="1872499709">
      <w:bodyDiv w:val="1"/>
      <w:marLeft w:val="0"/>
      <w:marRight w:val="0"/>
      <w:marTop w:val="0"/>
      <w:marBottom w:val="0"/>
      <w:divBdr>
        <w:top w:val="none" w:sz="0" w:space="0" w:color="auto"/>
        <w:left w:val="none" w:sz="0" w:space="0" w:color="auto"/>
        <w:bottom w:val="none" w:sz="0" w:space="0" w:color="auto"/>
        <w:right w:val="none" w:sz="0" w:space="0" w:color="auto"/>
      </w:divBdr>
    </w:div>
    <w:div w:id="1972006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uto-oem.garmin.com/landing/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C442-26C2-4F12-83FD-57DF28F8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Garmin International</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Owen</dc:creator>
  <cp:keywords/>
  <dc:description/>
  <cp:lastModifiedBy>Hemmingsen, Stefan Kjeldahl</cp:lastModifiedBy>
  <cp:revision>2</cp:revision>
  <dcterms:created xsi:type="dcterms:W3CDTF">2019-03-05T12:15:00Z</dcterms:created>
  <dcterms:modified xsi:type="dcterms:W3CDTF">2019-03-05T12:15:00Z</dcterms:modified>
</cp:coreProperties>
</file>