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D4A5F" w14:textId="4F7EE5D1" w:rsidR="00327AE5" w:rsidRDefault="004C4A33" w:rsidP="00C94FD5">
      <w:pPr>
        <w:pStyle w:val="Normalweb"/>
        <w:rPr>
          <w:rFonts w:ascii="Arial" w:eastAsia="Arial" w:hAnsi="Arial" w:cs="Arial"/>
          <w:bCs/>
          <w:color w:val="232323"/>
        </w:rPr>
      </w:pPr>
      <w:bookmarkStart w:id="0" w:name="_GoBack"/>
      <w:bookmarkEnd w:id="0"/>
      <w:r w:rsidRPr="004C4A33">
        <w:rPr>
          <w:rFonts w:ascii="Arial" w:eastAsia="Arial" w:hAnsi="Arial" w:cs="Arial"/>
          <w:bCs/>
          <w:color w:val="232323"/>
        </w:rPr>
        <w:t xml:space="preserve">VEGA </w:t>
      </w:r>
      <w:r>
        <w:rPr>
          <w:rFonts w:ascii="Arial" w:eastAsia="Arial" w:hAnsi="Arial" w:cs="Arial"/>
          <w:bCs/>
          <w:color w:val="232323"/>
        </w:rPr>
        <w:t xml:space="preserve">&amp; </w:t>
      </w:r>
      <w:r w:rsidR="00CD13BD">
        <w:rPr>
          <w:rFonts w:ascii="Arial" w:eastAsia="Arial" w:hAnsi="Arial" w:cs="Arial"/>
          <w:bCs/>
          <w:color w:val="232323"/>
        </w:rPr>
        <w:t>Live</w:t>
      </w:r>
      <w:r w:rsidR="00460377">
        <w:rPr>
          <w:rFonts w:ascii="Arial" w:eastAsia="Arial" w:hAnsi="Arial" w:cs="Arial"/>
          <w:bCs/>
          <w:color w:val="232323"/>
        </w:rPr>
        <w:t xml:space="preserve"> N</w:t>
      </w:r>
      <w:r w:rsidR="00CD13BD">
        <w:rPr>
          <w:rFonts w:ascii="Arial" w:eastAsia="Arial" w:hAnsi="Arial" w:cs="Arial"/>
          <w:bCs/>
          <w:color w:val="232323"/>
        </w:rPr>
        <w:t xml:space="preserve">ation </w:t>
      </w:r>
      <w:r w:rsidRPr="004C4A33">
        <w:rPr>
          <w:rFonts w:ascii="Arial" w:eastAsia="Arial" w:hAnsi="Arial" w:cs="Arial"/>
          <w:bCs/>
          <w:color w:val="232323"/>
        </w:rPr>
        <w:t>præsenterer</w:t>
      </w:r>
      <w:r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872773">
        <w:rPr>
          <w:rFonts w:ascii="Arial" w:eastAsia="Arial" w:hAnsi="Arial" w:cs="Arial"/>
          <w:b/>
          <w:bCs/>
          <w:color w:val="232323"/>
          <w:sz w:val="28"/>
          <w:szCs w:val="28"/>
        </w:rPr>
        <w:t xml:space="preserve">Elskede </w:t>
      </w:r>
      <w:r w:rsidR="00C07A0E">
        <w:rPr>
          <w:rFonts w:ascii="Arial" w:eastAsia="Arial" w:hAnsi="Arial" w:cs="Arial"/>
          <w:b/>
          <w:bCs/>
          <w:color w:val="232323"/>
          <w:sz w:val="28"/>
          <w:szCs w:val="28"/>
        </w:rPr>
        <w:t>New W</w:t>
      </w:r>
      <w:r w:rsidR="00DF7093">
        <w:rPr>
          <w:rFonts w:ascii="Arial" w:eastAsia="Arial" w:hAnsi="Arial" w:cs="Arial"/>
          <w:b/>
          <w:bCs/>
          <w:color w:val="232323"/>
          <w:sz w:val="28"/>
          <w:szCs w:val="28"/>
        </w:rPr>
        <w:t>ave</w:t>
      </w:r>
      <w:r w:rsidR="00C07A0E">
        <w:rPr>
          <w:rFonts w:ascii="Arial" w:eastAsia="Arial" w:hAnsi="Arial" w:cs="Arial"/>
          <w:b/>
          <w:bCs/>
          <w:color w:val="232323"/>
          <w:sz w:val="28"/>
          <w:szCs w:val="28"/>
        </w:rPr>
        <w:t>-</w:t>
      </w:r>
      <w:r w:rsidR="00DF7093">
        <w:rPr>
          <w:rFonts w:ascii="Arial" w:eastAsia="Arial" w:hAnsi="Arial" w:cs="Arial"/>
          <w:b/>
          <w:bCs/>
          <w:color w:val="232323"/>
          <w:sz w:val="28"/>
          <w:szCs w:val="28"/>
        </w:rPr>
        <w:t>ikoner</w:t>
      </w:r>
      <w:r w:rsidR="00872773">
        <w:rPr>
          <w:rFonts w:ascii="Arial" w:eastAsia="Arial" w:hAnsi="Arial" w:cs="Arial"/>
          <w:b/>
          <w:bCs/>
          <w:color w:val="232323"/>
          <w:sz w:val="28"/>
          <w:szCs w:val="28"/>
        </w:rPr>
        <w:t xml:space="preserve"> fra Paris</w:t>
      </w:r>
      <w:r w:rsidR="00DF7093">
        <w:rPr>
          <w:rFonts w:ascii="Arial" w:eastAsia="Arial" w:hAnsi="Arial" w:cs="Arial"/>
          <w:b/>
          <w:bCs/>
          <w:color w:val="232323"/>
          <w:sz w:val="28"/>
          <w:szCs w:val="28"/>
        </w:rPr>
        <w:t xml:space="preserve"> til Lille VEGA</w:t>
      </w:r>
      <w:r w:rsidR="05EC2509">
        <w:br/>
      </w:r>
      <w:r w:rsidR="00DF7093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Franske </w:t>
      </w:r>
      <w:proofErr w:type="spellStart"/>
      <w:r w:rsidR="00DF7093">
        <w:rPr>
          <w:rFonts w:ascii="Arial" w:eastAsia="Arial" w:hAnsi="Arial" w:cs="Arial"/>
          <w:bCs/>
          <w:i/>
          <w:color w:val="232323"/>
          <w:sz w:val="26"/>
          <w:szCs w:val="26"/>
        </w:rPr>
        <w:t>Indochine</w:t>
      </w:r>
      <w:proofErr w:type="spellEnd"/>
      <w:r w:rsidR="00DF7093">
        <w:rPr>
          <w:rFonts w:ascii="Arial" w:eastAsia="Arial" w:hAnsi="Arial" w:cs="Arial"/>
          <w:bCs/>
          <w:i/>
          <w:color w:val="232323"/>
          <w:sz w:val="26"/>
          <w:szCs w:val="26"/>
        </w:rPr>
        <w:t xml:space="preserve"> har siden starten af 80’erne leveret skarpskåret, fransksproget pop og rock til hele verden. Nu vender de populære franskmænd tilbage til Danmark. Denne gang </w:t>
      </w:r>
      <w:r w:rsidR="00C07A0E">
        <w:rPr>
          <w:rFonts w:ascii="Arial" w:eastAsia="Arial" w:hAnsi="Arial" w:cs="Arial"/>
          <w:bCs/>
          <w:i/>
          <w:color w:val="232323"/>
          <w:sz w:val="26"/>
          <w:szCs w:val="26"/>
        </w:rPr>
        <w:t>til Lille VEGA den 11. a</w:t>
      </w:r>
      <w:r w:rsidR="00DF7093">
        <w:rPr>
          <w:rFonts w:ascii="Arial" w:eastAsia="Arial" w:hAnsi="Arial" w:cs="Arial"/>
          <w:bCs/>
          <w:i/>
          <w:color w:val="232323"/>
          <w:sz w:val="26"/>
          <w:szCs w:val="26"/>
        </w:rPr>
        <w:t>pril.</w:t>
      </w:r>
      <w:r w:rsidR="005361AE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5361AE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hyperlink r:id="rId8" w:history="1">
        <w:proofErr w:type="spellStart"/>
        <w:r w:rsidR="005361AE" w:rsidRPr="00FF78F1">
          <w:rPr>
            <w:rStyle w:val="Llink"/>
            <w:rFonts w:ascii="Arial" w:eastAsia="Arial" w:hAnsi="Arial" w:cs="Arial"/>
            <w:bCs/>
          </w:rPr>
          <w:t>Indochine</w:t>
        </w:r>
        <w:proofErr w:type="spellEnd"/>
      </w:hyperlink>
      <w:r w:rsidR="005361AE">
        <w:rPr>
          <w:rFonts w:ascii="Arial" w:eastAsia="Arial" w:hAnsi="Arial" w:cs="Arial"/>
          <w:bCs/>
          <w:color w:val="232323"/>
        </w:rPr>
        <w:t xml:space="preserve"> har gennem mere end 30 år spr</w:t>
      </w:r>
      <w:r w:rsidR="00834DC5">
        <w:rPr>
          <w:rFonts w:ascii="Arial" w:eastAsia="Arial" w:hAnsi="Arial" w:cs="Arial"/>
          <w:bCs/>
          <w:color w:val="232323"/>
        </w:rPr>
        <w:t xml:space="preserve">edt deres fransksprogede </w:t>
      </w:r>
      <w:r w:rsidR="00C07A0E">
        <w:rPr>
          <w:rFonts w:ascii="Arial" w:eastAsia="Arial" w:hAnsi="Arial" w:cs="Arial"/>
          <w:bCs/>
          <w:color w:val="232323"/>
        </w:rPr>
        <w:t xml:space="preserve">pop og </w:t>
      </w:r>
      <w:r w:rsidR="00834DC5">
        <w:rPr>
          <w:rFonts w:ascii="Arial" w:eastAsia="Arial" w:hAnsi="Arial" w:cs="Arial"/>
          <w:bCs/>
          <w:color w:val="232323"/>
        </w:rPr>
        <w:t xml:space="preserve">rock langt udover hjemlandets grænser og nydt stor </w:t>
      </w:r>
      <w:r w:rsidR="00C07A0E">
        <w:rPr>
          <w:rFonts w:ascii="Arial" w:eastAsia="Arial" w:hAnsi="Arial" w:cs="Arial"/>
          <w:bCs/>
          <w:color w:val="232323"/>
        </w:rPr>
        <w:t>opbakning fra</w:t>
      </w:r>
      <w:r w:rsidR="00834DC5">
        <w:rPr>
          <w:rFonts w:ascii="Arial" w:eastAsia="Arial" w:hAnsi="Arial" w:cs="Arial"/>
          <w:bCs/>
          <w:color w:val="232323"/>
        </w:rPr>
        <w:t xml:space="preserve"> </w:t>
      </w:r>
      <w:r w:rsidR="00C07A0E">
        <w:rPr>
          <w:rFonts w:ascii="Arial" w:eastAsia="Arial" w:hAnsi="Arial" w:cs="Arial"/>
          <w:bCs/>
          <w:color w:val="232323"/>
        </w:rPr>
        <w:t>fans</w:t>
      </w:r>
      <w:r w:rsidR="00834DC5">
        <w:rPr>
          <w:rFonts w:ascii="Arial" w:eastAsia="Arial" w:hAnsi="Arial" w:cs="Arial"/>
          <w:bCs/>
          <w:color w:val="232323"/>
        </w:rPr>
        <w:t xml:space="preserve"> verden over. Bandet har gennem karrieren udgivet intet mindre en</w:t>
      </w:r>
      <w:r w:rsidR="00C07A0E">
        <w:rPr>
          <w:rFonts w:ascii="Arial" w:eastAsia="Arial" w:hAnsi="Arial" w:cs="Arial"/>
          <w:bCs/>
          <w:color w:val="232323"/>
        </w:rPr>
        <w:t>d</w:t>
      </w:r>
      <w:r w:rsidR="00834DC5">
        <w:rPr>
          <w:rFonts w:ascii="Arial" w:eastAsia="Arial" w:hAnsi="Arial" w:cs="Arial"/>
          <w:bCs/>
          <w:color w:val="232323"/>
        </w:rPr>
        <w:t xml:space="preserve"> 12 </w:t>
      </w:r>
      <w:proofErr w:type="spellStart"/>
      <w:r w:rsidR="00834DC5">
        <w:rPr>
          <w:rFonts w:ascii="Arial" w:eastAsia="Arial" w:hAnsi="Arial" w:cs="Arial"/>
          <w:bCs/>
          <w:color w:val="232323"/>
        </w:rPr>
        <w:t>studioalbums</w:t>
      </w:r>
      <w:proofErr w:type="spellEnd"/>
      <w:r w:rsidR="00834DC5">
        <w:rPr>
          <w:rFonts w:ascii="Arial" w:eastAsia="Arial" w:hAnsi="Arial" w:cs="Arial"/>
          <w:bCs/>
          <w:color w:val="232323"/>
        </w:rPr>
        <w:t xml:space="preserve"> og solgt mere end 10 millioner eksemplarer på verdensplan. </w:t>
      </w:r>
      <w:proofErr w:type="spellStart"/>
      <w:r w:rsidR="00834DC5">
        <w:rPr>
          <w:rFonts w:ascii="Arial" w:eastAsia="Arial" w:hAnsi="Arial" w:cs="Arial"/>
          <w:bCs/>
          <w:color w:val="232323"/>
        </w:rPr>
        <w:t>Indochines</w:t>
      </w:r>
      <w:proofErr w:type="spellEnd"/>
      <w:r w:rsidR="00834DC5">
        <w:rPr>
          <w:rFonts w:ascii="Arial" w:eastAsia="Arial" w:hAnsi="Arial" w:cs="Arial"/>
          <w:bCs/>
          <w:color w:val="232323"/>
        </w:rPr>
        <w:t xml:space="preserve"> seneste album, </w:t>
      </w:r>
      <w:hyperlink r:id="rId9" w:history="1">
        <w:r w:rsidR="00834DC5" w:rsidRPr="00FF78F1">
          <w:rPr>
            <w:rStyle w:val="Llink"/>
            <w:rFonts w:ascii="Arial" w:eastAsia="Arial" w:hAnsi="Arial" w:cs="Arial"/>
            <w:bCs/>
            <w:i/>
          </w:rPr>
          <w:t>Black City Parade</w:t>
        </w:r>
      </w:hyperlink>
      <w:r w:rsidR="00834DC5">
        <w:rPr>
          <w:rFonts w:ascii="Arial" w:eastAsia="Arial" w:hAnsi="Arial" w:cs="Arial"/>
          <w:bCs/>
          <w:color w:val="232323"/>
        </w:rPr>
        <w:t xml:space="preserve"> fra 2013, har for nyligt rundet 200.000 solgte eksemplarer</w:t>
      </w:r>
      <w:r w:rsidR="00C07A0E">
        <w:rPr>
          <w:rFonts w:ascii="Arial" w:eastAsia="Arial" w:hAnsi="Arial" w:cs="Arial"/>
          <w:bCs/>
          <w:color w:val="232323"/>
        </w:rPr>
        <w:t>, hvilket i den grad cemen</w:t>
      </w:r>
      <w:r w:rsidR="00834DC5">
        <w:rPr>
          <w:rFonts w:ascii="Arial" w:eastAsia="Arial" w:hAnsi="Arial" w:cs="Arial"/>
          <w:bCs/>
          <w:color w:val="232323"/>
        </w:rPr>
        <w:t>terer bandets fortsatte popularitet og plads i folks hjerter verden over.</w:t>
      </w:r>
      <w:r w:rsidR="00327AE5">
        <w:rPr>
          <w:rFonts w:ascii="Arial" w:eastAsia="Arial" w:hAnsi="Arial" w:cs="Arial"/>
          <w:bCs/>
          <w:i/>
          <w:color w:val="232323"/>
          <w:sz w:val="26"/>
          <w:szCs w:val="26"/>
        </w:rPr>
        <w:br/>
      </w:r>
      <w:r w:rsidR="00656929">
        <w:rPr>
          <w:rFonts w:ascii="Arial" w:eastAsia="Arial" w:hAnsi="Arial" w:cs="Arial"/>
          <w:bCs/>
          <w:color w:val="232323"/>
        </w:rPr>
        <w:br/>
      </w:r>
      <w:r w:rsidR="00327AE5" w:rsidRPr="00327AE5">
        <w:rPr>
          <w:rFonts w:ascii="Arial" w:eastAsia="Arial" w:hAnsi="Arial" w:cs="Arial"/>
          <w:b/>
          <w:bCs/>
          <w:color w:val="232323"/>
        </w:rPr>
        <w:t xml:space="preserve">Publikumsmagnet og </w:t>
      </w:r>
      <w:proofErr w:type="spellStart"/>
      <w:r w:rsidR="00327AE5" w:rsidRPr="00327AE5">
        <w:rPr>
          <w:rFonts w:ascii="Arial" w:eastAsia="Arial" w:hAnsi="Arial" w:cs="Arial"/>
          <w:b/>
          <w:bCs/>
          <w:color w:val="232323"/>
        </w:rPr>
        <w:t>showmanship</w:t>
      </w:r>
      <w:proofErr w:type="spellEnd"/>
      <w:r w:rsidR="00327AE5" w:rsidRPr="00327AE5">
        <w:rPr>
          <w:rFonts w:ascii="Arial" w:eastAsia="Arial" w:hAnsi="Arial" w:cs="Arial"/>
          <w:b/>
          <w:bCs/>
          <w:color w:val="232323"/>
        </w:rPr>
        <w:t xml:space="preserve"> i absolut topklasse</w:t>
      </w:r>
      <w:r w:rsidR="00327AE5">
        <w:rPr>
          <w:rFonts w:ascii="Arial" w:eastAsia="Arial" w:hAnsi="Arial" w:cs="Arial"/>
          <w:b/>
          <w:bCs/>
          <w:color w:val="232323"/>
        </w:rPr>
        <w:br/>
      </w:r>
      <w:proofErr w:type="spellStart"/>
      <w:r w:rsidR="00327AE5">
        <w:rPr>
          <w:rFonts w:ascii="Arial" w:eastAsia="Arial" w:hAnsi="Arial" w:cs="Arial"/>
          <w:bCs/>
          <w:color w:val="232323"/>
        </w:rPr>
        <w:t>Indochines</w:t>
      </w:r>
      <w:proofErr w:type="spellEnd"/>
      <w:r w:rsidR="00327AE5">
        <w:rPr>
          <w:rFonts w:ascii="Arial" w:eastAsia="Arial" w:hAnsi="Arial" w:cs="Arial"/>
          <w:bCs/>
          <w:color w:val="232323"/>
        </w:rPr>
        <w:t xml:space="preserve"> seneste tour bød på hele halvfjerds udsolgte koncerter</w:t>
      </w:r>
      <w:r w:rsidR="00C07A0E">
        <w:rPr>
          <w:rFonts w:ascii="Arial" w:eastAsia="Arial" w:hAnsi="Arial" w:cs="Arial"/>
          <w:bCs/>
          <w:color w:val="232323"/>
        </w:rPr>
        <w:t>,</w:t>
      </w:r>
      <w:r w:rsidR="00327AE5">
        <w:rPr>
          <w:rFonts w:ascii="Arial" w:eastAsia="Arial" w:hAnsi="Arial" w:cs="Arial"/>
          <w:bCs/>
          <w:color w:val="232323"/>
        </w:rPr>
        <w:t xml:space="preserve"> og det vurderes</w:t>
      </w:r>
      <w:r w:rsidR="00C07A0E">
        <w:rPr>
          <w:rFonts w:ascii="Arial" w:eastAsia="Arial" w:hAnsi="Arial" w:cs="Arial"/>
          <w:bCs/>
          <w:color w:val="232323"/>
        </w:rPr>
        <w:t>,</w:t>
      </w:r>
      <w:r w:rsidR="00327AE5">
        <w:rPr>
          <w:rFonts w:ascii="Arial" w:eastAsia="Arial" w:hAnsi="Arial" w:cs="Arial"/>
          <w:bCs/>
          <w:color w:val="232323"/>
        </w:rPr>
        <w:t xml:space="preserve"> at op mod 800.000 mennesker så bandet</w:t>
      </w:r>
      <w:r w:rsidR="00C07A0E">
        <w:rPr>
          <w:rFonts w:ascii="Arial" w:eastAsia="Arial" w:hAnsi="Arial" w:cs="Arial"/>
          <w:bCs/>
          <w:color w:val="232323"/>
        </w:rPr>
        <w:t>,</w:t>
      </w:r>
      <w:r w:rsidR="00327AE5">
        <w:rPr>
          <w:rFonts w:ascii="Arial" w:eastAsia="Arial" w:hAnsi="Arial" w:cs="Arial"/>
          <w:bCs/>
          <w:color w:val="232323"/>
        </w:rPr>
        <w:t xml:space="preserve"> og at aldersspændet hos publikum varier</w:t>
      </w:r>
      <w:r w:rsidR="00C07A0E">
        <w:rPr>
          <w:rFonts w:ascii="Arial" w:eastAsia="Arial" w:hAnsi="Arial" w:cs="Arial"/>
          <w:bCs/>
          <w:color w:val="232323"/>
        </w:rPr>
        <w:t>ede</w:t>
      </w:r>
      <w:r w:rsidR="00327AE5">
        <w:rPr>
          <w:rFonts w:ascii="Arial" w:eastAsia="Arial" w:hAnsi="Arial" w:cs="Arial"/>
          <w:bCs/>
          <w:color w:val="232323"/>
        </w:rPr>
        <w:t xml:space="preserve"> fra </w:t>
      </w:r>
      <w:r w:rsidR="00D73CD6">
        <w:rPr>
          <w:rFonts w:ascii="Arial" w:eastAsia="Arial" w:hAnsi="Arial" w:cs="Arial"/>
          <w:bCs/>
          <w:color w:val="232323"/>
        </w:rPr>
        <w:t>7 år t</w:t>
      </w:r>
      <w:r w:rsidR="00C07A0E">
        <w:rPr>
          <w:rFonts w:ascii="Arial" w:eastAsia="Arial" w:hAnsi="Arial" w:cs="Arial"/>
          <w:bCs/>
          <w:color w:val="232323"/>
        </w:rPr>
        <w:t>il 77 år</w:t>
      </w:r>
      <w:r w:rsidR="00D73CD6">
        <w:rPr>
          <w:rFonts w:ascii="Arial" w:eastAsia="Arial" w:hAnsi="Arial" w:cs="Arial"/>
          <w:bCs/>
          <w:color w:val="232323"/>
        </w:rPr>
        <w:t>. Disse tal taler sit t</w:t>
      </w:r>
      <w:r w:rsidR="00C07A0E">
        <w:rPr>
          <w:rFonts w:ascii="Arial" w:eastAsia="Arial" w:hAnsi="Arial" w:cs="Arial"/>
          <w:bCs/>
          <w:color w:val="232323"/>
        </w:rPr>
        <w:t>ydelige sprog, men bandet gør dog</w:t>
      </w:r>
      <w:r w:rsidR="00D73CD6">
        <w:rPr>
          <w:rFonts w:ascii="Arial" w:eastAsia="Arial" w:hAnsi="Arial" w:cs="Arial"/>
          <w:bCs/>
          <w:color w:val="232323"/>
        </w:rPr>
        <w:t xml:space="preserve"> også alt</w:t>
      </w:r>
      <w:r w:rsidR="00C07A0E">
        <w:rPr>
          <w:rFonts w:ascii="Arial" w:eastAsia="Arial" w:hAnsi="Arial" w:cs="Arial"/>
          <w:bCs/>
          <w:color w:val="232323"/>
        </w:rPr>
        <w:t>, hvad der står i deres</w:t>
      </w:r>
      <w:r w:rsidR="00D73CD6">
        <w:rPr>
          <w:rFonts w:ascii="Arial" w:eastAsia="Arial" w:hAnsi="Arial" w:cs="Arial"/>
          <w:bCs/>
          <w:color w:val="232323"/>
        </w:rPr>
        <w:t xml:space="preserve"> magt for at efterleve</w:t>
      </w:r>
      <w:r w:rsidR="009F1826">
        <w:rPr>
          <w:rFonts w:ascii="Arial" w:eastAsia="Arial" w:hAnsi="Arial" w:cs="Arial"/>
          <w:bCs/>
          <w:color w:val="232323"/>
        </w:rPr>
        <w:t xml:space="preserve"> de forpligtelser</w:t>
      </w:r>
      <w:r w:rsidR="00C07A0E">
        <w:rPr>
          <w:rFonts w:ascii="Arial" w:eastAsia="Arial" w:hAnsi="Arial" w:cs="Arial"/>
          <w:bCs/>
          <w:color w:val="232323"/>
        </w:rPr>
        <w:t>,</w:t>
      </w:r>
      <w:r w:rsidR="009F1826">
        <w:rPr>
          <w:rFonts w:ascii="Arial" w:eastAsia="Arial" w:hAnsi="Arial" w:cs="Arial"/>
          <w:bCs/>
          <w:color w:val="232323"/>
        </w:rPr>
        <w:t xml:space="preserve"> der følger med.</w:t>
      </w:r>
    </w:p>
    <w:p w14:paraId="253E49A0" w14:textId="5F5FF0FC" w:rsidR="00656929" w:rsidRPr="0008314D" w:rsidRDefault="009F1826" w:rsidP="00C94FD5">
      <w:pPr>
        <w:pStyle w:val="Normalweb"/>
        <w:rPr>
          <w:rFonts w:ascii="Arial" w:eastAsia="Arial" w:hAnsi="Arial" w:cs="Arial"/>
          <w:bCs/>
          <w:color w:val="232323"/>
        </w:rPr>
      </w:pPr>
      <w:proofErr w:type="spellStart"/>
      <w:r>
        <w:rPr>
          <w:rFonts w:ascii="Arial" w:eastAsia="Arial" w:hAnsi="Arial" w:cs="Arial"/>
          <w:bCs/>
          <w:color w:val="232323"/>
        </w:rPr>
        <w:t>Indochines</w:t>
      </w:r>
      <w:proofErr w:type="spellEnd"/>
      <w:r>
        <w:rPr>
          <w:rFonts w:ascii="Arial" w:eastAsia="Arial" w:hAnsi="Arial" w:cs="Arial"/>
          <w:bCs/>
          <w:color w:val="232323"/>
        </w:rPr>
        <w:t xml:space="preserve"> ubestridte kaptajn og frontmand</w:t>
      </w:r>
      <w:r w:rsidR="00C07A0E">
        <w:rPr>
          <w:rFonts w:ascii="Arial" w:eastAsia="Arial" w:hAnsi="Arial" w:cs="Arial"/>
          <w:bCs/>
          <w:color w:val="232323"/>
        </w:rPr>
        <w:t>,</w:t>
      </w:r>
      <w:r>
        <w:rPr>
          <w:rFonts w:ascii="Arial" w:eastAsia="Arial" w:hAnsi="Arial" w:cs="Arial"/>
          <w:bCs/>
          <w:color w:val="232323"/>
        </w:rPr>
        <w:t xml:space="preserve"> Nicola </w:t>
      </w:r>
      <w:proofErr w:type="spellStart"/>
      <w:r>
        <w:rPr>
          <w:rFonts w:ascii="Arial" w:eastAsia="Arial" w:hAnsi="Arial" w:cs="Arial"/>
          <w:bCs/>
          <w:color w:val="232323"/>
        </w:rPr>
        <w:t>Sirkis</w:t>
      </w:r>
      <w:proofErr w:type="spellEnd"/>
      <w:r w:rsidR="00C07A0E">
        <w:rPr>
          <w:rFonts w:ascii="Arial" w:eastAsia="Arial" w:hAnsi="Arial" w:cs="Arial"/>
          <w:bCs/>
          <w:color w:val="232323"/>
        </w:rPr>
        <w:t>,</w:t>
      </w:r>
      <w:r>
        <w:rPr>
          <w:rFonts w:ascii="Arial" w:eastAsia="Arial" w:hAnsi="Arial" w:cs="Arial"/>
          <w:bCs/>
          <w:color w:val="232323"/>
        </w:rPr>
        <w:t xml:space="preserve"> er både stifter af bandet og det eneste medlem, som har været med siden debuten</w:t>
      </w:r>
      <w:r w:rsidR="00C07A0E">
        <w:rPr>
          <w:rFonts w:ascii="Arial" w:eastAsia="Arial" w:hAnsi="Arial" w:cs="Arial"/>
          <w:bCs/>
          <w:color w:val="232323"/>
        </w:rPr>
        <w:t>,</w:t>
      </w:r>
      <w:r>
        <w:rPr>
          <w:rFonts w:ascii="Arial" w:eastAsia="Arial" w:hAnsi="Arial" w:cs="Arial"/>
          <w:bCs/>
          <w:color w:val="232323"/>
        </w:rPr>
        <w:t xml:space="preserve"> </w:t>
      </w:r>
      <w:hyperlink r:id="rId10" w:history="1">
        <w:proofErr w:type="spellStart"/>
        <w:r w:rsidRPr="00C07A0E">
          <w:rPr>
            <w:rStyle w:val="Llink"/>
            <w:rFonts w:ascii="Arial" w:eastAsia="Arial" w:hAnsi="Arial" w:cs="Arial"/>
            <w:bCs/>
            <w:i/>
          </w:rPr>
          <w:t>L’Aventurier</w:t>
        </w:r>
        <w:proofErr w:type="spellEnd"/>
      </w:hyperlink>
      <w:r>
        <w:rPr>
          <w:rFonts w:ascii="Arial" w:eastAsia="Arial" w:hAnsi="Arial" w:cs="Arial"/>
          <w:bCs/>
          <w:color w:val="232323"/>
        </w:rPr>
        <w:t xml:space="preserve"> fra 1982. Ansvaret der følger med, må man si</w:t>
      </w:r>
      <w:r w:rsidR="0008314D">
        <w:rPr>
          <w:rFonts w:ascii="Arial" w:eastAsia="Arial" w:hAnsi="Arial" w:cs="Arial"/>
          <w:bCs/>
          <w:color w:val="232323"/>
        </w:rPr>
        <w:t xml:space="preserve">ge han tager alvorligt. </w:t>
      </w:r>
      <w:proofErr w:type="spellStart"/>
      <w:r w:rsidR="0008314D">
        <w:rPr>
          <w:rFonts w:ascii="Arial" w:eastAsia="Arial" w:hAnsi="Arial" w:cs="Arial"/>
          <w:bCs/>
          <w:color w:val="232323"/>
        </w:rPr>
        <w:t>Sirkis</w:t>
      </w:r>
      <w:proofErr w:type="spellEnd"/>
      <w:r w:rsidR="0008314D">
        <w:rPr>
          <w:rFonts w:ascii="Arial" w:eastAsia="Arial" w:hAnsi="Arial" w:cs="Arial"/>
          <w:bCs/>
          <w:color w:val="232323"/>
        </w:rPr>
        <w:t xml:space="preserve"> er en sand energibombe, der dirigerer hans tropper og medmusikanter, som kun en garvet rockstjerne kan.</w:t>
      </w:r>
      <w:r w:rsidR="0008314D">
        <w:rPr>
          <w:rFonts w:ascii="Arial" w:eastAsia="Arial" w:hAnsi="Arial" w:cs="Arial"/>
          <w:bCs/>
          <w:color w:val="232323"/>
        </w:rPr>
        <w:br/>
      </w:r>
      <w:r w:rsidR="0008314D">
        <w:rPr>
          <w:rFonts w:ascii="Arial" w:eastAsia="Arial" w:hAnsi="Arial" w:cs="Arial"/>
          <w:bCs/>
          <w:color w:val="232323"/>
        </w:rPr>
        <w:br/>
      </w:r>
      <w:r w:rsidR="0008314D" w:rsidRPr="0008314D">
        <w:rPr>
          <w:rFonts w:ascii="Arial" w:eastAsia="Arial" w:hAnsi="Arial" w:cs="Arial"/>
          <w:b/>
          <w:bCs/>
          <w:color w:val="232323"/>
        </w:rPr>
        <w:t>Aktuel med live-DVD</w:t>
      </w:r>
      <w:r w:rsidR="0008314D" w:rsidRPr="0008314D">
        <w:rPr>
          <w:rFonts w:ascii="Arial" w:eastAsia="Arial" w:hAnsi="Arial" w:cs="Arial"/>
          <w:b/>
          <w:bCs/>
          <w:color w:val="232323"/>
        </w:rPr>
        <w:br/>
      </w:r>
      <w:proofErr w:type="spellStart"/>
      <w:r w:rsidR="0008314D">
        <w:rPr>
          <w:rFonts w:ascii="Arial" w:eastAsia="Arial" w:hAnsi="Arial" w:cs="Arial"/>
          <w:bCs/>
          <w:color w:val="232323"/>
        </w:rPr>
        <w:t>Indochine</w:t>
      </w:r>
      <w:proofErr w:type="spellEnd"/>
      <w:r w:rsidR="0008314D">
        <w:rPr>
          <w:rFonts w:ascii="Arial" w:eastAsia="Arial" w:hAnsi="Arial" w:cs="Arial"/>
          <w:bCs/>
          <w:color w:val="232323"/>
        </w:rPr>
        <w:t xml:space="preserve"> og N</w:t>
      </w:r>
      <w:r w:rsidR="00C07A0E">
        <w:rPr>
          <w:rFonts w:ascii="Arial" w:eastAsia="Arial" w:hAnsi="Arial" w:cs="Arial"/>
          <w:bCs/>
          <w:color w:val="232323"/>
        </w:rPr>
        <w:t xml:space="preserve">icola </w:t>
      </w:r>
      <w:proofErr w:type="spellStart"/>
      <w:r w:rsidR="00C07A0E">
        <w:rPr>
          <w:rFonts w:ascii="Arial" w:eastAsia="Arial" w:hAnsi="Arial" w:cs="Arial"/>
          <w:bCs/>
          <w:color w:val="232323"/>
        </w:rPr>
        <w:t>Sirkis</w:t>
      </w:r>
      <w:proofErr w:type="spellEnd"/>
      <w:r w:rsidR="00C07A0E">
        <w:rPr>
          <w:rFonts w:ascii="Arial" w:eastAsia="Arial" w:hAnsi="Arial" w:cs="Arial"/>
          <w:bCs/>
          <w:color w:val="232323"/>
        </w:rPr>
        <w:t>’ utømmelige energi</w:t>
      </w:r>
      <w:r w:rsidR="0008314D">
        <w:rPr>
          <w:rFonts w:ascii="Arial" w:eastAsia="Arial" w:hAnsi="Arial" w:cs="Arial"/>
          <w:bCs/>
          <w:color w:val="232323"/>
        </w:rPr>
        <w:t xml:space="preserve"> samt vilje til at skabe en fest, hvor alle blandt publikum er inviteret med – også 30 år senere – er senest dokumenteret på live-dvd’en </w:t>
      </w:r>
      <w:r w:rsidR="0008314D" w:rsidRPr="00FF78F1">
        <w:rPr>
          <w:rFonts w:ascii="Arial" w:eastAsia="Arial" w:hAnsi="Arial" w:cs="Arial"/>
          <w:bCs/>
          <w:i/>
          <w:color w:val="232323"/>
        </w:rPr>
        <w:t>Black City Tour</w:t>
      </w:r>
      <w:r w:rsidR="00C07A0E">
        <w:rPr>
          <w:rFonts w:ascii="Arial" w:eastAsia="Arial" w:hAnsi="Arial" w:cs="Arial"/>
          <w:bCs/>
          <w:color w:val="232323"/>
        </w:rPr>
        <w:t>. Her e</w:t>
      </w:r>
      <w:r w:rsidR="0008314D">
        <w:rPr>
          <w:rFonts w:ascii="Arial" w:eastAsia="Arial" w:hAnsi="Arial" w:cs="Arial"/>
          <w:bCs/>
          <w:color w:val="232323"/>
        </w:rPr>
        <w:t>r koncertoptagelser fra to episke koncerter foran 80.000 menne</w:t>
      </w:r>
      <w:r w:rsidR="00C07A0E">
        <w:rPr>
          <w:rFonts w:ascii="Arial" w:eastAsia="Arial" w:hAnsi="Arial" w:cs="Arial"/>
          <w:bCs/>
          <w:color w:val="232323"/>
        </w:rPr>
        <w:t>sk</w:t>
      </w:r>
      <w:r w:rsidR="0008314D">
        <w:rPr>
          <w:rFonts w:ascii="Arial" w:eastAsia="Arial" w:hAnsi="Arial" w:cs="Arial"/>
          <w:bCs/>
          <w:color w:val="232323"/>
        </w:rPr>
        <w:t>er i Stade De France</w:t>
      </w:r>
      <w:r w:rsidR="00C07A0E">
        <w:rPr>
          <w:rFonts w:ascii="Arial" w:eastAsia="Arial" w:hAnsi="Arial" w:cs="Arial"/>
          <w:bCs/>
          <w:color w:val="232323"/>
        </w:rPr>
        <w:t>,</w:t>
      </w:r>
      <w:r w:rsidR="0008314D">
        <w:rPr>
          <w:rFonts w:ascii="Arial" w:eastAsia="Arial" w:hAnsi="Arial" w:cs="Arial"/>
          <w:bCs/>
          <w:color w:val="232323"/>
        </w:rPr>
        <w:t xml:space="preserve"> i bandets hjemby Paris, blevet indfanget. </w:t>
      </w:r>
      <w:r w:rsidR="00FF78F1">
        <w:rPr>
          <w:rFonts w:ascii="Arial" w:eastAsia="Arial" w:hAnsi="Arial" w:cs="Arial"/>
          <w:bCs/>
          <w:color w:val="232323"/>
        </w:rPr>
        <w:t xml:space="preserve">Tjek </w:t>
      </w:r>
      <w:proofErr w:type="spellStart"/>
      <w:r w:rsidR="00FF78F1">
        <w:rPr>
          <w:rFonts w:ascii="Arial" w:eastAsia="Arial" w:hAnsi="Arial" w:cs="Arial"/>
          <w:bCs/>
          <w:color w:val="232323"/>
        </w:rPr>
        <w:t>Indochine</w:t>
      </w:r>
      <w:proofErr w:type="spellEnd"/>
      <w:r w:rsidR="00FF78F1">
        <w:rPr>
          <w:rFonts w:ascii="Arial" w:eastAsia="Arial" w:hAnsi="Arial" w:cs="Arial"/>
          <w:bCs/>
          <w:color w:val="232323"/>
        </w:rPr>
        <w:t xml:space="preserve"> ud på </w:t>
      </w:r>
      <w:hyperlink r:id="rId11" w:history="1">
        <w:proofErr w:type="spellStart"/>
        <w:r w:rsidR="00C07A0E">
          <w:rPr>
            <w:rStyle w:val="Llink"/>
            <w:rFonts w:ascii="Arial" w:eastAsia="Arial" w:hAnsi="Arial" w:cs="Arial"/>
            <w:bCs/>
          </w:rPr>
          <w:t>YouT</w:t>
        </w:r>
        <w:r w:rsidR="00FF78F1" w:rsidRPr="00872773">
          <w:rPr>
            <w:rStyle w:val="Llink"/>
            <w:rFonts w:ascii="Arial" w:eastAsia="Arial" w:hAnsi="Arial" w:cs="Arial"/>
            <w:bCs/>
          </w:rPr>
          <w:t>ube</w:t>
        </w:r>
        <w:proofErr w:type="spellEnd"/>
      </w:hyperlink>
      <w:r w:rsidR="00C07A0E">
        <w:rPr>
          <w:rFonts w:ascii="Arial" w:eastAsia="Arial" w:hAnsi="Arial" w:cs="Arial"/>
          <w:bCs/>
          <w:color w:val="232323"/>
        </w:rPr>
        <w:t xml:space="preserve">, </w:t>
      </w:r>
      <w:r w:rsidR="00FF78F1">
        <w:rPr>
          <w:rFonts w:ascii="Arial" w:eastAsia="Arial" w:hAnsi="Arial" w:cs="Arial"/>
          <w:bCs/>
          <w:color w:val="232323"/>
        </w:rPr>
        <w:t xml:space="preserve">hvor både </w:t>
      </w:r>
      <w:proofErr w:type="spellStart"/>
      <w:r w:rsidR="00FF78F1">
        <w:rPr>
          <w:rFonts w:ascii="Arial" w:eastAsia="Arial" w:hAnsi="Arial" w:cs="Arial"/>
          <w:bCs/>
          <w:color w:val="232323"/>
        </w:rPr>
        <w:t>teasere</w:t>
      </w:r>
      <w:proofErr w:type="spellEnd"/>
      <w:r w:rsidR="00FF78F1">
        <w:rPr>
          <w:rFonts w:ascii="Arial" w:eastAsia="Arial" w:hAnsi="Arial" w:cs="Arial"/>
          <w:bCs/>
          <w:color w:val="232323"/>
        </w:rPr>
        <w:t xml:space="preserve"> fra </w:t>
      </w:r>
      <w:proofErr w:type="spellStart"/>
      <w:r w:rsidR="00FF78F1">
        <w:rPr>
          <w:rFonts w:ascii="Arial" w:eastAsia="Arial" w:hAnsi="Arial" w:cs="Arial"/>
          <w:bCs/>
          <w:color w:val="232323"/>
        </w:rPr>
        <w:t>DVD’en</w:t>
      </w:r>
      <w:proofErr w:type="spellEnd"/>
      <w:r w:rsidR="00FF78F1">
        <w:rPr>
          <w:rFonts w:ascii="Arial" w:eastAsia="Arial" w:hAnsi="Arial" w:cs="Arial"/>
          <w:bCs/>
          <w:color w:val="232323"/>
        </w:rPr>
        <w:t xml:space="preserve"> og andre liveudgaver af numre fra bandets mangeårige karriere kan findes.</w:t>
      </w:r>
    </w:p>
    <w:p w14:paraId="4F374837" w14:textId="7EACCB0F" w:rsidR="0005462A" w:rsidRPr="00C94FD5" w:rsidRDefault="004C4A33" w:rsidP="00C94FD5">
      <w:pPr>
        <w:pStyle w:val="Normalweb"/>
        <w:rPr>
          <w:color w:val="000000"/>
          <w:sz w:val="27"/>
          <w:szCs w:val="27"/>
        </w:rPr>
      </w:pPr>
      <w:r w:rsidRPr="004C4A33">
        <w:rPr>
          <w:rFonts w:ascii="Arial" w:hAnsi="Arial"/>
          <w:b/>
        </w:rPr>
        <w:t>Fakta om koncerten:</w:t>
      </w:r>
      <w:r w:rsidRPr="004C4A33">
        <w:rPr>
          <w:rFonts w:ascii="Arial" w:hAnsi="Arial"/>
        </w:rPr>
        <w:br/>
      </w:r>
      <w:proofErr w:type="spellStart"/>
      <w:r w:rsidR="00FF78F1">
        <w:rPr>
          <w:rFonts w:ascii="Arial" w:eastAsia="Arial" w:hAnsi="Arial" w:cs="Arial"/>
          <w:color w:val="232323"/>
        </w:rPr>
        <w:t>Indochine</w:t>
      </w:r>
      <w:proofErr w:type="spellEnd"/>
      <w:r w:rsidR="00FF78F1">
        <w:rPr>
          <w:rFonts w:ascii="Arial" w:eastAsia="Arial" w:hAnsi="Arial" w:cs="Arial"/>
          <w:color w:val="232323"/>
        </w:rPr>
        <w:t xml:space="preserve"> (FR</w:t>
      </w:r>
      <w:r w:rsidR="0005462A">
        <w:rPr>
          <w:rFonts w:ascii="Arial" w:eastAsia="Arial" w:hAnsi="Arial" w:cs="Arial"/>
          <w:color w:val="232323"/>
        </w:rPr>
        <w:t>)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>Lørdag den 11</w:t>
      </w:r>
      <w:r w:rsidR="00C94FD5">
        <w:rPr>
          <w:rFonts w:ascii="Arial" w:eastAsia="Arial" w:hAnsi="Arial" w:cs="Arial"/>
          <w:color w:val="232323"/>
        </w:rPr>
        <w:t>. a</w:t>
      </w:r>
      <w:r w:rsidR="00FF78F1">
        <w:rPr>
          <w:rFonts w:ascii="Arial" w:eastAsia="Arial" w:hAnsi="Arial" w:cs="Arial"/>
          <w:color w:val="232323"/>
        </w:rPr>
        <w:t>pril</w:t>
      </w:r>
      <w:r w:rsidR="05EC2509" w:rsidRPr="004C4A33">
        <w:rPr>
          <w:rFonts w:ascii="Arial" w:eastAsia="Arial" w:hAnsi="Arial" w:cs="Arial"/>
          <w:color w:val="232323"/>
        </w:rPr>
        <w:t xml:space="preserve"> kl. </w:t>
      </w:r>
      <w:r w:rsidR="00FF78F1">
        <w:rPr>
          <w:rFonts w:ascii="Arial" w:eastAsia="Arial" w:hAnsi="Arial" w:cs="Arial"/>
          <w:color w:val="232323"/>
        </w:rPr>
        <w:t>21</w:t>
      </w:r>
      <w:r w:rsidR="0005462A">
        <w:rPr>
          <w:rFonts w:ascii="Arial" w:eastAsia="Arial" w:hAnsi="Arial" w:cs="Arial"/>
          <w:color w:val="232323"/>
        </w:rPr>
        <w:t>.00</w:t>
      </w:r>
      <w:r w:rsidR="05EC2509" w:rsidRPr="004C4A33">
        <w:rPr>
          <w:rFonts w:ascii="Arial" w:hAnsi="Arial"/>
        </w:rPr>
        <w:br/>
      </w:r>
      <w:r w:rsidR="05EC2509" w:rsidRPr="004C4A33">
        <w:rPr>
          <w:rFonts w:ascii="Arial" w:eastAsia="Arial" w:hAnsi="Arial" w:cs="Arial"/>
          <w:color w:val="232323"/>
        </w:rPr>
        <w:t>Lille VEGA, Enghavevej 40, 1674 København V</w:t>
      </w:r>
      <w:r w:rsidR="05EC2509" w:rsidRPr="004C4A33">
        <w:rPr>
          <w:rFonts w:ascii="Arial" w:hAnsi="Arial"/>
        </w:rPr>
        <w:br/>
      </w:r>
      <w:r w:rsidR="00FF78F1">
        <w:rPr>
          <w:rFonts w:ascii="Arial" w:eastAsia="Arial" w:hAnsi="Arial" w:cs="Arial"/>
          <w:color w:val="232323"/>
        </w:rPr>
        <w:t>180</w:t>
      </w:r>
      <w:r w:rsidR="05EC2509" w:rsidRPr="004C4A33">
        <w:rPr>
          <w:rFonts w:ascii="Arial" w:eastAsia="Arial" w:hAnsi="Arial" w:cs="Arial"/>
          <w:color w:val="232323"/>
        </w:rPr>
        <w:t xml:space="preserve"> kr. + gebyr</w:t>
      </w:r>
      <w:r w:rsidR="006B3EFE">
        <w:rPr>
          <w:rFonts w:ascii="Arial" w:eastAsia="Arial" w:hAnsi="Arial" w:cs="Arial"/>
          <w:color w:val="232323"/>
        </w:rPr>
        <w:br/>
      </w:r>
      <w:r w:rsidR="006B3EFE" w:rsidRPr="004C4A33">
        <w:rPr>
          <w:rFonts w:ascii="Arial" w:eastAsia="Arial" w:hAnsi="Arial" w:cs="Arial"/>
          <w:color w:val="232323"/>
        </w:rPr>
        <w:t>Forsalg</w:t>
      </w:r>
      <w:r w:rsidR="00C07A0E">
        <w:rPr>
          <w:rFonts w:ascii="Arial" w:eastAsia="Arial" w:hAnsi="Arial" w:cs="Arial"/>
          <w:color w:val="232323"/>
        </w:rPr>
        <w:t>et starter tirsdag den 27. januar</w:t>
      </w:r>
      <w:r w:rsidR="006B3EFE">
        <w:rPr>
          <w:rFonts w:ascii="Arial" w:eastAsia="Arial" w:hAnsi="Arial" w:cs="Arial"/>
          <w:color w:val="232323"/>
        </w:rPr>
        <w:t xml:space="preserve"> via </w:t>
      </w:r>
      <w:proofErr w:type="spellStart"/>
      <w:r w:rsidR="006B3EFE">
        <w:rPr>
          <w:rFonts w:ascii="Arial" w:eastAsia="Arial" w:hAnsi="Arial" w:cs="Arial"/>
          <w:color w:val="232323"/>
        </w:rPr>
        <w:t>VEGAs</w:t>
      </w:r>
      <w:proofErr w:type="spellEnd"/>
      <w:r w:rsidR="006B3EFE">
        <w:rPr>
          <w:rFonts w:ascii="Arial" w:eastAsia="Arial" w:hAnsi="Arial" w:cs="Arial"/>
          <w:color w:val="232323"/>
        </w:rPr>
        <w:t xml:space="preserve"> hjemmeside, livenation.dk og Billetnet.</w:t>
      </w:r>
      <w:r w:rsidR="004373AC">
        <w:rPr>
          <w:rFonts w:ascii="Arial" w:eastAsia="Arial" w:hAnsi="Arial" w:cs="Arial"/>
          <w:color w:val="232323"/>
        </w:rPr>
        <w:br/>
        <w:t xml:space="preserve">Læse mere om </w:t>
      </w:r>
      <w:proofErr w:type="spellStart"/>
      <w:r w:rsidR="00FF78F1">
        <w:rPr>
          <w:rFonts w:ascii="Arial" w:eastAsia="Arial" w:hAnsi="Arial" w:cs="Arial"/>
          <w:color w:val="232323"/>
        </w:rPr>
        <w:t>Indochine</w:t>
      </w:r>
      <w:proofErr w:type="spellEnd"/>
      <w:r w:rsidR="004373AC">
        <w:rPr>
          <w:rFonts w:ascii="Arial" w:eastAsia="Arial" w:hAnsi="Arial" w:cs="Arial"/>
          <w:color w:val="232323"/>
        </w:rPr>
        <w:t xml:space="preserve"> i VEGA</w:t>
      </w:r>
      <w:r w:rsidR="006B3EFE">
        <w:rPr>
          <w:rFonts w:ascii="Arial" w:eastAsia="Arial" w:hAnsi="Arial" w:cs="Arial"/>
          <w:color w:val="232323"/>
        </w:rPr>
        <w:t>.</w:t>
      </w:r>
      <w:r w:rsidR="05EC2509" w:rsidRPr="004C4A33">
        <w:rPr>
          <w:rFonts w:ascii="Arial" w:hAnsi="Arial"/>
        </w:rPr>
        <w:br/>
      </w:r>
    </w:p>
    <w:p w14:paraId="19CA2EB2" w14:textId="4F2995BC" w:rsidR="05EC2509" w:rsidRPr="00C07A0E" w:rsidRDefault="004C4A33" w:rsidP="05EC2509">
      <w:pPr>
        <w:rPr>
          <w:rFonts w:ascii="Arial" w:eastAsia="Arial" w:hAnsi="Arial" w:cs="Arial"/>
          <w:color w:val="232323"/>
        </w:rPr>
      </w:pPr>
      <w:r w:rsidRPr="00C07A0E">
        <w:rPr>
          <w:rFonts w:ascii="Arial" w:eastAsia="Arial" w:hAnsi="Arial" w:cs="Arial"/>
          <w:i/>
          <w:color w:val="232323"/>
        </w:rPr>
        <w:t>For yderligere oplysninger kontakt venligst</w:t>
      </w:r>
      <w:r w:rsidRPr="00C07A0E">
        <w:rPr>
          <w:rFonts w:ascii="Arial" w:eastAsia="Arial" w:hAnsi="Arial" w:cs="Arial"/>
          <w:color w:val="232323"/>
        </w:rPr>
        <w:br/>
        <w:t>Jeppe Nygaard Christensen</w:t>
      </w:r>
      <w:r w:rsidR="006B3EFE" w:rsidRPr="00C07A0E">
        <w:rPr>
          <w:rFonts w:ascii="Arial" w:eastAsia="Arial" w:hAnsi="Arial" w:cs="Arial"/>
          <w:color w:val="232323"/>
        </w:rPr>
        <w:br/>
      </w:r>
      <w:r w:rsidRPr="00C07A0E">
        <w:rPr>
          <w:rFonts w:ascii="Arial" w:eastAsia="Arial" w:hAnsi="Arial" w:cs="Arial"/>
          <w:color w:val="232323"/>
        </w:rPr>
        <w:t>Kommunikationsmedarbejder, VEGA</w:t>
      </w:r>
      <w:r w:rsidRPr="00C07A0E">
        <w:rPr>
          <w:rFonts w:ascii="Arial" w:eastAsia="Arial" w:hAnsi="Arial" w:cs="Arial"/>
          <w:color w:val="232323"/>
        </w:rPr>
        <w:br/>
      </w:r>
      <w:hyperlink r:id="rId12" w:history="1">
        <w:r w:rsidRPr="00C07A0E">
          <w:rPr>
            <w:rStyle w:val="Llink"/>
            <w:rFonts w:ascii="Arial" w:eastAsia="Arial" w:hAnsi="Arial" w:cs="Arial"/>
          </w:rPr>
          <w:t>jc@vega.dk</w:t>
        </w:r>
      </w:hyperlink>
      <w:r w:rsidR="0005462A" w:rsidRPr="00C07A0E">
        <w:rPr>
          <w:rFonts w:ascii="Arial" w:eastAsia="Arial" w:hAnsi="Arial" w:cs="Arial"/>
          <w:color w:val="232323"/>
        </w:rPr>
        <w:t xml:space="preserve"> - 3326 0953</w:t>
      </w:r>
    </w:p>
    <w:sectPr w:rsidR="05EC2509" w:rsidRPr="00C0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509"/>
    <w:rsid w:val="0005462A"/>
    <w:rsid w:val="0008314D"/>
    <w:rsid w:val="000F3184"/>
    <w:rsid w:val="00132814"/>
    <w:rsid w:val="0017373B"/>
    <w:rsid w:val="00327AE5"/>
    <w:rsid w:val="00371B98"/>
    <w:rsid w:val="003E7D7C"/>
    <w:rsid w:val="004373AC"/>
    <w:rsid w:val="00460377"/>
    <w:rsid w:val="004C4A33"/>
    <w:rsid w:val="004D2EF6"/>
    <w:rsid w:val="004E2E24"/>
    <w:rsid w:val="00533322"/>
    <w:rsid w:val="005334F2"/>
    <w:rsid w:val="005361AE"/>
    <w:rsid w:val="005D4449"/>
    <w:rsid w:val="006105A2"/>
    <w:rsid w:val="00656929"/>
    <w:rsid w:val="006B3EFE"/>
    <w:rsid w:val="006E2917"/>
    <w:rsid w:val="007372EF"/>
    <w:rsid w:val="007827AD"/>
    <w:rsid w:val="00834DC5"/>
    <w:rsid w:val="00872773"/>
    <w:rsid w:val="008F6227"/>
    <w:rsid w:val="00922491"/>
    <w:rsid w:val="00987CA4"/>
    <w:rsid w:val="009B352F"/>
    <w:rsid w:val="009F1826"/>
    <w:rsid w:val="00AB5D37"/>
    <w:rsid w:val="00B40F79"/>
    <w:rsid w:val="00C06D88"/>
    <w:rsid w:val="00C07A0E"/>
    <w:rsid w:val="00C94FD5"/>
    <w:rsid w:val="00CD13BD"/>
    <w:rsid w:val="00D73CD6"/>
    <w:rsid w:val="00DB0C4B"/>
    <w:rsid w:val="00DF7093"/>
    <w:rsid w:val="00E2750E"/>
    <w:rsid w:val="00EB633C"/>
    <w:rsid w:val="00FA5E4F"/>
    <w:rsid w:val="00FC5CEF"/>
    <w:rsid w:val="00FF78F1"/>
    <w:rsid w:val="05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8A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user/indochineofficiel" TargetMode="External"/><Relationship Id="rId12" Type="http://schemas.openxmlformats.org/officeDocument/2006/relationships/hyperlink" Target="mailto:jc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facebook.com/Indochineofficiel?fref=ts" TargetMode="External"/><Relationship Id="rId9" Type="http://schemas.openxmlformats.org/officeDocument/2006/relationships/hyperlink" Target="https://www.youtube.com/watch?v=qUNFV8T-zoY" TargetMode="External"/><Relationship Id="rId10" Type="http://schemas.openxmlformats.org/officeDocument/2006/relationships/hyperlink" Target="https://www.youtube.com/watch?v=4hgD7CVJj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08A2EA1B1A841A7B220C09DF41115" ma:contentTypeVersion="0" ma:contentTypeDescription="Opret et nyt dokument." ma:contentTypeScope="" ma:versionID="5620c3e396c450977c2429e0654aa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20e8336a5bf3848f5bc498fb7b80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4F3BE-B6D3-4BE0-B3C6-728EAF895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E43C-60B7-4004-ABD0-716774C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55479-6553-4F2A-93FB-BE0EA6A98E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Jeppe Nygaard Christensen</cp:lastModifiedBy>
  <cp:revision>2</cp:revision>
  <cp:lastPrinted>2015-01-08T09:47:00Z</cp:lastPrinted>
  <dcterms:created xsi:type="dcterms:W3CDTF">2015-01-26T12:38:00Z</dcterms:created>
  <dcterms:modified xsi:type="dcterms:W3CDTF">2015-01-26T12:38:00Z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0x01010083E08A2EA1B1A841A7B220C09DF41115</vt:lpwstr>
  </property>
</Properties>
</file>