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B5CC" w14:textId="39497829" w:rsidR="001878D5" w:rsidRPr="007F6454" w:rsidRDefault="009A1C2C" w:rsidP="001878D5">
      <w:pPr>
        <w:rPr>
          <w:lang w:eastAsia="ja-JP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E838AAA" wp14:editId="376B6D48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2514" w14:textId="77777777" w:rsidR="001878D5" w:rsidRPr="007F6454" w:rsidRDefault="001878D5" w:rsidP="001878D5"/>
    <w:p w14:paraId="1A2176F6" w14:textId="77777777" w:rsidR="006671B4" w:rsidRPr="00A82A54" w:rsidRDefault="006671B4" w:rsidP="006671B4">
      <w:pPr>
        <w:tabs>
          <w:tab w:val="center" w:pos="4536"/>
          <w:tab w:val="right" w:pos="9072"/>
        </w:tabs>
        <w:rPr>
          <w:rFonts w:ascii="Verdana" w:eastAsia="Verdana" w:hAnsi="Verdana" w:cs="Verdana"/>
          <w:sz w:val="32"/>
          <w:szCs w:val="32"/>
          <w:lang w:val="bg-BG"/>
        </w:rPr>
      </w:pPr>
      <w:r w:rsidRPr="00A82A54">
        <w:rPr>
          <w:rFonts w:ascii="Verdana" w:eastAsia="Verdana" w:hAnsi="Verdana" w:cs="Verdana"/>
          <w:sz w:val="32"/>
          <w:szCs w:val="32"/>
          <w:lang w:val="bg-BG"/>
        </w:rPr>
        <w:t>Съобщение до медиите</w:t>
      </w:r>
    </w:p>
    <w:p w14:paraId="3F0FCDAC" w14:textId="77777777" w:rsidR="006671B4" w:rsidRPr="00FC5BED" w:rsidRDefault="006671B4" w:rsidP="006671B4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14:paraId="5C522682" w14:textId="77777777" w:rsidR="006671B4" w:rsidRPr="00FC5BED" w:rsidRDefault="006671B4" w:rsidP="006671B4">
      <w:pPr>
        <w:pStyle w:val="Header"/>
        <w:rPr>
          <w:rFonts w:ascii="Verdana" w:hAnsi="Verdana"/>
          <w:b/>
          <w:color w:val="808080"/>
          <w:sz w:val="22"/>
          <w:lang w:val="bg-BG"/>
        </w:rPr>
      </w:pPr>
      <w:r w:rsidRPr="00FC5BED">
        <w:rPr>
          <w:rFonts w:ascii="Verdana" w:hAnsi="Verdana"/>
          <w:b/>
          <w:color w:val="808080"/>
          <w:sz w:val="22"/>
          <w:lang w:val="bg-BG"/>
        </w:rPr>
        <w:t>30 август 2018 г.</w:t>
      </w:r>
    </w:p>
    <w:p w14:paraId="4704DA3B" w14:textId="77777777" w:rsidR="00B23C1C" w:rsidRDefault="00B23C1C" w:rsidP="001878D5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14:paraId="2034E500" w14:textId="188CDC94" w:rsidR="00CD63F4" w:rsidRPr="00C5315B" w:rsidRDefault="00503122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Sony </w:t>
      </w:r>
      <w:r w:rsidR="00C5315B">
        <w:rPr>
          <w:rFonts w:ascii="Verdana" w:hAnsi="Verdana"/>
          <w:b/>
          <w:bCs/>
          <w:iCs/>
          <w:sz w:val="40"/>
          <w:szCs w:val="40"/>
          <w:lang w:val="bg-BG" w:eastAsia="ja-JP"/>
        </w:rPr>
        <w:t>представя най-здравата и бърза</w:t>
      </w:r>
      <w:r w:rsidR="006421A4">
        <w:rPr>
          <w:rFonts w:ascii="Verdana" w:hAnsi="Verdana"/>
          <w:b/>
          <w:bCs/>
          <w:iCs/>
          <w:sz w:val="40"/>
          <w:szCs w:val="40"/>
          <w:lang w:eastAsia="ja-JP"/>
        </w:rPr>
        <w:t xml:space="preserve"> SD </w:t>
      </w:r>
      <w:r w:rsidR="00C5315B">
        <w:rPr>
          <w:rFonts w:ascii="Verdana" w:hAnsi="Verdana"/>
          <w:b/>
          <w:bCs/>
          <w:iCs/>
          <w:sz w:val="40"/>
          <w:szCs w:val="40"/>
          <w:lang w:val="bg-BG" w:eastAsia="ja-JP"/>
        </w:rPr>
        <w:t>карта в света</w:t>
      </w:r>
    </w:p>
    <w:p w14:paraId="2841E321" w14:textId="77777777" w:rsidR="00EC1391" w:rsidRPr="002E58BF" w:rsidRDefault="00EC1391" w:rsidP="00962CF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02B33053" w14:textId="46C82DF6" w:rsidR="001665C6" w:rsidRPr="005606CD" w:rsidRDefault="00C5315B" w:rsidP="002D7189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bCs/>
          <w:iCs/>
          <w:szCs w:val="24"/>
          <w:lang w:val="bg-BG" w:eastAsia="ja-JP"/>
        </w:rPr>
        <w:t>Най-здравата</w:t>
      </w:r>
      <w:r w:rsidR="001665C6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1"/>
      </w:r>
      <w:r w:rsidR="001665C6">
        <w:rPr>
          <w:rFonts w:ascii="Verdana" w:hAnsi="Verdana"/>
          <w:b/>
          <w:bCs/>
          <w:iCs/>
          <w:szCs w:val="24"/>
          <w:lang w:eastAsia="ja-JP"/>
        </w:rPr>
        <w:t xml:space="preserve"> SD </w:t>
      </w:r>
      <w:r w:rsidR="0034136E">
        <w:rPr>
          <w:rFonts w:ascii="Verdana" w:hAnsi="Verdana"/>
          <w:b/>
          <w:bCs/>
          <w:iCs/>
          <w:szCs w:val="24"/>
          <w:lang w:val="bg-BG" w:eastAsia="ja-JP"/>
        </w:rPr>
        <w:t>карта в света е</w:t>
      </w:r>
      <w:r w:rsidR="001665C6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="001665C6">
        <w:rPr>
          <w:rFonts w:ascii="Verdana" w:hAnsi="Verdana" w:hint="eastAsia"/>
          <w:b/>
          <w:bCs/>
          <w:iCs/>
          <w:szCs w:val="24"/>
          <w:lang w:eastAsia="ja-JP"/>
        </w:rPr>
        <w:t>18</w:t>
      </w:r>
      <w:r w:rsidR="0034136E">
        <w:rPr>
          <w:rFonts w:ascii="Verdana" w:hAnsi="Verdana"/>
          <w:b/>
          <w:bCs/>
          <w:iCs/>
          <w:szCs w:val="24"/>
          <w:lang w:val="bg-BG" w:eastAsia="ja-JP"/>
        </w:rPr>
        <w:t xml:space="preserve"> пъти</w:t>
      </w:r>
      <w:r w:rsidR="001665C6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2"/>
      </w:r>
      <w:r w:rsidR="001665C6">
        <w:rPr>
          <w:rFonts w:ascii="Verdana" w:hAnsi="Verdana" w:hint="eastAsia"/>
          <w:b/>
          <w:bCs/>
          <w:iCs/>
          <w:szCs w:val="24"/>
          <w:vertAlign w:val="superscript"/>
          <w:lang w:eastAsia="ja-JP"/>
        </w:rPr>
        <w:t xml:space="preserve">　</w:t>
      </w:r>
      <w:r w:rsidR="0034136E">
        <w:rPr>
          <w:rFonts w:ascii="Verdana" w:hAnsi="Verdana"/>
          <w:b/>
          <w:bCs/>
          <w:iCs/>
          <w:szCs w:val="24"/>
          <w:lang w:val="bg-BG" w:eastAsia="ja-JP"/>
        </w:rPr>
        <w:t>по-</w:t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>издръжлива на огъване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3"/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>и</w:t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>изпускане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4"/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 xml:space="preserve"> от обикновените</w:t>
      </w:r>
    </w:p>
    <w:p w14:paraId="05C546F4" w14:textId="2E2A8F1B" w:rsidR="001665C6" w:rsidRPr="005606CD" w:rsidRDefault="0034136E" w:rsidP="00720B76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 w:rsidRPr="005606CD">
        <w:rPr>
          <w:rFonts w:ascii="Verdana" w:hAnsi="Verdana"/>
          <w:b/>
          <w:bCs/>
          <w:iCs/>
          <w:szCs w:val="24"/>
          <w:lang w:eastAsia="ja-JP"/>
        </w:rPr>
        <w:t>П</w:t>
      </w:r>
      <w:r w:rsidRPr="005606CD">
        <w:rPr>
          <w:rFonts w:ascii="Verdana" w:hAnsi="Verdana"/>
          <w:b/>
          <w:bCs/>
          <w:iCs/>
          <w:szCs w:val="24"/>
          <w:lang w:val="bg-BG" w:eastAsia="ja-JP"/>
        </w:rPr>
        <w:t>ървата в света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5"/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="00D47BFA">
        <w:rPr>
          <w:rFonts w:ascii="Verdana" w:hAnsi="Verdana"/>
          <w:b/>
          <w:bCs/>
          <w:iCs/>
          <w:szCs w:val="24"/>
          <w:lang w:val="bg-BG" w:eastAsia="ja-JP"/>
        </w:rPr>
        <w:t>монолитна</w:t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="00C53E85">
        <w:rPr>
          <w:rFonts w:ascii="Verdana" w:hAnsi="Verdana"/>
          <w:b/>
          <w:bCs/>
          <w:iCs/>
          <w:szCs w:val="24"/>
          <w:lang w:val="bg-BG" w:eastAsia="ja-JP"/>
        </w:rPr>
        <w:t xml:space="preserve">структура за </w:t>
      </w:r>
      <w:r w:rsidR="00C20D3C">
        <w:rPr>
          <w:rFonts w:ascii="Verdana" w:hAnsi="Verdana"/>
          <w:b/>
          <w:bCs/>
          <w:iCs/>
          <w:szCs w:val="24"/>
          <w:lang w:val="bg-BG" w:eastAsia="ja-JP"/>
        </w:rPr>
        <w:t>повече якост</w:t>
      </w:r>
    </w:p>
    <w:p w14:paraId="2F5190A2" w14:textId="6E0D99AF" w:rsidR="001665C6" w:rsidRPr="005606CD" w:rsidRDefault="00D47BFA" w:rsidP="00720B76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 w:rsidRPr="00D47BFA">
        <w:rPr>
          <w:rFonts w:ascii="Verdana" w:hAnsi="Verdana"/>
          <w:b/>
          <w:bCs/>
          <w:iCs/>
          <w:szCs w:val="24"/>
          <w:lang w:val="bg-BG" w:eastAsia="ja-JP"/>
        </w:rPr>
        <w:t xml:space="preserve">Неоребреният </w:t>
      </w:r>
      <w:r>
        <w:rPr>
          <w:rFonts w:ascii="Verdana" w:hAnsi="Verdana"/>
          <w:b/>
          <w:bCs/>
          <w:iCs/>
          <w:szCs w:val="24"/>
          <w:lang w:val="bg-BG" w:eastAsia="ja-JP"/>
        </w:rPr>
        <w:t>дизайн</w:t>
      </w:r>
      <w:r w:rsidR="00C20D3C">
        <w:rPr>
          <w:rFonts w:ascii="Verdana" w:hAnsi="Verdana"/>
          <w:b/>
          <w:bCs/>
          <w:iCs/>
          <w:szCs w:val="24"/>
          <w:lang w:val="bg-BG" w:eastAsia="ja-JP"/>
        </w:rPr>
        <w:t xml:space="preserve"> и липсата на лостче за заключване</w:t>
      </w:r>
      <w:r w:rsidR="00325404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>гарантира, че няма чупливи компоненти</w:t>
      </w:r>
    </w:p>
    <w:p w14:paraId="67265E55" w14:textId="3275885E" w:rsidR="00503122" w:rsidRPr="005606CD" w:rsidRDefault="0034136E" w:rsidP="002D7189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 w:rsidRPr="005606CD">
        <w:rPr>
          <w:rFonts w:ascii="Verdana" w:hAnsi="Verdana"/>
          <w:b/>
          <w:bCs/>
          <w:iCs/>
          <w:szCs w:val="24"/>
          <w:lang w:val="bg-BG" w:eastAsia="ja-JP"/>
        </w:rPr>
        <w:t>Най-бързата скорост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6"/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Pr="005606CD">
        <w:rPr>
          <w:rFonts w:ascii="Verdana" w:hAnsi="Verdana"/>
          <w:b/>
          <w:bCs/>
          <w:iCs/>
          <w:szCs w:val="24"/>
          <w:lang w:val="bg-BG" w:eastAsia="ja-JP"/>
        </w:rPr>
        <w:t>на четене в света</w:t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  <w:r w:rsidRPr="005606CD">
        <w:rPr>
          <w:rFonts w:ascii="Verdana" w:hAnsi="Verdana"/>
          <w:b/>
          <w:bCs/>
          <w:iCs/>
          <w:szCs w:val="24"/>
          <w:lang w:val="bg-BG" w:eastAsia="ja-JP"/>
        </w:rPr>
        <w:t>до</w:t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300MB/s </w:t>
      </w:r>
      <w:r w:rsidRPr="005606CD">
        <w:rPr>
          <w:rFonts w:ascii="Verdana" w:hAnsi="Verdana"/>
          <w:b/>
          <w:bCs/>
          <w:iCs/>
          <w:szCs w:val="24"/>
          <w:lang w:val="bg-BG" w:eastAsia="ja-JP"/>
        </w:rPr>
        <w:t>и скорост на запис до</w:t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299MB/s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7"/>
      </w:r>
      <w:r w:rsidR="001665C6" w:rsidRPr="005606CD">
        <w:rPr>
          <w:rFonts w:ascii="Verdana" w:hAnsi="Verdana"/>
          <w:b/>
          <w:bCs/>
          <w:iCs/>
          <w:szCs w:val="24"/>
          <w:lang w:eastAsia="ja-JP"/>
        </w:rPr>
        <w:t xml:space="preserve"> </w:t>
      </w:r>
    </w:p>
    <w:p w14:paraId="45FDDEA9" w14:textId="61851573" w:rsidR="001665C6" w:rsidRPr="005606CD" w:rsidRDefault="00C20D3C" w:rsidP="0034136E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bCs/>
          <w:iCs/>
          <w:szCs w:val="24"/>
          <w:lang w:val="bg-BG" w:eastAsia="ja-JP"/>
        </w:rPr>
        <w:t>Високите р</w:t>
      </w:r>
      <w:r w:rsidR="005606CD" w:rsidRPr="005606CD">
        <w:rPr>
          <w:rFonts w:ascii="Verdana" w:hAnsi="Verdana"/>
          <w:b/>
          <w:bCs/>
          <w:iCs/>
          <w:szCs w:val="24"/>
          <w:lang w:val="bg-BG" w:eastAsia="ja-JP"/>
        </w:rPr>
        <w:t>ейтинги</w:t>
      </w:r>
      <w:r>
        <w:rPr>
          <w:rFonts w:ascii="Verdana" w:hAnsi="Verdana"/>
          <w:b/>
          <w:bCs/>
          <w:iCs/>
          <w:szCs w:val="24"/>
          <w:lang w:val="bg-BG" w:eastAsia="ja-JP"/>
        </w:rPr>
        <w:t xml:space="preserve"> на устойчивост</w:t>
      </w:r>
      <w:r w:rsidR="0034136E" w:rsidRPr="005606CD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1C0B7E" w:rsidRPr="005606CD">
        <w:rPr>
          <w:rFonts w:ascii="Verdana" w:hAnsi="Verdana"/>
          <w:b/>
          <w:bCs/>
          <w:iCs/>
          <w:szCs w:val="24"/>
          <w:lang w:eastAsia="ja-JP"/>
        </w:rPr>
        <w:t>IPX8</w:t>
      </w:r>
      <w:r w:rsidR="0099645D" w:rsidRPr="005606CD">
        <w:rPr>
          <w:rFonts w:ascii="Verdana" w:hAnsi="Verdana"/>
          <w:b/>
          <w:bCs/>
          <w:iCs/>
          <w:szCs w:val="24"/>
          <w:vertAlign w:val="superscript"/>
          <w:lang w:eastAsia="ja-JP"/>
        </w:rPr>
        <w:t xml:space="preserve"> </w:t>
      </w:r>
      <w:r w:rsidR="005606CD" w:rsidRPr="005606CD">
        <w:rPr>
          <w:rFonts w:ascii="Verdana" w:hAnsi="Verdana"/>
          <w:b/>
          <w:bCs/>
          <w:iCs/>
          <w:szCs w:val="24"/>
          <w:lang w:eastAsia="ja-JP"/>
        </w:rPr>
        <w:t>и</w:t>
      </w:r>
      <w:r w:rsidR="001C0B7E" w:rsidRPr="005606CD">
        <w:rPr>
          <w:rFonts w:ascii="Verdana" w:hAnsi="Verdana"/>
          <w:b/>
          <w:bCs/>
          <w:iCs/>
          <w:szCs w:val="24"/>
          <w:lang w:eastAsia="ja-JP"/>
        </w:rPr>
        <w:t xml:space="preserve"> IP6</w:t>
      </w:r>
      <w:r w:rsidR="00DD09A5" w:rsidRPr="005606CD">
        <w:rPr>
          <w:rFonts w:ascii="Verdana" w:hAnsi="Verdana"/>
          <w:b/>
          <w:bCs/>
          <w:iCs/>
          <w:szCs w:val="24"/>
          <w:lang w:eastAsia="ja-JP"/>
        </w:rPr>
        <w:t>X</w:t>
      </w:r>
      <w:r w:rsidR="001665C6" w:rsidRPr="005606CD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8"/>
      </w:r>
      <w:r w:rsidR="0034136E" w:rsidRPr="005606CD">
        <w:rPr>
          <w:rFonts w:ascii="Verdana" w:hAnsi="Verdana"/>
          <w:b/>
        </w:rPr>
        <w:t xml:space="preserve"> </w:t>
      </w:r>
      <w:r w:rsidR="005606CD" w:rsidRPr="005606CD">
        <w:rPr>
          <w:rFonts w:ascii="Verdana" w:hAnsi="Verdana"/>
          <w:b/>
          <w:lang w:val="bg-BG"/>
        </w:rPr>
        <w:t>гарантират водо и прахоустойчивост</w:t>
      </w:r>
    </w:p>
    <w:p w14:paraId="3753D5EF" w14:textId="13910D85" w:rsidR="00B93AA0" w:rsidRPr="00B93AA0" w:rsidRDefault="00325404" w:rsidP="002D7189">
      <w:pPr>
        <w:numPr>
          <w:ilvl w:val="0"/>
          <w:numId w:val="27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bCs/>
          <w:iCs/>
          <w:szCs w:val="24"/>
          <w:lang w:val="bg-BG" w:eastAsia="ja-JP"/>
        </w:rPr>
        <w:t>Ф</w:t>
      </w:r>
      <w:r w:rsidR="005606CD">
        <w:rPr>
          <w:rFonts w:ascii="Verdana" w:hAnsi="Verdana"/>
          <w:b/>
          <w:bCs/>
          <w:iCs/>
          <w:szCs w:val="24"/>
          <w:lang w:val="bg-BG" w:eastAsia="ja-JP"/>
        </w:rPr>
        <w:t>айловете</w:t>
      </w:r>
      <w:r>
        <w:rPr>
          <w:rFonts w:ascii="Verdana" w:hAnsi="Verdana"/>
          <w:b/>
          <w:bCs/>
          <w:iCs/>
          <w:szCs w:val="24"/>
          <w:lang w:val="bg-BG" w:eastAsia="ja-JP"/>
        </w:rPr>
        <w:t xml:space="preserve"> ви ще бъдат подсигурени </w:t>
      </w:r>
      <w:r w:rsidR="005606CD">
        <w:rPr>
          <w:rFonts w:ascii="Verdana" w:hAnsi="Verdana"/>
          <w:b/>
          <w:bCs/>
          <w:iCs/>
          <w:szCs w:val="24"/>
          <w:lang w:val="bg-BG" w:eastAsia="ja-JP"/>
        </w:rPr>
        <w:t>със софтуер</w:t>
      </w:r>
      <w:r>
        <w:rPr>
          <w:rFonts w:ascii="Verdana" w:hAnsi="Verdana"/>
          <w:b/>
          <w:bCs/>
          <w:iCs/>
          <w:szCs w:val="24"/>
          <w:lang w:val="bg-BG" w:eastAsia="ja-JP"/>
        </w:rPr>
        <w:t xml:space="preserve">а </w:t>
      </w:r>
      <w:r w:rsidR="00B93AA0">
        <w:rPr>
          <w:rFonts w:ascii="Verdana" w:hAnsi="Verdana"/>
          <w:b/>
          <w:bCs/>
          <w:iCs/>
          <w:szCs w:val="24"/>
          <w:lang w:eastAsia="ja-JP"/>
        </w:rPr>
        <w:t xml:space="preserve">SD Scan Utility </w:t>
      </w:r>
      <w:r w:rsidR="005606CD">
        <w:rPr>
          <w:rFonts w:ascii="Verdana" w:hAnsi="Verdana"/>
          <w:b/>
          <w:bCs/>
          <w:iCs/>
          <w:szCs w:val="24"/>
          <w:lang w:val="bg-BG" w:eastAsia="ja-JP"/>
        </w:rPr>
        <w:t>и</w:t>
      </w:r>
      <w:r w:rsidR="00B93AA0">
        <w:rPr>
          <w:rFonts w:ascii="Verdana" w:hAnsi="Verdana"/>
          <w:b/>
          <w:bCs/>
          <w:iCs/>
          <w:szCs w:val="24"/>
          <w:lang w:eastAsia="ja-JP"/>
        </w:rPr>
        <w:t xml:space="preserve"> File Rescue Software</w:t>
      </w:r>
    </w:p>
    <w:p w14:paraId="2642F1D1" w14:textId="77777777" w:rsidR="00BF79A8" w:rsidRDefault="00BF79A8" w:rsidP="00123A95">
      <w:pPr>
        <w:jc w:val="both"/>
        <w:rPr>
          <w:rFonts w:ascii="Verdana" w:hAnsi="Verdana"/>
          <w:bCs/>
          <w:sz w:val="22"/>
          <w:szCs w:val="22"/>
        </w:rPr>
      </w:pPr>
    </w:p>
    <w:p w14:paraId="6AA1C180" w14:textId="4FED1704" w:rsidR="00392674" w:rsidRDefault="00C20D3C" w:rsidP="00123A9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Sony </w:t>
      </w:r>
      <w:proofErr w:type="spellStart"/>
      <w:r>
        <w:rPr>
          <w:rFonts w:ascii="Verdana" w:hAnsi="Verdana"/>
          <w:bCs/>
          <w:sz w:val="22"/>
          <w:szCs w:val="22"/>
        </w:rPr>
        <w:t>обяви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нова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иновация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носителите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r w:rsidR="005606CD">
        <w:rPr>
          <w:rFonts w:ascii="Verdana" w:hAnsi="Verdana"/>
          <w:bCs/>
          <w:sz w:val="22"/>
          <w:szCs w:val="22"/>
          <w:lang w:val="bg-BG"/>
        </w:rPr>
        <w:t>на информация</w:t>
      </w:r>
      <w:r w:rsidR="005606CD" w:rsidRPr="005606C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пускането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r w:rsidR="0004348B"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04348B">
        <w:rPr>
          <w:rFonts w:ascii="Verdana" w:hAnsi="Verdana"/>
          <w:bCs/>
          <w:sz w:val="22"/>
          <w:szCs w:val="22"/>
          <w:lang w:val="bg-BG"/>
        </w:rPr>
        <w:t>серията</w:t>
      </w:r>
      <w:r w:rsidR="005606CD" w:rsidRPr="005606CD">
        <w:rPr>
          <w:rFonts w:ascii="Verdana" w:hAnsi="Verdana"/>
          <w:bCs/>
          <w:sz w:val="22"/>
          <w:szCs w:val="22"/>
        </w:rPr>
        <w:t xml:space="preserve"> UHS-II SD </w:t>
      </w:r>
      <w:r w:rsidR="005606CD">
        <w:rPr>
          <w:rFonts w:ascii="Verdana" w:hAnsi="Verdana"/>
          <w:bCs/>
          <w:sz w:val="22"/>
          <w:szCs w:val="22"/>
          <w:lang w:val="bg-BG"/>
        </w:rPr>
        <w:t>карт</w:t>
      </w:r>
      <w:r w:rsidR="0004348B">
        <w:rPr>
          <w:rFonts w:ascii="Verdana" w:hAnsi="Verdana"/>
          <w:bCs/>
          <w:sz w:val="22"/>
          <w:szCs w:val="22"/>
          <w:lang w:val="en-US"/>
        </w:rPr>
        <w:t>a</w:t>
      </w:r>
      <w:r w:rsidR="005606CD" w:rsidRPr="005606CD">
        <w:rPr>
          <w:rFonts w:ascii="Verdana" w:hAnsi="Verdana"/>
          <w:bCs/>
          <w:sz w:val="22"/>
          <w:szCs w:val="22"/>
        </w:rPr>
        <w:t xml:space="preserve">. </w:t>
      </w:r>
      <w:r w:rsidR="005606CD">
        <w:rPr>
          <w:rFonts w:ascii="Verdana" w:hAnsi="Verdana"/>
          <w:bCs/>
          <w:sz w:val="22"/>
          <w:szCs w:val="22"/>
          <w:lang w:val="bg-BG"/>
        </w:rPr>
        <w:t>Адресирайки</w:t>
      </w:r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нуждите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фотографите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които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разчитат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r w:rsidR="005606CD">
        <w:rPr>
          <w:rFonts w:ascii="Verdana" w:hAnsi="Verdana"/>
          <w:bCs/>
          <w:sz w:val="22"/>
          <w:szCs w:val="22"/>
          <w:lang w:val="bg-BG"/>
        </w:rPr>
        <w:t xml:space="preserve">това,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снимките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им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да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r w:rsidR="005606CD">
        <w:rPr>
          <w:rFonts w:ascii="Verdana" w:hAnsi="Verdana"/>
          <w:bCs/>
          <w:sz w:val="22"/>
          <w:szCs w:val="22"/>
          <w:lang w:val="bg-BG"/>
        </w:rPr>
        <w:t>са</w:t>
      </w:r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на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сигурно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място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когато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r w:rsidR="006E23A6">
        <w:rPr>
          <w:rFonts w:ascii="Verdana" w:hAnsi="Verdana"/>
          <w:bCs/>
          <w:sz w:val="22"/>
          <w:szCs w:val="22"/>
          <w:lang w:val="bg-BG"/>
        </w:rPr>
        <w:t xml:space="preserve">извадят </w:t>
      </w:r>
      <w:r w:rsidR="005606CD" w:rsidRPr="005606CD">
        <w:rPr>
          <w:rFonts w:ascii="Verdana" w:hAnsi="Verdana"/>
          <w:bCs/>
          <w:sz w:val="22"/>
          <w:szCs w:val="22"/>
        </w:rPr>
        <w:t xml:space="preserve">SD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карт</w:t>
      </w:r>
      <w:proofErr w:type="spellEnd"/>
      <w:r w:rsidR="006E23A6">
        <w:rPr>
          <w:rFonts w:ascii="Verdana" w:hAnsi="Verdana"/>
          <w:bCs/>
          <w:sz w:val="22"/>
          <w:szCs w:val="22"/>
          <w:lang w:val="bg-BG"/>
        </w:rPr>
        <w:t>ата от фотоапарата</w:t>
      </w:r>
      <w:r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  <w:lang w:val="bg-BG"/>
        </w:rPr>
        <w:t xml:space="preserve">спецификациите на </w:t>
      </w:r>
      <w:proofErr w:type="spellStart"/>
      <w:r>
        <w:rPr>
          <w:rFonts w:ascii="Verdana" w:hAnsi="Verdana"/>
          <w:bCs/>
          <w:sz w:val="22"/>
          <w:szCs w:val="22"/>
        </w:rPr>
        <w:t>новата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серия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r w:rsidR="00D47BFA" w:rsidRPr="00A9159D">
        <w:rPr>
          <w:rFonts w:ascii="Verdana" w:hAnsi="Verdana"/>
          <w:bCs/>
          <w:sz w:val="22"/>
          <w:szCs w:val="22"/>
        </w:rPr>
        <w:t xml:space="preserve">SF-G TOUGH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съчетава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най-бързите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скорости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четене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запис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света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ултра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здрав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дизайн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>,</w:t>
      </w:r>
      <w:r w:rsidR="00392674" w:rsidRPr="00A9159D">
        <w:rPr>
          <w:rFonts w:ascii="Verdana" w:hAnsi="Verdana"/>
          <w:bCs/>
          <w:sz w:val="22"/>
          <w:szCs w:val="22"/>
          <w:lang w:val="bg-BG"/>
        </w:rPr>
        <w:t xml:space="preserve"> който издържа на огъване</w:t>
      </w:r>
      <w:r w:rsidR="00857BC2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до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 180N</w:t>
      </w:r>
      <w:r w:rsidR="005606CD" w:rsidRPr="00A9159D">
        <w:rPr>
          <w:rFonts w:ascii="Verdana" w:hAnsi="Verdana"/>
          <w:bCs/>
          <w:sz w:val="22"/>
          <w:szCs w:val="22"/>
        </w:rPr>
        <w:t xml:space="preserve"> и </w:t>
      </w:r>
      <w:r w:rsidR="00392674" w:rsidRPr="00A9159D">
        <w:rPr>
          <w:rFonts w:ascii="Verdana" w:hAnsi="Verdana"/>
          <w:bCs/>
          <w:sz w:val="22"/>
          <w:szCs w:val="22"/>
          <w:lang w:val="bg-BG"/>
        </w:rPr>
        <w:t xml:space="preserve">изпускане </w:t>
      </w:r>
      <w:r w:rsidR="009F5FB4" w:rsidRPr="00A9159D">
        <w:rPr>
          <w:rFonts w:ascii="Verdana" w:hAnsi="Verdana"/>
          <w:bCs/>
          <w:sz w:val="22"/>
          <w:szCs w:val="22"/>
          <w:lang w:val="bg-BG"/>
        </w:rPr>
        <w:t xml:space="preserve">от височина </w:t>
      </w:r>
      <w:r w:rsidR="00392674" w:rsidRPr="00A9159D">
        <w:rPr>
          <w:rFonts w:ascii="Verdana" w:hAnsi="Verdana"/>
          <w:bCs/>
          <w:sz w:val="22"/>
          <w:szCs w:val="22"/>
          <w:lang w:val="bg-BG"/>
        </w:rPr>
        <w:t>до</w:t>
      </w:r>
      <w:r w:rsidR="005606CD" w:rsidRPr="00A9159D">
        <w:rPr>
          <w:rFonts w:ascii="Verdana" w:hAnsi="Verdana"/>
          <w:bCs/>
          <w:sz w:val="22"/>
          <w:szCs w:val="22"/>
        </w:rPr>
        <w:t xml:space="preserve"> 5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метра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фотограф</w:t>
      </w:r>
      <w:r w:rsidR="00857BC2" w:rsidRPr="00A9159D">
        <w:rPr>
          <w:rFonts w:ascii="Verdana" w:hAnsi="Verdana"/>
          <w:bCs/>
          <w:sz w:val="22"/>
          <w:szCs w:val="22"/>
        </w:rPr>
        <w:t>ите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които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се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борят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със</w:t>
      </w:r>
      <w:proofErr w:type="spellEnd"/>
      <w:r w:rsidR="00857BC2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57BC2" w:rsidRPr="00A9159D">
        <w:rPr>
          <w:rFonts w:ascii="Verdana" w:hAnsi="Verdana"/>
          <w:bCs/>
          <w:sz w:val="22"/>
          <w:szCs w:val="22"/>
        </w:rPr>
        <w:t>стихиите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постигнат</w:t>
      </w:r>
      <w:proofErr w:type="spellEnd"/>
      <w:r w:rsidR="005606C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A9159D">
        <w:rPr>
          <w:rFonts w:ascii="Verdana" w:hAnsi="Verdana"/>
          <w:bCs/>
          <w:sz w:val="22"/>
          <w:szCs w:val="22"/>
        </w:rPr>
        <w:t>перф</w:t>
      </w:r>
      <w:proofErr w:type="spellEnd"/>
      <w:r w:rsidR="00392674" w:rsidRPr="00A9159D">
        <w:rPr>
          <w:rFonts w:ascii="Verdana" w:hAnsi="Verdana"/>
          <w:bCs/>
          <w:sz w:val="22"/>
          <w:szCs w:val="22"/>
          <w:lang w:val="bg-BG"/>
        </w:rPr>
        <w:t>ектната</w:t>
      </w:r>
      <w:r w:rsidR="00392674">
        <w:rPr>
          <w:rFonts w:ascii="Verdana" w:hAnsi="Verdana"/>
          <w:bCs/>
          <w:sz w:val="22"/>
          <w:szCs w:val="22"/>
          <w:lang w:val="bg-BG"/>
        </w:rPr>
        <w:t xml:space="preserve"> снимка</w:t>
      </w:r>
      <w:r w:rsidR="005606CD" w:rsidRPr="005606CD">
        <w:rPr>
          <w:rFonts w:ascii="Verdana" w:hAnsi="Verdana"/>
          <w:bCs/>
          <w:sz w:val="22"/>
          <w:szCs w:val="22"/>
        </w:rPr>
        <w:t xml:space="preserve">, </w:t>
      </w:r>
      <w:r w:rsidR="00857BC2">
        <w:rPr>
          <w:rFonts w:ascii="Verdana" w:hAnsi="Verdana"/>
          <w:bCs/>
          <w:sz w:val="22"/>
          <w:szCs w:val="22"/>
          <w:lang w:val="bg-BG"/>
        </w:rPr>
        <w:t xml:space="preserve">спецификациите на </w:t>
      </w:r>
      <w:r w:rsidR="00392674">
        <w:rPr>
          <w:rFonts w:ascii="Verdana" w:hAnsi="Verdana"/>
          <w:bCs/>
          <w:sz w:val="22"/>
          <w:szCs w:val="22"/>
          <w:lang w:val="bg-BG"/>
        </w:rPr>
        <w:t>„</w:t>
      </w:r>
      <w:r w:rsidR="00392674" w:rsidRPr="005606CD">
        <w:rPr>
          <w:rFonts w:ascii="Verdana" w:hAnsi="Verdana"/>
          <w:bCs/>
          <w:sz w:val="22"/>
          <w:szCs w:val="22"/>
        </w:rPr>
        <w:t xml:space="preserve">SF-G TOUGH </w:t>
      </w:r>
      <w:r w:rsidR="00392674">
        <w:rPr>
          <w:rFonts w:ascii="Verdana" w:hAnsi="Verdana"/>
          <w:bCs/>
          <w:sz w:val="22"/>
          <w:szCs w:val="22"/>
          <w:lang w:val="bg-BG"/>
        </w:rPr>
        <w:t>се</w:t>
      </w:r>
      <w:r w:rsidR="00857BC2">
        <w:rPr>
          <w:rFonts w:ascii="Verdana" w:hAnsi="Verdana"/>
          <w:bCs/>
          <w:sz w:val="22"/>
          <w:szCs w:val="22"/>
          <w:lang w:val="bg-BG"/>
        </w:rPr>
        <w:t>рията</w:t>
      </w:r>
      <w:r w:rsidR="00392674">
        <w:rPr>
          <w:rFonts w:ascii="Verdana" w:hAnsi="Verdana"/>
          <w:bCs/>
          <w:sz w:val="22"/>
          <w:szCs w:val="22"/>
          <w:lang w:val="bg-BG"/>
        </w:rPr>
        <w:t>“</w:t>
      </w:r>
      <w:r w:rsidR="00392674" w:rsidRPr="005606CD">
        <w:rPr>
          <w:rFonts w:ascii="Verdana" w:hAnsi="Verdana"/>
          <w:bCs/>
          <w:sz w:val="22"/>
          <w:szCs w:val="22"/>
        </w:rPr>
        <w:t xml:space="preserve"> </w:t>
      </w:r>
      <w:r w:rsidR="005606CD" w:rsidRPr="005606CD">
        <w:rPr>
          <w:rFonts w:ascii="Verdana" w:hAnsi="Verdana"/>
          <w:bCs/>
          <w:sz w:val="22"/>
          <w:szCs w:val="22"/>
        </w:rPr>
        <w:t xml:space="preserve">SD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карти</w:t>
      </w:r>
      <w:proofErr w:type="spellEnd"/>
      <w:r w:rsidR="00857BC2">
        <w:rPr>
          <w:rFonts w:ascii="Verdana" w:hAnsi="Verdana"/>
          <w:bCs/>
          <w:sz w:val="22"/>
          <w:szCs w:val="22"/>
          <w:lang w:val="bg-BG"/>
        </w:rPr>
        <w:t xml:space="preserve"> са от помощ - </w:t>
      </w:r>
      <w:r w:rsidR="005606CD" w:rsidRPr="005606C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водоустойчива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с IPX8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рейтинг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прахоустойчива</w:t>
      </w:r>
      <w:proofErr w:type="spellEnd"/>
      <w:r w:rsidR="005606CD" w:rsidRPr="005606CD">
        <w:rPr>
          <w:rFonts w:ascii="Verdana" w:hAnsi="Verdana"/>
          <w:bCs/>
          <w:sz w:val="22"/>
          <w:szCs w:val="22"/>
        </w:rPr>
        <w:t xml:space="preserve"> с IP6X </w:t>
      </w:r>
      <w:proofErr w:type="spellStart"/>
      <w:r w:rsidR="005606CD" w:rsidRPr="005606CD">
        <w:rPr>
          <w:rFonts w:ascii="Verdana" w:hAnsi="Verdana"/>
          <w:bCs/>
          <w:sz w:val="22"/>
          <w:szCs w:val="22"/>
        </w:rPr>
        <w:t>рейтинг</w:t>
      </w:r>
      <w:proofErr w:type="spellEnd"/>
    </w:p>
    <w:p w14:paraId="540F16C1" w14:textId="77777777" w:rsidR="005535DB" w:rsidRDefault="005535DB" w:rsidP="00D33A0F">
      <w:pPr>
        <w:jc w:val="both"/>
        <w:rPr>
          <w:rFonts w:ascii="Verdana" w:hAnsi="Verdana"/>
          <w:bCs/>
          <w:sz w:val="22"/>
          <w:szCs w:val="22"/>
        </w:rPr>
      </w:pPr>
    </w:p>
    <w:p w14:paraId="14E98DE2" w14:textId="2F8765F1" w:rsidR="006C3559" w:rsidRDefault="00392674" w:rsidP="00D33A0F">
      <w:pPr>
        <w:jc w:val="both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Новият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набор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от</w:t>
      </w:r>
      <w:proofErr w:type="spellEnd"/>
      <w:r>
        <w:rPr>
          <w:rFonts w:ascii="Verdana" w:hAnsi="Verdana"/>
          <w:bCs/>
          <w:sz w:val="22"/>
          <w:szCs w:val="22"/>
        </w:rPr>
        <w:t xml:space="preserve"> SD </w:t>
      </w:r>
      <w:proofErr w:type="spellStart"/>
      <w:r w:rsidRPr="00392674">
        <w:rPr>
          <w:rFonts w:ascii="Verdana" w:hAnsi="Verdana"/>
          <w:bCs/>
          <w:sz w:val="22"/>
          <w:szCs w:val="22"/>
        </w:rPr>
        <w:t>карти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r w:rsidR="00D47BFA" w:rsidRPr="00A9159D">
        <w:rPr>
          <w:rFonts w:ascii="Verdana" w:hAnsi="Verdana"/>
          <w:bCs/>
          <w:sz w:val="22"/>
          <w:szCs w:val="22"/>
        </w:rPr>
        <w:t xml:space="preserve">SF-G TOUGH </w:t>
      </w:r>
      <w:r w:rsidRPr="00A9159D">
        <w:rPr>
          <w:rFonts w:ascii="Verdana" w:hAnsi="Verdana"/>
          <w:bCs/>
          <w:sz w:val="22"/>
          <w:szCs w:val="22"/>
        </w:rPr>
        <w:t xml:space="preserve">е 18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пъти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по</w:t>
      </w:r>
      <w:proofErr w:type="spellEnd"/>
      <w:r w:rsidRPr="00A9159D">
        <w:rPr>
          <w:rFonts w:ascii="Verdana" w:hAnsi="Verdana"/>
          <w:bCs/>
          <w:sz w:val="22"/>
          <w:szCs w:val="22"/>
        </w:rPr>
        <w:t>-</w:t>
      </w:r>
      <w:r w:rsidRPr="00A9159D">
        <w:rPr>
          <w:rFonts w:ascii="Verdana" w:hAnsi="Verdana"/>
          <w:bCs/>
          <w:sz w:val="22"/>
          <w:szCs w:val="22"/>
          <w:lang w:val="bg-BG"/>
        </w:rPr>
        <w:t>здрава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от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стандартната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SD</w:t>
      </w:r>
      <w:r w:rsidRPr="00A9159D">
        <w:rPr>
          <w:rFonts w:ascii="Verdana" w:hAnsi="Verdana"/>
          <w:bCs/>
          <w:sz w:val="22"/>
          <w:szCs w:val="22"/>
          <w:lang w:val="bg-BG"/>
        </w:rPr>
        <w:t xml:space="preserve"> карта</w:t>
      </w:r>
      <w:r w:rsidRPr="00A9159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първата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Pr="00A9159D">
        <w:rPr>
          <w:rFonts w:ascii="Verdana" w:hAnsi="Verdana"/>
          <w:bCs/>
          <w:sz w:val="22"/>
          <w:szCs w:val="22"/>
          <w:lang w:val="bg-BG"/>
        </w:rPr>
        <w:t xml:space="preserve">в света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монолитна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структура</w:t>
      </w:r>
      <w:proofErr w:type="spellEnd"/>
      <w:r w:rsidR="00D47BFA" w:rsidRPr="00A9159D">
        <w:rPr>
          <w:rFonts w:ascii="Verdana" w:hAnsi="Verdana"/>
          <w:bCs/>
          <w:sz w:val="22"/>
          <w:szCs w:val="22"/>
        </w:rPr>
        <w:t xml:space="preserve"> </w:t>
      </w:r>
      <w:r w:rsidR="00D47BFA" w:rsidRPr="00A9159D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A9159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Pr="00A9159D">
        <w:rPr>
          <w:rFonts w:ascii="Verdana" w:hAnsi="Verdana"/>
          <w:bCs/>
          <w:sz w:val="22"/>
          <w:szCs w:val="22"/>
        </w:rPr>
        <w:t>материали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Pr="00A9159D">
        <w:rPr>
          <w:rFonts w:ascii="Verdana" w:hAnsi="Verdana"/>
          <w:bCs/>
          <w:sz w:val="22"/>
          <w:szCs w:val="22"/>
        </w:rPr>
        <w:t>висока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степен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C53E85" w:rsidRPr="00A9159D">
        <w:rPr>
          <w:rFonts w:ascii="Verdana" w:hAnsi="Verdana"/>
          <w:bCs/>
          <w:sz w:val="22"/>
          <w:szCs w:val="22"/>
          <w:lang w:val="bg-BG"/>
        </w:rPr>
        <w:t>якост</w:t>
      </w:r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разлика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от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конвенционалните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SD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карти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с </w:t>
      </w:r>
      <w:r w:rsidR="00C53E85" w:rsidRPr="00A9159D">
        <w:rPr>
          <w:rFonts w:ascii="Verdana" w:hAnsi="Verdana"/>
          <w:bCs/>
          <w:sz w:val="22"/>
          <w:szCs w:val="22"/>
          <w:lang w:val="bg-BG"/>
        </w:rPr>
        <w:t>тънка сглобка</w:t>
      </w:r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от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3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части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Те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са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защитени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от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C53E85" w:rsidRPr="00A9159D">
        <w:rPr>
          <w:rFonts w:ascii="Verdana" w:hAnsi="Verdana"/>
          <w:bCs/>
          <w:sz w:val="22"/>
          <w:szCs w:val="22"/>
          <w:lang w:val="bg-BG"/>
        </w:rPr>
        <w:t>типичните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физическ</w:t>
      </w:r>
      <w:proofErr w:type="spellEnd"/>
      <w:r w:rsidR="00C53E85" w:rsidRPr="00A9159D">
        <w:rPr>
          <w:rFonts w:ascii="Verdana" w:hAnsi="Verdana"/>
          <w:bCs/>
          <w:sz w:val="22"/>
          <w:szCs w:val="22"/>
          <w:lang w:val="bg-BG"/>
        </w:rPr>
        <w:t>и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C53E85" w:rsidRPr="00A9159D">
        <w:rPr>
          <w:rFonts w:ascii="Verdana" w:hAnsi="Verdana"/>
          <w:bCs/>
          <w:sz w:val="22"/>
          <w:szCs w:val="22"/>
          <w:lang w:val="bg-BG"/>
        </w:rPr>
        <w:t>наранявания</w:t>
      </w:r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ко</w:t>
      </w:r>
      <w:proofErr w:type="spellEnd"/>
      <w:r w:rsidR="00C53E85" w:rsidRPr="00A9159D">
        <w:rPr>
          <w:rFonts w:ascii="Verdana" w:hAnsi="Verdana"/>
          <w:bCs/>
          <w:sz w:val="22"/>
          <w:szCs w:val="22"/>
          <w:lang w:val="bg-BG"/>
        </w:rPr>
        <w:t>и</w:t>
      </w:r>
      <w:proofErr w:type="spellStart"/>
      <w:r w:rsidRPr="00A9159D">
        <w:rPr>
          <w:rFonts w:ascii="Verdana" w:hAnsi="Verdana"/>
          <w:bCs/>
          <w:sz w:val="22"/>
          <w:szCs w:val="22"/>
        </w:rPr>
        <w:t>то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мо</w:t>
      </w:r>
      <w:proofErr w:type="spellEnd"/>
      <w:r w:rsidR="00C53E85" w:rsidRPr="00A9159D">
        <w:rPr>
          <w:rFonts w:ascii="Verdana" w:hAnsi="Verdana"/>
          <w:bCs/>
          <w:sz w:val="22"/>
          <w:szCs w:val="22"/>
          <w:lang w:val="bg-BG"/>
        </w:rPr>
        <w:t>гат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засегн</w:t>
      </w:r>
      <w:proofErr w:type="spellEnd"/>
      <w:r w:rsidR="00C53E85" w:rsidRPr="00A9159D">
        <w:rPr>
          <w:rFonts w:ascii="Verdana" w:hAnsi="Verdana"/>
          <w:bCs/>
          <w:sz w:val="22"/>
          <w:szCs w:val="22"/>
          <w:lang w:val="bg-BG"/>
        </w:rPr>
        <w:t>ат</w:t>
      </w:r>
      <w:r w:rsidR="00C53E85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конвенционалните</w:t>
      </w:r>
      <w:proofErr w:type="spellEnd"/>
      <w:r w:rsidR="00C53E85" w:rsidRPr="00A9159D">
        <w:rPr>
          <w:rFonts w:ascii="Verdana" w:hAnsi="Verdana"/>
          <w:bCs/>
          <w:sz w:val="22"/>
          <w:szCs w:val="22"/>
        </w:rPr>
        <w:t xml:space="preserve"> SD </w:t>
      </w:r>
      <w:proofErr w:type="spellStart"/>
      <w:r w:rsidR="00C53E85" w:rsidRPr="00A9159D">
        <w:rPr>
          <w:rFonts w:ascii="Verdana" w:hAnsi="Verdana"/>
          <w:bCs/>
          <w:sz w:val="22"/>
          <w:szCs w:val="22"/>
        </w:rPr>
        <w:t>карти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като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например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счупе</w:t>
      </w:r>
      <w:r w:rsidR="008B144D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пластмасова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обвивка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счупен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ключ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защита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данните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r w:rsidRPr="00A9159D">
        <w:rPr>
          <w:rFonts w:ascii="Verdana" w:hAnsi="Verdana"/>
          <w:bCs/>
          <w:sz w:val="22"/>
          <w:szCs w:val="22"/>
        </w:rPr>
        <w:t>и</w:t>
      </w:r>
      <w:r w:rsidR="008B144D" w:rsidRPr="00A9159D">
        <w:rPr>
          <w:rFonts w:ascii="Verdana" w:hAnsi="Verdana"/>
          <w:bCs/>
          <w:sz w:val="22"/>
          <w:szCs w:val="22"/>
          <w:lang w:val="bg-BG"/>
        </w:rPr>
        <w:t>ли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счупени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8B144D" w:rsidRPr="00A9159D">
        <w:rPr>
          <w:rFonts w:ascii="Verdana" w:hAnsi="Verdana"/>
          <w:bCs/>
          <w:sz w:val="22"/>
          <w:szCs w:val="22"/>
          <w:lang w:val="bg-BG"/>
        </w:rPr>
        <w:t>свързващи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ребра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Pr="00A9159D">
        <w:rPr>
          <w:rFonts w:ascii="Verdana" w:hAnsi="Verdana"/>
          <w:bCs/>
          <w:sz w:val="22"/>
          <w:szCs w:val="22"/>
        </w:rPr>
        <w:t>Това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е </w:t>
      </w:r>
      <w:proofErr w:type="spellStart"/>
      <w:r w:rsidRPr="00A9159D">
        <w:rPr>
          <w:rFonts w:ascii="Verdana" w:hAnsi="Verdana"/>
          <w:bCs/>
          <w:sz w:val="22"/>
          <w:szCs w:val="22"/>
        </w:rPr>
        <w:t>постигнато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8B144D" w:rsidRPr="00A9159D">
        <w:rPr>
          <w:rFonts w:ascii="Verdana" w:hAnsi="Verdana"/>
          <w:bCs/>
          <w:sz w:val="22"/>
          <w:szCs w:val="22"/>
          <w:lang w:val="bg-BG"/>
        </w:rPr>
        <w:t xml:space="preserve">благодарение на това, че </w:t>
      </w:r>
      <w:r w:rsidRPr="00A9159D">
        <w:rPr>
          <w:rFonts w:ascii="Verdana" w:hAnsi="Verdana"/>
          <w:bCs/>
          <w:sz w:val="22"/>
          <w:szCs w:val="22"/>
        </w:rPr>
        <w:t xml:space="preserve">е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първата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SD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карта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без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ребр</w:t>
      </w:r>
      <w:proofErr w:type="spellEnd"/>
      <w:r w:rsidR="008B144D" w:rsidRPr="00A9159D">
        <w:rPr>
          <w:rFonts w:ascii="Verdana" w:hAnsi="Verdana"/>
          <w:bCs/>
          <w:sz w:val="22"/>
          <w:szCs w:val="22"/>
          <w:lang w:val="bg-BG"/>
        </w:rPr>
        <w:t>а</w:t>
      </w:r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без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има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ключ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защита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8B144D" w:rsidRPr="00A9159D">
        <w:rPr>
          <w:rFonts w:ascii="Verdana" w:hAnsi="Verdana"/>
          <w:bCs/>
          <w:sz w:val="22"/>
          <w:szCs w:val="22"/>
          <w:lang w:val="bg-BG"/>
        </w:rPr>
        <w:t>на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запис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Pr="00A9159D">
        <w:rPr>
          <w:rFonts w:ascii="Verdana" w:hAnsi="Verdana"/>
          <w:bCs/>
          <w:sz w:val="22"/>
          <w:szCs w:val="22"/>
        </w:rPr>
        <w:t>Тези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разработки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гарантират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че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D47BFA"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05742D">
        <w:rPr>
          <w:rFonts w:ascii="Verdana" w:hAnsi="Verdana"/>
          <w:bCs/>
          <w:sz w:val="22"/>
          <w:szCs w:val="22"/>
          <w:lang w:val="bg-BG"/>
        </w:rPr>
        <w:t>серията</w:t>
      </w:r>
      <w:r w:rsidR="008B6180" w:rsidRPr="005606CD">
        <w:rPr>
          <w:rFonts w:ascii="Verdana" w:hAnsi="Verdana"/>
          <w:bCs/>
          <w:sz w:val="22"/>
          <w:szCs w:val="22"/>
        </w:rPr>
        <w:t xml:space="preserve"> </w:t>
      </w:r>
      <w:r w:rsidRPr="00392674">
        <w:rPr>
          <w:rFonts w:ascii="Verdana" w:hAnsi="Verdana"/>
          <w:bCs/>
          <w:sz w:val="22"/>
          <w:szCs w:val="22"/>
        </w:rPr>
        <w:t xml:space="preserve">е </w:t>
      </w:r>
      <w:proofErr w:type="spellStart"/>
      <w:r w:rsidRPr="00392674">
        <w:rPr>
          <w:rFonts w:ascii="Verdana" w:hAnsi="Verdana"/>
          <w:bCs/>
          <w:sz w:val="22"/>
          <w:szCs w:val="22"/>
        </w:rPr>
        <w:t>по-устойчива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огъване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Pr="00392674">
        <w:rPr>
          <w:rFonts w:ascii="Verdana" w:hAnsi="Verdana"/>
          <w:bCs/>
          <w:sz w:val="22"/>
          <w:szCs w:val="22"/>
        </w:rPr>
        <w:t>лесните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за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счупване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части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са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изцяло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отстранени</w:t>
      </w:r>
      <w:proofErr w:type="spellEnd"/>
      <w:r w:rsidR="008B144D">
        <w:rPr>
          <w:rFonts w:ascii="Verdana" w:hAnsi="Verdana"/>
          <w:bCs/>
          <w:sz w:val="22"/>
          <w:szCs w:val="22"/>
          <w:lang w:val="bg-BG"/>
        </w:rPr>
        <w:t>,</w:t>
      </w:r>
      <w:r w:rsidRPr="00392674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Pr="00392674">
        <w:rPr>
          <w:rFonts w:ascii="Verdana" w:hAnsi="Verdana"/>
          <w:bCs/>
          <w:sz w:val="22"/>
          <w:szCs w:val="22"/>
        </w:rPr>
        <w:t>са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проектирани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от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Sony, </w:t>
      </w:r>
      <w:proofErr w:type="spellStart"/>
      <w:r w:rsidRPr="00392674">
        <w:rPr>
          <w:rFonts w:ascii="Verdana" w:hAnsi="Verdana"/>
          <w:bCs/>
          <w:sz w:val="22"/>
          <w:szCs w:val="22"/>
        </w:rPr>
        <w:t>за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да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осигурят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най-добр</w:t>
      </w:r>
      <w:proofErr w:type="spellEnd"/>
      <w:r w:rsidR="008B144D">
        <w:rPr>
          <w:rFonts w:ascii="Verdana" w:hAnsi="Verdana"/>
          <w:bCs/>
          <w:sz w:val="22"/>
          <w:szCs w:val="22"/>
          <w:lang w:val="bg-BG"/>
        </w:rPr>
        <w:t>а</w:t>
      </w:r>
      <w:r w:rsidRPr="00392674">
        <w:rPr>
          <w:rFonts w:ascii="Verdana" w:hAnsi="Verdana"/>
          <w:bCs/>
          <w:sz w:val="22"/>
          <w:szCs w:val="22"/>
        </w:rPr>
        <w:t>т</w:t>
      </w:r>
      <w:r w:rsidR="008B144D">
        <w:rPr>
          <w:rFonts w:ascii="Verdana" w:hAnsi="Verdana"/>
          <w:bCs/>
          <w:sz w:val="22"/>
          <w:szCs w:val="22"/>
          <w:lang w:val="bg-BG"/>
        </w:rPr>
        <w:t>а</w:t>
      </w:r>
      <w:r w:rsidRPr="00392674">
        <w:rPr>
          <w:rFonts w:ascii="Verdana" w:hAnsi="Verdana"/>
          <w:bCs/>
          <w:sz w:val="22"/>
          <w:szCs w:val="22"/>
        </w:rPr>
        <w:t xml:space="preserve"> </w:t>
      </w:r>
      <w:r w:rsidR="008B6180">
        <w:rPr>
          <w:rFonts w:ascii="Verdana" w:hAnsi="Verdana"/>
          <w:bCs/>
          <w:sz w:val="22"/>
          <w:szCs w:val="22"/>
          <w:lang w:val="bg-BG"/>
        </w:rPr>
        <w:t>здравина</w:t>
      </w:r>
      <w:r w:rsidRPr="00392674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Pr="00392674">
        <w:rPr>
          <w:rFonts w:ascii="Verdana" w:hAnsi="Verdana"/>
          <w:bCs/>
          <w:sz w:val="22"/>
          <w:szCs w:val="22"/>
        </w:rPr>
        <w:t>Изцяло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запечатана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с </w:t>
      </w:r>
      <w:r w:rsidR="00D47BFA">
        <w:rPr>
          <w:rFonts w:ascii="Verdana" w:hAnsi="Verdana"/>
          <w:bCs/>
          <w:sz w:val="22"/>
          <w:szCs w:val="22"/>
          <w:lang w:val="bg-BG"/>
        </w:rPr>
        <w:t xml:space="preserve">монолитна </w:t>
      </w:r>
      <w:proofErr w:type="spellStart"/>
      <w:r w:rsidRPr="00392674">
        <w:rPr>
          <w:rFonts w:ascii="Verdana" w:hAnsi="Verdana"/>
          <w:bCs/>
          <w:sz w:val="22"/>
          <w:szCs w:val="22"/>
        </w:rPr>
        <w:t>структура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не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допуска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попадане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вода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392674">
        <w:rPr>
          <w:rFonts w:ascii="Verdana" w:hAnsi="Verdana"/>
          <w:bCs/>
          <w:sz w:val="22"/>
          <w:szCs w:val="22"/>
        </w:rPr>
        <w:t>прах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или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мръсотия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392674">
        <w:rPr>
          <w:rFonts w:ascii="Verdana" w:hAnsi="Verdana"/>
          <w:bCs/>
          <w:sz w:val="22"/>
          <w:szCs w:val="22"/>
        </w:rPr>
        <w:t>ко</w:t>
      </w:r>
      <w:proofErr w:type="spellEnd"/>
      <w:r w:rsidR="008B144D">
        <w:rPr>
          <w:rFonts w:ascii="Verdana" w:hAnsi="Verdana"/>
          <w:bCs/>
          <w:sz w:val="22"/>
          <w:szCs w:val="22"/>
          <w:lang w:val="bg-BG"/>
        </w:rPr>
        <w:t>ето</w:t>
      </w:r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отговаря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най-високата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степен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на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92674">
        <w:rPr>
          <w:rFonts w:ascii="Verdana" w:hAnsi="Verdana"/>
          <w:bCs/>
          <w:sz w:val="22"/>
          <w:szCs w:val="22"/>
        </w:rPr>
        <w:t>водоустойчивост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(IPX8) и </w:t>
      </w:r>
      <w:proofErr w:type="spellStart"/>
      <w:r w:rsidRPr="00392674">
        <w:rPr>
          <w:rFonts w:ascii="Verdana" w:hAnsi="Verdana"/>
          <w:bCs/>
          <w:sz w:val="22"/>
          <w:szCs w:val="22"/>
        </w:rPr>
        <w:t>прах</w:t>
      </w:r>
      <w:proofErr w:type="spellEnd"/>
      <w:r w:rsidR="008B6180">
        <w:rPr>
          <w:rFonts w:ascii="Verdana" w:hAnsi="Verdana"/>
          <w:bCs/>
          <w:sz w:val="22"/>
          <w:szCs w:val="22"/>
          <w:lang w:val="bg-BG"/>
        </w:rPr>
        <w:t>о</w:t>
      </w:r>
      <w:proofErr w:type="spellStart"/>
      <w:r w:rsidR="008B144D" w:rsidRPr="00392674">
        <w:rPr>
          <w:rFonts w:ascii="Verdana" w:hAnsi="Verdana"/>
          <w:bCs/>
          <w:sz w:val="22"/>
          <w:szCs w:val="22"/>
        </w:rPr>
        <w:t>устойчивост</w:t>
      </w:r>
      <w:proofErr w:type="spellEnd"/>
      <w:r w:rsidRPr="00392674">
        <w:rPr>
          <w:rFonts w:ascii="Verdana" w:hAnsi="Verdana"/>
          <w:bCs/>
          <w:sz w:val="22"/>
          <w:szCs w:val="22"/>
        </w:rPr>
        <w:t xml:space="preserve"> (IP6X).</w:t>
      </w:r>
    </w:p>
    <w:p w14:paraId="50F27E72" w14:textId="77777777" w:rsidR="0020390F" w:rsidRDefault="0020390F" w:rsidP="00D33A0F">
      <w:pPr>
        <w:jc w:val="both"/>
        <w:rPr>
          <w:rFonts w:ascii="Verdana" w:hAnsi="Verdana"/>
          <w:bCs/>
          <w:sz w:val="22"/>
          <w:szCs w:val="22"/>
        </w:rPr>
      </w:pPr>
    </w:p>
    <w:p w14:paraId="21F59736" w14:textId="59730751" w:rsidR="008B144D" w:rsidRPr="008B144D" w:rsidRDefault="008B144D" w:rsidP="008B144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>Освободете</w:t>
      </w:r>
      <w:r w:rsidRPr="008B144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8B144D">
        <w:rPr>
          <w:rFonts w:ascii="Verdana" w:hAnsi="Verdana"/>
          <w:b/>
          <w:bCs/>
          <w:sz w:val="22"/>
          <w:szCs w:val="22"/>
        </w:rPr>
        <w:t>силата</w:t>
      </w:r>
      <w:proofErr w:type="spellEnd"/>
      <w:r w:rsidRPr="008B144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8B144D">
        <w:rPr>
          <w:rFonts w:ascii="Verdana" w:hAnsi="Verdana"/>
          <w:b/>
          <w:bCs/>
          <w:sz w:val="22"/>
          <w:szCs w:val="22"/>
        </w:rPr>
        <w:t>на</w:t>
      </w:r>
      <w:proofErr w:type="spellEnd"/>
      <w:r w:rsidRPr="008B144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8B144D">
        <w:rPr>
          <w:rFonts w:ascii="Verdana" w:hAnsi="Verdana"/>
          <w:b/>
          <w:bCs/>
          <w:sz w:val="22"/>
          <w:szCs w:val="22"/>
        </w:rPr>
        <w:t>камерата</w:t>
      </w:r>
      <w:proofErr w:type="spellEnd"/>
    </w:p>
    <w:p w14:paraId="2F7415C3" w14:textId="77777777" w:rsidR="008B144D" w:rsidRPr="008B144D" w:rsidRDefault="008B144D" w:rsidP="008B144D">
      <w:pPr>
        <w:jc w:val="both"/>
        <w:rPr>
          <w:rFonts w:ascii="Verdana" w:hAnsi="Verdana"/>
          <w:bCs/>
          <w:sz w:val="22"/>
          <w:szCs w:val="22"/>
        </w:rPr>
      </w:pPr>
    </w:p>
    <w:p w14:paraId="2DA11A54" w14:textId="416A25DC" w:rsidR="008B144D" w:rsidRPr="00A9159D" w:rsidRDefault="009A476A" w:rsidP="008B144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В </w:t>
      </w:r>
      <w:proofErr w:type="spellStart"/>
      <w:r>
        <w:rPr>
          <w:rFonts w:ascii="Verdana" w:hAnsi="Verdana"/>
          <w:bCs/>
          <w:sz w:val="22"/>
          <w:szCs w:val="22"/>
        </w:rPr>
        <w:t>една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индустрия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  <w:lang w:val="bg-BG"/>
        </w:rPr>
        <w:t>водена</w:t>
      </w:r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от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Sony, </w:t>
      </w:r>
      <w:r w:rsidR="008B6180">
        <w:rPr>
          <w:rFonts w:ascii="Verdana" w:hAnsi="Verdana"/>
          <w:bCs/>
          <w:sz w:val="22"/>
          <w:szCs w:val="22"/>
          <w:lang w:val="bg-BG"/>
        </w:rPr>
        <w:t>безогледалните</w:t>
      </w:r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фотоапарат</w:t>
      </w:r>
      <w:proofErr w:type="spellEnd"/>
      <w:r w:rsidR="008B6180">
        <w:rPr>
          <w:rFonts w:ascii="Verdana" w:hAnsi="Verdana"/>
          <w:bCs/>
          <w:sz w:val="22"/>
          <w:szCs w:val="22"/>
          <w:lang w:val="bg-BG"/>
        </w:rPr>
        <w:t>и</w:t>
      </w:r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като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сериите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α9 и α7, </w:t>
      </w:r>
      <w:r>
        <w:rPr>
          <w:rFonts w:ascii="Verdana" w:hAnsi="Verdana"/>
          <w:bCs/>
          <w:sz w:val="22"/>
          <w:szCs w:val="22"/>
          <w:lang w:val="bg-BG"/>
        </w:rPr>
        <w:t>се представят изключително в заснематето на снимки и видео</w:t>
      </w:r>
      <w:r w:rsidR="008B144D" w:rsidRPr="008B144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Тези</w:t>
      </w:r>
      <w:proofErr w:type="spellEnd"/>
      <w:r w:rsidR="008B6180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фотоапарати</w:t>
      </w:r>
      <w:proofErr w:type="spellEnd"/>
      <w:r w:rsidR="008B6180">
        <w:rPr>
          <w:rFonts w:ascii="Verdana" w:hAnsi="Verdana"/>
          <w:bCs/>
          <w:sz w:val="22"/>
          <w:szCs w:val="22"/>
          <w:lang w:val="bg-BG"/>
        </w:rPr>
        <w:t xml:space="preserve"> от висок клас</w:t>
      </w:r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разчитат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бързи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карти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памет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за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r w:rsidR="00D47BFA">
        <w:rPr>
          <w:rFonts w:ascii="Verdana" w:hAnsi="Verdana"/>
          <w:bCs/>
          <w:sz w:val="22"/>
          <w:szCs w:val="22"/>
          <w:lang w:val="bg-BG"/>
        </w:rPr>
        <w:t>увеличат</w:t>
      </w:r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ефективността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си</w:t>
      </w:r>
      <w:proofErr w:type="spellEnd"/>
      <w:r w:rsidR="00D47BFA">
        <w:rPr>
          <w:rFonts w:ascii="Verdana" w:hAnsi="Verdana"/>
          <w:bCs/>
          <w:sz w:val="22"/>
          <w:szCs w:val="22"/>
          <w:lang w:val="bg-BG"/>
        </w:rPr>
        <w:t xml:space="preserve"> максимално</w:t>
      </w:r>
      <w:r w:rsidR="00D26095">
        <w:rPr>
          <w:rFonts w:ascii="Verdana" w:hAnsi="Verdana"/>
          <w:bCs/>
          <w:sz w:val="22"/>
          <w:szCs w:val="22"/>
          <w:lang w:val="bg-BG"/>
        </w:rPr>
        <w:t>. А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bg-BG"/>
        </w:rPr>
        <w:t xml:space="preserve">и с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професионалните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фотографи</w:t>
      </w:r>
      <w:proofErr w:type="spellEnd"/>
      <w:r w:rsidR="00D26095">
        <w:rPr>
          <w:rFonts w:ascii="Verdana" w:hAnsi="Verdana"/>
          <w:bCs/>
          <w:sz w:val="22"/>
          <w:szCs w:val="22"/>
          <w:lang w:val="bg-BG"/>
        </w:rPr>
        <w:t>,</w:t>
      </w:r>
      <w:r>
        <w:rPr>
          <w:rFonts w:ascii="Verdana" w:hAnsi="Verdana"/>
          <w:bCs/>
          <w:sz w:val="22"/>
          <w:szCs w:val="22"/>
          <w:lang w:val="bg-BG"/>
        </w:rPr>
        <w:t xml:space="preserve"> използващи</w:t>
      </w:r>
      <w:r w:rsidR="008B144D" w:rsidRPr="008B144D">
        <w:rPr>
          <w:rFonts w:ascii="Verdana" w:hAnsi="Verdana"/>
          <w:bCs/>
          <w:sz w:val="22"/>
          <w:szCs w:val="22"/>
        </w:rPr>
        <w:t xml:space="preserve"> SD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карти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  <w:lang w:val="bg-BG"/>
        </w:rPr>
        <w:t xml:space="preserve">все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по-често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потребителите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изискват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нивата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надеждност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дълготрайност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свързани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друг</w:t>
      </w:r>
      <w:proofErr w:type="spellEnd"/>
      <w:r w:rsidR="00D47B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тип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професионални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карти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. С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най-бързата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скоро</w:t>
      </w:r>
      <w:r w:rsidR="008427E1">
        <w:rPr>
          <w:rFonts w:ascii="Verdana" w:hAnsi="Verdana"/>
          <w:bCs/>
          <w:sz w:val="22"/>
          <w:szCs w:val="22"/>
        </w:rPr>
        <w:t>ст</w:t>
      </w:r>
      <w:proofErr w:type="spellEnd"/>
      <w:r w:rsid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>
        <w:rPr>
          <w:rFonts w:ascii="Verdana" w:hAnsi="Verdana"/>
          <w:bCs/>
          <w:sz w:val="22"/>
          <w:szCs w:val="22"/>
        </w:rPr>
        <w:t>на</w:t>
      </w:r>
      <w:proofErr w:type="spellEnd"/>
      <w:r w:rsid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>
        <w:rPr>
          <w:rFonts w:ascii="Verdana" w:hAnsi="Verdana"/>
          <w:bCs/>
          <w:sz w:val="22"/>
          <w:szCs w:val="22"/>
        </w:rPr>
        <w:t>запис</w:t>
      </w:r>
      <w:proofErr w:type="spellEnd"/>
      <w:r w:rsidR="008427E1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="008427E1">
        <w:rPr>
          <w:rFonts w:ascii="Verdana" w:hAnsi="Verdana"/>
          <w:bCs/>
          <w:sz w:val="22"/>
          <w:szCs w:val="22"/>
        </w:rPr>
        <w:t>света</w:t>
      </w:r>
      <w:proofErr w:type="spellEnd"/>
      <w:r w:rsid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>
        <w:rPr>
          <w:rFonts w:ascii="Verdana" w:hAnsi="Verdana"/>
          <w:bCs/>
          <w:sz w:val="22"/>
          <w:szCs w:val="22"/>
        </w:rPr>
        <w:t>до</w:t>
      </w:r>
      <w:proofErr w:type="spellEnd"/>
      <w:r w:rsidR="008427E1">
        <w:rPr>
          <w:rFonts w:ascii="Verdana" w:hAnsi="Verdana"/>
          <w:bCs/>
          <w:sz w:val="22"/>
          <w:szCs w:val="22"/>
        </w:rPr>
        <w:t xml:space="preserve"> 299 МБ /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сек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времето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за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изчистване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буфера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е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сведено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минимум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което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позволява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фотографа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заснема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много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кадри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секунда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да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улови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действието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което</w:t>
      </w:r>
      <w:proofErr w:type="spellEnd"/>
      <w:r w:rsidR="008B144D" w:rsidRPr="008B14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8B144D">
        <w:rPr>
          <w:rFonts w:ascii="Verdana" w:hAnsi="Verdana"/>
          <w:bCs/>
          <w:sz w:val="22"/>
          <w:szCs w:val="22"/>
        </w:rPr>
        <w:t>иска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. </w:t>
      </w:r>
      <w:r w:rsidR="00D26095"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>серията</w:t>
      </w:r>
      <w:r w:rsidR="00D26095" w:rsidRPr="00A9159D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427E1" w:rsidRPr="00A9159D">
        <w:rPr>
          <w:rFonts w:ascii="Verdana" w:hAnsi="Verdana"/>
          <w:bCs/>
          <w:sz w:val="22"/>
          <w:szCs w:val="22"/>
          <w:lang w:val="bg-BG"/>
        </w:rPr>
        <w:t xml:space="preserve">картите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поддържат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и V90,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най-високия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стандарт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видео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B144D" w:rsidRPr="00A9159D">
        <w:rPr>
          <w:rFonts w:ascii="Verdana" w:hAnsi="Verdana"/>
          <w:bCs/>
          <w:sz w:val="22"/>
          <w:szCs w:val="22"/>
        </w:rPr>
        <w:t>скорост</w:t>
      </w:r>
      <w:proofErr w:type="spellEnd"/>
      <w:r w:rsidR="008B144D" w:rsidRPr="00A9159D">
        <w:rPr>
          <w:rFonts w:ascii="Verdana" w:hAnsi="Verdana"/>
          <w:bCs/>
          <w:sz w:val="22"/>
          <w:szCs w:val="22"/>
        </w:rPr>
        <w:t>,</w:t>
      </w:r>
      <w:r w:rsidR="008427E1" w:rsidRPr="00A9159D">
        <w:rPr>
          <w:rFonts w:ascii="Verdana" w:hAnsi="Verdana"/>
          <w:bCs/>
          <w:sz w:val="22"/>
          <w:szCs w:val="22"/>
          <w:lang w:val="bg-BG"/>
        </w:rPr>
        <w:t xml:space="preserve"> правейки го</w:t>
      </w:r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идеален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спътник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запис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видео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с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висока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разделителна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способност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>.</w:t>
      </w:r>
    </w:p>
    <w:p w14:paraId="71B60B06" w14:textId="77777777" w:rsidR="008427E1" w:rsidRPr="00A9159D" w:rsidRDefault="008427E1" w:rsidP="008B144D">
      <w:pPr>
        <w:jc w:val="both"/>
        <w:rPr>
          <w:rFonts w:ascii="Verdana" w:hAnsi="Verdana"/>
          <w:bCs/>
          <w:sz w:val="22"/>
          <w:szCs w:val="22"/>
        </w:rPr>
      </w:pPr>
    </w:p>
    <w:p w14:paraId="7C3D62E8" w14:textId="1E6D040C" w:rsidR="00ED057E" w:rsidRPr="00A9159D" w:rsidRDefault="008427E1" w:rsidP="00D33A0F">
      <w:pPr>
        <w:jc w:val="both"/>
        <w:rPr>
          <w:rFonts w:ascii="Verdana" w:hAnsi="Verdana"/>
          <w:bCs/>
          <w:sz w:val="22"/>
          <w:szCs w:val="22"/>
        </w:rPr>
      </w:pPr>
      <w:proofErr w:type="spellStart"/>
      <w:r w:rsidRPr="00A9159D">
        <w:rPr>
          <w:rFonts w:ascii="Verdana" w:hAnsi="Verdana"/>
          <w:bCs/>
          <w:sz w:val="22"/>
          <w:szCs w:val="22"/>
        </w:rPr>
        <w:t>Освен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това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прехвърлянето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висококачествени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Pr="00A9159D">
        <w:rPr>
          <w:rFonts w:ascii="Verdana" w:hAnsi="Verdana"/>
          <w:bCs/>
          <w:sz w:val="22"/>
          <w:szCs w:val="22"/>
          <w:lang w:val="bg-BG"/>
        </w:rPr>
        <w:t>снимки</w:t>
      </w:r>
      <w:r w:rsidRPr="00A9159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Pr="00A9159D">
        <w:rPr>
          <w:rFonts w:ascii="Verdana" w:hAnsi="Verdana"/>
          <w:bCs/>
          <w:sz w:val="22"/>
          <w:szCs w:val="22"/>
        </w:rPr>
        <w:t>видео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файлове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става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лесно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с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>ъс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FC21FF"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>серията</w:t>
      </w:r>
      <w:r w:rsidRPr="00A9159D">
        <w:rPr>
          <w:rFonts w:ascii="Verdana" w:hAnsi="Verdana"/>
          <w:bCs/>
          <w:sz w:val="22"/>
          <w:szCs w:val="22"/>
          <w:lang w:val="bg-BG"/>
        </w:rPr>
        <w:t xml:space="preserve"> карти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 xml:space="preserve"> памет</w:t>
      </w:r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благодарение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скорост</w:t>
      </w:r>
      <w:proofErr w:type="spellEnd"/>
      <w:r w:rsidR="00FC21FF" w:rsidRPr="00A9159D">
        <w:rPr>
          <w:rFonts w:ascii="Verdana" w:hAnsi="Verdana"/>
          <w:bCs/>
          <w:sz w:val="22"/>
          <w:szCs w:val="22"/>
          <w:lang w:val="bg-BG"/>
        </w:rPr>
        <w:t>та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четене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до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300MB/s. </w:t>
      </w:r>
      <w:proofErr w:type="spellStart"/>
      <w:r w:rsidRPr="00A9159D">
        <w:rPr>
          <w:rFonts w:ascii="Verdana" w:hAnsi="Verdana"/>
          <w:bCs/>
          <w:sz w:val="22"/>
          <w:szCs w:val="22"/>
        </w:rPr>
        <w:t>Това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е</w:t>
      </w:r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най-бърз</w:t>
      </w:r>
      <w:proofErr w:type="spellEnd"/>
      <w:r w:rsidR="00FC21FF">
        <w:rPr>
          <w:rFonts w:ascii="Verdana" w:hAnsi="Verdana"/>
          <w:bCs/>
          <w:sz w:val="22"/>
          <w:szCs w:val="22"/>
          <w:lang w:val="bg-BG"/>
        </w:rPr>
        <w:t>ата карта</w:t>
      </w:r>
      <w:r w:rsidRPr="008427E1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Pr="008427E1">
        <w:rPr>
          <w:rFonts w:ascii="Verdana" w:hAnsi="Verdana"/>
          <w:bCs/>
          <w:sz w:val="22"/>
          <w:szCs w:val="22"/>
        </w:rPr>
        <w:t>света</w:t>
      </w:r>
      <w:proofErr w:type="spellEnd"/>
      <w:r w:rsidRPr="008427E1">
        <w:rPr>
          <w:rFonts w:ascii="Verdana" w:hAnsi="Verdana"/>
          <w:bCs/>
          <w:sz w:val="22"/>
          <w:szCs w:val="22"/>
        </w:rPr>
        <w:t>,</w:t>
      </w:r>
      <w:r w:rsidR="00FC21FF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8427E1">
        <w:rPr>
          <w:rFonts w:ascii="Verdana" w:hAnsi="Verdana"/>
          <w:bCs/>
          <w:sz w:val="22"/>
          <w:szCs w:val="22"/>
        </w:rPr>
        <w:t>к</w:t>
      </w:r>
      <w:r w:rsidR="00FC21FF">
        <w:rPr>
          <w:rFonts w:ascii="Verdana" w:hAnsi="Verdana"/>
          <w:bCs/>
          <w:sz w:val="22"/>
          <w:szCs w:val="22"/>
          <w:lang w:val="bg-BG"/>
        </w:rPr>
        <w:t>ое</w:t>
      </w:r>
      <w:proofErr w:type="spellStart"/>
      <w:r w:rsidRPr="008427E1">
        <w:rPr>
          <w:rFonts w:ascii="Verdana" w:hAnsi="Verdana"/>
          <w:bCs/>
          <w:sz w:val="22"/>
          <w:szCs w:val="22"/>
        </w:rPr>
        <w:t>то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драстично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подобрява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ефективността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на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работния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поток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след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lastRenderedPageBreak/>
        <w:t>приключването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на</w:t>
      </w:r>
      <w:proofErr w:type="spellEnd"/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снимките</w:t>
      </w:r>
      <w:proofErr w:type="spellEnd"/>
      <w:r w:rsidRPr="008427E1">
        <w:rPr>
          <w:rFonts w:ascii="Verdana" w:hAnsi="Verdana"/>
          <w:bCs/>
          <w:sz w:val="22"/>
          <w:szCs w:val="22"/>
        </w:rPr>
        <w:t>. П</w:t>
      </w:r>
      <w:r w:rsidR="0005742D">
        <w:rPr>
          <w:rFonts w:ascii="Verdana" w:hAnsi="Verdana"/>
          <w:bCs/>
          <w:sz w:val="22"/>
          <w:szCs w:val="22"/>
          <w:lang w:val="bg-BG"/>
        </w:rPr>
        <w:t xml:space="preserve">окривайки практическите нужди </w:t>
      </w:r>
      <w:proofErr w:type="gramStart"/>
      <w:r w:rsidR="0005742D">
        <w:rPr>
          <w:rFonts w:ascii="Verdana" w:hAnsi="Verdana"/>
          <w:bCs/>
          <w:sz w:val="22"/>
          <w:szCs w:val="22"/>
          <w:lang w:val="bg-BG"/>
        </w:rPr>
        <w:t xml:space="preserve">на </w:t>
      </w:r>
      <w:r w:rsidRPr="008427E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8427E1">
        <w:rPr>
          <w:rFonts w:ascii="Verdana" w:hAnsi="Verdana"/>
          <w:bCs/>
          <w:sz w:val="22"/>
          <w:szCs w:val="22"/>
        </w:rPr>
        <w:t>фотог</w:t>
      </w:r>
      <w:r>
        <w:rPr>
          <w:rFonts w:ascii="Verdana" w:hAnsi="Verdana"/>
          <w:bCs/>
          <w:sz w:val="22"/>
          <w:szCs w:val="22"/>
        </w:rPr>
        <w:t>рафите</w:t>
      </w:r>
      <w:proofErr w:type="spellEnd"/>
      <w:proofErr w:type="gramEnd"/>
      <w:r>
        <w:rPr>
          <w:rFonts w:ascii="Verdana" w:hAnsi="Verdana"/>
          <w:bCs/>
          <w:sz w:val="22"/>
          <w:szCs w:val="22"/>
        </w:rPr>
        <w:t xml:space="preserve">, </w:t>
      </w:r>
      <w:r w:rsidR="00FC21FF"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 xml:space="preserve">серията </w:t>
      </w:r>
      <w:r w:rsidRPr="00A9159D">
        <w:rPr>
          <w:rFonts w:ascii="Verdana" w:hAnsi="Verdana"/>
          <w:bCs/>
          <w:sz w:val="22"/>
          <w:szCs w:val="22"/>
          <w:lang w:val="bg-BG"/>
        </w:rPr>
        <w:t>карти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>са с дизайн с ярко жълта лента</w:t>
      </w:r>
      <w:r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A9159D">
        <w:rPr>
          <w:rFonts w:ascii="Verdana" w:hAnsi="Verdana"/>
          <w:bCs/>
          <w:sz w:val="22"/>
          <w:szCs w:val="22"/>
        </w:rPr>
        <w:t>което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FC21FF" w:rsidRPr="00A9159D">
        <w:rPr>
          <w:rFonts w:ascii="Verdana" w:hAnsi="Verdana"/>
          <w:bCs/>
          <w:sz w:val="22"/>
          <w:szCs w:val="22"/>
          <w:lang w:val="bg-BG"/>
        </w:rPr>
        <w:t>ги</w:t>
      </w:r>
      <w:r w:rsidRPr="00A9159D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прави</w:t>
      </w:r>
      <w:proofErr w:type="spellEnd"/>
      <w:r w:rsidR="00FC21FF" w:rsidRPr="00A9159D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по-лесн</w:t>
      </w:r>
      <w:proofErr w:type="spellEnd"/>
      <w:r w:rsidR="00FC21FF" w:rsidRPr="00A9159D">
        <w:rPr>
          <w:rFonts w:ascii="Verdana" w:hAnsi="Verdana"/>
          <w:bCs/>
          <w:sz w:val="22"/>
          <w:szCs w:val="22"/>
          <w:lang w:val="bg-BG"/>
        </w:rPr>
        <w:t>и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за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Pr="00A9159D">
        <w:rPr>
          <w:rFonts w:ascii="Verdana" w:hAnsi="Verdana"/>
          <w:bCs/>
          <w:sz w:val="22"/>
          <w:szCs w:val="22"/>
          <w:lang w:val="bg-BG"/>
        </w:rPr>
        <w:t>намиране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9159D">
        <w:rPr>
          <w:rFonts w:ascii="Verdana" w:hAnsi="Verdana"/>
          <w:bCs/>
          <w:sz w:val="22"/>
          <w:szCs w:val="22"/>
        </w:rPr>
        <w:t>при</w:t>
      </w:r>
      <w:proofErr w:type="spellEnd"/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05742D" w:rsidRPr="00A9159D">
        <w:rPr>
          <w:rFonts w:ascii="Verdana" w:hAnsi="Verdana"/>
          <w:bCs/>
          <w:sz w:val="22"/>
          <w:szCs w:val="22"/>
          <w:lang w:val="bg-BG"/>
        </w:rPr>
        <w:t xml:space="preserve">снимане в </w:t>
      </w:r>
      <w:proofErr w:type="spellStart"/>
      <w:r w:rsidR="0005742D" w:rsidRPr="00A9159D">
        <w:rPr>
          <w:rFonts w:ascii="Verdana" w:hAnsi="Verdana"/>
          <w:bCs/>
          <w:sz w:val="22"/>
          <w:szCs w:val="22"/>
        </w:rPr>
        <w:t>тъмни</w:t>
      </w:r>
      <w:proofErr w:type="spellEnd"/>
      <w:r w:rsidR="0005742D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05742D" w:rsidRPr="00A9159D">
        <w:rPr>
          <w:rFonts w:ascii="Verdana" w:hAnsi="Verdana"/>
          <w:bCs/>
          <w:sz w:val="22"/>
          <w:szCs w:val="22"/>
        </w:rPr>
        <w:t>условия</w:t>
      </w:r>
      <w:proofErr w:type="spellEnd"/>
      <w:r w:rsidRPr="00A9159D">
        <w:rPr>
          <w:rFonts w:ascii="Verdana" w:hAnsi="Verdana"/>
          <w:bCs/>
          <w:sz w:val="22"/>
          <w:szCs w:val="22"/>
        </w:rPr>
        <w:t>.</w:t>
      </w:r>
    </w:p>
    <w:p w14:paraId="73DE7F5F" w14:textId="77777777" w:rsidR="003A10B2" w:rsidRPr="00A9159D" w:rsidRDefault="003A10B2" w:rsidP="00D33A0F">
      <w:pPr>
        <w:jc w:val="both"/>
        <w:rPr>
          <w:rFonts w:ascii="Verdana" w:hAnsi="Verdana"/>
          <w:bCs/>
          <w:sz w:val="22"/>
          <w:szCs w:val="22"/>
        </w:rPr>
      </w:pPr>
    </w:p>
    <w:p w14:paraId="07596E63" w14:textId="4C4C764F" w:rsidR="008427E1" w:rsidRPr="00A9159D" w:rsidRDefault="00CF522C" w:rsidP="008427E1">
      <w:pPr>
        <w:jc w:val="both"/>
        <w:rPr>
          <w:rFonts w:ascii="Verdana" w:hAnsi="Verdana"/>
          <w:b/>
          <w:bCs/>
          <w:sz w:val="22"/>
          <w:szCs w:val="22"/>
        </w:rPr>
      </w:pPr>
      <w:r w:rsidRPr="00A9159D">
        <w:rPr>
          <w:rFonts w:ascii="Verdana" w:hAnsi="Verdana"/>
          <w:b/>
          <w:bCs/>
          <w:sz w:val="22"/>
          <w:szCs w:val="22"/>
          <w:lang w:val="bg-BG"/>
        </w:rPr>
        <w:t>Максимална</w:t>
      </w:r>
      <w:r w:rsidR="008427E1" w:rsidRPr="00A9159D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/>
          <w:bCs/>
          <w:sz w:val="22"/>
          <w:szCs w:val="22"/>
        </w:rPr>
        <w:t>сигурност</w:t>
      </w:r>
      <w:proofErr w:type="spellEnd"/>
    </w:p>
    <w:p w14:paraId="22888719" w14:textId="77777777" w:rsidR="00CF522C" w:rsidRPr="00A9159D" w:rsidRDefault="00CF522C" w:rsidP="008427E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ED63C62" w14:textId="29F2FE03" w:rsidR="00BF79A8" w:rsidRPr="00A9159D" w:rsidRDefault="00FC21FF" w:rsidP="008427E1">
      <w:pPr>
        <w:jc w:val="both"/>
        <w:rPr>
          <w:rFonts w:ascii="Verdana" w:hAnsi="Verdana"/>
          <w:bCs/>
          <w:sz w:val="22"/>
          <w:szCs w:val="22"/>
        </w:rPr>
      </w:pPr>
      <w:r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A9159D" w:rsidRPr="00A9159D">
        <w:rPr>
          <w:rFonts w:ascii="Verdana" w:hAnsi="Verdana"/>
          <w:bCs/>
          <w:sz w:val="22"/>
          <w:szCs w:val="22"/>
          <w:lang w:val="bg-BG"/>
        </w:rPr>
        <w:t>серията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8427E1" w:rsidRPr="00A9159D">
        <w:rPr>
          <w:rFonts w:ascii="Verdana" w:hAnsi="Verdana"/>
          <w:bCs/>
          <w:sz w:val="22"/>
          <w:szCs w:val="22"/>
        </w:rPr>
        <w:t xml:space="preserve">SD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карти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предлагат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>набор</w:t>
      </w:r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от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допълнителни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функции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създадени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 xml:space="preserve">осигурят спокойствие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5A6560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фотографите</w:t>
      </w:r>
      <w:proofErr w:type="spellEnd"/>
      <w:r w:rsidR="005A6560"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Те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включват</w:t>
      </w:r>
      <w:proofErr w:type="spellEnd"/>
      <w:r w:rsidRPr="00A9159D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427E1" w:rsidRPr="00A9159D">
        <w:rPr>
          <w:rFonts w:ascii="Verdana" w:hAnsi="Verdana"/>
          <w:bCs/>
          <w:sz w:val="22"/>
          <w:szCs w:val="22"/>
        </w:rPr>
        <w:t xml:space="preserve">SD Scan Utility,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ко</w:t>
      </w:r>
      <w:proofErr w:type="spellEnd"/>
      <w:r w:rsidR="005A6560" w:rsidRPr="00A9159D">
        <w:rPr>
          <w:rFonts w:ascii="Verdana" w:hAnsi="Verdana"/>
          <w:bCs/>
          <w:sz w:val="22"/>
          <w:szCs w:val="22"/>
          <w:lang w:val="bg-BG"/>
        </w:rPr>
        <w:t>е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то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позволява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на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потребителя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провери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дали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картата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е в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добро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състояние</w:t>
      </w:r>
      <w:proofErr w:type="spellEnd"/>
      <w:r w:rsidRPr="00A9159D">
        <w:rPr>
          <w:rFonts w:ascii="Verdana" w:hAnsi="Verdana"/>
          <w:bCs/>
          <w:sz w:val="22"/>
          <w:szCs w:val="22"/>
          <w:lang w:val="bg-BG"/>
        </w:rPr>
        <w:t>, както</w:t>
      </w:r>
      <w:r w:rsidR="008427E1" w:rsidRPr="00A9159D">
        <w:rPr>
          <w:rFonts w:ascii="Verdana" w:hAnsi="Verdana"/>
          <w:bCs/>
          <w:sz w:val="22"/>
          <w:szCs w:val="22"/>
        </w:rPr>
        <w:t xml:space="preserve"> и File Rescue 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>софтуер</w:t>
      </w:r>
      <w:r w:rsidR="008427E1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който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може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възстанови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данни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снимки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които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може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да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случайно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изтрити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Освен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това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, </w:t>
      </w:r>
      <w:r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A9159D" w:rsidRPr="00A9159D">
        <w:rPr>
          <w:rFonts w:ascii="Verdana" w:hAnsi="Verdana"/>
          <w:bCs/>
          <w:sz w:val="22"/>
          <w:szCs w:val="22"/>
          <w:lang w:val="bg-BG"/>
        </w:rPr>
        <w:t>серията</w:t>
      </w:r>
      <w:r w:rsidRPr="00A9159D">
        <w:rPr>
          <w:rFonts w:ascii="Verdana" w:hAnsi="Verdana"/>
          <w:bCs/>
          <w:sz w:val="22"/>
          <w:szCs w:val="22"/>
        </w:rPr>
        <w:t xml:space="preserve"> </w:t>
      </w:r>
      <w:r w:rsidR="005A6560" w:rsidRPr="00A9159D">
        <w:rPr>
          <w:rFonts w:ascii="Verdana" w:hAnsi="Verdana"/>
          <w:bCs/>
          <w:sz w:val="22"/>
          <w:szCs w:val="22"/>
        </w:rPr>
        <w:t xml:space="preserve">SD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карти</w:t>
      </w:r>
      <w:proofErr w:type="spellEnd"/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>са</w:t>
      </w:r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r w:rsidR="00A9159D" w:rsidRPr="00A9159D">
        <w:rPr>
          <w:rFonts w:ascii="Verdana" w:hAnsi="Verdana"/>
          <w:bCs/>
          <w:sz w:val="22"/>
          <w:szCs w:val="22"/>
          <w:lang w:val="bg-BG"/>
        </w:rPr>
        <w:t>устойчиви при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 xml:space="preserve"> рентгеново сканиране</w:t>
      </w:r>
      <w:r w:rsidRPr="00A9159D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Pr="00A9159D">
        <w:rPr>
          <w:rFonts w:ascii="Verdana" w:hAnsi="Verdana"/>
          <w:bCs/>
          <w:sz w:val="22"/>
          <w:szCs w:val="22"/>
          <w:lang w:val="bg-BG"/>
        </w:rPr>
        <w:t>и са</w:t>
      </w:r>
      <w:r w:rsidR="008427E1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427E1" w:rsidRPr="00A9159D">
        <w:rPr>
          <w:rFonts w:ascii="Verdana" w:hAnsi="Verdana"/>
          <w:bCs/>
          <w:sz w:val="22"/>
          <w:szCs w:val="22"/>
        </w:rPr>
        <w:t>магн</w:t>
      </w:r>
      <w:r w:rsidR="005A6560" w:rsidRPr="00A9159D">
        <w:rPr>
          <w:rFonts w:ascii="Verdana" w:hAnsi="Verdana"/>
          <w:bCs/>
          <w:sz w:val="22"/>
          <w:szCs w:val="22"/>
        </w:rPr>
        <w:t>итно</w:t>
      </w:r>
      <w:proofErr w:type="spellEnd"/>
      <w:r w:rsidR="005A6560" w:rsidRPr="00A9159D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температурно</w:t>
      </w:r>
      <w:proofErr w:type="spellEnd"/>
      <w:r w:rsidR="005A6560" w:rsidRPr="00A9159D">
        <w:rPr>
          <w:rFonts w:ascii="Verdana" w:hAnsi="Verdana"/>
          <w:bCs/>
          <w:sz w:val="22"/>
          <w:szCs w:val="22"/>
          <w:lang w:val="bg-BG"/>
        </w:rPr>
        <w:t>,</w:t>
      </w:r>
      <w:r w:rsidR="005A6560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антистатичн</w:t>
      </w:r>
      <w:proofErr w:type="spellEnd"/>
      <w:r w:rsidR="005A6560" w:rsidRPr="00A9159D">
        <w:rPr>
          <w:rFonts w:ascii="Verdana" w:hAnsi="Verdana"/>
          <w:bCs/>
          <w:sz w:val="22"/>
          <w:szCs w:val="22"/>
          <w:lang w:val="bg-BG"/>
        </w:rPr>
        <w:t xml:space="preserve">о </w:t>
      </w:r>
      <w:r w:rsidRPr="00A9159D">
        <w:rPr>
          <w:rFonts w:ascii="Verdana" w:hAnsi="Verdana"/>
          <w:bCs/>
          <w:sz w:val="22"/>
          <w:szCs w:val="22"/>
          <w:lang w:val="bg-BG"/>
        </w:rPr>
        <w:t xml:space="preserve">и </w:t>
      </w:r>
      <w:r w:rsidRPr="00A9159D">
        <w:rPr>
          <w:rFonts w:ascii="Verdana" w:hAnsi="Verdana"/>
          <w:bCs/>
          <w:sz w:val="22"/>
          <w:szCs w:val="22"/>
          <w:lang w:val="en-US"/>
        </w:rPr>
        <w:t xml:space="preserve">UV </w:t>
      </w:r>
      <w:r w:rsidR="005A6560" w:rsidRPr="00A9159D">
        <w:rPr>
          <w:rFonts w:ascii="Verdana" w:hAnsi="Verdana"/>
          <w:bCs/>
          <w:sz w:val="22"/>
          <w:szCs w:val="22"/>
          <w:lang w:val="bg-BG"/>
        </w:rPr>
        <w:t>защитени</w:t>
      </w:r>
      <w:r w:rsidR="008427E1" w:rsidRPr="00A9159D">
        <w:rPr>
          <w:rFonts w:ascii="Verdana" w:hAnsi="Verdana"/>
          <w:bCs/>
          <w:sz w:val="22"/>
          <w:szCs w:val="22"/>
        </w:rPr>
        <w:t>.</w:t>
      </w:r>
    </w:p>
    <w:p w14:paraId="0C5414C2" w14:textId="77777777" w:rsidR="005A6560" w:rsidRPr="00A9159D" w:rsidRDefault="005A6560" w:rsidP="008427E1">
      <w:pPr>
        <w:jc w:val="both"/>
        <w:rPr>
          <w:rFonts w:ascii="Verdana" w:hAnsi="Verdana"/>
          <w:bCs/>
          <w:sz w:val="22"/>
          <w:szCs w:val="22"/>
        </w:rPr>
      </w:pPr>
    </w:p>
    <w:p w14:paraId="0D9D7CBD" w14:textId="57D6F929" w:rsidR="005A6560" w:rsidRPr="00A9159D" w:rsidRDefault="005A6560" w:rsidP="005A6560">
      <w:pPr>
        <w:jc w:val="both"/>
        <w:rPr>
          <w:rFonts w:ascii="Verdana" w:hAnsi="Verdana"/>
          <w:b/>
          <w:bCs/>
          <w:sz w:val="22"/>
          <w:szCs w:val="22"/>
        </w:rPr>
      </w:pPr>
      <w:r w:rsidRPr="00A9159D">
        <w:rPr>
          <w:rFonts w:ascii="Verdana" w:hAnsi="Verdana"/>
          <w:b/>
          <w:bCs/>
          <w:sz w:val="22"/>
          <w:szCs w:val="22"/>
          <w:lang w:val="bg-BG"/>
        </w:rPr>
        <w:t>Н</w:t>
      </w:r>
      <w:proofErr w:type="spellStart"/>
      <w:r w:rsidRPr="00A9159D">
        <w:rPr>
          <w:rFonts w:ascii="Verdana" w:hAnsi="Verdana"/>
          <w:b/>
          <w:bCs/>
          <w:sz w:val="22"/>
          <w:szCs w:val="22"/>
        </w:rPr>
        <w:t>аличност</w:t>
      </w:r>
      <w:proofErr w:type="spellEnd"/>
    </w:p>
    <w:p w14:paraId="3AAAFB13" w14:textId="6C0D909E" w:rsidR="005A6560" w:rsidRDefault="00FC21FF" w:rsidP="005A6560">
      <w:pPr>
        <w:jc w:val="both"/>
        <w:rPr>
          <w:rFonts w:ascii="Verdana" w:hAnsi="Verdana"/>
          <w:bCs/>
          <w:sz w:val="22"/>
          <w:szCs w:val="22"/>
        </w:rPr>
      </w:pPr>
      <w:r w:rsidRPr="00A9159D">
        <w:rPr>
          <w:rFonts w:ascii="Verdana" w:hAnsi="Verdana"/>
          <w:bCs/>
          <w:sz w:val="22"/>
          <w:szCs w:val="22"/>
        </w:rPr>
        <w:t xml:space="preserve">SF-G TOUGH </w:t>
      </w:r>
      <w:r w:rsidR="00A9159D" w:rsidRPr="00A9159D">
        <w:rPr>
          <w:rFonts w:ascii="Verdana" w:hAnsi="Verdana"/>
          <w:bCs/>
          <w:sz w:val="22"/>
          <w:szCs w:val="22"/>
          <w:lang w:val="bg-BG"/>
        </w:rPr>
        <w:t xml:space="preserve">серията </w:t>
      </w:r>
      <w:r w:rsidR="005A6560" w:rsidRPr="00A9159D">
        <w:rPr>
          <w:rFonts w:ascii="Verdana" w:hAnsi="Verdana"/>
          <w:bCs/>
          <w:sz w:val="22"/>
          <w:szCs w:val="22"/>
        </w:rPr>
        <w:t xml:space="preserve">SD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карти</w:t>
      </w:r>
      <w:proofErr w:type="spellEnd"/>
      <w:r w:rsidR="005A6560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ще</w:t>
      </w:r>
      <w:proofErr w:type="spellEnd"/>
      <w:r w:rsidR="005A6560" w:rsidRPr="00A9159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A9159D">
        <w:rPr>
          <w:rFonts w:ascii="Verdana" w:hAnsi="Verdana"/>
          <w:bCs/>
          <w:sz w:val="22"/>
          <w:szCs w:val="22"/>
        </w:rPr>
        <w:t>бъд</w:t>
      </w:r>
      <w:proofErr w:type="spellEnd"/>
      <w:r w:rsidRPr="00A9159D">
        <w:rPr>
          <w:rFonts w:ascii="Verdana" w:hAnsi="Verdana"/>
          <w:bCs/>
          <w:sz w:val="22"/>
          <w:szCs w:val="22"/>
          <w:lang w:val="bg-BG"/>
        </w:rPr>
        <w:t>ат</w:t>
      </w:r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наличн</w:t>
      </w:r>
      <w:proofErr w:type="spellEnd"/>
      <w:r w:rsidR="005A6560">
        <w:rPr>
          <w:rFonts w:ascii="Verdana" w:hAnsi="Verdana"/>
          <w:bCs/>
          <w:sz w:val="22"/>
          <w:szCs w:val="22"/>
          <w:lang w:val="bg-BG"/>
        </w:rPr>
        <w:t>и</w:t>
      </w:r>
      <w:r w:rsidR="005A6560" w:rsidRPr="005A6560">
        <w:rPr>
          <w:rFonts w:ascii="Verdana" w:hAnsi="Verdana"/>
          <w:bCs/>
          <w:sz w:val="22"/>
          <w:szCs w:val="22"/>
        </w:rPr>
        <w:t xml:space="preserve"> в </w:t>
      </w:r>
      <w:r>
        <w:rPr>
          <w:rFonts w:ascii="Verdana" w:hAnsi="Verdana"/>
          <w:bCs/>
          <w:sz w:val="22"/>
          <w:szCs w:val="22"/>
          <w:lang w:val="bg-BG"/>
        </w:rPr>
        <w:t>капацитет</w:t>
      </w:r>
      <w:r w:rsidR="00A9159D">
        <w:rPr>
          <w:rFonts w:ascii="Verdana" w:hAnsi="Verdana"/>
          <w:bCs/>
          <w:sz w:val="22"/>
          <w:szCs w:val="22"/>
          <w:lang w:val="bg-BG"/>
        </w:rPr>
        <w:t>и</w:t>
      </w:r>
      <w:r>
        <w:rPr>
          <w:rFonts w:ascii="Verdana" w:hAnsi="Verdana"/>
          <w:bCs/>
          <w:sz w:val="22"/>
          <w:szCs w:val="22"/>
          <w:lang w:val="bg-BG"/>
        </w:rPr>
        <w:t xml:space="preserve"> от </w:t>
      </w:r>
      <w:r>
        <w:rPr>
          <w:rFonts w:ascii="Verdana" w:hAnsi="Verdana"/>
          <w:bCs/>
          <w:sz w:val="22"/>
          <w:szCs w:val="22"/>
        </w:rPr>
        <w:t>32GB, 64GB и 128GB</w:t>
      </w:r>
      <w:r w:rsidR="005A6560" w:rsidRPr="005A6560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Те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ще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r w:rsidR="005A6560">
        <w:rPr>
          <w:rFonts w:ascii="Verdana" w:hAnsi="Verdana"/>
          <w:bCs/>
          <w:sz w:val="22"/>
          <w:szCs w:val="22"/>
          <w:lang w:val="bg-BG"/>
        </w:rPr>
        <w:t>се появят</w:t>
      </w:r>
      <w:r w:rsidR="005A6560" w:rsidRPr="005A6560">
        <w:rPr>
          <w:rFonts w:ascii="Verdana" w:hAnsi="Verdana"/>
          <w:bCs/>
          <w:sz w:val="22"/>
          <w:szCs w:val="22"/>
        </w:rPr>
        <w:t xml:space="preserve"> в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Европа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от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октомври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Пълните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подробности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за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продукта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можете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да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намерите</w:t>
      </w:r>
      <w:proofErr w:type="spellEnd"/>
      <w:r w:rsidR="005A6560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A6560" w:rsidRPr="005A6560">
        <w:rPr>
          <w:rFonts w:ascii="Verdana" w:hAnsi="Verdana"/>
          <w:bCs/>
          <w:sz w:val="22"/>
          <w:szCs w:val="22"/>
        </w:rPr>
        <w:t>на</w:t>
      </w:r>
      <w:proofErr w:type="spellEnd"/>
      <w:r w:rsidR="005A6560" w:rsidRPr="005A6560">
        <w:rPr>
          <w:rFonts w:ascii="Verdana" w:hAnsi="Verdana"/>
          <w:bCs/>
          <w:sz w:val="22"/>
          <w:szCs w:val="22"/>
        </w:rPr>
        <w:t xml:space="preserve">: </w:t>
      </w:r>
    </w:p>
    <w:p w14:paraId="53427F85" w14:textId="70D86622" w:rsidR="005A6560" w:rsidRDefault="00E8410A" w:rsidP="005A6560">
      <w:pPr>
        <w:jc w:val="both"/>
        <w:rPr>
          <w:rFonts w:ascii="Verdana" w:hAnsi="Verdana"/>
          <w:bCs/>
          <w:sz w:val="22"/>
          <w:szCs w:val="22"/>
        </w:rPr>
      </w:pPr>
      <w:hyperlink r:id="rId9" w:history="1">
        <w:r w:rsidR="005A6560" w:rsidRPr="004E7F03">
          <w:rPr>
            <w:rStyle w:val="Hyperlink"/>
            <w:rFonts w:ascii="Verdana" w:hAnsi="Verdana"/>
            <w:bCs/>
            <w:sz w:val="22"/>
            <w:szCs w:val="22"/>
          </w:rPr>
          <w:t>http://www.sony.ne</w:t>
        </w:r>
        <w:r w:rsidR="005A6560" w:rsidRPr="004E7F03">
          <w:rPr>
            <w:rStyle w:val="Hyperlink"/>
            <w:rFonts w:ascii="Verdana" w:hAnsi="Verdana"/>
            <w:bCs/>
            <w:sz w:val="22"/>
            <w:szCs w:val="22"/>
          </w:rPr>
          <w:t>t</w:t>
        </w:r>
        <w:r w:rsidR="005A6560" w:rsidRPr="004E7F03">
          <w:rPr>
            <w:rStyle w:val="Hyperlink"/>
            <w:rFonts w:ascii="Verdana" w:hAnsi="Verdana"/>
            <w:bCs/>
            <w:sz w:val="22"/>
            <w:szCs w:val="22"/>
          </w:rPr>
          <w:t>/sfgt/</w:t>
        </w:r>
      </w:hyperlink>
    </w:p>
    <w:p w14:paraId="637E4ACB" w14:textId="77777777" w:rsidR="00B42A22" w:rsidRDefault="00B42A22" w:rsidP="0028420D">
      <w:pPr>
        <w:jc w:val="center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14:paraId="7F084973" w14:textId="79C37A41" w:rsidR="0028420D" w:rsidRPr="007F6454" w:rsidRDefault="00343F25" w:rsidP="0028420D">
      <w:pPr>
        <w:jc w:val="center"/>
        <w:rPr>
          <w:rFonts w:ascii="Verdana" w:hAnsi="Verdana"/>
          <w:bCs/>
          <w:sz w:val="22"/>
          <w:szCs w:val="22"/>
        </w:rPr>
      </w:pPr>
      <w:r w:rsidRPr="007F6454">
        <w:rPr>
          <w:rFonts w:ascii="Verdana" w:hAnsi="Verdana"/>
          <w:bCs/>
          <w:sz w:val="22"/>
          <w:szCs w:val="22"/>
        </w:rPr>
        <w:t>–</w:t>
      </w:r>
      <w:r w:rsidR="00CF522C">
        <w:rPr>
          <w:rFonts w:ascii="Verdana" w:hAnsi="Verdana"/>
          <w:bCs/>
          <w:sz w:val="22"/>
          <w:szCs w:val="22"/>
          <w:lang w:val="bg-BG"/>
        </w:rPr>
        <w:t>КРАЙ</w:t>
      </w:r>
      <w:r w:rsidR="0028420D" w:rsidRPr="007F6454">
        <w:rPr>
          <w:rFonts w:ascii="Verdana" w:hAnsi="Verdana"/>
          <w:bCs/>
          <w:sz w:val="22"/>
          <w:szCs w:val="22"/>
        </w:rPr>
        <w:t xml:space="preserve"> </w:t>
      </w:r>
      <w:r w:rsidR="00C10056" w:rsidRPr="007F6454">
        <w:rPr>
          <w:rFonts w:ascii="Verdana" w:hAnsi="Verdana"/>
          <w:bCs/>
          <w:sz w:val="22"/>
          <w:szCs w:val="22"/>
        </w:rPr>
        <w:t>–</w:t>
      </w:r>
    </w:p>
    <w:p w14:paraId="7BF6BCB5" w14:textId="77777777" w:rsidR="009F3884" w:rsidRDefault="009F3884" w:rsidP="00227F4C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9F04502" w14:textId="77777777" w:rsidR="007D58F7" w:rsidRDefault="007D58F7" w:rsidP="00057F56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</w:p>
    <w:p w14:paraId="31DB1BAA" w14:textId="77777777" w:rsidR="000A7216" w:rsidRDefault="000A7216" w:rsidP="000A721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14:paraId="3DC11D5A" w14:textId="77777777" w:rsidR="000A7216" w:rsidRDefault="000A7216" w:rsidP="000A721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>Ралица Захариева, мениджър PR отдел, Broks Vision</w:t>
      </w:r>
    </w:p>
    <w:p w14:paraId="348FEDCF" w14:textId="77777777" w:rsidR="000A7216" w:rsidRDefault="000A7216" w:rsidP="000A721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>
        <w:rPr>
          <w:rFonts w:ascii="Verdana" w:hAnsi="Verdana" w:cs="Arial"/>
          <w:sz w:val="18"/>
          <w:lang w:val="bg-BG"/>
        </w:rPr>
        <w:t>zaharieva@broksvision.com / +359 888 56 30 31</w:t>
      </w:r>
    </w:p>
    <w:p w14:paraId="10A2F3C5" w14:textId="77777777" w:rsidR="000A7216" w:rsidRDefault="000A7216" w:rsidP="000A7216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14:paraId="2764083D" w14:textId="77777777" w:rsidR="000A7216" w:rsidRDefault="000A7216" w:rsidP="000A7216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14:paraId="439CE0D4" w14:textId="77777777" w:rsidR="000A7216" w:rsidRDefault="000A7216" w:rsidP="000A7216">
      <w:pPr>
        <w:shd w:val="clear" w:color="auto" w:fill="FFFFFF"/>
        <w:spacing w:after="280"/>
        <w:rPr>
          <w:rFonts w:ascii="Verdana" w:eastAsia="Verdana" w:hAnsi="Verdana" w:cs="Verdana"/>
          <w:b/>
          <w:sz w:val="16"/>
          <w:szCs w:val="16"/>
          <w:lang w:val="bg-BG"/>
        </w:rPr>
      </w:pPr>
    </w:p>
    <w:p w14:paraId="566E90AD" w14:textId="77777777" w:rsidR="000A7216" w:rsidRDefault="000A7216" w:rsidP="000A7216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lang w:val="bg-BG"/>
        </w:rPr>
        <w:t>За</w:t>
      </w:r>
      <w:r>
        <w:rPr>
          <w:rFonts w:ascii="Verdana" w:eastAsia="Verdana" w:hAnsi="Verdana" w:cs="Verdana"/>
          <w:b/>
          <w:sz w:val="16"/>
          <w:szCs w:val="16"/>
        </w:rPr>
        <w:t xml:space="preserve"> Sony Corporation</w:t>
      </w:r>
    </w:p>
    <w:p w14:paraId="6AB11AF5" w14:textId="77777777" w:rsidR="000A7216" w:rsidRPr="00D17569" w:rsidRDefault="000A7216" w:rsidP="000A7216">
      <w:pPr>
        <w:shd w:val="clear" w:color="auto" w:fill="FFFFFF"/>
        <w:spacing w:after="100"/>
        <w:jc w:val="both"/>
        <w:rPr>
          <w:rFonts w:ascii="Verdana" w:eastAsia="Verdana" w:hAnsi="Verdana" w:cs="Verdana"/>
          <w:color w:val="555555"/>
          <w:sz w:val="16"/>
          <w:szCs w:val="16"/>
        </w:rPr>
      </w:pPr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Sony Corporation е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водещ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производител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аудио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видео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фотографски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мобилни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устройства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игри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свързани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устройства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ИТ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продукти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потребителския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професионалния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пазар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.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Със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своите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музикален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филмов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онлайн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бизнес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компютърни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забавления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Sony е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една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водещите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компании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lastRenderedPageBreak/>
        <w:t>електроника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и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забавления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в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света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. Sony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записа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консолидирани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годишни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продажби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от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приблизително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$77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милиарда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за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фискалната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година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,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приключила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31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март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2018 г.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Глобална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уеб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 xml:space="preserve"> </w:t>
      </w:r>
      <w:proofErr w:type="spellStart"/>
      <w:r w:rsidRPr="00255462">
        <w:rPr>
          <w:rFonts w:ascii="Verdana" w:eastAsia="Verdana" w:hAnsi="Verdana" w:cs="Verdana"/>
          <w:color w:val="555555"/>
          <w:sz w:val="16"/>
          <w:szCs w:val="16"/>
        </w:rPr>
        <w:t>страница</w:t>
      </w:r>
      <w:proofErr w:type="spellEnd"/>
      <w:r w:rsidRPr="00255462">
        <w:rPr>
          <w:rFonts w:ascii="Verdana" w:eastAsia="Verdana" w:hAnsi="Verdana" w:cs="Verdana"/>
          <w:color w:val="555555"/>
          <w:sz w:val="16"/>
          <w:szCs w:val="16"/>
        </w:rPr>
        <w:t>: http://www.sony.net</w:t>
      </w:r>
    </w:p>
    <w:p w14:paraId="535C7F11" w14:textId="77777777" w:rsidR="003E1193" w:rsidRPr="00C334F8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sectPr w:rsidR="003E1193" w:rsidRPr="00C334F8" w:rsidSect="0086031A">
      <w:headerReference w:type="default" r:id="rId10"/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6EE4" w14:textId="77777777" w:rsidR="00237686" w:rsidRDefault="00237686" w:rsidP="00F170AA">
      <w:r>
        <w:separator/>
      </w:r>
    </w:p>
  </w:endnote>
  <w:endnote w:type="continuationSeparator" w:id="0">
    <w:p w14:paraId="5E3C7BF6" w14:textId="77777777" w:rsidR="00237686" w:rsidRDefault="00237686" w:rsidP="00F170AA">
      <w:r>
        <w:continuationSeparator/>
      </w:r>
    </w:p>
  </w:endnote>
  <w:endnote w:id="1">
    <w:p w14:paraId="78D1EC45" w14:textId="44C58418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5B6A9B">
        <w:rPr>
          <w:rFonts w:ascii="Verdana" w:hAnsi="Verdana"/>
          <w:sz w:val="18"/>
          <w:lang w:val="bg-BG" w:eastAsia="ja-JP"/>
        </w:rPr>
        <w:t>Като</w:t>
      </w:r>
      <w:r w:rsidRPr="00DE369E">
        <w:rPr>
          <w:rFonts w:ascii="Verdana" w:hAnsi="Verdana"/>
          <w:sz w:val="18"/>
          <w:lang w:val="en-GB" w:eastAsia="ja-JP"/>
        </w:rPr>
        <w:t xml:space="preserve"> SD </w:t>
      </w:r>
      <w:r w:rsidR="005B6A9B">
        <w:rPr>
          <w:rFonts w:ascii="Verdana" w:hAnsi="Verdana"/>
          <w:sz w:val="18"/>
          <w:lang w:val="bg-BG" w:eastAsia="ja-JP"/>
        </w:rPr>
        <w:t>карта за масова употреба</w:t>
      </w:r>
      <w:r w:rsidRPr="00DE369E">
        <w:rPr>
          <w:rFonts w:ascii="Verdana" w:hAnsi="Verdana"/>
          <w:sz w:val="18"/>
          <w:lang w:val="en-GB" w:eastAsia="ja-JP"/>
        </w:rPr>
        <w:t xml:space="preserve">, </w:t>
      </w:r>
      <w:r w:rsidR="00DF6E8F">
        <w:rPr>
          <w:rFonts w:ascii="Verdana" w:hAnsi="Verdana"/>
          <w:sz w:val="18"/>
          <w:lang w:val="bg-BG" w:eastAsia="ja-JP"/>
        </w:rPr>
        <w:t>с</w:t>
      </w:r>
      <w:r w:rsidR="00B60D61">
        <w:rPr>
          <w:rFonts w:ascii="Verdana" w:hAnsi="Verdana"/>
          <w:sz w:val="18"/>
          <w:lang w:val="bg-BG" w:eastAsia="ja-JP"/>
        </w:rPr>
        <w:t>поред проучване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B60D61">
        <w:rPr>
          <w:rFonts w:ascii="Verdana" w:hAnsi="Verdana"/>
          <w:sz w:val="18"/>
          <w:lang w:val="bg-BG" w:eastAsia="ja-JP"/>
        </w:rPr>
        <w:t xml:space="preserve">на </w:t>
      </w:r>
      <w:r w:rsidR="00B60D61" w:rsidRPr="00DE369E">
        <w:rPr>
          <w:rFonts w:ascii="Verdana" w:hAnsi="Verdana"/>
          <w:sz w:val="18"/>
          <w:lang w:val="en-GB" w:eastAsia="ja-JP"/>
        </w:rPr>
        <w:t xml:space="preserve">Sony </w:t>
      </w:r>
      <w:r w:rsidR="00B60D61">
        <w:rPr>
          <w:rFonts w:ascii="Verdana" w:hAnsi="Verdana"/>
          <w:sz w:val="18"/>
          <w:lang w:val="bg-BG" w:eastAsia="ja-JP"/>
        </w:rPr>
        <w:t>от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August 2018</w:t>
      </w:r>
      <w:r w:rsidR="00B60D61" w:rsidRPr="00DE369E">
        <w:rPr>
          <w:rFonts w:ascii="Verdana" w:hAnsi="Verdana"/>
          <w:sz w:val="18"/>
          <w:lang w:val="en-GB"/>
        </w:rPr>
        <w:t>.</w:t>
      </w:r>
    </w:p>
  </w:endnote>
  <w:endnote w:id="2">
    <w:p w14:paraId="09C5B0B1" w14:textId="19AC6895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5B6A9B">
        <w:rPr>
          <w:rFonts w:ascii="Verdana" w:hAnsi="Verdana"/>
          <w:sz w:val="18"/>
          <w:lang w:val="bg-BG"/>
        </w:rPr>
        <w:t>18х по-здрава според тест за огъване със спецификация от</w:t>
      </w:r>
      <w:r w:rsidRPr="00DE369E">
        <w:rPr>
          <w:rFonts w:ascii="Verdana" w:hAnsi="Verdana"/>
          <w:sz w:val="18"/>
          <w:lang w:val="en-GB"/>
        </w:rPr>
        <w:t xml:space="preserve"> 10N</w:t>
      </w:r>
    </w:p>
  </w:endnote>
  <w:endnote w:id="3">
    <w:p w14:paraId="12F9074C" w14:textId="284BF3ED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32768D">
        <w:rPr>
          <w:rFonts w:ascii="Verdana" w:hAnsi="Verdana"/>
          <w:sz w:val="18"/>
          <w:lang w:val="bg-BG"/>
        </w:rPr>
        <w:t>Издържа на огъване до</w:t>
      </w:r>
      <w:r w:rsidRPr="00DE369E">
        <w:rPr>
          <w:rFonts w:ascii="Verdana" w:hAnsi="Verdana"/>
          <w:sz w:val="18"/>
          <w:lang w:val="en-GB"/>
        </w:rPr>
        <w:t xml:space="preserve"> 180N</w:t>
      </w:r>
    </w:p>
  </w:endnote>
  <w:endnote w:id="4">
    <w:p w14:paraId="4193B197" w14:textId="464E9001" w:rsidR="001665C6" w:rsidRPr="0032768D" w:rsidRDefault="001665C6">
      <w:pPr>
        <w:pStyle w:val="EndnoteText"/>
        <w:rPr>
          <w:rFonts w:ascii="Verdana" w:hAnsi="Verdana"/>
          <w:sz w:val="18"/>
          <w:lang w:val="bg-BG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32768D">
        <w:rPr>
          <w:rFonts w:ascii="Verdana" w:hAnsi="Verdana"/>
          <w:sz w:val="18"/>
          <w:lang w:val="bg-BG"/>
        </w:rPr>
        <w:t>Издържа на изпускане от до 5м</w:t>
      </w:r>
    </w:p>
  </w:endnote>
  <w:endnote w:id="5">
    <w:p w14:paraId="5B02A0DC" w14:textId="0D45C4E8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B60D61">
        <w:rPr>
          <w:rFonts w:ascii="Verdana" w:hAnsi="Verdana"/>
          <w:sz w:val="18"/>
          <w:lang w:val="bg-BG"/>
        </w:rPr>
        <w:t>Като карта с дебелина</w:t>
      </w:r>
      <w:r w:rsidR="00B60D61">
        <w:rPr>
          <w:rFonts w:ascii="Verdana" w:hAnsi="Verdana"/>
          <w:sz w:val="18"/>
          <w:lang w:val="en-GB"/>
        </w:rPr>
        <w:t xml:space="preserve"> 2.1mm</w:t>
      </w:r>
      <w:r w:rsidRPr="00A9159D">
        <w:rPr>
          <w:rFonts w:ascii="Verdana" w:hAnsi="Verdana"/>
          <w:sz w:val="18"/>
          <w:lang w:val="en-GB"/>
        </w:rPr>
        <w:t xml:space="preserve">. </w:t>
      </w:r>
      <w:r w:rsidR="00B60D61" w:rsidRPr="00A9159D">
        <w:rPr>
          <w:rFonts w:ascii="Verdana" w:hAnsi="Verdana"/>
          <w:sz w:val="18"/>
          <w:lang w:val="bg-BG"/>
        </w:rPr>
        <w:t>Съответствие със</w:t>
      </w:r>
      <w:r w:rsidRPr="00A9159D">
        <w:rPr>
          <w:rFonts w:ascii="Verdana" w:hAnsi="Verdana"/>
          <w:sz w:val="18"/>
          <w:lang w:val="en-GB"/>
        </w:rPr>
        <w:t xml:space="preserve"> </w:t>
      </w:r>
      <w:r w:rsidR="00B60D61" w:rsidRPr="00A9159D">
        <w:rPr>
          <w:rFonts w:ascii="Verdana" w:hAnsi="Verdana"/>
          <w:sz w:val="18"/>
          <w:lang w:val="bg-BG"/>
        </w:rPr>
        <w:t>спецификациите на картата без ребро</w:t>
      </w:r>
      <w:r w:rsidRPr="00A9159D">
        <w:rPr>
          <w:rFonts w:ascii="Verdana" w:hAnsi="Verdana"/>
          <w:sz w:val="18"/>
          <w:lang w:val="en-GB"/>
        </w:rPr>
        <w:t xml:space="preserve"> </w:t>
      </w:r>
      <w:r w:rsidR="00B60D61" w:rsidRPr="00A9159D">
        <w:rPr>
          <w:rFonts w:ascii="Verdana" w:hAnsi="Verdana"/>
          <w:sz w:val="18"/>
          <w:lang w:val="bg-BG"/>
        </w:rPr>
        <w:t>от</w:t>
      </w:r>
      <w:r w:rsidRPr="00A9159D">
        <w:rPr>
          <w:rFonts w:ascii="Verdana" w:hAnsi="Verdana"/>
          <w:sz w:val="18"/>
          <w:lang w:val="en-GB"/>
        </w:rPr>
        <w:t xml:space="preserve"> </w:t>
      </w:r>
      <w:r w:rsidR="00B60D61" w:rsidRPr="00A9159D">
        <w:rPr>
          <w:rFonts w:ascii="Verdana" w:hAnsi="Verdana"/>
          <w:sz w:val="18"/>
          <w:lang w:val="bg-BG"/>
        </w:rPr>
        <w:t>„</w:t>
      </w:r>
      <w:r w:rsidRPr="00A9159D">
        <w:rPr>
          <w:rFonts w:ascii="Verdana" w:hAnsi="Verdana"/>
          <w:sz w:val="18"/>
          <w:lang w:val="en-GB"/>
        </w:rPr>
        <w:t>Standard Size SD Card Mechanical Addendum 6.0</w:t>
      </w:r>
      <w:r w:rsidR="00B60D61" w:rsidRPr="00A9159D">
        <w:rPr>
          <w:rFonts w:ascii="Verdana" w:hAnsi="Verdana"/>
          <w:sz w:val="18"/>
          <w:lang w:val="bg-BG"/>
        </w:rPr>
        <w:t>“</w:t>
      </w:r>
      <w:r w:rsidRPr="00A9159D">
        <w:rPr>
          <w:rFonts w:ascii="Verdana" w:hAnsi="Verdana"/>
          <w:sz w:val="18"/>
          <w:lang w:val="en-GB"/>
        </w:rPr>
        <w:t xml:space="preserve">. </w:t>
      </w:r>
      <w:r w:rsidR="00B60D61" w:rsidRPr="00A9159D">
        <w:rPr>
          <w:rFonts w:ascii="Verdana" w:hAnsi="Verdana"/>
          <w:sz w:val="18"/>
          <w:lang w:val="bg-BG" w:eastAsia="ja-JP"/>
        </w:rPr>
        <w:t>Според</w:t>
      </w:r>
      <w:r w:rsidR="00B60D61">
        <w:rPr>
          <w:rFonts w:ascii="Verdana" w:hAnsi="Verdana"/>
          <w:sz w:val="18"/>
          <w:lang w:val="bg-BG" w:eastAsia="ja-JP"/>
        </w:rPr>
        <w:t xml:space="preserve"> проучване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B60D61">
        <w:rPr>
          <w:rFonts w:ascii="Verdana" w:hAnsi="Verdana"/>
          <w:sz w:val="18"/>
          <w:lang w:val="bg-BG" w:eastAsia="ja-JP"/>
        </w:rPr>
        <w:t xml:space="preserve">на </w:t>
      </w:r>
      <w:r w:rsidR="00B60D61" w:rsidRPr="00DE369E">
        <w:rPr>
          <w:rFonts w:ascii="Verdana" w:hAnsi="Verdana"/>
          <w:sz w:val="18"/>
          <w:lang w:val="en-GB" w:eastAsia="ja-JP"/>
        </w:rPr>
        <w:t xml:space="preserve">Sony </w:t>
      </w:r>
      <w:r w:rsidR="00B60D61">
        <w:rPr>
          <w:rFonts w:ascii="Verdana" w:hAnsi="Verdana"/>
          <w:sz w:val="18"/>
          <w:lang w:val="bg-BG" w:eastAsia="ja-JP"/>
        </w:rPr>
        <w:t>от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FC21FF">
        <w:rPr>
          <w:rFonts w:ascii="Verdana" w:hAnsi="Verdana"/>
          <w:sz w:val="18"/>
          <w:lang w:val="bg-BG" w:eastAsia="ja-JP"/>
        </w:rPr>
        <w:t xml:space="preserve">Август </w:t>
      </w:r>
      <w:r w:rsidR="00B60D61" w:rsidRPr="00DE369E">
        <w:rPr>
          <w:rFonts w:ascii="Verdana" w:hAnsi="Verdana"/>
          <w:sz w:val="18"/>
          <w:lang w:val="en-GB" w:eastAsia="ja-JP"/>
        </w:rPr>
        <w:t>2018</w:t>
      </w:r>
      <w:r w:rsidR="00FC21FF">
        <w:rPr>
          <w:rFonts w:ascii="Verdana" w:hAnsi="Verdana"/>
          <w:sz w:val="18"/>
          <w:lang w:val="bg-BG" w:eastAsia="ja-JP"/>
        </w:rPr>
        <w:t xml:space="preserve"> г</w:t>
      </w:r>
      <w:r w:rsidR="00B60D61" w:rsidRPr="00DE369E">
        <w:rPr>
          <w:rFonts w:ascii="Verdana" w:hAnsi="Verdana"/>
          <w:sz w:val="18"/>
          <w:lang w:val="en-GB"/>
        </w:rPr>
        <w:t>.</w:t>
      </w:r>
    </w:p>
  </w:endnote>
  <w:endnote w:id="6">
    <w:p w14:paraId="516F923F" w14:textId="68205164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B60D61">
        <w:rPr>
          <w:rFonts w:ascii="Verdana" w:hAnsi="Verdana"/>
          <w:sz w:val="18"/>
          <w:lang w:val="bg-BG" w:eastAsia="ja-JP"/>
        </w:rPr>
        <w:t>Според проучване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B60D61">
        <w:rPr>
          <w:rFonts w:ascii="Verdana" w:hAnsi="Verdana"/>
          <w:sz w:val="18"/>
          <w:lang w:val="bg-BG" w:eastAsia="ja-JP"/>
        </w:rPr>
        <w:t xml:space="preserve">на </w:t>
      </w:r>
      <w:r w:rsidR="00B60D61" w:rsidRPr="00DE369E">
        <w:rPr>
          <w:rFonts w:ascii="Verdana" w:hAnsi="Verdana"/>
          <w:sz w:val="18"/>
          <w:lang w:val="en-GB" w:eastAsia="ja-JP"/>
        </w:rPr>
        <w:t xml:space="preserve">Sony </w:t>
      </w:r>
      <w:r w:rsidR="00B60D61">
        <w:rPr>
          <w:rFonts w:ascii="Verdana" w:hAnsi="Verdana"/>
          <w:sz w:val="18"/>
          <w:lang w:val="bg-BG" w:eastAsia="ja-JP"/>
        </w:rPr>
        <w:t>от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FC21FF">
        <w:rPr>
          <w:rFonts w:ascii="Verdana" w:hAnsi="Verdana"/>
          <w:sz w:val="18"/>
          <w:lang w:val="bg-BG" w:eastAsia="ja-JP"/>
        </w:rPr>
        <w:t>Август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2018</w:t>
      </w:r>
      <w:r w:rsidR="00FC21FF">
        <w:rPr>
          <w:rFonts w:ascii="Verdana" w:hAnsi="Verdana"/>
          <w:sz w:val="18"/>
          <w:lang w:val="bg-BG" w:eastAsia="ja-JP"/>
        </w:rPr>
        <w:t xml:space="preserve"> г</w:t>
      </w:r>
      <w:r w:rsidR="00B60D61" w:rsidRPr="00DE369E">
        <w:rPr>
          <w:rFonts w:ascii="Verdana" w:hAnsi="Verdana"/>
          <w:sz w:val="18"/>
          <w:lang w:val="en-GB"/>
        </w:rPr>
        <w:t>.</w:t>
      </w:r>
    </w:p>
  </w:endnote>
  <w:endnote w:id="7">
    <w:p w14:paraId="1B3308A1" w14:textId="6B77DE33" w:rsidR="001665C6" w:rsidRPr="00DE369E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A92A8A">
        <w:rPr>
          <w:rFonts w:ascii="Verdana" w:hAnsi="Verdana"/>
          <w:sz w:val="18"/>
          <w:lang w:val="bg-BG"/>
        </w:rPr>
        <w:t xml:space="preserve">Базирано на вътрешни тестове в </w:t>
      </w:r>
      <w:r w:rsidRPr="00DE369E">
        <w:rPr>
          <w:rFonts w:ascii="Verdana" w:hAnsi="Verdana"/>
          <w:sz w:val="18"/>
          <w:lang w:val="en-GB"/>
        </w:rPr>
        <w:t xml:space="preserve">Sony. </w:t>
      </w:r>
      <w:r w:rsidR="00A92A8A">
        <w:rPr>
          <w:rFonts w:ascii="Verdana" w:hAnsi="Verdana"/>
          <w:sz w:val="18"/>
          <w:lang w:val="bg-BG"/>
        </w:rPr>
        <w:t>Скоростите на трансфер варират и зависят от използваните устройства, ОС и условията</w:t>
      </w:r>
      <w:r w:rsidRPr="00DE369E">
        <w:rPr>
          <w:rFonts w:ascii="Verdana" w:hAnsi="Verdana"/>
          <w:sz w:val="18"/>
          <w:lang w:val="en-GB"/>
        </w:rPr>
        <w:t xml:space="preserve">. </w:t>
      </w:r>
      <w:r w:rsidR="00A92A8A">
        <w:rPr>
          <w:rFonts w:ascii="Verdana" w:hAnsi="Verdana"/>
          <w:sz w:val="18"/>
          <w:lang w:val="bg-BG"/>
        </w:rPr>
        <w:t>За максимално възползване от високи скорости, устройствата Ви трябва да поддържат</w:t>
      </w:r>
      <w:r w:rsidRPr="00DE369E">
        <w:rPr>
          <w:rFonts w:ascii="Verdana" w:hAnsi="Verdana"/>
          <w:sz w:val="18"/>
          <w:lang w:val="en-GB"/>
        </w:rPr>
        <w:t xml:space="preserve"> UHS-II. </w:t>
      </w:r>
      <w:r w:rsidR="00B60D61">
        <w:rPr>
          <w:rFonts w:ascii="Verdana" w:hAnsi="Verdana"/>
          <w:sz w:val="18"/>
          <w:lang w:val="bg-BG" w:eastAsia="ja-JP"/>
        </w:rPr>
        <w:t>Според проучване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B60D61">
        <w:rPr>
          <w:rFonts w:ascii="Verdana" w:hAnsi="Verdana"/>
          <w:sz w:val="18"/>
          <w:lang w:val="bg-BG" w:eastAsia="ja-JP"/>
        </w:rPr>
        <w:t xml:space="preserve">на </w:t>
      </w:r>
      <w:r w:rsidR="00B60D61" w:rsidRPr="00DE369E">
        <w:rPr>
          <w:rFonts w:ascii="Verdana" w:hAnsi="Verdana"/>
          <w:sz w:val="18"/>
          <w:lang w:val="en-GB" w:eastAsia="ja-JP"/>
        </w:rPr>
        <w:t xml:space="preserve">Sony </w:t>
      </w:r>
      <w:r w:rsidR="00B60D61">
        <w:rPr>
          <w:rFonts w:ascii="Verdana" w:hAnsi="Verdana"/>
          <w:sz w:val="18"/>
          <w:lang w:val="bg-BG" w:eastAsia="ja-JP"/>
        </w:rPr>
        <w:t>от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</w:t>
      </w:r>
      <w:r w:rsidR="008E105C">
        <w:rPr>
          <w:rFonts w:ascii="Verdana" w:hAnsi="Verdana"/>
          <w:sz w:val="18"/>
          <w:lang w:val="bg-BG" w:eastAsia="ja-JP"/>
        </w:rPr>
        <w:t>Агуст</w:t>
      </w:r>
      <w:r w:rsidR="00B60D61" w:rsidRPr="00DE369E">
        <w:rPr>
          <w:rFonts w:ascii="Verdana" w:hAnsi="Verdana"/>
          <w:sz w:val="18"/>
          <w:lang w:val="en-GB" w:eastAsia="ja-JP"/>
        </w:rPr>
        <w:t xml:space="preserve"> 2018</w:t>
      </w:r>
      <w:r w:rsidR="008E105C">
        <w:rPr>
          <w:rFonts w:ascii="Verdana" w:hAnsi="Verdana"/>
          <w:sz w:val="18"/>
          <w:lang w:val="bg-BG" w:eastAsia="ja-JP"/>
        </w:rPr>
        <w:t xml:space="preserve"> г</w:t>
      </w:r>
      <w:r w:rsidR="00B60D61" w:rsidRPr="00DE369E">
        <w:rPr>
          <w:rFonts w:ascii="Verdana" w:hAnsi="Verdana"/>
          <w:sz w:val="18"/>
          <w:lang w:val="en-GB"/>
        </w:rPr>
        <w:t>.</w:t>
      </w:r>
    </w:p>
  </w:endnote>
  <w:endnote w:id="8">
    <w:p w14:paraId="53B4DE94" w14:textId="2917B3F2" w:rsidR="001665C6" w:rsidRPr="005535DB" w:rsidRDefault="001665C6">
      <w:pPr>
        <w:pStyle w:val="EndnoteText"/>
        <w:rPr>
          <w:rFonts w:ascii="Verdana" w:hAnsi="Verdana"/>
          <w:sz w:val="18"/>
          <w:lang w:val="en-GB"/>
        </w:rPr>
      </w:pPr>
      <w:r w:rsidRPr="00DE369E">
        <w:rPr>
          <w:rStyle w:val="EndnoteReference"/>
          <w:rFonts w:ascii="Verdana" w:hAnsi="Verdana"/>
          <w:sz w:val="18"/>
        </w:rPr>
        <w:endnoteRef/>
      </w:r>
      <w:r w:rsidRPr="00DE369E">
        <w:rPr>
          <w:rFonts w:ascii="Verdana" w:hAnsi="Verdana"/>
          <w:sz w:val="18"/>
        </w:rPr>
        <w:t xml:space="preserve"> </w:t>
      </w:r>
      <w:r w:rsidR="00780C51">
        <w:rPr>
          <w:rFonts w:ascii="Verdana" w:hAnsi="Verdana"/>
          <w:sz w:val="18"/>
          <w:lang w:val="bg-BG"/>
        </w:rPr>
        <w:t>Съответствие с</w:t>
      </w:r>
      <w:r w:rsidRPr="00DE369E">
        <w:rPr>
          <w:rFonts w:ascii="Verdana" w:hAnsi="Verdana"/>
          <w:sz w:val="18"/>
          <w:lang w:val="en-GB"/>
        </w:rPr>
        <w:t xml:space="preserve"> IP68 </w:t>
      </w:r>
      <w:r w:rsidR="00780C51">
        <w:rPr>
          <w:rFonts w:ascii="Verdana" w:hAnsi="Verdana"/>
          <w:sz w:val="18"/>
          <w:lang w:val="bg-BG"/>
        </w:rPr>
        <w:t>стандарта</w:t>
      </w:r>
      <w:r w:rsidRPr="00DE369E">
        <w:rPr>
          <w:rFonts w:ascii="Verdana" w:hAnsi="Verdana"/>
          <w:sz w:val="18"/>
          <w:lang w:val="en-GB"/>
        </w:rPr>
        <w:t xml:space="preserve">. </w:t>
      </w:r>
      <w:r w:rsidR="00780C51">
        <w:rPr>
          <w:rFonts w:ascii="Verdana" w:hAnsi="Verdana"/>
          <w:sz w:val="18"/>
          <w:lang w:val="bg-BG"/>
        </w:rPr>
        <w:t>Не можем да гарантираме, че Вашите данни са защитени в абсолютно всички ситуации и условия.</w:t>
      </w:r>
      <w:r w:rsidRPr="00DE369E">
        <w:rPr>
          <w:rFonts w:ascii="Verdana" w:hAnsi="Verdana"/>
          <w:sz w:val="18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95C7" w14:textId="0B4802E9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10A" w:rsidRPr="00E8410A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0BEAD47A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54D7" w14:textId="77777777" w:rsidR="00237686" w:rsidRDefault="00237686" w:rsidP="00F170AA">
      <w:r>
        <w:separator/>
      </w:r>
    </w:p>
  </w:footnote>
  <w:footnote w:type="continuationSeparator" w:id="0">
    <w:p w14:paraId="7FE0E8E0" w14:textId="77777777" w:rsidR="00237686" w:rsidRDefault="00237686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66F8" w14:textId="2CD026BB" w:rsidR="00110396" w:rsidRPr="00A8555C" w:rsidRDefault="00110396" w:rsidP="00323463">
    <w:pPr>
      <w:pStyle w:val="Header"/>
      <w:jc w:val="center"/>
      <w:rPr>
        <w:rFonts w:ascii="Verdana" w:hAnsi="Verdana"/>
        <w:sz w:val="38"/>
      </w:rPr>
    </w:pPr>
  </w:p>
  <w:p w14:paraId="3259F709" w14:textId="77777777" w:rsidR="00110396" w:rsidRDefault="00110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D38"/>
    <w:multiLevelType w:val="hybridMultilevel"/>
    <w:tmpl w:val="0DA2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5B65D7"/>
    <w:multiLevelType w:val="hybridMultilevel"/>
    <w:tmpl w:val="A998BFE8"/>
    <w:lvl w:ilvl="0" w:tplc="599C320E">
      <w:start w:val="70"/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21"/>
  </w:num>
  <w:num w:numId="10">
    <w:abstractNumId w:val="7"/>
  </w:num>
  <w:num w:numId="11">
    <w:abstractNumId w:val="23"/>
  </w:num>
  <w:num w:numId="12">
    <w:abstractNumId w:val="2"/>
  </w:num>
  <w:num w:numId="13">
    <w:abstractNumId w:val="8"/>
  </w:num>
  <w:num w:numId="14">
    <w:abstractNumId w:val="20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17"/>
  </w:num>
  <w:num w:numId="25">
    <w:abstractNumId w:val="22"/>
  </w:num>
  <w:num w:numId="26">
    <w:abstractNumId w:val="16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1D56"/>
    <w:rsid w:val="00012DB4"/>
    <w:rsid w:val="00013372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48B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42D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31C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7216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05DE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290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9E7"/>
    <w:rsid w:val="000F4B0C"/>
    <w:rsid w:val="000F5025"/>
    <w:rsid w:val="000F5214"/>
    <w:rsid w:val="000F6962"/>
    <w:rsid w:val="000F697A"/>
    <w:rsid w:val="000F6DE7"/>
    <w:rsid w:val="000F6EB4"/>
    <w:rsid w:val="000F7964"/>
    <w:rsid w:val="00101E86"/>
    <w:rsid w:val="00101F2F"/>
    <w:rsid w:val="00102ABF"/>
    <w:rsid w:val="00103497"/>
    <w:rsid w:val="00103741"/>
    <w:rsid w:val="0010390E"/>
    <w:rsid w:val="00103CDF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1CBD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65C6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5B8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B7E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390F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86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9DC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5BC2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37F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D0D"/>
    <w:rsid w:val="002A6F99"/>
    <w:rsid w:val="002A7D3C"/>
    <w:rsid w:val="002B1A86"/>
    <w:rsid w:val="002B20D8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189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404"/>
    <w:rsid w:val="00325D9F"/>
    <w:rsid w:val="0032653F"/>
    <w:rsid w:val="0032768D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36E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29E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674"/>
    <w:rsid w:val="00392FB3"/>
    <w:rsid w:val="00393526"/>
    <w:rsid w:val="00394738"/>
    <w:rsid w:val="003957F0"/>
    <w:rsid w:val="00396863"/>
    <w:rsid w:val="00396A40"/>
    <w:rsid w:val="00397C15"/>
    <w:rsid w:val="003A10B2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100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54A2"/>
    <w:rsid w:val="0041696F"/>
    <w:rsid w:val="00421637"/>
    <w:rsid w:val="00421858"/>
    <w:rsid w:val="00421AA3"/>
    <w:rsid w:val="0042232D"/>
    <w:rsid w:val="00424582"/>
    <w:rsid w:val="00424DD8"/>
    <w:rsid w:val="00425D1F"/>
    <w:rsid w:val="00427715"/>
    <w:rsid w:val="00427BF1"/>
    <w:rsid w:val="00427D8D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5C8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26B4"/>
    <w:rsid w:val="004A4186"/>
    <w:rsid w:val="004A45E8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E7404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30E"/>
    <w:rsid w:val="004F77EA"/>
    <w:rsid w:val="00501448"/>
    <w:rsid w:val="00502C64"/>
    <w:rsid w:val="00502CE0"/>
    <w:rsid w:val="00503122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5DB"/>
    <w:rsid w:val="005536E2"/>
    <w:rsid w:val="00553B7C"/>
    <w:rsid w:val="00554359"/>
    <w:rsid w:val="00554ED7"/>
    <w:rsid w:val="005563C6"/>
    <w:rsid w:val="00556589"/>
    <w:rsid w:val="005573F7"/>
    <w:rsid w:val="005606CD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4EC3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226"/>
    <w:rsid w:val="005A3BE4"/>
    <w:rsid w:val="005A6525"/>
    <w:rsid w:val="005A6560"/>
    <w:rsid w:val="005A7090"/>
    <w:rsid w:val="005A7C1F"/>
    <w:rsid w:val="005A7C36"/>
    <w:rsid w:val="005B132B"/>
    <w:rsid w:val="005B1F74"/>
    <w:rsid w:val="005B27BC"/>
    <w:rsid w:val="005B2ECA"/>
    <w:rsid w:val="005B3481"/>
    <w:rsid w:val="005B43E4"/>
    <w:rsid w:val="005B4727"/>
    <w:rsid w:val="005B5900"/>
    <w:rsid w:val="005B5CDC"/>
    <w:rsid w:val="005B6286"/>
    <w:rsid w:val="005B62BE"/>
    <w:rsid w:val="005B6A9B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828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1A4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1B4"/>
    <w:rsid w:val="0066765A"/>
    <w:rsid w:val="006677B6"/>
    <w:rsid w:val="00670332"/>
    <w:rsid w:val="00670EA4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3559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23A6"/>
    <w:rsid w:val="006E33A8"/>
    <w:rsid w:val="006E4059"/>
    <w:rsid w:val="006E4344"/>
    <w:rsid w:val="006E477A"/>
    <w:rsid w:val="006E5E91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1ED2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B76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AD0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0C51"/>
    <w:rsid w:val="0078121D"/>
    <w:rsid w:val="00781D0C"/>
    <w:rsid w:val="0078277A"/>
    <w:rsid w:val="00782D5D"/>
    <w:rsid w:val="00782F5B"/>
    <w:rsid w:val="007832E2"/>
    <w:rsid w:val="007838F6"/>
    <w:rsid w:val="00783BF0"/>
    <w:rsid w:val="00783E35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4D66"/>
    <w:rsid w:val="00795471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2117"/>
    <w:rsid w:val="007E4500"/>
    <w:rsid w:val="007F0060"/>
    <w:rsid w:val="007F24D6"/>
    <w:rsid w:val="007F3101"/>
    <w:rsid w:val="007F5D4F"/>
    <w:rsid w:val="007F6356"/>
    <w:rsid w:val="007F6454"/>
    <w:rsid w:val="007F70C3"/>
    <w:rsid w:val="00801752"/>
    <w:rsid w:val="00801E3A"/>
    <w:rsid w:val="008026EA"/>
    <w:rsid w:val="00804553"/>
    <w:rsid w:val="0080472A"/>
    <w:rsid w:val="00807044"/>
    <w:rsid w:val="00807EB6"/>
    <w:rsid w:val="00807FCC"/>
    <w:rsid w:val="008103E1"/>
    <w:rsid w:val="00811087"/>
    <w:rsid w:val="00811CDE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5D69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7E1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57BC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0E8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4D"/>
    <w:rsid w:val="008B14DD"/>
    <w:rsid w:val="008B1F2A"/>
    <w:rsid w:val="008B275D"/>
    <w:rsid w:val="008B3185"/>
    <w:rsid w:val="008B3BE4"/>
    <w:rsid w:val="008B5ACC"/>
    <w:rsid w:val="008B602B"/>
    <w:rsid w:val="008B6180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05C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3B9F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43A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C30"/>
    <w:rsid w:val="00982F4D"/>
    <w:rsid w:val="00983B4B"/>
    <w:rsid w:val="00984315"/>
    <w:rsid w:val="00984463"/>
    <w:rsid w:val="00984602"/>
    <w:rsid w:val="00984E57"/>
    <w:rsid w:val="00986126"/>
    <w:rsid w:val="009872F5"/>
    <w:rsid w:val="00990054"/>
    <w:rsid w:val="00993238"/>
    <w:rsid w:val="00994B7A"/>
    <w:rsid w:val="0099542B"/>
    <w:rsid w:val="009956F3"/>
    <w:rsid w:val="0099582D"/>
    <w:rsid w:val="009963DC"/>
    <w:rsid w:val="0099645D"/>
    <w:rsid w:val="009A0A00"/>
    <w:rsid w:val="009A1C2C"/>
    <w:rsid w:val="009A2573"/>
    <w:rsid w:val="009A476A"/>
    <w:rsid w:val="009A5A40"/>
    <w:rsid w:val="009A696C"/>
    <w:rsid w:val="009A6DD9"/>
    <w:rsid w:val="009A6F62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5508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5FB4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517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159D"/>
    <w:rsid w:val="00A92A8A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1CC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0D61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3AA0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172F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15C5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D35"/>
    <w:rsid w:val="00C148BF"/>
    <w:rsid w:val="00C15DB9"/>
    <w:rsid w:val="00C1709D"/>
    <w:rsid w:val="00C205B0"/>
    <w:rsid w:val="00C20D3C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315B"/>
    <w:rsid w:val="00C53E85"/>
    <w:rsid w:val="00C5427A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4E55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522C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095"/>
    <w:rsid w:val="00D26B75"/>
    <w:rsid w:val="00D3075C"/>
    <w:rsid w:val="00D30830"/>
    <w:rsid w:val="00D30B5A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BFA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E1D"/>
    <w:rsid w:val="00D661E3"/>
    <w:rsid w:val="00D66377"/>
    <w:rsid w:val="00D710A5"/>
    <w:rsid w:val="00D711BB"/>
    <w:rsid w:val="00D71837"/>
    <w:rsid w:val="00D7407E"/>
    <w:rsid w:val="00D74A8B"/>
    <w:rsid w:val="00D751F5"/>
    <w:rsid w:val="00D75C01"/>
    <w:rsid w:val="00D77476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9A5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69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E8F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36"/>
    <w:rsid w:val="00E44CC0"/>
    <w:rsid w:val="00E45538"/>
    <w:rsid w:val="00E458CC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10A"/>
    <w:rsid w:val="00E85216"/>
    <w:rsid w:val="00E85A91"/>
    <w:rsid w:val="00E85ACB"/>
    <w:rsid w:val="00E86340"/>
    <w:rsid w:val="00E86AFF"/>
    <w:rsid w:val="00E86B68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1BD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57E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0AAE"/>
    <w:rsid w:val="00EF1AE0"/>
    <w:rsid w:val="00EF30CA"/>
    <w:rsid w:val="00EF5864"/>
    <w:rsid w:val="00F00CE8"/>
    <w:rsid w:val="00F00FD3"/>
    <w:rsid w:val="00F01562"/>
    <w:rsid w:val="00F039B9"/>
    <w:rsid w:val="00F03B17"/>
    <w:rsid w:val="00F03D2F"/>
    <w:rsid w:val="00F042CF"/>
    <w:rsid w:val="00F04467"/>
    <w:rsid w:val="00F046D6"/>
    <w:rsid w:val="00F05923"/>
    <w:rsid w:val="00F063A4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8F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5F6C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1FF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66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4FFC3F7"/>
  <w15:docId w15:val="{17BFE66B-50AC-4C09-9110-0CD0918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y.net/sfg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2915-8F65-4B69-A5AE-AA92A5E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4798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Ogi</cp:lastModifiedBy>
  <cp:revision>6</cp:revision>
  <cp:lastPrinted>2018-08-10T12:14:00Z</cp:lastPrinted>
  <dcterms:created xsi:type="dcterms:W3CDTF">2018-08-24T08:53:00Z</dcterms:created>
  <dcterms:modified xsi:type="dcterms:W3CDTF">2018-08-27T15:34:00Z</dcterms:modified>
</cp:coreProperties>
</file>