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9A9" w:rsidRDefault="001849A9" w:rsidP="00745E5E">
      <w:pPr>
        <w:spacing w:line="360" w:lineRule="auto"/>
        <w:ind w:right="1985"/>
        <w:rPr>
          <w:rFonts w:ascii="Helvetica" w:hAnsi="Helvetica" w:cs="Helvetica"/>
          <w:b/>
          <w:bCs/>
          <w:color w:val="000000"/>
          <w:sz w:val="22"/>
          <w:szCs w:val="22"/>
        </w:rPr>
      </w:pPr>
      <w:bookmarkStart w:id="0" w:name="_Toc314839123"/>
      <w:bookmarkStart w:id="1" w:name="_GoBack"/>
      <w:bookmarkEnd w:id="1"/>
    </w:p>
    <w:bookmarkEnd w:id="0"/>
    <w:p w:rsidR="00745E5E" w:rsidRPr="0016029D" w:rsidRDefault="003D541B" w:rsidP="00745E5E">
      <w:pPr>
        <w:spacing w:line="360" w:lineRule="auto"/>
        <w:ind w:right="1985"/>
        <w:rPr>
          <w:rFonts w:ascii="Helvetica" w:hAnsi="Helvetica" w:cs="Helvetica"/>
          <w:b/>
          <w:noProof/>
          <w:sz w:val="22"/>
          <w:szCs w:val="22"/>
        </w:rPr>
      </w:pPr>
      <w:r>
        <w:rPr>
          <w:rFonts w:ascii="Helvetica" w:hAnsi="Helvetica" w:cs="Helvetica"/>
          <w:b/>
          <w:noProof/>
          <w:sz w:val="22"/>
          <w:szCs w:val="22"/>
        </w:rPr>
        <w:t>Rækkeklemmer til energiteknikken</w:t>
      </w:r>
      <w:r w:rsidR="00745E5E" w:rsidRPr="0016029D">
        <w:rPr>
          <w:rFonts w:ascii="Helvetica" w:hAnsi="Helvetica" w:cs="Helvetica"/>
          <w:b/>
          <w:noProof/>
          <w:sz w:val="22"/>
          <w:szCs w:val="22"/>
        </w:rPr>
        <w:t xml:space="preserve"> </w:t>
      </w:r>
    </w:p>
    <w:p w:rsidR="00745E5E" w:rsidRPr="0016029D" w:rsidRDefault="00745E5E" w:rsidP="00745E5E">
      <w:pPr>
        <w:spacing w:line="360" w:lineRule="auto"/>
        <w:ind w:right="1985"/>
        <w:rPr>
          <w:rFonts w:ascii="Helvetica" w:hAnsi="Helvetica" w:cs="Helvetica"/>
        </w:rPr>
      </w:pPr>
    </w:p>
    <w:p w:rsidR="00240563" w:rsidRDefault="00745E5E" w:rsidP="00745E5E">
      <w:pPr>
        <w:overflowPunct/>
        <w:spacing w:line="360" w:lineRule="auto"/>
        <w:ind w:right="1985"/>
        <w:textAlignment w:val="auto"/>
        <w:rPr>
          <w:rFonts w:ascii="Helvetica" w:hAnsi="Helvetica" w:cs="Helvetica"/>
        </w:rPr>
      </w:pPr>
      <w:r w:rsidRPr="0016029D">
        <w:rPr>
          <w:rFonts w:ascii="Helvetica" w:hAnsi="Helvetica" w:cs="Helvetica"/>
        </w:rPr>
        <w:t xml:space="preserve">Phoenix Contact </w:t>
      </w:r>
      <w:r w:rsidR="003D541B">
        <w:rPr>
          <w:rFonts w:ascii="Helvetica" w:hAnsi="Helvetica" w:cs="Helvetica"/>
        </w:rPr>
        <w:t>leverer tre rækkeklemmetyper, der er velegnede til a</w:t>
      </w:r>
      <w:r w:rsidR="00920D3F">
        <w:rPr>
          <w:rFonts w:ascii="Helvetica" w:hAnsi="Helvetica" w:cs="Helvetica"/>
        </w:rPr>
        <w:t>t</w:t>
      </w:r>
      <w:r w:rsidR="003D541B">
        <w:rPr>
          <w:rFonts w:ascii="Helvetica" w:hAnsi="Helvetica" w:cs="Helvetica"/>
        </w:rPr>
        <w:t xml:space="preserve"> ford</w:t>
      </w:r>
      <w:r w:rsidR="003D541B">
        <w:rPr>
          <w:rFonts w:ascii="Helvetica" w:hAnsi="Helvetica" w:cs="Helvetica"/>
        </w:rPr>
        <w:t>e</w:t>
      </w:r>
      <w:r w:rsidR="003D541B">
        <w:rPr>
          <w:rFonts w:ascii="Helvetica" w:hAnsi="Helvetica" w:cs="Helvetica"/>
        </w:rPr>
        <w:t xml:space="preserve">le, måle og rangere </w:t>
      </w:r>
      <w:r w:rsidR="008D3E1F">
        <w:rPr>
          <w:rFonts w:ascii="Helvetica" w:hAnsi="Helvetica" w:cs="Helvetica"/>
        </w:rPr>
        <w:t xml:space="preserve">inden for </w:t>
      </w:r>
      <w:r w:rsidR="003D541B">
        <w:rPr>
          <w:rFonts w:ascii="Helvetica" w:hAnsi="Helvetica" w:cs="Helvetica"/>
        </w:rPr>
        <w:t>energi</w:t>
      </w:r>
      <w:r w:rsidR="008D3E1F">
        <w:rPr>
          <w:rFonts w:ascii="Helvetica" w:hAnsi="Helvetica" w:cs="Helvetica"/>
        </w:rPr>
        <w:t>sektoren.</w:t>
      </w:r>
      <w:r w:rsidR="00240563">
        <w:rPr>
          <w:rFonts w:ascii="Helvetica" w:hAnsi="Helvetica" w:cs="Helvetica"/>
        </w:rPr>
        <w:t xml:space="preserve"> </w:t>
      </w:r>
    </w:p>
    <w:p w:rsidR="00240563" w:rsidRDefault="00240563" w:rsidP="00745E5E">
      <w:pPr>
        <w:overflowPunct/>
        <w:spacing w:line="360" w:lineRule="auto"/>
        <w:ind w:right="1985"/>
        <w:textAlignment w:val="auto"/>
        <w:rPr>
          <w:rFonts w:ascii="Helvetica" w:hAnsi="Helvetica" w:cs="Helvetica"/>
        </w:rPr>
      </w:pPr>
    </w:p>
    <w:p w:rsidR="00240563" w:rsidRDefault="003D541B" w:rsidP="00745E5E">
      <w:pPr>
        <w:overflowPunct/>
        <w:spacing w:line="360" w:lineRule="auto"/>
        <w:ind w:right="1985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t>De stikbare</w:t>
      </w:r>
      <w:r w:rsidR="00240563">
        <w:rPr>
          <w:rFonts w:ascii="Helvetica" w:hAnsi="Helvetica" w:cs="Helvetica"/>
        </w:rPr>
        <w:t xml:space="preserve"> </w:t>
      </w:r>
      <w:proofErr w:type="spellStart"/>
      <w:r w:rsidR="00745E5E" w:rsidRPr="0016029D">
        <w:rPr>
          <w:rFonts w:ascii="Helvetica" w:hAnsi="Helvetica" w:cs="Helvetica"/>
        </w:rPr>
        <w:t>C</w:t>
      </w:r>
      <w:r w:rsidR="00745E5E">
        <w:rPr>
          <w:rFonts w:ascii="Helvetica" w:hAnsi="Helvetica" w:cs="Helvetica"/>
        </w:rPr>
        <w:t>ombi</w:t>
      </w:r>
      <w:proofErr w:type="spellEnd"/>
      <w:r>
        <w:rPr>
          <w:rFonts w:ascii="Helvetica" w:hAnsi="Helvetica" w:cs="Helvetica"/>
        </w:rPr>
        <w:t>-rækkeklemmer</w:t>
      </w:r>
      <w:r w:rsidR="00745E5E" w:rsidRPr="0016029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med et</w:t>
      </w:r>
      <w:r w:rsidR="00745E5E" w:rsidRPr="0016029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tværsnitsområde op til</w:t>
      </w:r>
      <w:r w:rsidR="00745E5E" w:rsidRPr="0016029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10 mm² e</w:t>
      </w:r>
      <w:r>
        <w:rPr>
          <w:rFonts w:ascii="Helvetica" w:hAnsi="Helvetica" w:cs="Helvetica"/>
        </w:rPr>
        <w:t>g</w:t>
      </w:r>
      <w:r>
        <w:rPr>
          <w:rFonts w:ascii="Helvetica" w:hAnsi="Helvetica" w:cs="Helvetica"/>
        </w:rPr>
        <w:t>ner sig til energifordeling</w:t>
      </w:r>
      <w:r w:rsidR="00745E5E" w:rsidRPr="0016029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og til opbygning af modulære koblingsanlæg</w:t>
      </w:r>
      <w:r w:rsidR="00745E5E" w:rsidRPr="0016029D">
        <w:rPr>
          <w:rFonts w:ascii="Helvetica" w:hAnsi="Helvetica" w:cs="Helvetica"/>
        </w:rPr>
        <w:t>.</w:t>
      </w:r>
      <w:r w:rsidR="00240563">
        <w:rPr>
          <w:rFonts w:ascii="Helvetica" w:hAnsi="Helvetica" w:cs="Helvetica"/>
        </w:rPr>
        <w:t xml:space="preserve"> </w:t>
      </w:r>
    </w:p>
    <w:p w:rsidR="0056240B" w:rsidRDefault="0056240B" w:rsidP="00745E5E">
      <w:pPr>
        <w:overflowPunct/>
        <w:spacing w:line="360" w:lineRule="auto"/>
        <w:ind w:right="1985"/>
        <w:textAlignment w:val="auto"/>
        <w:rPr>
          <w:rFonts w:ascii="Helvetica" w:hAnsi="Helvetica" w:cs="Helvetica"/>
        </w:rPr>
      </w:pPr>
    </w:p>
    <w:p w:rsidR="00745E5E" w:rsidRPr="0016029D" w:rsidRDefault="00ED2580" w:rsidP="00745E5E">
      <w:pPr>
        <w:overflowPunct/>
        <w:spacing w:line="360" w:lineRule="auto"/>
        <w:ind w:right="1985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t>D</w:t>
      </w:r>
      <w:r w:rsidR="00240563">
        <w:rPr>
          <w:rFonts w:ascii="Helvetica" w:hAnsi="Helvetica" w:cs="Helvetica"/>
        </w:rPr>
        <w:t xml:space="preserve">e </w:t>
      </w:r>
      <w:r w:rsidR="0056240B">
        <w:rPr>
          <w:rFonts w:ascii="Helvetica" w:hAnsi="Helvetica" w:cs="Helvetica"/>
        </w:rPr>
        <w:t xml:space="preserve">kompakte </w:t>
      </w:r>
      <w:r>
        <w:rPr>
          <w:rFonts w:ascii="Helvetica" w:hAnsi="Helvetica" w:cs="Helvetica"/>
        </w:rPr>
        <w:t>transformer-skilleklemmer</w:t>
      </w:r>
      <w:r w:rsidR="00240563">
        <w:rPr>
          <w:rFonts w:ascii="Helvetica" w:hAnsi="Helvetica" w:cs="Helvetica"/>
        </w:rPr>
        <w:t xml:space="preserve"> PTME </w:t>
      </w:r>
      <w:r>
        <w:rPr>
          <w:rFonts w:ascii="Helvetica" w:hAnsi="Helvetica" w:cs="Helvetica"/>
        </w:rPr>
        <w:t>er konstrueret til ledningstvæ</w:t>
      </w:r>
      <w:r>
        <w:rPr>
          <w:rFonts w:ascii="Helvetica" w:hAnsi="Helvetica" w:cs="Helvetica"/>
        </w:rPr>
        <w:t>r</w:t>
      </w:r>
      <w:r>
        <w:rPr>
          <w:rFonts w:ascii="Helvetica" w:hAnsi="Helvetica" w:cs="Helvetica"/>
        </w:rPr>
        <w:t>snit op til</w:t>
      </w:r>
      <w:r w:rsidR="00745E5E" w:rsidRPr="0016029D">
        <w:rPr>
          <w:rFonts w:ascii="Helvetica" w:hAnsi="Helvetica" w:cs="Helvetica"/>
        </w:rPr>
        <w:t xml:space="preserve"> 10</w:t>
      </w:r>
      <w:r w:rsidR="00240563">
        <w:rPr>
          <w:rFonts w:ascii="Helvetica" w:hAnsi="Helvetica" w:cs="Helvetica"/>
        </w:rPr>
        <w:t xml:space="preserve"> </w:t>
      </w:r>
      <w:r w:rsidR="00745E5E" w:rsidRPr="0016029D">
        <w:rPr>
          <w:rFonts w:ascii="Helvetica" w:hAnsi="Helvetica" w:cs="Helvetica"/>
        </w:rPr>
        <w:t xml:space="preserve">mm². </w:t>
      </w:r>
      <w:r>
        <w:rPr>
          <w:rFonts w:ascii="Helvetica" w:hAnsi="Helvetica" w:cs="Helvetica"/>
        </w:rPr>
        <w:t>En nyhed er også kortslutningsstikket, der automatisk sikrer en kortslutning af strømtransformeren, inden afbrydelsen sker</w:t>
      </w:r>
      <w:r w:rsidR="00745E5E" w:rsidRPr="0016029D">
        <w:rPr>
          <w:rFonts w:ascii="Helvetica" w:hAnsi="Helvetica" w:cs="Helvetica"/>
        </w:rPr>
        <w:t xml:space="preserve">. </w:t>
      </w:r>
      <w:r w:rsidR="00C84DBB">
        <w:rPr>
          <w:rFonts w:ascii="Helvetica" w:hAnsi="Helvetica" w:cs="Helvetica"/>
        </w:rPr>
        <w:t>Det sikrer en høj sikkerhed i strømtransformer-målekredse. I</w:t>
      </w:r>
      <w:r w:rsidR="00745E5E" w:rsidRPr="0016029D">
        <w:rPr>
          <w:rFonts w:ascii="Helvetica" w:hAnsi="Helvetica" w:cs="Helvetica"/>
        </w:rPr>
        <w:t xml:space="preserve"> </w:t>
      </w:r>
      <w:r w:rsidR="00C84DBB">
        <w:rPr>
          <w:rFonts w:ascii="Helvetica" w:hAnsi="Helvetica" w:cs="Helvetica"/>
        </w:rPr>
        <w:t>forbindelse med de ti</w:t>
      </w:r>
      <w:r w:rsidR="00C84DBB">
        <w:rPr>
          <w:rFonts w:ascii="Helvetica" w:hAnsi="Helvetica" w:cs="Helvetica"/>
        </w:rPr>
        <w:t>l</w:t>
      </w:r>
      <w:r w:rsidR="00C84DBB">
        <w:rPr>
          <w:rFonts w:ascii="Helvetica" w:hAnsi="Helvetica" w:cs="Helvetica"/>
        </w:rPr>
        <w:t>hørende g</w:t>
      </w:r>
      <w:r w:rsidR="00745E5E" w:rsidRPr="0016029D">
        <w:rPr>
          <w:rFonts w:ascii="Helvetica" w:hAnsi="Helvetica" w:cs="Helvetica"/>
        </w:rPr>
        <w:t>rundklemme</w:t>
      </w:r>
      <w:r w:rsidR="00C84DBB">
        <w:rPr>
          <w:rFonts w:ascii="Helvetica" w:hAnsi="Helvetica" w:cs="Helvetica"/>
        </w:rPr>
        <w:t>r er fejlbetjening og ødelæggelse af den tilsluttede strømtran</w:t>
      </w:r>
      <w:r w:rsidR="00C84DBB">
        <w:rPr>
          <w:rFonts w:ascii="Helvetica" w:hAnsi="Helvetica" w:cs="Helvetica"/>
        </w:rPr>
        <w:t>s</w:t>
      </w:r>
      <w:r w:rsidR="00C84DBB">
        <w:rPr>
          <w:rFonts w:ascii="Helvetica" w:hAnsi="Helvetica" w:cs="Helvetica"/>
        </w:rPr>
        <w:t>former dermed udelukket</w:t>
      </w:r>
      <w:r w:rsidR="00745E5E" w:rsidRPr="0016029D">
        <w:rPr>
          <w:rFonts w:ascii="Helvetica" w:hAnsi="Helvetica" w:cs="Helvetica"/>
        </w:rPr>
        <w:t>.</w:t>
      </w:r>
    </w:p>
    <w:p w:rsidR="00240563" w:rsidRDefault="00240563" w:rsidP="00745E5E">
      <w:pPr>
        <w:overflowPunct/>
        <w:spacing w:line="360" w:lineRule="auto"/>
        <w:ind w:right="1985"/>
        <w:textAlignment w:val="auto"/>
        <w:rPr>
          <w:rFonts w:ascii="Helvetica" w:hAnsi="Helvetica" w:cs="Helvetica"/>
        </w:rPr>
      </w:pPr>
    </w:p>
    <w:p w:rsidR="00745E5E" w:rsidRPr="0016029D" w:rsidRDefault="00745E5E" w:rsidP="00745E5E">
      <w:pPr>
        <w:overflowPunct/>
        <w:spacing w:line="360" w:lineRule="auto"/>
        <w:ind w:right="1985"/>
        <w:textAlignment w:val="auto"/>
        <w:rPr>
          <w:rFonts w:ascii="Helvetica" w:hAnsi="Helvetica" w:cs="Helvetica"/>
        </w:rPr>
      </w:pPr>
      <w:r w:rsidRPr="0016029D">
        <w:rPr>
          <w:rFonts w:ascii="Helvetica" w:hAnsi="Helvetica" w:cs="Helvetica"/>
        </w:rPr>
        <w:t>Signale</w:t>
      </w:r>
      <w:r w:rsidR="00C84DBB">
        <w:rPr>
          <w:rFonts w:ascii="Helvetica" w:hAnsi="Helvetica" w:cs="Helvetica"/>
        </w:rPr>
        <w:t>r og data</w:t>
      </w:r>
      <w:r w:rsidRPr="0016029D">
        <w:rPr>
          <w:rFonts w:ascii="Helvetica" w:hAnsi="Helvetica" w:cs="Helvetica"/>
        </w:rPr>
        <w:t xml:space="preserve"> </w:t>
      </w:r>
      <w:r w:rsidR="00C84DBB">
        <w:rPr>
          <w:rFonts w:ascii="Helvetica" w:hAnsi="Helvetica" w:cs="Helvetica"/>
        </w:rPr>
        <w:t>fra sensorer</w:t>
      </w:r>
      <w:r w:rsidRPr="0016029D">
        <w:rPr>
          <w:rFonts w:ascii="Helvetica" w:hAnsi="Helvetica" w:cs="Helvetica"/>
        </w:rPr>
        <w:t xml:space="preserve"> in</w:t>
      </w:r>
      <w:r w:rsidR="00C84DBB">
        <w:rPr>
          <w:rFonts w:ascii="Helvetica" w:hAnsi="Helvetica" w:cs="Helvetica"/>
        </w:rPr>
        <w:t>den for energitek</w:t>
      </w:r>
      <w:r w:rsidRPr="0016029D">
        <w:rPr>
          <w:rFonts w:ascii="Helvetica" w:hAnsi="Helvetica" w:cs="Helvetica"/>
        </w:rPr>
        <w:t>nik</w:t>
      </w:r>
      <w:r w:rsidR="00C84DBB">
        <w:rPr>
          <w:rFonts w:ascii="Helvetica" w:hAnsi="Helvetica" w:cs="Helvetica"/>
        </w:rPr>
        <w:t>ken kan rangeres</w:t>
      </w:r>
      <w:r w:rsidRPr="0016029D">
        <w:rPr>
          <w:rFonts w:ascii="Helvetica" w:hAnsi="Helvetica" w:cs="Helvetica"/>
        </w:rPr>
        <w:t xml:space="preserve"> </w:t>
      </w:r>
      <w:r w:rsidR="00C84DBB" w:rsidRPr="0016029D">
        <w:rPr>
          <w:rFonts w:ascii="Helvetica" w:hAnsi="Helvetica" w:cs="Helvetica"/>
        </w:rPr>
        <w:t>pla</w:t>
      </w:r>
      <w:r w:rsidR="00C84DBB">
        <w:rPr>
          <w:rFonts w:ascii="Helvetica" w:hAnsi="Helvetica" w:cs="Helvetica"/>
        </w:rPr>
        <w:t>d</w:t>
      </w:r>
      <w:r w:rsidR="00C84DBB" w:rsidRPr="0016029D">
        <w:rPr>
          <w:rFonts w:ascii="Helvetica" w:hAnsi="Helvetica" w:cs="Helvetica"/>
        </w:rPr>
        <w:t>s</w:t>
      </w:r>
      <w:r w:rsidR="00C84DBB">
        <w:rPr>
          <w:rFonts w:ascii="Helvetica" w:hAnsi="Helvetica" w:cs="Helvetica"/>
        </w:rPr>
        <w:t>be</w:t>
      </w:r>
      <w:r w:rsidR="00C84DBB" w:rsidRPr="0016029D">
        <w:rPr>
          <w:rFonts w:ascii="Helvetica" w:hAnsi="Helvetica" w:cs="Helvetica"/>
        </w:rPr>
        <w:t>sparen</w:t>
      </w:r>
      <w:r w:rsidR="00C84DBB">
        <w:rPr>
          <w:rFonts w:ascii="Helvetica" w:hAnsi="Helvetica" w:cs="Helvetica"/>
        </w:rPr>
        <w:t>de</w:t>
      </w:r>
      <w:r w:rsidRPr="0016029D">
        <w:rPr>
          <w:rFonts w:ascii="Helvetica" w:hAnsi="Helvetica" w:cs="Helvetica"/>
        </w:rPr>
        <w:t xml:space="preserve"> </w:t>
      </w:r>
      <w:r w:rsidR="00C84DBB">
        <w:rPr>
          <w:rFonts w:ascii="Helvetica" w:hAnsi="Helvetica" w:cs="Helvetica"/>
        </w:rPr>
        <w:t>ved anvendelse af</w:t>
      </w:r>
      <w:r w:rsidRPr="0016029D">
        <w:rPr>
          <w:rFonts w:ascii="Helvetica" w:hAnsi="Helvetica" w:cs="Helvetica"/>
        </w:rPr>
        <w:t xml:space="preserve"> de</w:t>
      </w:r>
      <w:r w:rsidR="00C84DBB">
        <w:rPr>
          <w:rFonts w:ascii="Helvetica" w:hAnsi="Helvetica" w:cs="Helvetica"/>
        </w:rPr>
        <w:t>n</w:t>
      </w:r>
      <w:r w:rsidRPr="0016029D">
        <w:rPr>
          <w:rFonts w:ascii="Helvetica" w:hAnsi="Helvetica" w:cs="Helvetica"/>
        </w:rPr>
        <w:t xml:space="preserve"> </w:t>
      </w:r>
      <w:r w:rsidR="00C84DBB">
        <w:rPr>
          <w:rFonts w:ascii="Helvetica" w:hAnsi="Helvetica" w:cs="Helvetica"/>
        </w:rPr>
        <w:t>nye</w:t>
      </w:r>
      <w:r w:rsidRPr="0016029D">
        <w:rPr>
          <w:rFonts w:ascii="Helvetica" w:hAnsi="Helvetica" w:cs="Helvetica"/>
        </w:rPr>
        <w:t xml:space="preserve"> </w:t>
      </w:r>
      <w:r w:rsidR="00C84DBB">
        <w:rPr>
          <w:rFonts w:ascii="Helvetica" w:hAnsi="Helvetica" w:cs="Helvetica"/>
        </w:rPr>
        <w:t xml:space="preserve">stikbare </w:t>
      </w:r>
      <w:proofErr w:type="spellStart"/>
      <w:r w:rsidR="00C84DBB">
        <w:rPr>
          <w:rFonts w:ascii="Helvetica" w:hAnsi="Helvetica" w:cs="Helvetica"/>
        </w:rPr>
        <w:t>fler</w:t>
      </w:r>
      <w:proofErr w:type="spellEnd"/>
      <w:r w:rsidR="00C84DBB">
        <w:rPr>
          <w:rFonts w:ascii="Helvetica" w:hAnsi="Helvetica" w:cs="Helvetica"/>
        </w:rPr>
        <w:t>-etageklemme</w:t>
      </w:r>
      <w:r w:rsidR="00240563">
        <w:rPr>
          <w:rFonts w:ascii="Helvetica" w:hAnsi="Helvetica" w:cs="Helvetica"/>
        </w:rPr>
        <w:t xml:space="preserve"> PT 2,5</w:t>
      </w:r>
      <w:r w:rsidRPr="0016029D">
        <w:rPr>
          <w:rFonts w:ascii="Helvetica" w:hAnsi="Helvetica" w:cs="Helvetica"/>
        </w:rPr>
        <w:t xml:space="preserve">. </w:t>
      </w:r>
      <w:r w:rsidR="00C84DBB">
        <w:rPr>
          <w:rFonts w:ascii="Helvetica" w:hAnsi="Helvetica" w:cs="Helvetica"/>
        </w:rPr>
        <w:t>Flere brokoblings-og rangermuligheder giver en høj fleksibilitet</w:t>
      </w:r>
      <w:r w:rsidRPr="0016029D">
        <w:rPr>
          <w:rFonts w:ascii="Helvetica" w:hAnsi="Helvetica" w:cs="Helvetica"/>
        </w:rPr>
        <w:t>.</w:t>
      </w:r>
    </w:p>
    <w:p w:rsidR="00745E5E" w:rsidRPr="0016029D" w:rsidRDefault="00745E5E" w:rsidP="00745E5E">
      <w:pPr>
        <w:overflowPunct/>
        <w:spacing w:line="360" w:lineRule="auto"/>
        <w:ind w:right="1985"/>
        <w:textAlignment w:val="auto"/>
        <w:rPr>
          <w:rFonts w:ascii="Helvetica" w:hAnsi="Helvetica" w:cs="Helvetica"/>
        </w:rPr>
      </w:pPr>
    </w:p>
    <w:p w:rsidR="00745E5E" w:rsidRPr="0016029D" w:rsidRDefault="00C84DBB" w:rsidP="00745E5E">
      <w:pPr>
        <w:overflowPunct/>
        <w:spacing w:line="360" w:lineRule="auto"/>
        <w:ind w:right="1985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t>Klemmerne er konstrueret med den enkle</w:t>
      </w:r>
      <w:r w:rsidR="00745E5E" w:rsidRPr="0016029D">
        <w:rPr>
          <w:rFonts w:ascii="Helvetica" w:hAnsi="Helvetica" w:cs="Helvetica"/>
        </w:rPr>
        <w:t xml:space="preserve"> Push-In-</w:t>
      </w:r>
      <w:r>
        <w:rPr>
          <w:rFonts w:ascii="Helvetica" w:hAnsi="Helvetica" w:cs="Helvetica"/>
        </w:rPr>
        <w:t>tilslutningsteknik</w:t>
      </w:r>
      <w:r w:rsidR="00745E5E" w:rsidRPr="0016029D">
        <w:rPr>
          <w:rFonts w:ascii="Helvetica" w:hAnsi="Helvetica" w:cs="Helvetica"/>
        </w:rPr>
        <w:t>.</w:t>
      </w:r>
      <w:r w:rsidR="00745E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Den m</w:t>
      </w:r>
      <w:r>
        <w:rPr>
          <w:rFonts w:ascii="Helvetica" w:hAnsi="Helvetica" w:cs="Helvetica"/>
        </w:rPr>
        <w:t>u</w:t>
      </w:r>
      <w:r>
        <w:rPr>
          <w:rFonts w:ascii="Helvetica" w:hAnsi="Helvetica" w:cs="Helvetica"/>
        </w:rPr>
        <w:t>liggør ledningstilslutningen blot ved at stikke ledningen ind i tilslutningshullet, helt uden</w:t>
      </w:r>
      <w:r w:rsidR="00745E5E" w:rsidRPr="0016029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brug af værktøj</w:t>
      </w:r>
      <w:r w:rsidR="00745E5E" w:rsidRPr="0016029D">
        <w:rPr>
          <w:rFonts w:ascii="Helvetica" w:hAnsi="Helvetica" w:cs="Helvetica"/>
        </w:rPr>
        <w:t xml:space="preserve">. </w:t>
      </w:r>
      <w:r>
        <w:rPr>
          <w:rFonts w:ascii="Helvetica" w:hAnsi="Helvetica" w:cs="Helvetica"/>
        </w:rPr>
        <w:t>For at løsne lederen igen er det kun nødvendigt at trykke på den orange udløsetast. Række</w:t>
      </w:r>
      <w:r w:rsidR="00745E5E" w:rsidRPr="0016029D">
        <w:rPr>
          <w:rFonts w:ascii="Helvetica" w:hAnsi="Helvetica" w:cs="Helvetica"/>
        </w:rPr>
        <w:t>klem</w:t>
      </w:r>
      <w:r>
        <w:rPr>
          <w:rFonts w:ascii="Helvetica" w:hAnsi="Helvetica" w:cs="Helvetica"/>
        </w:rPr>
        <w:t>merne udnytter</w:t>
      </w:r>
      <w:r w:rsidR="00745E5E" w:rsidRPr="0016029D">
        <w:rPr>
          <w:rFonts w:ascii="Helvetica" w:hAnsi="Helvetica" w:cs="Helvetica"/>
        </w:rPr>
        <w:t xml:space="preserve"> </w:t>
      </w:r>
      <w:r w:rsidR="0008247F">
        <w:rPr>
          <w:rFonts w:ascii="Helvetica" w:hAnsi="Helvetica" w:cs="Helvetica"/>
        </w:rPr>
        <w:t xml:space="preserve">fordelene fra CLIPLINE </w:t>
      </w:r>
      <w:proofErr w:type="spellStart"/>
      <w:r w:rsidR="0008247F">
        <w:rPr>
          <w:rFonts w:ascii="Helvetica" w:hAnsi="Helvetica" w:cs="Helvetica"/>
        </w:rPr>
        <w:t>complete</w:t>
      </w:r>
      <w:proofErr w:type="spellEnd"/>
      <w:r w:rsidR="0008247F">
        <w:rPr>
          <w:rFonts w:ascii="Helvetica" w:hAnsi="Helvetica" w:cs="Helvetica"/>
        </w:rPr>
        <w:t>-rækkeklemmesystemet</w:t>
      </w:r>
      <w:r w:rsidR="00745E5E" w:rsidRPr="0016029D">
        <w:rPr>
          <w:rFonts w:ascii="Helvetica" w:hAnsi="Helvetica" w:cs="Helvetica"/>
        </w:rPr>
        <w:t xml:space="preserve"> </w:t>
      </w:r>
      <w:r w:rsidR="0008247F">
        <w:rPr>
          <w:rFonts w:ascii="Helvetica" w:hAnsi="Helvetica" w:cs="Helvetica"/>
        </w:rPr>
        <w:t>med standardiseret systemtilb</w:t>
      </w:r>
      <w:r w:rsidR="0008247F">
        <w:rPr>
          <w:rFonts w:ascii="Helvetica" w:hAnsi="Helvetica" w:cs="Helvetica"/>
        </w:rPr>
        <w:t>e</w:t>
      </w:r>
      <w:r w:rsidR="0008247F">
        <w:rPr>
          <w:rFonts w:ascii="Helvetica" w:hAnsi="Helvetica" w:cs="Helvetica"/>
        </w:rPr>
        <w:t>hør som f.eks. stikbare kortslutningsbroer, opmærkningssystemer og teststik</w:t>
      </w:r>
      <w:r w:rsidR="00745E5E" w:rsidRPr="0016029D">
        <w:rPr>
          <w:rFonts w:ascii="Helvetica" w:hAnsi="Helvetica" w:cs="Helvetica"/>
        </w:rPr>
        <w:t>.</w:t>
      </w:r>
    </w:p>
    <w:p w:rsidR="005C67CD" w:rsidRPr="006853B0" w:rsidRDefault="005C67CD" w:rsidP="00FE0E7C">
      <w:pPr>
        <w:overflowPunct/>
        <w:spacing w:line="360" w:lineRule="auto"/>
        <w:ind w:right="992"/>
        <w:textAlignment w:val="auto"/>
        <w:rPr>
          <w:rFonts w:ascii="Helvetica" w:hAnsi="Helvetica"/>
        </w:rPr>
      </w:pPr>
    </w:p>
    <w:sectPr w:rsidR="005C67CD" w:rsidRPr="006853B0">
      <w:headerReference w:type="default" r:id="rId8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26D" w:rsidRDefault="00F8626D">
      <w:r>
        <w:separator/>
      </w:r>
    </w:p>
  </w:endnote>
  <w:endnote w:type="continuationSeparator" w:id="0">
    <w:p w:rsidR="00F8626D" w:rsidRDefault="00F8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xC GillAltOneMT">
    <w:panose1 w:val="00000000000000000000"/>
    <w:charset w:val="00"/>
    <w:family w:val="swiss"/>
    <w:notTrueType/>
    <w:pitch w:val="variable"/>
    <w:sig w:usb0="A00002AF" w:usb1="5000205A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26D" w:rsidRDefault="00F8626D">
      <w:r>
        <w:separator/>
      </w:r>
    </w:p>
  </w:footnote>
  <w:footnote w:type="continuationSeparator" w:id="0">
    <w:p w:rsidR="00F8626D" w:rsidRDefault="00F86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DBB" w:rsidRDefault="00920D3F" w:rsidP="000444EE">
    <w:pPr>
      <w:rPr>
        <w:rFonts w:ascii="Bookman" w:hAnsi="Bookman"/>
      </w:rPr>
    </w:pPr>
    <w:r>
      <w:rPr>
        <w:rFonts w:ascii="Helvetica" w:hAnsi="Helvetica"/>
        <w:b/>
        <w:i/>
        <w:noProof/>
        <w:spacing w:val="80"/>
        <w:sz w:val="40"/>
        <w:lang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4DBB">
      <w:rPr>
        <w:rFonts w:ascii="Helvetica" w:hAnsi="Helvetica"/>
        <w:b/>
        <w:i/>
        <w:spacing w:val="80"/>
        <w:sz w:val="40"/>
      </w:rPr>
      <w:t>Presse-Information</w:t>
    </w:r>
    <w:r w:rsidR="00C84DBB">
      <w:rPr>
        <w:rFonts w:ascii="Helvetica" w:hAnsi="Helvetica"/>
        <w:b/>
        <w:i/>
        <w:spacing w:val="80"/>
        <w:sz w:val="40"/>
      </w:rPr>
      <w:tab/>
    </w:r>
    <w:r w:rsidR="00C84DBB">
      <w:rPr>
        <w:rFonts w:ascii="Helvetica" w:hAnsi="Helvetica"/>
        <w:b/>
        <w:i/>
        <w:spacing w:val="80"/>
        <w:sz w:val="40"/>
      </w:rPr>
      <w:tab/>
    </w:r>
  </w:p>
  <w:p w:rsidR="00C84DBB" w:rsidRDefault="00C84DBB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440BF"/>
    <w:multiLevelType w:val="hybridMultilevel"/>
    <w:tmpl w:val="2A8A5956"/>
    <w:lvl w:ilvl="0" w:tplc="DF72B20E">
      <w:numFmt w:val="bullet"/>
      <w:lvlText w:val="-"/>
      <w:lvlJc w:val="left"/>
      <w:pPr>
        <w:ind w:left="1080" w:hanging="360"/>
      </w:pPr>
      <w:rPr>
        <w:rFonts w:ascii="PxC GillAltOneMT" w:eastAsia="Calibri" w:hAnsi="PxC GillAltOneMT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6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7C59"/>
    <w:rsid w:val="000100F6"/>
    <w:rsid w:val="00017500"/>
    <w:rsid w:val="00021EB1"/>
    <w:rsid w:val="00032263"/>
    <w:rsid w:val="00032589"/>
    <w:rsid w:val="000341AB"/>
    <w:rsid w:val="000403F4"/>
    <w:rsid w:val="000444EE"/>
    <w:rsid w:val="00053368"/>
    <w:rsid w:val="000635E0"/>
    <w:rsid w:val="00063A78"/>
    <w:rsid w:val="0006772F"/>
    <w:rsid w:val="000709CF"/>
    <w:rsid w:val="00075BFA"/>
    <w:rsid w:val="00077467"/>
    <w:rsid w:val="0008247F"/>
    <w:rsid w:val="00090581"/>
    <w:rsid w:val="000954F6"/>
    <w:rsid w:val="000A3CC6"/>
    <w:rsid w:val="000C52FF"/>
    <w:rsid w:val="000D7E8C"/>
    <w:rsid w:val="000E1E73"/>
    <w:rsid w:val="000E2750"/>
    <w:rsid w:val="000E56AB"/>
    <w:rsid w:val="000E5ED0"/>
    <w:rsid w:val="001126C4"/>
    <w:rsid w:val="0011506A"/>
    <w:rsid w:val="00117966"/>
    <w:rsid w:val="001234A5"/>
    <w:rsid w:val="00130490"/>
    <w:rsid w:val="00134F3B"/>
    <w:rsid w:val="0015773E"/>
    <w:rsid w:val="0016456C"/>
    <w:rsid w:val="00167628"/>
    <w:rsid w:val="0018055B"/>
    <w:rsid w:val="001849A9"/>
    <w:rsid w:val="00197FD9"/>
    <w:rsid w:val="001B0CF3"/>
    <w:rsid w:val="001C532B"/>
    <w:rsid w:val="001E656E"/>
    <w:rsid w:val="001F292C"/>
    <w:rsid w:val="001F796A"/>
    <w:rsid w:val="002109DF"/>
    <w:rsid w:val="00210E50"/>
    <w:rsid w:val="002120DA"/>
    <w:rsid w:val="0023230A"/>
    <w:rsid w:val="00233CC6"/>
    <w:rsid w:val="00236EF7"/>
    <w:rsid w:val="00240563"/>
    <w:rsid w:val="0024142D"/>
    <w:rsid w:val="00243DA1"/>
    <w:rsid w:val="00257B4E"/>
    <w:rsid w:val="00264687"/>
    <w:rsid w:val="00270B4E"/>
    <w:rsid w:val="002715B8"/>
    <w:rsid w:val="00290C62"/>
    <w:rsid w:val="00292506"/>
    <w:rsid w:val="00292E1E"/>
    <w:rsid w:val="002A20F7"/>
    <w:rsid w:val="002A5D61"/>
    <w:rsid w:val="002A6227"/>
    <w:rsid w:val="002A7E8E"/>
    <w:rsid w:val="002C6D8F"/>
    <w:rsid w:val="002D5ABD"/>
    <w:rsid w:val="002E10A9"/>
    <w:rsid w:val="002E7739"/>
    <w:rsid w:val="003047E6"/>
    <w:rsid w:val="00320A6A"/>
    <w:rsid w:val="00323EC2"/>
    <w:rsid w:val="003349B3"/>
    <w:rsid w:val="00357E82"/>
    <w:rsid w:val="00377466"/>
    <w:rsid w:val="003816EC"/>
    <w:rsid w:val="00391338"/>
    <w:rsid w:val="003D541B"/>
    <w:rsid w:val="003F22BF"/>
    <w:rsid w:val="003F3523"/>
    <w:rsid w:val="003F3E9B"/>
    <w:rsid w:val="0040389E"/>
    <w:rsid w:val="00405072"/>
    <w:rsid w:val="004160CC"/>
    <w:rsid w:val="00417A2F"/>
    <w:rsid w:val="00423811"/>
    <w:rsid w:val="00430973"/>
    <w:rsid w:val="0044268D"/>
    <w:rsid w:val="00461930"/>
    <w:rsid w:val="00465FC4"/>
    <w:rsid w:val="00475942"/>
    <w:rsid w:val="00484288"/>
    <w:rsid w:val="004847CB"/>
    <w:rsid w:val="004932F1"/>
    <w:rsid w:val="004B6EC7"/>
    <w:rsid w:val="004E0491"/>
    <w:rsid w:val="004E46B6"/>
    <w:rsid w:val="004F09E9"/>
    <w:rsid w:val="00510FE1"/>
    <w:rsid w:val="00512D90"/>
    <w:rsid w:val="00515D8D"/>
    <w:rsid w:val="00516496"/>
    <w:rsid w:val="00526520"/>
    <w:rsid w:val="00532197"/>
    <w:rsid w:val="00532A9C"/>
    <w:rsid w:val="00543BFB"/>
    <w:rsid w:val="00546E0F"/>
    <w:rsid w:val="00552A61"/>
    <w:rsid w:val="0056240B"/>
    <w:rsid w:val="00573D91"/>
    <w:rsid w:val="0059768B"/>
    <w:rsid w:val="005976B3"/>
    <w:rsid w:val="005A1CF7"/>
    <w:rsid w:val="005A20E8"/>
    <w:rsid w:val="005A5A79"/>
    <w:rsid w:val="005A5E5F"/>
    <w:rsid w:val="005C67CD"/>
    <w:rsid w:val="005D7213"/>
    <w:rsid w:val="005F240E"/>
    <w:rsid w:val="005F617E"/>
    <w:rsid w:val="0060120B"/>
    <w:rsid w:val="006018F9"/>
    <w:rsid w:val="00602253"/>
    <w:rsid w:val="006022A5"/>
    <w:rsid w:val="00610662"/>
    <w:rsid w:val="006146D5"/>
    <w:rsid w:val="006221B9"/>
    <w:rsid w:val="00632D8F"/>
    <w:rsid w:val="00633080"/>
    <w:rsid w:val="00641211"/>
    <w:rsid w:val="00653593"/>
    <w:rsid w:val="006578FF"/>
    <w:rsid w:val="00682695"/>
    <w:rsid w:val="006853B0"/>
    <w:rsid w:val="006A7D57"/>
    <w:rsid w:val="006B2352"/>
    <w:rsid w:val="006C0B61"/>
    <w:rsid w:val="006C4FFD"/>
    <w:rsid w:val="0070432E"/>
    <w:rsid w:val="007204D5"/>
    <w:rsid w:val="007239DD"/>
    <w:rsid w:val="007240DB"/>
    <w:rsid w:val="0073323D"/>
    <w:rsid w:val="00743E93"/>
    <w:rsid w:val="00745E5E"/>
    <w:rsid w:val="00746105"/>
    <w:rsid w:val="0076142D"/>
    <w:rsid w:val="0076566C"/>
    <w:rsid w:val="00766175"/>
    <w:rsid w:val="00767B53"/>
    <w:rsid w:val="00782FA4"/>
    <w:rsid w:val="0078566B"/>
    <w:rsid w:val="00785F15"/>
    <w:rsid w:val="0078692E"/>
    <w:rsid w:val="007874D8"/>
    <w:rsid w:val="00792C61"/>
    <w:rsid w:val="007A2F3F"/>
    <w:rsid w:val="007D084C"/>
    <w:rsid w:val="007E0C94"/>
    <w:rsid w:val="007F40E1"/>
    <w:rsid w:val="007F6AA3"/>
    <w:rsid w:val="00806331"/>
    <w:rsid w:val="00813D64"/>
    <w:rsid w:val="00823CF8"/>
    <w:rsid w:val="00845F4C"/>
    <w:rsid w:val="0084686E"/>
    <w:rsid w:val="00867866"/>
    <w:rsid w:val="00872FF2"/>
    <w:rsid w:val="008901C3"/>
    <w:rsid w:val="008C082F"/>
    <w:rsid w:val="008D1DE0"/>
    <w:rsid w:val="008D2327"/>
    <w:rsid w:val="008D3E1F"/>
    <w:rsid w:val="008D7620"/>
    <w:rsid w:val="008E70B5"/>
    <w:rsid w:val="00905B1C"/>
    <w:rsid w:val="00913B44"/>
    <w:rsid w:val="00920D3F"/>
    <w:rsid w:val="009437FE"/>
    <w:rsid w:val="0094390A"/>
    <w:rsid w:val="00946FA3"/>
    <w:rsid w:val="00955870"/>
    <w:rsid w:val="00955D43"/>
    <w:rsid w:val="0098562B"/>
    <w:rsid w:val="0098685E"/>
    <w:rsid w:val="00987501"/>
    <w:rsid w:val="009A1C42"/>
    <w:rsid w:val="009A2C1D"/>
    <w:rsid w:val="009C2280"/>
    <w:rsid w:val="00A05970"/>
    <w:rsid w:val="00A11443"/>
    <w:rsid w:val="00A1556E"/>
    <w:rsid w:val="00A20F18"/>
    <w:rsid w:val="00A21C83"/>
    <w:rsid w:val="00A26FD5"/>
    <w:rsid w:val="00A30744"/>
    <w:rsid w:val="00A402F9"/>
    <w:rsid w:val="00A40E21"/>
    <w:rsid w:val="00A46CA8"/>
    <w:rsid w:val="00A71FD2"/>
    <w:rsid w:val="00A72239"/>
    <w:rsid w:val="00A73FA2"/>
    <w:rsid w:val="00A742F7"/>
    <w:rsid w:val="00A93649"/>
    <w:rsid w:val="00AB3DBD"/>
    <w:rsid w:val="00AB566B"/>
    <w:rsid w:val="00AC543A"/>
    <w:rsid w:val="00AF016B"/>
    <w:rsid w:val="00AF1014"/>
    <w:rsid w:val="00B001A1"/>
    <w:rsid w:val="00B00253"/>
    <w:rsid w:val="00B02C9C"/>
    <w:rsid w:val="00B11C45"/>
    <w:rsid w:val="00B16E3A"/>
    <w:rsid w:val="00B26C0E"/>
    <w:rsid w:val="00B33297"/>
    <w:rsid w:val="00B34CB7"/>
    <w:rsid w:val="00B43CBD"/>
    <w:rsid w:val="00B766CD"/>
    <w:rsid w:val="00B81AE9"/>
    <w:rsid w:val="00B87EEA"/>
    <w:rsid w:val="00B91D40"/>
    <w:rsid w:val="00B94C10"/>
    <w:rsid w:val="00BA0992"/>
    <w:rsid w:val="00BD1793"/>
    <w:rsid w:val="00BD2FDD"/>
    <w:rsid w:val="00BF6A6A"/>
    <w:rsid w:val="00BF7634"/>
    <w:rsid w:val="00C0372D"/>
    <w:rsid w:val="00C06E91"/>
    <w:rsid w:val="00C264F6"/>
    <w:rsid w:val="00C26D2E"/>
    <w:rsid w:val="00C3183D"/>
    <w:rsid w:val="00C55C50"/>
    <w:rsid w:val="00C643F1"/>
    <w:rsid w:val="00C8125F"/>
    <w:rsid w:val="00C81C5C"/>
    <w:rsid w:val="00C82243"/>
    <w:rsid w:val="00C83EE5"/>
    <w:rsid w:val="00C84DBB"/>
    <w:rsid w:val="00C87171"/>
    <w:rsid w:val="00C9102F"/>
    <w:rsid w:val="00C910D0"/>
    <w:rsid w:val="00CA0287"/>
    <w:rsid w:val="00CB767A"/>
    <w:rsid w:val="00CF3545"/>
    <w:rsid w:val="00CF6D57"/>
    <w:rsid w:val="00D06415"/>
    <w:rsid w:val="00D15E1C"/>
    <w:rsid w:val="00D23935"/>
    <w:rsid w:val="00D35EBB"/>
    <w:rsid w:val="00D455DF"/>
    <w:rsid w:val="00D53B32"/>
    <w:rsid w:val="00D61BE5"/>
    <w:rsid w:val="00D6388B"/>
    <w:rsid w:val="00D90538"/>
    <w:rsid w:val="00D97126"/>
    <w:rsid w:val="00DA0AD7"/>
    <w:rsid w:val="00DA29D7"/>
    <w:rsid w:val="00DA58AC"/>
    <w:rsid w:val="00DC2B5F"/>
    <w:rsid w:val="00E079E3"/>
    <w:rsid w:val="00E12217"/>
    <w:rsid w:val="00E13C52"/>
    <w:rsid w:val="00E276CF"/>
    <w:rsid w:val="00E4106C"/>
    <w:rsid w:val="00E4115E"/>
    <w:rsid w:val="00E46E08"/>
    <w:rsid w:val="00E63730"/>
    <w:rsid w:val="00E75CAD"/>
    <w:rsid w:val="00E77EE8"/>
    <w:rsid w:val="00E80B30"/>
    <w:rsid w:val="00E973D6"/>
    <w:rsid w:val="00EA7016"/>
    <w:rsid w:val="00EB213F"/>
    <w:rsid w:val="00EB488E"/>
    <w:rsid w:val="00ED2580"/>
    <w:rsid w:val="00EE1D85"/>
    <w:rsid w:val="00EE4A0E"/>
    <w:rsid w:val="00F13CEA"/>
    <w:rsid w:val="00F330F7"/>
    <w:rsid w:val="00F34546"/>
    <w:rsid w:val="00F476D4"/>
    <w:rsid w:val="00F556DE"/>
    <w:rsid w:val="00F60C97"/>
    <w:rsid w:val="00F71084"/>
    <w:rsid w:val="00F8626D"/>
    <w:rsid w:val="00F943E6"/>
    <w:rsid w:val="00FA0229"/>
    <w:rsid w:val="00FA77F7"/>
    <w:rsid w:val="00FB1639"/>
    <w:rsid w:val="00FB168C"/>
    <w:rsid w:val="00FC0F84"/>
    <w:rsid w:val="00FE0E7C"/>
    <w:rsid w:val="00FE2E65"/>
    <w:rsid w:val="00F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de-DE"/>
    </w:r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Sidefod">
    <w:name w:val="footer"/>
    <w:basedOn w:val="Normal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">
    <w:name w:val="Body Text 2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0">
    <w:name w:val="Body Text 2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">
    <w:name w:val="Body Text 3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1">
    <w:name w:val="Body Text 2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3">
    <w:name w:val="Body Text 2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de-DE"/>
    </w:r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Sidefod">
    <w:name w:val="footer"/>
    <w:basedOn w:val="Normal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">
    <w:name w:val="Body Text 2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0">
    <w:name w:val="Body Text 2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">
    <w:name w:val="Body Text 3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1">
    <w:name w:val="Body Text 2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3">
    <w:name w:val="Body Text 2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W-DOT\BENUTZER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BENUTZER</Template>
  <TotalTime>1</TotalTime>
  <Pages>1</Pages>
  <Words>171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Achema</vt:lpstr>
    </vt:vector>
  </TitlesOfParts>
  <Company>Phoenix Contact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Eva Wüppen van der</dc:creator>
  <cp:lastModifiedBy>Mette S. Gross</cp:lastModifiedBy>
  <cp:revision>3</cp:revision>
  <cp:lastPrinted>2012-01-05T09:15:00Z</cp:lastPrinted>
  <dcterms:created xsi:type="dcterms:W3CDTF">2012-05-31T19:02:00Z</dcterms:created>
  <dcterms:modified xsi:type="dcterms:W3CDTF">2012-05-31T19:05:00Z</dcterms:modified>
</cp:coreProperties>
</file>