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510" w14:textId="3AA9E8A6" w:rsidR="00B34A76" w:rsidRPr="002F3B3D" w:rsidRDefault="00B34A76" w:rsidP="00B34A76">
      <w:pPr>
        <w:rPr>
          <w:b/>
          <w:sz w:val="40"/>
          <w:szCs w:val="40"/>
        </w:rPr>
      </w:pPr>
      <w:r w:rsidRPr="002F3B3D">
        <w:rPr>
          <w:b/>
          <w:sz w:val="40"/>
          <w:szCs w:val="40"/>
        </w:rPr>
        <w:t xml:space="preserve">Försäljningen av begagnade personbilar </w:t>
      </w:r>
      <w:r w:rsidR="00546909">
        <w:rPr>
          <w:b/>
          <w:sz w:val="40"/>
          <w:szCs w:val="40"/>
        </w:rPr>
        <w:t>minskade</w:t>
      </w:r>
      <w:r w:rsidR="000E32AB" w:rsidRPr="002F3B3D">
        <w:rPr>
          <w:b/>
          <w:sz w:val="40"/>
          <w:szCs w:val="40"/>
        </w:rPr>
        <w:t xml:space="preserve"> </w:t>
      </w:r>
      <w:r w:rsidR="005F7386">
        <w:rPr>
          <w:b/>
          <w:sz w:val="40"/>
          <w:szCs w:val="40"/>
        </w:rPr>
        <w:t>något</w:t>
      </w:r>
      <w:r w:rsidRPr="002F3B3D">
        <w:rPr>
          <w:b/>
          <w:sz w:val="40"/>
          <w:szCs w:val="40"/>
        </w:rPr>
        <w:t xml:space="preserve"> i </w:t>
      </w:r>
      <w:r w:rsidR="00546909">
        <w:rPr>
          <w:b/>
          <w:sz w:val="40"/>
          <w:szCs w:val="40"/>
        </w:rPr>
        <w:t>mars</w:t>
      </w:r>
    </w:p>
    <w:p w14:paraId="4B86353A" w14:textId="4A504B36" w:rsidR="00B34A76" w:rsidRPr="00A57785" w:rsidRDefault="00B34A76" w:rsidP="00B34A76">
      <w:pPr>
        <w:rPr>
          <w:rFonts w:cstheme="minorHAnsi"/>
          <w:color w:val="000000" w:themeColor="text1"/>
        </w:rPr>
      </w:pPr>
      <w:bookmarkStart w:id="0" w:name="_Hlk36813002"/>
      <w:r w:rsidRPr="00A57785">
        <w:rPr>
          <w:rFonts w:cstheme="minorHAnsi"/>
          <w:color w:val="000000" w:themeColor="text1"/>
        </w:rPr>
        <w:t xml:space="preserve">Under </w:t>
      </w:r>
      <w:r w:rsidR="00546909">
        <w:rPr>
          <w:rFonts w:cstheme="minorHAnsi"/>
          <w:color w:val="000000" w:themeColor="text1"/>
        </w:rPr>
        <w:t xml:space="preserve">mars </w:t>
      </w:r>
      <w:r w:rsidRPr="00A57785">
        <w:rPr>
          <w:rFonts w:cstheme="minorHAnsi"/>
          <w:color w:val="000000" w:themeColor="text1"/>
        </w:rPr>
        <w:t xml:space="preserve">månad </w:t>
      </w:r>
      <w:r w:rsidR="00546909">
        <w:rPr>
          <w:rFonts w:cstheme="minorHAnsi"/>
          <w:color w:val="000000" w:themeColor="text1"/>
        </w:rPr>
        <w:t>minskade</w:t>
      </w:r>
      <w:r w:rsidRPr="00A57785">
        <w:rPr>
          <w:rFonts w:cstheme="minorHAnsi"/>
          <w:color w:val="000000" w:themeColor="text1"/>
        </w:rPr>
        <w:t xml:space="preserve"> antalet sålda begagnade bilar till privat</w:t>
      </w:r>
      <w:r w:rsidR="00F71E90" w:rsidRPr="00A57785">
        <w:rPr>
          <w:rFonts w:cstheme="minorHAnsi"/>
          <w:color w:val="000000" w:themeColor="text1"/>
        </w:rPr>
        <w:t>pe</w:t>
      </w:r>
      <w:r w:rsidR="00F668AE" w:rsidRPr="00A57785">
        <w:rPr>
          <w:rFonts w:cstheme="minorHAnsi"/>
          <w:color w:val="000000" w:themeColor="text1"/>
        </w:rPr>
        <w:t>rso</w:t>
      </w:r>
      <w:r w:rsidR="000E32AB" w:rsidRPr="00A57785">
        <w:rPr>
          <w:rFonts w:cstheme="minorHAnsi"/>
          <w:color w:val="000000" w:themeColor="text1"/>
        </w:rPr>
        <w:t xml:space="preserve">ner med </w:t>
      </w:r>
      <w:r w:rsidR="00546909">
        <w:rPr>
          <w:rFonts w:cstheme="minorHAnsi"/>
          <w:color w:val="000000" w:themeColor="text1"/>
        </w:rPr>
        <w:t>7,7</w:t>
      </w:r>
      <w:r w:rsidRPr="00A57785">
        <w:rPr>
          <w:rFonts w:cstheme="minorHAnsi"/>
          <w:color w:val="000000" w:themeColor="text1"/>
        </w:rPr>
        <w:t>% jämfört med samma månad 201</w:t>
      </w:r>
      <w:r w:rsidR="00DA5B9D" w:rsidRPr="00A57785">
        <w:rPr>
          <w:rFonts w:cstheme="minorHAnsi"/>
          <w:color w:val="000000" w:themeColor="text1"/>
        </w:rPr>
        <w:t>9</w:t>
      </w:r>
      <w:r w:rsidRPr="00A57785">
        <w:rPr>
          <w:rFonts w:cstheme="minorHAnsi"/>
          <w:color w:val="000000" w:themeColor="text1"/>
        </w:rPr>
        <w:t>. Räknat</w:t>
      </w:r>
      <w:r w:rsidR="007D706D" w:rsidRPr="00A57785">
        <w:rPr>
          <w:rFonts w:cstheme="minorHAnsi"/>
          <w:color w:val="000000" w:themeColor="text1"/>
        </w:rPr>
        <w:t xml:space="preserve"> </w:t>
      </w:r>
      <w:r w:rsidR="000E32AB" w:rsidRPr="00A57785">
        <w:rPr>
          <w:rFonts w:cstheme="minorHAnsi"/>
          <w:color w:val="000000" w:themeColor="text1"/>
        </w:rPr>
        <w:t xml:space="preserve">i antal bilar såldes det </w:t>
      </w:r>
      <w:r w:rsidR="009A4E62" w:rsidRPr="00A57785">
        <w:rPr>
          <w:rFonts w:cstheme="minorHAnsi"/>
          <w:color w:val="000000" w:themeColor="text1"/>
        </w:rPr>
        <w:t>82</w:t>
      </w:r>
      <w:r w:rsidR="00546909">
        <w:rPr>
          <w:rFonts w:cstheme="minorHAnsi"/>
          <w:color w:val="000000" w:themeColor="text1"/>
        </w:rPr>
        <w:t xml:space="preserve"> 590 </w:t>
      </w:r>
      <w:r w:rsidR="000E32AB" w:rsidRPr="00A57785">
        <w:rPr>
          <w:rFonts w:cstheme="minorHAnsi"/>
          <w:color w:val="000000" w:themeColor="text1"/>
        </w:rPr>
        <w:t xml:space="preserve">bilar, vilket är </w:t>
      </w:r>
      <w:r w:rsidR="009A4E62" w:rsidRPr="00A57785">
        <w:rPr>
          <w:rFonts w:cstheme="minorHAnsi"/>
          <w:color w:val="000000" w:themeColor="text1"/>
        </w:rPr>
        <w:t>6</w:t>
      </w:r>
      <w:r w:rsidR="00546909">
        <w:rPr>
          <w:rFonts w:cstheme="minorHAnsi"/>
          <w:color w:val="000000" w:themeColor="text1"/>
        </w:rPr>
        <w:t xml:space="preserve"> 893 mindre </w:t>
      </w:r>
      <w:r w:rsidRPr="00A57785">
        <w:rPr>
          <w:rFonts w:cstheme="minorHAnsi"/>
          <w:color w:val="000000" w:themeColor="text1"/>
        </w:rPr>
        <w:t xml:space="preserve">begagnade bilar än i </w:t>
      </w:r>
      <w:r w:rsidR="00546909">
        <w:rPr>
          <w:rFonts w:cstheme="minorHAnsi"/>
          <w:color w:val="000000" w:themeColor="text1"/>
        </w:rPr>
        <w:t xml:space="preserve">mars </w:t>
      </w:r>
      <w:r w:rsidRPr="00A57785">
        <w:rPr>
          <w:rFonts w:cstheme="minorHAnsi"/>
          <w:color w:val="000000" w:themeColor="text1"/>
        </w:rPr>
        <w:t>201</w:t>
      </w:r>
      <w:r w:rsidR="00DA5B9D" w:rsidRPr="00A57785">
        <w:rPr>
          <w:rFonts w:cstheme="minorHAnsi"/>
          <w:color w:val="000000" w:themeColor="text1"/>
        </w:rPr>
        <w:t>9</w:t>
      </w:r>
      <w:r w:rsidRPr="00A57785">
        <w:rPr>
          <w:rFonts w:cstheme="minorHAnsi"/>
          <w:color w:val="000000" w:themeColor="text1"/>
        </w:rPr>
        <w:t>, enligt fordonsauktionsföretaget BCA Vehicle Remarketing.</w:t>
      </w:r>
      <w:bookmarkStart w:id="1" w:name="_GoBack"/>
      <w:bookmarkEnd w:id="1"/>
    </w:p>
    <w:p w14:paraId="55599CB9" w14:textId="69F18511" w:rsidR="005E3F9A" w:rsidRPr="003377DF" w:rsidRDefault="003F4EED" w:rsidP="00186640">
      <w:pPr>
        <w:rPr>
          <w:rFonts w:cs="Helvetica"/>
        </w:rPr>
      </w:pPr>
      <w:r w:rsidRPr="003377DF">
        <w:t xml:space="preserve"> </w:t>
      </w:r>
      <w:r w:rsidR="0061671A" w:rsidRPr="003377DF">
        <w:t>”</w:t>
      </w:r>
      <w:r w:rsidR="00186640" w:rsidRPr="003377DF">
        <w:t>Nu ser vi en tydlig trend att oron kring Covid-19 påverkar f</w:t>
      </w:r>
      <w:r w:rsidR="00D070D5" w:rsidRPr="003377DF">
        <w:t>örsäljningen av begagnade bilar</w:t>
      </w:r>
      <w:r w:rsidR="008A4326" w:rsidRPr="003377DF">
        <w:t xml:space="preserve"> </w:t>
      </w:r>
      <w:r w:rsidR="00186640" w:rsidRPr="003377DF">
        <w:t>b</w:t>
      </w:r>
      <w:r w:rsidRPr="003377DF">
        <w:t xml:space="preserve">åde </w:t>
      </w:r>
      <w:r w:rsidR="007A1896" w:rsidRPr="003377DF">
        <w:t xml:space="preserve">från </w:t>
      </w:r>
      <w:r w:rsidRPr="003377DF">
        <w:t>privat</w:t>
      </w:r>
      <w:r w:rsidR="009F513F" w:rsidRPr="003377DF">
        <w:t>personer</w:t>
      </w:r>
      <w:r w:rsidRPr="003377DF">
        <w:t xml:space="preserve"> till privat</w:t>
      </w:r>
      <w:r w:rsidR="009F513F" w:rsidRPr="003377DF">
        <w:t>personer</w:t>
      </w:r>
      <w:r w:rsidRPr="003377DF">
        <w:t xml:space="preserve"> och bilhandeln till privat</w:t>
      </w:r>
      <w:r w:rsidR="009F513F" w:rsidRPr="003377DF">
        <w:t>personer</w:t>
      </w:r>
      <w:r w:rsidR="00186640" w:rsidRPr="003377DF">
        <w:t>.</w:t>
      </w:r>
      <w:r w:rsidR="008A4326" w:rsidRPr="003377DF">
        <w:t xml:space="preserve"> Däremot är minskningen mindre än förväntat.</w:t>
      </w:r>
      <w:r w:rsidR="003D07B5" w:rsidRPr="003377DF">
        <w:t>”</w:t>
      </w:r>
      <w:r w:rsidRPr="003377DF">
        <w:t xml:space="preserve"> </w:t>
      </w:r>
      <w:r w:rsidR="00B34A76" w:rsidRPr="003377DF">
        <w:rPr>
          <w:rFonts w:cstheme="minorHAnsi"/>
        </w:rPr>
        <w:t>säger</w:t>
      </w:r>
      <w:r w:rsidR="00D57091" w:rsidRPr="003377DF">
        <w:rPr>
          <w:rFonts w:cstheme="minorHAnsi"/>
        </w:rPr>
        <w:t xml:space="preserve"> Johan Browaldh </w:t>
      </w:r>
      <w:r w:rsidR="000A76DE" w:rsidRPr="003377DF">
        <w:rPr>
          <w:rFonts w:cstheme="minorHAnsi"/>
        </w:rPr>
        <w:t>Sales</w:t>
      </w:r>
      <w:r w:rsidR="00C345B0" w:rsidRPr="003377DF">
        <w:rPr>
          <w:rFonts w:cstheme="minorHAnsi"/>
        </w:rPr>
        <w:t xml:space="preserve"> </w:t>
      </w:r>
      <w:r w:rsidR="00D57091" w:rsidRPr="003377DF">
        <w:rPr>
          <w:rFonts w:cstheme="minorHAnsi"/>
        </w:rPr>
        <w:t xml:space="preserve">Manager Sweden </w:t>
      </w:r>
      <w:r w:rsidR="00B34A76" w:rsidRPr="003377DF">
        <w:rPr>
          <w:rFonts w:cstheme="minorHAnsi"/>
        </w:rPr>
        <w:t xml:space="preserve">på fordonsauktionsföretaget BCA </w:t>
      </w:r>
      <w:proofErr w:type="spellStart"/>
      <w:r w:rsidR="00B34A76" w:rsidRPr="003377DF">
        <w:rPr>
          <w:rFonts w:cstheme="minorHAnsi"/>
        </w:rPr>
        <w:t>Vehicle</w:t>
      </w:r>
      <w:proofErr w:type="spellEnd"/>
      <w:r w:rsidR="00B34A76" w:rsidRPr="003377DF">
        <w:rPr>
          <w:rFonts w:cstheme="minorHAnsi"/>
        </w:rPr>
        <w:t xml:space="preserve"> </w:t>
      </w:r>
      <w:proofErr w:type="spellStart"/>
      <w:r w:rsidR="00B34A76" w:rsidRPr="003377DF">
        <w:rPr>
          <w:rFonts w:cstheme="minorHAnsi"/>
        </w:rPr>
        <w:t>Remarketing</w:t>
      </w:r>
      <w:proofErr w:type="spellEnd"/>
      <w:r w:rsidR="00B34A76" w:rsidRPr="003377DF">
        <w:rPr>
          <w:rFonts w:cstheme="minorHAnsi"/>
        </w:rPr>
        <w:t>.</w:t>
      </w:r>
    </w:p>
    <w:p w14:paraId="69DE4EDB" w14:textId="24560CE1" w:rsidR="00B34A76" w:rsidRPr="00A57785" w:rsidRDefault="00B34A76" w:rsidP="00B34A76">
      <w:pPr>
        <w:rPr>
          <w:b/>
          <w:color w:val="000000" w:themeColor="text1"/>
        </w:rPr>
      </w:pPr>
      <w:r w:rsidRPr="00A57785">
        <w:rPr>
          <w:b/>
          <w:color w:val="000000" w:themeColor="text1"/>
        </w:rPr>
        <w:t xml:space="preserve">Totalmarknaden </w:t>
      </w:r>
      <w:r w:rsidR="00546909">
        <w:rPr>
          <w:b/>
          <w:color w:val="000000" w:themeColor="text1"/>
        </w:rPr>
        <w:t xml:space="preserve">minskade </w:t>
      </w:r>
      <w:r w:rsidR="00A53F23" w:rsidRPr="00A57785">
        <w:rPr>
          <w:b/>
          <w:color w:val="000000" w:themeColor="text1"/>
        </w:rPr>
        <w:t xml:space="preserve">med </w:t>
      </w:r>
      <w:r w:rsidR="00546909">
        <w:rPr>
          <w:b/>
          <w:color w:val="000000" w:themeColor="text1"/>
        </w:rPr>
        <w:t>7</w:t>
      </w:r>
      <w:r w:rsidR="009A4E62" w:rsidRPr="00A57785">
        <w:rPr>
          <w:b/>
          <w:color w:val="000000" w:themeColor="text1"/>
        </w:rPr>
        <w:t>,7</w:t>
      </w:r>
      <w:r w:rsidRPr="00A57785">
        <w:rPr>
          <w:b/>
          <w:color w:val="000000" w:themeColor="text1"/>
        </w:rPr>
        <w:t xml:space="preserve">% i </w:t>
      </w:r>
      <w:r w:rsidR="00546909">
        <w:rPr>
          <w:b/>
          <w:color w:val="000000" w:themeColor="text1"/>
        </w:rPr>
        <w:t>mars</w:t>
      </w:r>
    </w:p>
    <w:p w14:paraId="108405BF" w14:textId="541B72AF" w:rsidR="00B34A76" w:rsidRPr="00A57785" w:rsidRDefault="00B34A76" w:rsidP="00B34A76">
      <w:pPr>
        <w:rPr>
          <w:color w:val="000000" w:themeColor="text1"/>
        </w:rPr>
      </w:pPr>
      <w:r w:rsidRPr="00A57785">
        <w:rPr>
          <w:color w:val="000000" w:themeColor="text1"/>
        </w:rPr>
        <w:t xml:space="preserve">Under </w:t>
      </w:r>
      <w:r w:rsidR="00546909">
        <w:rPr>
          <w:color w:val="000000" w:themeColor="text1"/>
        </w:rPr>
        <w:t xml:space="preserve">mars </w:t>
      </w:r>
      <w:r w:rsidR="00BB3322" w:rsidRPr="00A57785">
        <w:rPr>
          <w:color w:val="000000" w:themeColor="text1"/>
        </w:rPr>
        <w:t>månad sålde</w:t>
      </w:r>
      <w:r w:rsidR="00F71E90" w:rsidRPr="00A57785">
        <w:rPr>
          <w:color w:val="000000" w:themeColor="text1"/>
        </w:rPr>
        <w:t xml:space="preserve">s det </w:t>
      </w:r>
      <w:r w:rsidR="00546909">
        <w:rPr>
          <w:color w:val="000000" w:themeColor="text1"/>
        </w:rPr>
        <w:t>82 590</w:t>
      </w:r>
      <w:r w:rsidR="009255E2" w:rsidRPr="00A57785">
        <w:rPr>
          <w:color w:val="000000" w:themeColor="text1"/>
        </w:rPr>
        <w:t xml:space="preserve"> </w:t>
      </w:r>
      <w:r w:rsidRPr="00A57785">
        <w:rPr>
          <w:color w:val="000000" w:themeColor="text1"/>
        </w:rPr>
        <w:t>begagnade bilar till privatpers</w:t>
      </w:r>
      <w:r w:rsidR="005F59B4" w:rsidRPr="00A57785">
        <w:rPr>
          <w:color w:val="000000" w:themeColor="text1"/>
        </w:rPr>
        <w:t xml:space="preserve">oner (fördelat på </w:t>
      </w:r>
      <w:r w:rsidR="000E32AB" w:rsidRPr="00A57785">
        <w:rPr>
          <w:color w:val="000000" w:themeColor="text1"/>
        </w:rPr>
        <w:t>bilhandeln,</w:t>
      </w:r>
      <w:r w:rsidR="00DA5B9D" w:rsidRPr="00A57785">
        <w:rPr>
          <w:color w:val="000000" w:themeColor="text1"/>
        </w:rPr>
        <w:t xml:space="preserve"> 4</w:t>
      </w:r>
      <w:r w:rsidR="00546909">
        <w:rPr>
          <w:color w:val="000000" w:themeColor="text1"/>
        </w:rPr>
        <w:t>1 053</w:t>
      </w:r>
      <w:r w:rsidR="007D706D" w:rsidRPr="00A57785">
        <w:rPr>
          <w:color w:val="000000" w:themeColor="text1"/>
        </w:rPr>
        <w:t xml:space="preserve"> privatmarknaden </w:t>
      </w:r>
      <w:r w:rsidR="00DA5B9D" w:rsidRPr="00A57785">
        <w:rPr>
          <w:color w:val="000000" w:themeColor="text1"/>
        </w:rPr>
        <w:t>3</w:t>
      </w:r>
      <w:r w:rsidR="00546909">
        <w:rPr>
          <w:color w:val="000000" w:themeColor="text1"/>
        </w:rPr>
        <w:t>9 160</w:t>
      </w:r>
      <w:r w:rsidR="00CC6A04" w:rsidRPr="00A57785">
        <w:rPr>
          <w:color w:val="000000" w:themeColor="text1"/>
        </w:rPr>
        <w:t xml:space="preserve"> oc</w:t>
      </w:r>
      <w:r w:rsidR="00F71E90" w:rsidRPr="00A57785">
        <w:rPr>
          <w:color w:val="000000" w:themeColor="text1"/>
        </w:rPr>
        <w:t xml:space="preserve">h företag </w:t>
      </w:r>
      <w:r w:rsidR="00DA5B9D" w:rsidRPr="00A57785">
        <w:rPr>
          <w:color w:val="000000" w:themeColor="text1"/>
        </w:rPr>
        <w:t xml:space="preserve">2 </w:t>
      </w:r>
      <w:r w:rsidR="009A4E62" w:rsidRPr="00A57785">
        <w:rPr>
          <w:color w:val="000000" w:themeColor="text1"/>
        </w:rPr>
        <w:t>3</w:t>
      </w:r>
      <w:r w:rsidR="00546909">
        <w:rPr>
          <w:color w:val="000000" w:themeColor="text1"/>
        </w:rPr>
        <w:t>77</w:t>
      </w:r>
      <w:r w:rsidRPr="00A57785">
        <w:rPr>
          <w:color w:val="000000" w:themeColor="text1"/>
        </w:rPr>
        <w:t xml:space="preserve">), vilket är en </w:t>
      </w:r>
      <w:r w:rsidR="00546909">
        <w:rPr>
          <w:color w:val="000000" w:themeColor="text1"/>
        </w:rPr>
        <w:t>minskning</w:t>
      </w:r>
      <w:r w:rsidRPr="00A57785">
        <w:rPr>
          <w:color w:val="000000" w:themeColor="text1"/>
        </w:rPr>
        <w:t xml:space="preserve"> med</w:t>
      </w:r>
      <w:r w:rsidR="00DA5B9D" w:rsidRPr="00A57785">
        <w:rPr>
          <w:color w:val="000000" w:themeColor="text1"/>
        </w:rPr>
        <w:t xml:space="preserve"> </w:t>
      </w:r>
      <w:r w:rsidR="00546909">
        <w:rPr>
          <w:color w:val="000000" w:themeColor="text1"/>
        </w:rPr>
        <w:t>7</w:t>
      </w:r>
      <w:r w:rsidR="009A4E62" w:rsidRPr="00A57785">
        <w:rPr>
          <w:color w:val="000000" w:themeColor="text1"/>
        </w:rPr>
        <w:t>,7</w:t>
      </w:r>
      <w:r w:rsidR="00A62342" w:rsidRPr="00A57785">
        <w:rPr>
          <w:color w:val="000000" w:themeColor="text1"/>
        </w:rPr>
        <w:t>%</w:t>
      </w:r>
      <w:r w:rsidR="002E093E" w:rsidRPr="00A57785">
        <w:rPr>
          <w:color w:val="000000" w:themeColor="text1"/>
        </w:rPr>
        <w:t xml:space="preserve"> </w:t>
      </w:r>
      <w:r w:rsidRPr="00A57785">
        <w:rPr>
          <w:color w:val="000000" w:themeColor="text1"/>
        </w:rPr>
        <w:t>jämfört med samma månad förra året.</w:t>
      </w:r>
    </w:p>
    <w:p w14:paraId="33DD303A" w14:textId="728D2658" w:rsidR="00B34A76" w:rsidRPr="00A57785" w:rsidRDefault="00D8251C" w:rsidP="00B34A76">
      <w:pPr>
        <w:rPr>
          <w:b/>
          <w:color w:val="000000" w:themeColor="text1"/>
        </w:rPr>
      </w:pPr>
      <w:r w:rsidRPr="00A57785">
        <w:rPr>
          <w:b/>
          <w:color w:val="000000" w:themeColor="text1"/>
        </w:rPr>
        <w:t>Bil</w:t>
      </w:r>
      <w:r w:rsidR="00A53F23" w:rsidRPr="00A57785">
        <w:rPr>
          <w:b/>
          <w:color w:val="000000" w:themeColor="text1"/>
        </w:rPr>
        <w:t xml:space="preserve">handeln </w:t>
      </w:r>
      <w:r w:rsidR="00546909">
        <w:rPr>
          <w:b/>
          <w:color w:val="000000" w:themeColor="text1"/>
        </w:rPr>
        <w:t>minskade</w:t>
      </w:r>
      <w:r w:rsidR="000E32AB" w:rsidRPr="00A57785">
        <w:rPr>
          <w:b/>
          <w:color w:val="000000" w:themeColor="text1"/>
        </w:rPr>
        <w:t xml:space="preserve"> med </w:t>
      </w:r>
      <w:r w:rsidR="00546909">
        <w:rPr>
          <w:b/>
          <w:color w:val="000000" w:themeColor="text1"/>
        </w:rPr>
        <w:t xml:space="preserve">6,5 </w:t>
      </w:r>
      <w:r w:rsidR="00B34A76" w:rsidRPr="00A57785">
        <w:rPr>
          <w:b/>
          <w:color w:val="000000" w:themeColor="text1"/>
        </w:rPr>
        <w:t xml:space="preserve">% i </w:t>
      </w:r>
      <w:r w:rsidR="00546909">
        <w:rPr>
          <w:b/>
          <w:color w:val="000000" w:themeColor="text1"/>
        </w:rPr>
        <w:t>mars</w:t>
      </w:r>
    </w:p>
    <w:p w14:paraId="28DA4860" w14:textId="1F0325D5" w:rsidR="00AA1BC2" w:rsidRPr="00186640" w:rsidRDefault="005F59B4" w:rsidP="00186640">
      <w:pPr>
        <w:rPr>
          <w:rFonts w:ascii="Calibri" w:hAnsi="Calibri" w:cs="Calibri"/>
          <w:color w:val="000000" w:themeColor="text1"/>
        </w:rPr>
      </w:pPr>
      <w:r w:rsidRPr="00A57785">
        <w:rPr>
          <w:color w:val="000000" w:themeColor="text1"/>
        </w:rPr>
        <w:t>Bilhandeln såld</w:t>
      </w:r>
      <w:r w:rsidR="00F71E90" w:rsidRPr="00A57785">
        <w:rPr>
          <w:color w:val="000000" w:themeColor="text1"/>
        </w:rPr>
        <w:t xml:space="preserve">e totalt </w:t>
      </w:r>
      <w:r w:rsidR="00DA5B9D" w:rsidRPr="00A57785">
        <w:rPr>
          <w:color w:val="000000" w:themeColor="text1"/>
        </w:rPr>
        <w:t>4</w:t>
      </w:r>
      <w:r w:rsidR="00546909">
        <w:rPr>
          <w:color w:val="000000" w:themeColor="text1"/>
        </w:rPr>
        <w:t xml:space="preserve">1 053 </w:t>
      </w:r>
      <w:r w:rsidR="00B34A76" w:rsidRPr="00A57785">
        <w:rPr>
          <w:color w:val="000000" w:themeColor="text1"/>
        </w:rPr>
        <w:t xml:space="preserve">begagnade bilar till privatpersoner under </w:t>
      </w:r>
      <w:r w:rsidR="00546909">
        <w:rPr>
          <w:color w:val="000000" w:themeColor="text1"/>
        </w:rPr>
        <w:t xml:space="preserve">mars </w:t>
      </w:r>
      <w:r w:rsidR="00B34A76" w:rsidRPr="00A57785">
        <w:rPr>
          <w:color w:val="000000" w:themeColor="text1"/>
        </w:rPr>
        <w:t>må</w:t>
      </w:r>
      <w:r w:rsidR="00CC6A04" w:rsidRPr="00A57785">
        <w:rPr>
          <w:color w:val="000000" w:themeColor="text1"/>
        </w:rPr>
        <w:t xml:space="preserve">nad, vilket är en </w:t>
      </w:r>
      <w:r w:rsidR="00546909">
        <w:rPr>
          <w:color w:val="000000" w:themeColor="text1"/>
        </w:rPr>
        <w:t xml:space="preserve">minskning </w:t>
      </w:r>
      <w:r w:rsidR="007D706D" w:rsidRPr="00A57785">
        <w:rPr>
          <w:color w:val="000000" w:themeColor="text1"/>
        </w:rPr>
        <w:t xml:space="preserve">med </w:t>
      </w:r>
      <w:r w:rsidR="00546909">
        <w:rPr>
          <w:rFonts w:ascii="Calibri" w:hAnsi="Calibri" w:cs="Calibri"/>
          <w:color w:val="000000" w:themeColor="text1"/>
        </w:rPr>
        <w:t xml:space="preserve">6,5 </w:t>
      </w:r>
      <w:r w:rsidRPr="00A57785">
        <w:rPr>
          <w:rFonts w:ascii="Calibri" w:hAnsi="Calibri" w:cs="Calibri"/>
          <w:color w:val="000000" w:themeColor="text1"/>
        </w:rPr>
        <w:t>%</w:t>
      </w:r>
      <w:r w:rsidR="00B34A76" w:rsidRPr="00A57785">
        <w:rPr>
          <w:rFonts w:ascii="Calibri" w:hAnsi="Calibri" w:cs="Calibri"/>
          <w:color w:val="000000" w:themeColor="text1"/>
        </w:rPr>
        <w:t xml:space="preserve"> jämfört med samma månad förra året.</w:t>
      </w:r>
    </w:p>
    <w:p w14:paraId="59175115" w14:textId="4BD3E14E" w:rsidR="00B34A76" w:rsidRPr="00A57785" w:rsidRDefault="00B34A76" w:rsidP="00B34A76">
      <w:pPr>
        <w:rPr>
          <w:b/>
          <w:color w:val="000000" w:themeColor="text1"/>
        </w:rPr>
      </w:pPr>
      <w:r w:rsidRPr="00A57785">
        <w:rPr>
          <w:b/>
          <w:color w:val="000000" w:themeColor="text1"/>
        </w:rPr>
        <w:t>Privatmarknaden</w:t>
      </w:r>
      <w:r w:rsidR="00546909">
        <w:rPr>
          <w:b/>
          <w:color w:val="000000" w:themeColor="text1"/>
        </w:rPr>
        <w:t xml:space="preserve"> min</w:t>
      </w:r>
      <w:r w:rsidR="009654D5">
        <w:rPr>
          <w:b/>
          <w:color w:val="000000" w:themeColor="text1"/>
        </w:rPr>
        <w:t>skade</w:t>
      </w:r>
      <w:r w:rsidR="000E32AB" w:rsidRPr="00A57785">
        <w:rPr>
          <w:b/>
          <w:color w:val="000000" w:themeColor="text1"/>
        </w:rPr>
        <w:t xml:space="preserve"> med</w:t>
      </w:r>
      <w:r w:rsidR="00DA5B9D" w:rsidRPr="00A57785">
        <w:rPr>
          <w:b/>
          <w:color w:val="000000" w:themeColor="text1"/>
        </w:rPr>
        <w:t xml:space="preserve"> </w:t>
      </w:r>
      <w:r w:rsidR="00546909">
        <w:rPr>
          <w:b/>
          <w:color w:val="000000" w:themeColor="text1"/>
        </w:rPr>
        <w:t xml:space="preserve">8,8% i mars </w:t>
      </w:r>
    </w:p>
    <w:p w14:paraId="07659E75" w14:textId="24F82A0F" w:rsidR="00186640" w:rsidRDefault="003527EF" w:rsidP="00B34A76">
      <w:pPr>
        <w:rPr>
          <w:color w:val="000000" w:themeColor="text1"/>
        </w:rPr>
      </w:pPr>
      <w:r w:rsidRPr="00A57785">
        <w:rPr>
          <w:color w:val="000000" w:themeColor="text1"/>
        </w:rPr>
        <w:t>3</w:t>
      </w:r>
      <w:r w:rsidR="00546909">
        <w:rPr>
          <w:color w:val="000000" w:themeColor="text1"/>
        </w:rPr>
        <w:t xml:space="preserve">9 160 </w:t>
      </w:r>
      <w:r w:rsidR="00B34A76" w:rsidRPr="00A57785">
        <w:rPr>
          <w:color w:val="000000" w:themeColor="text1"/>
        </w:rPr>
        <w:t xml:space="preserve">bilar bytte ägare mellan privatpersoner i </w:t>
      </w:r>
      <w:r w:rsidR="00546909">
        <w:rPr>
          <w:color w:val="000000" w:themeColor="text1"/>
        </w:rPr>
        <w:t>mars</w:t>
      </w:r>
      <w:r w:rsidR="00D8251C" w:rsidRPr="00A57785">
        <w:rPr>
          <w:color w:val="000000" w:themeColor="text1"/>
        </w:rPr>
        <w:t xml:space="preserve"> </w:t>
      </w:r>
      <w:r w:rsidR="00A53F23" w:rsidRPr="00A57785">
        <w:rPr>
          <w:color w:val="000000" w:themeColor="text1"/>
        </w:rPr>
        <w:t>månad</w:t>
      </w:r>
      <w:r w:rsidR="000E32AB" w:rsidRPr="00A57785">
        <w:rPr>
          <w:color w:val="000000" w:themeColor="text1"/>
        </w:rPr>
        <w:t xml:space="preserve">, vilket är en </w:t>
      </w:r>
      <w:r w:rsidR="00546909">
        <w:rPr>
          <w:color w:val="000000" w:themeColor="text1"/>
        </w:rPr>
        <w:t xml:space="preserve">minskning </w:t>
      </w:r>
      <w:r w:rsidR="000E32AB" w:rsidRPr="00A57785">
        <w:rPr>
          <w:color w:val="000000" w:themeColor="text1"/>
        </w:rPr>
        <w:t>med</w:t>
      </w:r>
      <w:r w:rsidR="00546909">
        <w:rPr>
          <w:color w:val="000000" w:themeColor="text1"/>
        </w:rPr>
        <w:t xml:space="preserve"> 8,8 </w:t>
      </w:r>
      <w:r w:rsidR="00B34A76" w:rsidRPr="00A57785">
        <w:rPr>
          <w:color w:val="000000" w:themeColor="text1"/>
        </w:rPr>
        <w:t>% jämfört med samma månad förra året.</w:t>
      </w:r>
    </w:p>
    <w:p w14:paraId="6BF71BE5" w14:textId="3AEEE4A9" w:rsidR="009A5C2F" w:rsidRPr="003377DF" w:rsidRDefault="00186640" w:rsidP="00186640">
      <w:pPr>
        <w:pStyle w:val="Default"/>
        <w:rPr>
          <w:color w:val="auto"/>
          <w:sz w:val="22"/>
          <w:szCs w:val="22"/>
        </w:rPr>
      </w:pPr>
      <w:r w:rsidRPr="003377DF">
        <w:rPr>
          <w:color w:val="auto"/>
          <w:sz w:val="22"/>
          <w:szCs w:val="22"/>
        </w:rPr>
        <w:t>”</w:t>
      </w:r>
      <w:r w:rsidR="009A5C2F" w:rsidRPr="003377DF">
        <w:rPr>
          <w:color w:val="auto"/>
          <w:sz w:val="22"/>
          <w:szCs w:val="22"/>
        </w:rPr>
        <w:t>U</w:t>
      </w:r>
      <w:r w:rsidRPr="003377DF">
        <w:rPr>
          <w:color w:val="auto"/>
          <w:sz w:val="22"/>
          <w:szCs w:val="22"/>
        </w:rPr>
        <w:t xml:space="preserve">tvecklingen inom begagnathandeln </w:t>
      </w:r>
      <w:r w:rsidR="009A5C2F" w:rsidRPr="003377DF">
        <w:rPr>
          <w:color w:val="auto"/>
          <w:sz w:val="22"/>
          <w:szCs w:val="22"/>
        </w:rPr>
        <w:t xml:space="preserve">är </w:t>
      </w:r>
      <w:r w:rsidR="008A4326" w:rsidRPr="003377DF">
        <w:rPr>
          <w:color w:val="auto"/>
          <w:sz w:val="22"/>
          <w:szCs w:val="22"/>
        </w:rPr>
        <w:t>lite nedåt</w:t>
      </w:r>
      <w:r w:rsidR="009A5C2F" w:rsidRPr="003377DF">
        <w:rPr>
          <w:color w:val="auto"/>
          <w:sz w:val="22"/>
          <w:szCs w:val="22"/>
        </w:rPr>
        <w:t xml:space="preserve"> men det finns </w:t>
      </w:r>
      <w:r w:rsidR="008A4326" w:rsidRPr="003377DF">
        <w:rPr>
          <w:color w:val="auto"/>
          <w:sz w:val="22"/>
          <w:szCs w:val="22"/>
        </w:rPr>
        <w:t>många</w:t>
      </w:r>
      <w:r w:rsidR="009A5C2F" w:rsidRPr="003377DF">
        <w:rPr>
          <w:color w:val="auto"/>
          <w:sz w:val="22"/>
          <w:szCs w:val="22"/>
        </w:rPr>
        <w:t xml:space="preserve"> ljusglimtar</w:t>
      </w:r>
      <w:r w:rsidRPr="003377DF">
        <w:rPr>
          <w:color w:val="auto"/>
          <w:sz w:val="22"/>
          <w:szCs w:val="22"/>
        </w:rPr>
        <w:t xml:space="preserve">. </w:t>
      </w:r>
      <w:r w:rsidR="009A5C2F" w:rsidRPr="003377DF">
        <w:rPr>
          <w:color w:val="auto"/>
          <w:sz w:val="22"/>
          <w:szCs w:val="22"/>
        </w:rPr>
        <w:t xml:space="preserve">Försäljningen av nya bilar är fortsatt relativ stark men vi vet också att tillgången är begränsad och när lagren töms kommer efterfrågan på nyare begagnade bilar återigen öka. Det innebär att om vi håller ut och </w:t>
      </w:r>
      <w:r w:rsidR="00E24989" w:rsidRPr="003377DF">
        <w:rPr>
          <w:color w:val="auto"/>
          <w:sz w:val="22"/>
          <w:szCs w:val="22"/>
        </w:rPr>
        <w:t>stöttar</w:t>
      </w:r>
      <w:r w:rsidR="009A5C2F" w:rsidRPr="003377DF">
        <w:rPr>
          <w:color w:val="auto"/>
          <w:sz w:val="22"/>
          <w:szCs w:val="22"/>
        </w:rPr>
        <w:t xml:space="preserve"> varandra i branschen, kommer det ljusna framöver. </w:t>
      </w:r>
    </w:p>
    <w:p w14:paraId="696F7EDB" w14:textId="77777777" w:rsidR="00E24989" w:rsidRPr="003377DF" w:rsidRDefault="00E24989" w:rsidP="00186640">
      <w:pPr>
        <w:pStyle w:val="Default"/>
        <w:rPr>
          <w:color w:val="auto"/>
          <w:sz w:val="22"/>
          <w:szCs w:val="22"/>
        </w:rPr>
      </w:pPr>
    </w:p>
    <w:p w14:paraId="110C1621" w14:textId="77712C1D" w:rsidR="00EF5617" w:rsidRPr="003377DF" w:rsidRDefault="009A5C2F" w:rsidP="005B5689">
      <w:pPr>
        <w:pStyle w:val="Default"/>
        <w:rPr>
          <w:rFonts w:cstheme="minorHAnsi"/>
          <w:color w:val="auto"/>
          <w:sz w:val="22"/>
          <w:szCs w:val="22"/>
        </w:rPr>
      </w:pPr>
      <w:r w:rsidRPr="003377DF">
        <w:rPr>
          <w:color w:val="auto"/>
          <w:sz w:val="22"/>
          <w:szCs w:val="22"/>
        </w:rPr>
        <w:t>Vi på BCA tar naturligtvis oron kring Corona-viruset på största allvar och har infört en rad åtgärder för att skydda våra medarbetare, samarbetspartners och kunder</w:t>
      </w:r>
      <w:r w:rsidR="00E24989" w:rsidRPr="003377DF">
        <w:rPr>
          <w:color w:val="auto"/>
          <w:sz w:val="22"/>
          <w:szCs w:val="22"/>
        </w:rPr>
        <w:t xml:space="preserve">. Vi ser dock fortfarande </w:t>
      </w:r>
      <w:r w:rsidR="005B5689" w:rsidRPr="003377DF">
        <w:rPr>
          <w:color w:val="auto"/>
          <w:sz w:val="22"/>
          <w:szCs w:val="22"/>
        </w:rPr>
        <w:t>stor efterfrågan</w:t>
      </w:r>
      <w:r w:rsidR="00E24989" w:rsidRPr="003377DF">
        <w:rPr>
          <w:color w:val="auto"/>
          <w:sz w:val="22"/>
          <w:szCs w:val="22"/>
        </w:rPr>
        <w:t xml:space="preserve"> från våra kunder av att</w:t>
      </w:r>
      <w:r w:rsidRPr="003377DF">
        <w:rPr>
          <w:color w:val="auto"/>
          <w:sz w:val="22"/>
          <w:szCs w:val="22"/>
        </w:rPr>
        <w:t xml:space="preserve"> </w:t>
      </w:r>
      <w:r w:rsidR="00E24989" w:rsidRPr="003377DF">
        <w:rPr>
          <w:color w:val="auto"/>
          <w:sz w:val="22"/>
          <w:szCs w:val="22"/>
        </w:rPr>
        <w:t xml:space="preserve">vi </w:t>
      </w:r>
      <w:r w:rsidRPr="003377DF">
        <w:rPr>
          <w:color w:val="auto"/>
          <w:sz w:val="22"/>
          <w:szCs w:val="22"/>
        </w:rPr>
        <w:t>håller igång vår produktion</w:t>
      </w:r>
      <w:r w:rsidR="00E24989" w:rsidRPr="003377DF">
        <w:rPr>
          <w:color w:val="auto"/>
          <w:sz w:val="22"/>
          <w:szCs w:val="22"/>
        </w:rPr>
        <w:t xml:space="preserve"> på ett säkert men fortfarande effektivt sätt och inflödet är fortfarande på förhållandevis höga nivåer</w:t>
      </w:r>
      <w:r w:rsidR="00186640" w:rsidRPr="003377DF">
        <w:rPr>
          <w:rFonts w:asciiTheme="minorHAnsi" w:hAnsiTheme="minorHAnsi" w:cs="Arial"/>
          <w:color w:val="auto"/>
          <w:sz w:val="22"/>
          <w:szCs w:val="22"/>
        </w:rPr>
        <w:t>.</w:t>
      </w:r>
      <w:r w:rsidR="00E24989" w:rsidRPr="003377DF">
        <w:rPr>
          <w:rFonts w:asciiTheme="minorHAnsi" w:hAnsiTheme="minorHAnsi" w:cs="Arial"/>
          <w:color w:val="auto"/>
          <w:sz w:val="22"/>
          <w:szCs w:val="22"/>
        </w:rPr>
        <w:t xml:space="preserve"> Vi hjälper varandra!</w:t>
      </w:r>
      <w:r w:rsidR="00186640" w:rsidRPr="003377DF">
        <w:rPr>
          <w:color w:val="auto"/>
          <w:sz w:val="22"/>
          <w:szCs w:val="22"/>
        </w:rPr>
        <w:t xml:space="preserve">” </w:t>
      </w:r>
      <w:r w:rsidR="00186640" w:rsidRPr="003377DF">
        <w:rPr>
          <w:rFonts w:cstheme="minorHAnsi"/>
          <w:color w:val="auto"/>
          <w:sz w:val="22"/>
          <w:szCs w:val="22"/>
        </w:rPr>
        <w:t>säger Johan Browaldh</w:t>
      </w:r>
      <w:r w:rsidR="00E24989" w:rsidRPr="003377DF">
        <w:rPr>
          <w:rFonts w:cstheme="minorHAnsi"/>
          <w:color w:val="auto"/>
          <w:sz w:val="22"/>
          <w:szCs w:val="22"/>
        </w:rPr>
        <w:t xml:space="preserve"> avslutningsvis</w:t>
      </w:r>
      <w:r w:rsidR="00186640" w:rsidRPr="003377DF">
        <w:rPr>
          <w:rFonts w:cstheme="minorHAnsi"/>
          <w:color w:val="auto"/>
          <w:sz w:val="22"/>
          <w:szCs w:val="22"/>
        </w:rPr>
        <w:t xml:space="preserve">. </w:t>
      </w:r>
    </w:p>
    <w:bookmarkEnd w:id="0"/>
    <w:p w14:paraId="3289C4FC" w14:textId="77777777" w:rsidR="005B5689" w:rsidRPr="005B5689" w:rsidRDefault="005B5689" w:rsidP="005B5689">
      <w:pPr>
        <w:pStyle w:val="Default"/>
        <w:rPr>
          <w:color w:val="FF0000"/>
          <w:sz w:val="22"/>
          <w:szCs w:val="22"/>
        </w:rPr>
      </w:pPr>
    </w:p>
    <w:p w14:paraId="17B99E4C" w14:textId="77777777" w:rsidR="00B34A76" w:rsidRPr="00A57785" w:rsidRDefault="00B34A76" w:rsidP="00B34A76">
      <w:pPr>
        <w:rPr>
          <w:color w:val="000000" w:themeColor="text1"/>
        </w:rPr>
      </w:pPr>
      <w:r w:rsidRPr="00A57785">
        <w:rPr>
          <w:color w:val="000000" w:themeColor="text1"/>
        </w:rPr>
        <w:t>För ytterligare information kontakta:</w:t>
      </w:r>
    </w:p>
    <w:p w14:paraId="4F8B47C8" w14:textId="49951CCB" w:rsidR="00D57091" w:rsidRDefault="00D57091" w:rsidP="00D57091">
      <w:pPr>
        <w:rPr>
          <w:color w:val="000000" w:themeColor="text1"/>
        </w:rPr>
      </w:pPr>
      <w:r w:rsidRPr="00A57785">
        <w:rPr>
          <w:color w:val="000000" w:themeColor="text1"/>
        </w:rPr>
        <w:t xml:space="preserve">Johan Browaldh, Sales Manager Sweden, BCA </w:t>
      </w:r>
      <w:proofErr w:type="spellStart"/>
      <w:r w:rsidRPr="00A57785">
        <w:rPr>
          <w:color w:val="000000" w:themeColor="text1"/>
        </w:rPr>
        <w:t>Vehicle</w:t>
      </w:r>
      <w:proofErr w:type="spellEnd"/>
      <w:r w:rsidRPr="00A57785">
        <w:rPr>
          <w:color w:val="000000" w:themeColor="text1"/>
        </w:rPr>
        <w:t xml:space="preserve"> </w:t>
      </w:r>
      <w:proofErr w:type="spellStart"/>
      <w:r w:rsidRPr="00A57785">
        <w:rPr>
          <w:color w:val="000000" w:themeColor="text1"/>
        </w:rPr>
        <w:t>Remarketing</w:t>
      </w:r>
      <w:proofErr w:type="spellEnd"/>
      <w:r w:rsidRPr="00A57785">
        <w:rPr>
          <w:color w:val="000000" w:themeColor="text1"/>
        </w:rPr>
        <w:t xml:space="preserve">, tfn: 072-705 35 25 eller e-post: johan.browaldh@bca.com Hemsida: </w:t>
      </w:r>
      <w:hyperlink r:id="rId7" w:history="1">
        <w:r w:rsidR="005B5689" w:rsidRPr="00B832E4">
          <w:rPr>
            <w:rStyle w:val="Hyperlnk"/>
          </w:rPr>
          <w:t>www.bca.com</w:t>
        </w:r>
      </w:hyperlink>
    </w:p>
    <w:p w14:paraId="141335DB" w14:textId="03CC9F9E" w:rsidR="00327EB2" w:rsidRPr="00A57785" w:rsidRDefault="005B5689" w:rsidP="00B34A76">
      <w:pPr>
        <w:rPr>
          <w:color w:val="000000" w:themeColor="text1"/>
        </w:rPr>
      </w:pPr>
      <w:r>
        <w:rPr>
          <w:color w:val="000000" w:themeColor="text1"/>
        </w:rPr>
        <w:t xml:space="preserve">Joachim Ågren, Senior </w:t>
      </w:r>
      <w:proofErr w:type="spellStart"/>
      <w:r>
        <w:rPr>
          <w:color w:val="000000" w:themeColor="text1"/>
        </w:rPr>
        <w:t>Key</w:t>
      </w:r>
      <w:proofErr w:type="spellEnd"/>
      <w:r>
        <w:rPr>
          <w:color w:val="000000" w:themeColor="text1"/>
        </w:rPr>
        <w:t xml:space="preserve"> </w:t>
      </w:r>
      <w:proofErr w:type="spellStart"/>
      <w:r>
        <w:rPr>
          <w:color w:val="000000" w:themeColor="text1"/>
        </w:rPr>
        <w:t>Account</w:t>
      </w:r>
      <w:proofErr w:type="spellEnd"/>
      <w:r>
        <w:rPr>
          <w:color w:val="000000" w:themeColor="text1"/>
        </w:rPr>
        <w:t xml:space="preserve"> Manager/Kommunikatör, BCA </w:t>
      </w:r>
      <w:proofErr w:type="spellStart"/>
      <w:r>
        <w:rPr>
          <w:color w:val="000000" w:themeColor="text1"/>
        </w:rPr>
        <w:t>Vehicle</w:t>
      </w:r>
      <w:proofErr w:type="spellEnd"/>
      <w:r>
        <w:rPr>
          <w:color w:val="000000" w:themeColor="text1"/>
        </w:rPr>
        <w:t xml:space="preserve"> </w:t>
      </w:r>
      <w:proofErr w:type="spellStart"/>
      <w:r>
        <w:rPr>
          <w:color w:val="000000" w:themeColor="text1"/>
        </w:rPr>
        <w:t>Remarketing</w:t>
      </w:r>
      <w:proofErr w:type="spellEnd"/>
      <w:r>
        <w:rPr>
          <w:color w:val="000000" w:themeColor="text1"/>
        </w:rPr>
        <w:t>, tfn: 070-309 30 32 eller e-post: joachim.agren@bca.com</w:t>
      </w:r>
    </w:p>
    <w:p w14:paraId="4005C6EF" w14:textId="77777777" w:rsidR="00B34A76" w:rsidRPr="00A57785" w:rsidRDefault="00B34A76" w:rsidP="00B34A76">
      <w:pPr>
        <w:rPr>
          <w:color w:val="000000" w:themeColor="text1"/>
        </w:rPr>
      </w:pPr>
      <w:r w:rsidRPr="00A57785">
        <w:rPr>
          <w:color w:val="000000" w:themeColor="text1"/>
        </w:rPr>
        <w:t>BCA skickar ut denna begagnade statistik varje månad. Statistiken är grundad på information från VROOM om ägarbyten som tillhandahålls av bilregistret.</w:t>
      </w:r>
    </w:p>
    <w:p w14:paraId="38AD9764" w14:textId="2F30EDC8" w:rsidR="00F4022F" w:rsidRPr="00A57785" w:rsidRDefault="00B34A76" w:rsidP="00B34A76">
      <w:pPr>
        <w:rPr>
          <w:color w:val="000000" w:themeColor="text1"/>
        </w:rPr>
      </w:pPr>
      <w:r w:rsidRPr="00A57785">
        <w:rPr>
          <w:color w:val="000000" w:themeColor="text1"/>
        </w:rPr>
        <w:t xml:space="preserve">BCA </w:t>
      </w:r>
      <w:proofErr w:type="spellStart"/>
      <w:r w:rsidRPr="00A57785">
        <w:rPr>
          <w:color w:val="000000" w:themeColor="text1"/>
        </w:rPr>
        <w:t>Vehicle</w:t>
      </w:r>
      <w:proofErr w:type="spellEnd"/>
      <w:r w:rsidRPr="00A57785">
        <w:rPr>
          <w:color w:val="000000" w:themeColor="text1"/>
        </w:rPr>
        <w:t xml:space="preserve"> </w:t>
      </w:r>
      <w:proofErr w:type="spellStart"/>
      <w:r w:rsidRPr="00A57785">
        <w:rPr>
          <w:color w:val="000000" w:themeColor="text1"/>
        </w:rPr>
        <w:t>Remarketing</w:t>
      </w:r>
      <w:proofErr w:type="spellEnd"/>
      <w:r w:rsidRPr="00A57785">
        <w:rPr>
          <w:color w:val="000000" w:themeColor="text1"/>
        </w:rPr>
        <w:t xml:space="preserve"> har mer än 70 års erfarenhet av auktionsmarknaden för fordon. Sedan starten 1946 och fram till idag har BCA varit ledande inom denna del av bilmarknaden. Med 50 </w:t>
      </w:r>
      <w:proofErr w:type="spellStart"/>
      <w:r w:rsidRPr="00A57785">
        <w:rPr>
          <w:color w:val="000000" w:themeColor="text1"/>
        </w:rPr>
        <w:t>defleet</w:t>
      </w:r>
      <w:proofErr w:type="spellEnd"/>
      <w:r w:rsidRPr="00A57785">
        <w:rPr>
          <w:color w:val="000000" w:themeColor="text1"/>
        </w:rPr>
        <w:t xml:space="preserve"> och </w:t>
      </w:r>
      <w:proofErr w:type="spellStart"/>
      <w:r w:rsidRPr="00A57785">
        <w:rPr>
          <w:color w:val="000000" w:themeColor="text1"/>
        </w:rPr>
        <w:t>remarketingcenter</w:t>
      </w:r>
      <w:proofErr w:type="spellEnd"/>
      <w:r w:rsidRPr="00A57785">
        <w:rPr>
          <w:color w:val="000000" w:themeColor="text1"/>
        </w:rPr>
        <w:t xml:space="preserve"> är BCA Europe den i särklass största </w:t>
      </w:r>
      <w:proofErr w:type="spellStart"/>
      <w:r w:rsidRPr="00A57785">
        <w:rPr>
          <w:color w:val="000000" w:themeColor="text1"/>
        </w:rPr>
        <w:t>auktionsgruppen</w:t>
      </w:r>
      <w:proofErr w:type="spellEnd"/>
      <w:r w:rsidRPr="00A57785">
        <w:rPr>
          <w:color w:val="000000" w:themeColor="text1"/>
        </w:rPr>
        <w:t xml:space="preserve"> i Europa</w:t>
      </w:r>
      <w:r w:rsidR="00345C64" w:rsidRPr="00A57785">
        <w:rPr>
          <w:color w:val="000000" w:themeColor="text1"/>
        </w:rPr>
        <w:t>.</w:t>
      </w:r>
    </w:p>
    <w:sectPr w:rsidR="00F4022F" w:rsidRPr="00A57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NqwFAFnuo0YtAAAA"/>
  </w:docVars>
  <w:rsids>
    <w:rsidRoot w:val="00B34A76"/>
    <w:rsid w:val="00007060"/>
    <w:rsid w:val="00024839"/>
    <w:rsid w:val="000270D7"/>
    <w:rsid w:val="00037832"/>
    <w:rsid w:val="00042028"/>
    <w:rsid w:val="00055247"/>
    <w:rsid w:val="00082AB2"/>
    <w:rsid w:val="00086337"/>
    <w:rsid w:val="00090B7B"/>
    <w:rsid w:val="00094737"/>
    <w:rsid w:val="000A57FF"/>
    <w:rsid w:val="000A76DE"/>
    <w:rsid w:val="000B4625"/>
    <w:rsid w:val="000E32AB"/>
    <w:rsid w:val="000F284E"/>
    <w:rsid w:val="00125205"/>
    <w:rsid w:val="00132BB8"/>
    <w:rsid w:val="0014170F"/>
    <w:rsid w:val="00186640"/>
    <w:rsid w:val="001908CB"/>
    <w:rsid w:val="001A76A9"/>
    <w:rsid w:val="001B2184"/>
    <w:rsid w:val="001B5C1E"/>
    <w:rsid w:val="001D101B"/>
    <w:rsid w:val="001D14B0"/>
    <w:rsid w:val="00203997"/>
    <w:rsid w:val="002541CD"/>
    <w:rsid w:val="00272AED"/>
    <w:rsid w:val="00274EE0"/>
    <w:rsid w:val="002877CC"/>
    <w:rsid w:val="00292970"/>
    <w:rsid w:val="002B1BC8"/>
    <w:rsid w:val="002B52EA"/>
    <w:rsid w:val="002B628E"/>
    <w:rsid w:val="002C4AE2"/>
    <w:rsid w:val="002C54C1"/>
    <w:rsid w:val="002E093E"/>
    <w:rsid w:val="002E1850"/>
    <w:rsid w:val="002F075D"/>
    <w:rsid w:val="002F1A3D"/>
    <w:rsid w:val="002F363D"/>
    <w:rsid w:val="002F3B3D"/>
    <w:rsid w:val="002F6DF2"/>
    <w:rsid w:val="00327EB2"/>
    <w:rsid w:val="003377DF"/>
    <w:rsid w:val="00341E2E"/>
    <w:rsid w:val="00345C64"/>
    <w:rsid w:val="00350DFC"/>
    <w:rsid w:val="003527EF"/>
    <w:rsid w:val="00354802"/>
    <w:rsid w:val="00364224"/>
    <w:rsid w:val="003643B7"/>
    <w:rsid w:val="003671DC"/>
    <w:rsid w:val="003739AB"/>
    <w:rsid w:val="00385E88"/>
    <w:rsid w:val="0039447D"/>
    <w:rsid w:val="003959B3"/>
    <w:rsid w:val="003C0A7C"/>
    <w:rsid w:val="003C6856"/>
    <w:rsid w:val="003D07B5"/>
    <w:rsid w:val="003E2B4E"/>
    <w:rsid w:val="003F4EED"/>
    <w:rsid w:val="003F55F0"/>
    <w:rsid w:val="00435234"/>
    <w:rsid w:val="00435EA0"/>
    <w:rsid w:val="0043644B"/>
    <w:rsid w:val="004527C4"/>
    <w:rsid w:val="0045671D"/>
    <w:rsid w:val="00462F6E"/>
    <w:rsid w:val="00464292"/>
    <w:rsid w:val="00466E89"/>
    <w:rsid w:val="004B1632"/>
    <w:rsid w:val="004D01E2"/>
    <w:rsid w:val="004E7149"/>
    <w:rsid w:val="0050302F"/>
    <w:rsid w:val="00511642"/>
    <w:rsid w:val="00511FC1"/>
    <w:rsid w:val="00512187"/>
    <w:rsid w:val="00515E68"/>
    <w:rsid w:val="00517E44"/>
    <w:rsid w:val="005304F8"/>
    <w:rsid w:val="00534498"/>
    <w:rsid w:val="005348BB"/>
    <w:rsid w:val="00546909"/>
    <w:rsid w:val="00555E69"/>
    <w:rsid w:val="00565A1C"/>
    <w:rsid w:val="00574D17"/>
    <w:rsid w:val="00586C2F"/>
    <w:rsid w:val="00591E62"/>
    <w:rsid w:val="005B5689"/>
    <w:rsid w:val="005D71E0"/>
    <w:rsid w:val="005E3F9A"/>
    <w:rsid w:val="005F42FA"/>
    <w:rsid w:val="005F59B4"/>
    <w:rsid w:val="005F7386"/>
    <w:rsid w:val="0061671A"/>
    <w:rsid w:val="00617778"/>
    <w:rsid w:val="006224EF"/>
    <w:rsid w:val="006233D4"/>
    <w:rsid w:val="006406F4"/>
    <w:rsid w:val="00652919"/>
    <w:rsid w:val="00656090"/>
    <w:rsid w:val="00685005"/>
    <w:rsid w:val="006C2CCE"/>
    <w:rsid w:val="006C6DFA"/>
    <w:rsid w:val="006E4AA2"/>
    <w:rsid w:val="006F0DFA"/>
    <w:rsid w:val="006F7E48"/>
    <w:rsid w:val="0070068F"/>
    <w:rsid w:val="00703C6C"/>
    <w:rsid w:val="00755911"/>
    <w:rsid w:val="00770365"/>
    <w:rsid w:val="007A1896"/>
    <w:rsid w:val="007A4F61"/>
    <w:rsid w:val="007B0795"/>
    <w:rsid w:val="007B1D42"/>
    <w:rsid w:val="007C0DFC"/>
    <w:rsid w:val="007D2FD9"/>
    <w:rsid w:val="007D706D"/>
    <w:rsid w:val="007E3016"/>
    <w:rsid w:val="00802192"/>
    <w:rsid w:val="00866CD4"/>
    <w:rsid w:val="00875C7C"/>
    <w:rsid w:val="00882E25"/>
    <w:rsid w:val="008838C5"/>
    <w:rsid w:val="008850D5"/>
    <w:rsid w:val="00892D43"/>
    <w:rsid w:val="008A4326"/>
    <w:rsid w:val="008A4D56"/>
    <w:rsid w:val="008A56C2"/>
    <w:rsid w:val="008B529B"/>
    <w:rsid w:val="008C16F2"/>
    <w:rsid w:val="008C1B34"/>
    <w:rsid w:val="008D36CA"/>
    <w:rsid w:val="008E3959"/>
    <w:rsid w:val="009049B5"/>
    <w:rsid w:val="00914D80"/>
    <w:rsid w:val="009255E2"/>
    <w:rsid w:val="009465FF"/>
    <w:rsid w:val="0095054B"/>
    <w:rsid w:val="00960FF3"/>
    <w:rsid w:val="0096472F"/>
    <w:rsid w:val="009654D5"/>
    <w:rsid w:val="009A4E62"/>
    <w:rsid w:val="009A5C2F"/>
    <w:rsid w:val="009C714B"/>
    <w:rsid w:val="009D43C0"/>
    <w:rsid w:val="009E5C54"/>
    <w:rsid w:val="009E603A"/>
    <w:rsid w:val="009F513F"/>
    <w:rsid w:val="00A10BEC"/>
    <w:rsid w:val="00A23C23"/>
    <w:rsid w:val="00A2627E"/>
    <w:rsid w:val="00A3349B"/>
    <w:rsid w:val="00A5011B"/>
    <w:rsid w:val="00A53F23"/>
    <w:rsid w:val="00A55BC5"/>
    <w:rsid w:val="00A57785"/>
    <w:rsid w:val="00A62342"/>
    <w:rsid w:val="00A807DD"/>
    <w:rsid w:val="00A87741"/>
    <w:rsid w:val="00A96EEF"/>
    <w:rsid w:val="00AA1BC2"/>
    <w:rsid w:val="00AB0E4E"/>
    <w:rsid w:val="00AD3ECC"/>
    <w:rsid w:val="00AE7F2F"/>
    <w:rsid w:val="00B02CF0"/>
    <w:rsid w:val="00B16C6B"/>
    <w:rsid w:val="00B27669"/>
    <w:rsid w:val="00B30981"/>
    <w:rsid w:val="00B32377"/>
    <w:rsid w:val="00B33E79"/>
    <w:rsid w:val="00B34A76"/>
    <w:rsid w:val="00B401E4"/>
    <w:rsid w:val="00B42AD5"/>
    <w:rsid w:val="00B63726"/>
    <w:rsid w:val="00B6468D"/>
    <w:rsid w:val="00B72928"/>
    <w:rsid w:val="00B83ACC"/>
    <w:rsid w:val="00B86593"/>
    <w:rsid w:val="00B922E1"/>
    <w:rsid w:val="00B92D73"/>
    <w:rsid w:val="00BA341B"/>
    <w:rsid w:val="00BB1976"/>
    <w:rsid w:val="00BB3322"/>
    <w:rsid w:val="00BC32E6"/>
    <w:rsid w:val="00BC71D8"/>
    <w:rsid w:val="00BD76EE"/>
    <w:rsid w:val="00BF47AE"/>
    <w:rsid w:val="00C01521"/>
    <w:rsid w:val="00C060FB"/>
    <w:rsid w:val="00C13AC0"/>
    <w:rsid w:val="00C33EFB"/>
    <w:rsid w:val="00C345B0"/>
    <w:rsid w:val="00C3525E"/>
    <w:rsid w:val="00C57CBC"/>
    <w:rsid w:val="00C82367"/>
    <w:rsid w:val="00C92314"/>
    <w:rsid w:val="00CA0A6A"/>
    <w:rsid w:val="00CA643C"/>
    <w:rsid w:val="00CB1C48"/>
    <w:rsid w:val="00CC6A04"/>
    <w:rsid w:val="00CF00C7"/>
    <w:rsid w:val="00CF35D0"/>
    <w:rsid w:val="00D070AA"/>
    <w:rsid w:val="00D070D5"/>
    <w:rsid w:val="00D20F69"/>
    <w:rsid w:val="00D24BF3"/>
    <w:rsid w:val="00D37E11"/>
    <w:rsid w:val="00D429A8"/>
    <w:rsid w:val="00D45372"/>
    <w:rsid w:val="00D52C2C"/>
    <w:rsid w:val="00D53018"/>
    <w:rsid w:val="00D57091"/>
    <w:rsid w:val="00D8251C"/>
    <w:rsid w:val="00D8527B"/>
    <w:rsid w:val="00D93B8D"/>
    <w:rsid w:val="00DA0D7C"/>
    <w:rsid w:val="00DA10B5"/>
    <w:rsid w:val="00DA5B9D"/>
    <w:rsid w:val="00DA73FD"/>
    <w:rsid w:val="00DB29AF"/>
    <w:rsid w:val="00DE2C09"/>
    <w:rsid w:val="00DE5C5B"/>
    <w:rsid w:val="00DF1D8C"/>
    <w:rsid w:val="00E05E60"/>
    <w:rsid w:val="00E20C23"/>
    <w:rsid w:val="00E24989"/>
    <w:rsid w:val="00E31055"/>
    <w:rsid w:val="00E74524"/>
    <w:rsid w:val="00E819C7"/>
    <w:rsid w:val="00E936B0"/>
    <w:rsid w:val="00E9694E"/>
    <w:rsid w:val="00EB2FA0"/>
    <w:rsid w:val="00EC462B"/>
    <w:rsid w:val="00EC5BE3"/>
    <w:rsid w:val="00ED553F"/>
    <w:rsid w:val="00EE3454"/>
    <w:rsid w:val="00EF34C3"/>
    <w:rsid w:val="00EF5617"/>
    <w:rsid w:val="00F14571"/>
    <w:rsid w:val="00F4022F"/>
    <w:rsid w:val="00F50750"/>
    <w:rsid w:val="00F65878"/>
    <w:rsid w:val="00F65DA2"/>
    <w:rsid w:val="00F668AE"/>
    <w:rsid w:val="00F71E90"/>
    <w:rsid w:val="00FB1FB0"/>
    <w:rsid w:val="00FC5761"/>
    <w:rsid w:val="00FE4A81"/>
    <w:rsid w:val="00FF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0C1"/>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 w:type="character" w:styleId="Hyperlnk">
    <w:name w:val="Hyperlink"/>
    <w:basedOn w:val="Standardstycketeckensnitt"/>
    <w:uiPriority w:val="99"/>
    <w:unhideWhenUsed/>
    <w:rsid w:val="005B5689"/>
    <w:rPr>
      <w:color w:val="0563C1" w:themeColor="hyperlink"/>
      <w:u w:val="single"/>
    </w:rPr>
  </w:style>
  <w:style w:type="character" w:styleId="Olstomnmnande">
    <w:name w:val="Unresolved Mention"/>
    <w:basedOn w:val="Standardstycketeckensnitt"/>
    <w:uiPriority w:val="99"/>
    <w:semiHidden/>
    <w:unhideWhenUsed/>
    <w:rsid w:val="005B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C6955A6DF3343B44F9C12D93D8C17" ma:contentTypeVersion="8" ma:contentTypeDescription="Create a new document." ma:contentTypeScope="" ma:versionID="ca77b43a557d30d2f9a976eee5aa2e4e">
  <xsd:schema xmlns:xsd="http://www.w3.org/2001/XMLSchema" xmlns:xs="http://www.w3.org/2001/XMLSchema" xmlns:p="http://schemas.microsoft.com/office/2006/metadata/properties" xmlns:ns3="fc214e3d-3634-49d1-af17-b3b69250cec5" targetNamespace="http://schemas.microsoft.com/office/2006/metadata/properties" ma:root="true" ma:fieldsID="4bb052e2e7200b88bd2ca68fd4b6ec32" ns3:_="">
    <xsd:import namespace="fc214e3d-3634-49d1-af17-b3b69250ce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4e3d-3634-49d1-af17-b3b69250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91A73-3811-4226-AD27-05CF8326A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57793-725C-492E-B93B-632C4B4C0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4e3d-3634-49d1-af17-b3b69250c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43D1E-31E0-41EA-90C1-F784536B7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Johan Browaldh</cp:lastModifiedBy>
  <cp:revision>3</cp:revision>
  <cp:lastPrinted>2020-04-03T11:31:00Z</cp:lastPrinted>
  <dcterms:created xsi:type="dcterms:W3CDTF">2020-04-03T11:39:00Z</dcterms:created>
  <dcterms:modified xsi:type="dcterms:W3CDTF">2020-04-03T11:43:00Z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0x0101003FFC6955A6DF3343B44F9C12D93D8C17</vt:lpwstr>
  </property>
</Properties>
</file>