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55" w:rsidRDefault="00073755" w:rsidP="00073755">
      <w:pPr>
        <w:widowControl w:val="0"/>
        <w:autoSpaceDE w:val="0"/>
        <w:autoSpaceDN w:val="0"/>
        <w:adjustRightInd w:val="0"/>
        <w:spacing w:after="240"/>
        <w:rPr>
          <w:rFonts w:ascii="Times" w:hAnsi="Times" w:cs="Times"/>
          <w:lang w:val="en-US"/>
        </w:rPr>
      </w:pPr>
      <w:proofErr w:type="gramStart"/>
      <w:r>
        <w:rPr>
          <w:rFonts w:ascii="Times" w:hAnsi="Times" w:cs="Times"/>
          <w:b/>
          <w:bCs/>
          <w:sz w:val="26"/>
          <w:szCs w:val="26"/>
          <w:lang w:val="en-US"/>
        </w:rPr>
        <w:t>TIBRO FEBRUARI 2014 I takt med att kontorsyta och arbetssätt radikalt förändras, ändras också kraven och funktionen på möbler och inredning på mötesplatserna.</w:t>
      </w:r>
      <w:proofErr w:type="gramEnd"/>
      <w:r>
        <w:rPr>
          <w:rFonts w:ascii="Times" w:hAnsi="Times" w:cs="Times"/>
          <w:b/>
          <w:bCs/>
          <w:sz w:val="26"/>
          <w:szCs w:val="26"/>
          <w:lang w:val="en-US"/>
        </w:rPr>
        <w:t xml:space="preserve"> Därför har Offecct tillsammans med Claesson Koivisto Rune utvecklat </w:t>
      </w:r>
      <w:proofErr w:type="gramStart"/>
      <w:r>
        <w:rPr>
          <w:rFonts w:ascii="Times" w:hAnsi="Times" w:cs="Times"/>
          <w:b/>
          <w:bCs/>
          <w:sz w:val="26"/>
          <w:szCs w:val="26"/>
          <w:lang w:val="en-US"/>
        </w:rPr>
        <w:t>bordet</w:t>
      </w:r>
      <w:proofErr w:type="gramEnd"/>
      <w:r>
        <w:rPr>
          <w:rFonts w:ascii="Times" w:hAnsi="Times" w:cs="Times"/>
          <w:b/>
          <w:bCs/>
          <w:sz w:val="26"/>
          <w:szCs w:val="26"/>
          <w:lang w:val="en-US"/>
        </w:rPr>
        <w:t xml:space="preserve"> XTRA LARGE.</w:t>
      </w:r>
    </w:p>
    <w:p w:rsidR="00073755" w:rsidRDefault="00073755" w:rsidP="00073755">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 Med </w:t>
      </w:r>
      <w:proofErr w:type="gramStart"/>
      <w:r>
        <w:rPr>
          <w:rFonts w:ascii="Times" w:hAnsi="Times" w:cs="Times"/>
          <w:sz w:val="26"/>
          <w:szCs w:val="26"/>
          <w:lang w:val="en-US"/>
        </w:rPr>
        <w:t>bordet</w:t>
      </w:r>
      <w:proofErr w:type="gramEnd"/>
      <w:r>
        <w:rPr>
          <w:rFonts w:ascii="Times" w:hAnsi="Times" w:cs="Times"/>
          <w:sz w:val="26"/>
          <w:szCs w:val="26"/>
          <w:lang w:val="en-US"/>
        </w:rPr>
        <w:t xml:space="preserve"> XTRA LARGE ville vi ta fram en hybrid mellan ett mötesbord och ett skrivbord. </w:t>
      </w:r>
      <w:proofErr w:type="gramStart"/>
      <w:r>
        <w:rPr>
          <w:rFonts w:ascii="Times" w:hAnsi="Times" w:cs="Times"/>
          <w:sz w:val="26"/>
          <w:szCs w:val="26"/>
          <w:lang w:val="en-US"/>
        </w:rPr>
        <w:t>Det vill säga tillräckligt stort för att kunna arbeta ostört med sin laptop, och ändå kunna starta en konversation med någon mittemot.</w:t>
      </w:r>
      <w:proofErr w:type="gramEnd"/>
      <w:r>
        <w:rPr>
          <w:rFonts w:ascii="Times" w:hAnsi="Times" w:cs="Times"/>
          <w:sz w:val="26"/>
          <w:szCs w:val="26"/>
          <w:lang w:val="en-US"/>
        </w:rPr>
        <w:t xml:space="preserve"> Detta trots att det hålls ett möte på andra delen av </w:t>
      </w:r>
      <w:proofErr w:type="gramStart"/>
      <w:r>
        <w:rPr>
          <w:rFonts w:ascii="Times" w:hAnsi="Times" w:cs="Times"/>
          <w:sz w:val="26"/>
          <w:szCs w:val="26"/>
          <w:lang w:val="en-US"/>
        </w:rPr>
        <w:t>bordets</w:t>
      </w:r>
      <w:proofErr w:type="gramEnd"/>
      <w:r>
        <w:rPr>
          <w:rFonts w:ascii="Times" w:hAnsi="Times" w:cs="Times"/>
          <w:sz w:val="26"/>
          <w:szCs w:val="26"/>
          <w:lang w:val="en-US"/>
        </w:rPr>
        <w:t xml:space="preserve"> yta. Vi har maximerat ett vanligt bord med alla funktioner som ett kontor idag kräver, det här är </w:t>
      </w:r>
      <w:proofErr w:type="gramStart"/>
      <w:r>
        <w:rPr>
          <w:rFonts w:ascii="Times" w:hAnsi="Times" w:cs="Times"/>
          <w:sz w:val="26"/>
          <w:szCs w:val="26"/>
          <w:lang w:val="en-US"/>
        </w:rPr>
        <w:t>bordens</w:t>
      </w:r>
      <w:proofErr w:type="gramEnd"/>
      <w:r>
        <w:rPr>
          <w:rFonts w:ascii="Times" w:hAnsi="Times" w:cs="Times"/>
          <w:sz w:val="26"/>
          <w:szCs w:val="26"/>
          <w:lang w:val="en-US"/>
        </w:rPr>
        <w:t xml:space="preserve"> motsvarighet till ett Hercules flygplan, säger Eero Koivisto, Claesson Koivisto Rune.</w:t>
      </w:r>
    </w:p>
    <w:p w:rsidR="00073755" w:rsidRDefault="00073755" w:rsidP="00073755">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Det </w:t>
      </w:r>
      <w:proofErr w:type="gramStart"/>
      <w:r>
        <w:rPr>
          <w:rFonts w:ascii="Times" w:hAnsi="Times" w:cs="Times"/>
          <w:sz w:val="26"/>
          <w:szCs w:val="26"/>
          <w:lang w:val="en-US"/>
        </w:rPr>
        <w:t>vi</w:t>
      </w:r>
      <w:proofErr w:type="gramEnd"/>
      <w:r>
        <w:rPr>
          <w:rFonts w:ascii="Times" w:hAnsi="Times" w:cs="Times"/>
          <w:sz w:val="26"/>
          <w:szCs w:val="26"/>
          <w:lang w:val="en-US"/>
        </w:rPr>
        <w:t xml:space="preserve"> igår förvarade fysiskt, förvarar vi idag digitalt. Vi är inte längre knutna till en specifik plats på kontoret. </w:t>
      </w:r>
      <w:proofErr w:type="gramStart"/>
      <w:r>
        <w:rPr>
          <w:rFonts w:ascii="Times" w:hAnsi="Times" w:cs="Times"/>
          <w:sz w:val="26"/>
          <w:szCs w:val="26"/>
          <w:lang w:val="en-US"/>
        </w:rPr>
        <w:t>Effektivitet, flexibilitet och kompatibilitet är honnörsord för en modern kontorsinredning.</w:t>
      </w:r>
      <w:proofErr w:type="gramEnd"/>
      <w:r>
        <w:rPr>
          <w:rFonts w:ascii="Times" w:hAnsi="Times" w:cs="Times"/>
          <w:sz w:val="26"/>
          <w:szCs w:val="26"/>
          <w:lang w:val="en-US"/>
        </w:rPr>
        <w:t xml:space="preserve"> </w:t>
      </w:r>
      <w:proofErr w:type="gramStart"/>
      <w:r>
        <w:rPr>
          <w:rFonts w:ascii="Times" w:hAnsi="Times" w:cs="Times"/>
          <w:sz w:val="26"/>
          <w:szCs w:val="26"/>
          <w:lang w:val="en-US"/>
        </w:rPr>
        <w:t>Claesson Koivisto Runes bord XTRA LARGE tillmötesgår många krav på en och samma yta.</w:t>
      </w:r>
      <w:proofErr w:type="gramEnd"/>
    </w:p>
    <w:p w:rsidR="00073755" w:rsidRDefault="00073755" w:rsidP="00073755">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 Bordet XTRA LARGE ger en stor och ren yta som går att bygga ut hur långt som helst. Under varje bordsskiva sitter balkar som även är ett elsystem, sladdar som tidigare låg på </w:t>
      </w:r>
      <w:proofErr w:type="gramStart"/>
      <w:r>
        <w:rPr>
          <w:rFonts w:ascii="Times" w:hAnsi="Times" w:cs="Times"/>
          <w:sz w:val="26"/>
          <w:szCs w:val="26"/>
          <w:lang w:val="en-US"/>
        </w:rPr>
        <w:t>bordet</w:t>
      </w:r>
      <w:proofErr w:type="gramEnd"/>
      <w:r>
        <w:rPr>
          <w:rFonts w:ascii="Times" w:hAnsi="Times" w:cs="Times"/>
          <w:sz w:val="26"/>
          <w:szCs w:val="26"/>
          <w:lang w:val="en-US"/>
        </w:rPr>
        <w:t xml:space="preserve"> hamnar nu under skivan och underlättar för alla som arbetar kring bordet, säger Anders Englund, Designchef, Offecct.</w:t>
      </w:r>
    </w:p>
    <w:p w:rsidR="00073755" w:rsidRDefault="00073755" w:rsidP="00073755">
      <w:pPr>
        <w:widowControl w:val="0"/>
        <w:autoSpaceDE w:val="0"/>
        <w:autoSpaceDN w:val="0"/>
        <w:adjustRightInd w:val="0"/>
        <w:spacing w:after="240"/>
        <w:rPr>
          <w:rFonts w:ascii="Times" w:hAnsi="Times" w:cs="Times"/>
          <w:lang w:val="en-US"/>
        </w:rPr>
      </w:pPr>
      <w:proofErr w:type="gramStart"/>
      <w:r>
        <w:rPr>
          <w:rFonts w:ascii="Times" w:hAnsi="Times" w:cs="Times"/>
          <w:sz w:val="26"/>
          <w:szCs w:val="26"/>
          <w:lang w:val="en-US"/>
        </w:rPr>
        <w:t>Bordet XTRA LARGE är fortsättningen på ett över 15 år gott samarbete mellan Claesson Koivisto Rune och Offecct.</w:t>
      </w:r>
      <w:proofErr w:type="gramEnd"/>
    </w:p>
    <w:p w:rsidR="00073755" w:rsidRDefault="00073755" w:rsidP="00073755">
      <w:pPr>
        <w:widowControl w:val="0"/>
        <w:autoSpaceDE w:val="0"/>
        <w:autoSpaceDN w:val="0"/>
        <w:adjustRightInd w:val="0"/>
        <w:spacing w:after="240"/>
        <w:rPr>
          <w:rFonts w:ascii="Times" w:hAnsi="Times" w:cs="Times"/>
          <w:lang w:val="en-US"/>
        </w:rPr>
      </w:pPr>
      <w:r>
        <w:rPr>
          <w:rFonts w:ascii="Times" w:hAnsi="Times" w:cs="Times"/>
          <w:sz w:val="22"/>
          <w:szCs w:val="22"/>
          <w:lang w:val="en-US"/>
        </w:rPr>
        <w:t>FÖR MER INFORMATION VÄNLIGEN KONTAKTA</w:t>
      </w:r>
      <w:r>
        <w:rPr>
          <w:rFonts w:ascii="Times" w:hAnsi="Times" w:cs="Times"/>
          <w:sz w:val="22"/>
          <w:szCs w:val="22"/>
          <w:lang w:val="en-US"/>
        </w:rPr>
        <w:br/>
      </w:r>
      <w:r>
        <w:rPr>
          <w:rFonts w:ascii="Times" w:hAnsi="Times" w:cs="Times"/>
          <w:sz w:val="22"/>
          <w:szCs w:val="22"/>
          <w:lang w:val="en-US"/>
        </w:rPr>
        <w:t> ULRIKA DARHEDEN, MARKNAD, OFFECCT AB TELEFON: +46 (</w:t>
      </w:r>
      <w:proofErr w:type="gramStart"/>
      <w:r>
        <w:rPr>
          <w:rFonts w:ascii="Times" w:hAnsi="Times" w:cs="Times"/>
          <w:sz w:val="22"/>
          <w:szCs w:val="22"/>
          <w:lang w:val="en-US"/>
        </w:rPr>
        <w:t>0)504</w:t>
      </w:r>
      <w:proofErr w:type="gramEnd"/>
      <w:r>
        <w:rPr>
          <w:rFonts w:ascii="Times" w:hAnsi="Times" w:cs="Times"/>
          <w:sz w:val="22"/>
          <w:szCs w:val="22"/>
          <w:lang w:val="en-US"/>
        </w:rPr>
        <w:t xml:space="preserve"> 415 00, EMAIL: ULRIKA.DARHEDEN@OFFECCT.SE </w:t>
      </w:r>
      <w:r>
        <w:rPr>
          <w:rFonts w:ascii="Times" w:hAnsi="Times" w:cs="Times"/>
          <w:sz w:val="22"/>
          <w:szCs w:val="22"/>
          <w:lang w:val="en-US"/>
        </w:rPr>
        <w:br/>
      </w:r>
      <w:r>
        <w:rPr>
          <w:rFonts w:ascii="Times" w:hAnsi="Times" w:cs="Times"/>
          <w:sz w:val="22"/>
          <w:szCs w:val="22"/>
          <w:lang w:val="en-US"/>
        </w:rPr>
        <w:t>GUSTAF KJELLIN, KOMMUNIKATION &amp; PR, OFFECCT AB TELEFON: +46 (0)735 710 674, EMAIL: GUSTAF.KJELLIN@OFFECCT.SE</w:t>
      </w:r>
    </w:p>
    <w:p w:rsidR="00073755" w:rsidRDefault="00073755" w:rsidP="00073755">
      <w:pPr>
        <w:widowControl w:val="0"/>
        <w:autoSpaceDE w:val="0"/>
        <w:autoSpaceDN w:val="0"/>
        <w:adjustRightInd w:val="0"/>
        <w:spacing w:after="240"/>
        <w:rPr>
          <w:rFonts w:ascii="Times" w:hAnsi="Times" w:cs="Times"/>
          <w:lang w:val="en-US"/>
        </w:rPr>
      </w:pPr>
      <w:r>
        <w:rPr>
          <w:rFonts w:ascii="Times" w:hAnsi="Times" w:cs="Times"/>
          <w:sz w:val="22"/>
          <w:szCs w:val="22"/>
          <w:lang w:val="en-US"/>
        </w:rPr>
        <w:t>LADDA NED HÖGUPPLÖSTA BILDER FRÅN WWW.OFFECCT.SE/PRESS FACEBOOK.COM/OFFECCT</w:t>
      </w:r>
      <w:r>
        <w:rPr>
          <w:rFonts w:ascii="Times" w:hAnsi="Times" w:cs="Times"/>
          <w:sz w:val="22"/>
          <w:szCs w:val="22"/>
          <w:lang w:val="en-US"/>
        </w:rPr>
        <w:br/>
      </w:r>
      <w:r>
        <w:rPr>
          <w:rFonts w:ascii="Times" w:hAnsi="Times" w:cs="Times"/>
          <w:sz w:val="22"/>
          <w:szCs w:val="22"/>
          <w:lang w:val="en-US"/>
        </w:rPr>
        <w:t> TWITTER.COM/OFFECCT</w:t>
      </w:r>
    </w:p>
    <w:p w:rsidR="00073755" w:rsidRDefault="00073755" w:rsidP="00073755">
      <w:pPr>
        <w:widowControl w:val="0"/>
        <w:autoSpaceDE w:val="0"/>
        <w:autoSpaceDN w:val="0"/>
        <w:adjustRightInd w:val="0"/>
        <w:spacing w:after="240"/>
        <w:rPr>
          <w:rFonts w:ascii="Times" w:hAnsi="Times" w:cs="Times"/>
          <w:lang w:val="en-US"/>
        </w:rPr>
      </w:pPr>
      <w:r>
        <w:rPr>
          <w:rFonts w:ascii="Times" w:hAnsi="Times" w:cs="Times"/>
          <w:b/>
          <w:bCs/>
          <w:sz w:val="26"/>
          <w:szCs w:val="26"/>
          <w:lang w:val="en-US"/>
        </w:rPr>
        <w:t>OFFECCT</w:t>
      </w:r>
    </w:p>
    <w:p w:rsidR="00073755" w:rsidRDefault="00073755" w:rsidP="00073755">
      <w:pPr>
        <w:widowControl w:val="0"/>
        <w:autoSpaceDE w:val="0"/>
        <w:autoSpaceDN w:val="0"/>
        <w:adjustRightInd w:val="0"/>
        <w:spacing w:after="240"/>
        <w:rPr>
          <w:rFonts w:ascii="Times" w:hAnsi="Times" w:cs="Times"/>
          <w:lang w:val="en-US"/>
        </w:rPr>
      </w:pPr>
      <w:r>
        <w:rPr>
          <w:rFonts w:ascii="Times" w:hAnsi="Times" w:cs="Times"/>
          <w:sz w:val="26"/>
          <w:szCs w:val="26"/>
          <w:lang w:val="en-US"/>
        </w:rPr>
        <w:t>Offecct utvecklar, producerar och marknadsför möbler med hållbar design för aktivitetsbaserade mötesplatser.</w:t>
      </w:r>
    </w:p>
    <w:p w:rsidR="00A07C06" w:rsidRDefault="00A07C06">
      <w:bookmarkStart w:id="0" w:name="_GoBack"/>
      <w:bookmarkEnd w:id="0"/>
    </w:p>
    <w:sectPr w:rsidR="00A07C06" w:rsidSect="00A172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55"/>
    <w:rsid w:val="00073755"/>
    <w:rsid w:val="00A07C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2E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Macintosh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Kjellin</dc:creator>
  <cp:keywords/>
  <dc:description/>
  <cp:lastModifiedBy>Gustaf Kjellin</cp:lastModifiedBy>
  <cp:revision>1</cp:revision>
  <dcterms:created xsi:type="dcterms:W3CDTF">2014-02-02T19:18:00Z</dcterms:created>
  <dcterms:modified xsi:type="dcterms:W3CDTF">2014-02-02T19:20:00Z</dcterms:modified>
</cp:coreProperties>
</file>