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60" w:rsidRDefault="00A20E77" w:rsidP="004B1160">
      <w:pPr>
        <w:pStyle w:val="BodyText3"/>
        <w:ind w:right="-187"/>
        <w:jc w:val="left"/>
        <w:rPr>
          <w:sz w:val="30"/>
        </w:rPr>
      </w:pPr>
      <w:r w:rsidRPr="00A20E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9pt;margin-top:5.35pt;width:232.3pt;height:36pt;z-index:251657728" filled="f" stroked="f">
            <v:textbox style="mso-next-textbox:#_x0000_s1026">
              <w:txbxContent>
                <w:p w:rsidR="004B1160" w:rsidRPr="008F7E38" w:rsidRDefault="008F7E38" w:rsidP="004B1160">
                  <w:pPr>
                    <w:rPr>
                      <w:rFonts w:ascii="Arial" w:hAnsi="Arial" w:cs="Arial"/>
                      <w:b/>
                      <w:sz w:val="40"/>
                      <w:szCs w:val="40"/>
                      <w:lang w:val="sv-SE"/>
                    </w:rPr>
                  </w:pPr>
                  <w:r w:rsidRPr="008F7E38">
                    <w:rPr>
                      <w:rFonts w:ascii="Arial" w:hAnsi="Arial" w:cs="Arial"/>
                      <w:b/>
                      <w:sz w:val="40"/>
                      <w:szCs w:val="40"/>
                      <w:lang w:val="sv-SE"/>
                    </w:rPr>
                    <w:t>PRESSINFORMATION</w:t>
                  </w:r>
                </w:p>
              </w:txbxContent>
            </v:textbox>
          </v:shape>
        </w:pict>
      </w:r>
      <w:r w:rsidR="00A906CB">
        <w:rPr>
          <w:noProof/>
        </w:rPr>
        <w:drawing>
          <wp:inline distT="0" distB="0" distL="0" distR="0">
            <wp:extent cx="2170430" cy="50863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160">
        <w:tab/>
      </w:r>
      <w:r w:rsidR="004B1160">
        <w:tab/>
      </w:r>
      <w:r w:rsidR="004B1160">
        <w:tab/>
      </w:r>
      <w:r w:rsidR="004B1160">
        <w:tab/>
      </w:r>
      <w:r w:rsidR="004B1160">
        <w:tab/>
      </w:r>
      <w:r w:rsidR="004B1160">
        <w:tab/>
      </w:r>
    </w:p>
    <w:p w:rsidR="005F6C89" w:rsidRDefault="005F6C89">
      <w:pPr>
        <w:rPr>
          <w:sz w:val="36"/>
          <w:szCs w:val="36"/>
        </w:rPr>
      </w:pPr>
    </w:p>
    <w:p w:rsidR="005F6C89" w:rsidRPr="00674F5D" w:rsidRDefault="008F7E38">
      <w:pPr>
        <w:pStyle w:val="BodyText3"/>
        <w:ind w:right="-180"/>
        <w:jc w:val="left"/>
        <w:rPr>
          <w:sz w:val="18"/>
          <w:szCs w:val="18"/>
        </w:rPr>
      </w:pPr>
      <w:proofErr w:type="spellStart"/>
      <w:r>
        <w:rPr>
          <w:sz w:val="18"/>
          <w:szCs w:val="18"/>
          <w:u w:val="single"/>
        </w:rPr>
        <w:t>Mediakontak</w:t>
      </w:r>
      <w:r w:rsidR="005F6C89" w:rsidRPr="00674F5D">
        <w:rPr>
          <w:sz w:val="18"/>
          <w:szCs w:val="18"/>
          <w:u w:val="single"/>
        </w:rPr>
        <w:t>t</w:t>
      </w:r>
      <w:proofErr w:type="spellEnd"/>
      <w:r w:rsidR="005F6C89" w:rsidRPr="00674F5D">
        <w:rPr>
          <w:sz w:val="18"/>
          <w:szCs w:val="18"/>
        </w:rPr>
        <w:t>:</w:t>
      </w:r>
    </w:p>
    <w:p w:rsidR="00E71EE1" w:rsidRPr="00E71EE1" w:rsidRDefault="00E71EE1" w:rsidP="00E71EE1">
      <w:pPr>
        <w:pStyle w:val="Letters"/>
        <w:rPr>
          <w:rFonts w:ascii="Arial" w:hAnsi="Arial" w:cs="Arial"/>
          <w:b/>
          <w:sz w:val="18"/>
          <w:szCs w:val="18"/>
        </w:rPr>
      </w:pPr>
      <w:proofErr w:type="spellStart"/>
      <w:r w:rsidRPr="00E71EE1">
        <w:rPr>
          <w:rFonts w:ascii="Arial" w:hAnsi="Arial" w:cs="Arial"/>
          <w:b/>
          <w:sz w:val="18"/>
          <w:szCs w:val="18"/>
        </w:rPr>
        <w:t>Åke</w:t>
      </w:r>
      <w:proofErr w:type="spellEnd"/>
      <w:r w:rsidRPr="00E71EE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71EE1">
        <w:rPr>
          <w:rFonts w:ascii="Arial" w:hAnsi="Arial" w:cs="Arial"/>
          <w:b/>
          <w:sz w:val="18"/>
          <w:szCs w:val="18"/>
        </w:rPr>
        <w:t>Melander</w:t>
      </w:r>
      <w:proofErr w:type="spellEnd"/>
    </w:p>
    <w:p w:rsidR="00E71EE1" w:rsidRPr="00E71EE1" w:rsidRDefault="00E71EE1" w:rsidP="00E71EE1">
      <w:pPr>
        <w:pStyle w:val="Letters"/>
        <w:rPr>
          <w:rFonts w:ascii="Arial" w:hAnsi="Arial" w:cs="Arial"/>
          <w:sz w:val="18"/>
          <w:szCs w:val="18"/>
        </w:rPr>
      </w:pPr>
      <w:r w:rsidRPr="00E71EE1">
        <w:rPr>
          <w:rFonts w:ascii="Arial" w:hAnsi="Arial" w:cs="Arial"/>
          <w:sz w:val="18"/>
          <w:szCs w:val="18"/>
        </w:rPr>
        <w:t xml:space="preserve">Sales Manager, X-Ray Solutions, Nordics &amp; </w:t>
      </w:r>
      <w:proofErr w:type="spellStart"/>
      <w:r w:rsidRPr="00E71EE1">
        <w:rPr>
          <w:rFonts w:ascii="Arial" w:hAnsi="Arial" w:cs="Arial"/>
          <w:sz w:val="18"/>
          <w:szCs w:val="18"/>
        </w:rPr>
        <w:t>Baltics</w:t>
      </w:r>
      <w:proofErr w:type="spellEnd"/>
    </w:p>
    <w:p w:rsidR="00E71EE1" w:rsidRPr="009811CD" w:rsidRDefault="00E71EE1" w:rsidP="00E71EE1">
      <w:pPr>
        <w:pStyle w:val="Letters"/>
        <w:rPr>
          <w:rFonts w:ascii="Arial" w:hAnsi="Arial" w:cs="Arial"/>
          <w:sz w:val="18"/>
          <w:szCs w:val="18"/>
        </w:rPr>
      </w:pPr>
      <w:r w:rsidRPr="009811CD">
        <w:rPr>
          <w:rFonts w:ascii="Arial" w:hAnsi="Arial" w:cs="Arial"/>
          <w:sz w:val="18"/>
          <w:szCs w:val="18"/>
        </w:rPr>
        <w:t xml:space="preserve">+46 8 590 015 73  </w:t>
      </w:r>
    </w:p>
    <w:p w:rsidR="00E71EE1" w:rsidRPr="009811CD" w:rsidRDefault="00A20E77" w:rsidP="00E71EE1">
      <w:pPr>
        <w:pStyle w:val="BodyText3"/>
        <w:ind w:right="-180"/>
        <w:jc w:val="left"/>
        <w:rPr>
          <w:b w:val="0"/>
          <w:bCs/>
          <w:sz w:val="18"/>
          <w:szCs w:val="18"/>
        </w:rPr>
      </w:pPr>
      <w:hyperlink r:id="rId8" w:history="1">
        <w:r w:rsidR="00E71EE1" w:rsidRPr="009811CD">
          <w:rPr>
            <w:rStyle w:val="Hyperlink"/>
            <w:bCs/>
            <w:sz w:val="18"/>
            <w:szCs w:val="18"/>
          </w:rPr>
          <w:t>ake.melander@carestream.com</w:t>
        </w:r>
      </w:hyperlink>
    </w:p>
    <w:p w:rsidR="00E71EE1" w:rsidRPr="009811CD" w:rsidRDefault="00E71EE1">
      <w:pPr>
        <w:pStyle w:val="Letters"/>
        <w:rPr>
          <w:rFonts w:ascii="Arial" w:hAnsi="Arial" w:cs="Arial"/>
          <w:b/>
          <w:sz w:val="18"/>
          <w:szCs w:val="18"/>
        </w:rPr>
      </w:pPr>
    </w:p>
    <w:p w:rsidR="005F6C89" w:rsidRPr="00674F5D" w:rsidRDefault="005F6C89">
      <w:pPr>
        <w:pStyle w:val="Letters"/>
        <w:rPr>
          <w:rFonts w:ascii="Arial" w:hAnsi="Arial" w:cs="Arial"/>
          <w:b/>
          <w:sz w:val="18"/>
          <w:szCs w:val="18"/>
        </w:rPr>
      </w:pPr>
      <w:r w:rsidRPr="00674F5D">
        <w:rPr>
          <w:rFonts w:ascii="Arial" w:hAnsi="Arial" w:cs="Arial"/>
          <w:b/>
          <w:sz w:val="18"/>
          <w:szCs w:val="18"/>
        </w:rPr>
        <w:t xml:space="preserve">Robert </w:t>
      </w:r>
      <w:r w:rsidR="0000134A">
        <w:rPr>
          <w:rFonts w:ascii="Arial" w:hAnsi="Arial" w:cs="Arial"/>
          <w:b/>
          <w:sz w:val="18"/>
          <w:szCs w:val="18"/>
        </w:rPr>
        <w:t xml:space="preserve">B. </w:t>
      </w:r>
      <w:r w:rsidRPr="00674F5D">
        <w:rPr>
          <w:rFonts w:ascii="Arial" w:hAnsi="Arial" w:cs="Arial"/>
          <w:b/>
          <w:sz w:val="18"/>
          <w:szCs w:val="18"/>
        </w:rPr>
        <w:t>Salmon</w:t>
      </w:r>
    </w:p>
    <w:p w:rsidR="005F6C89" w:rsidRPr="00BA666B" w:rsidRDefault="00E71EE1">
      <w:pPr>
        <w:pStyle w:val="Letters"/>
        <w:rPr>
          <w:rFonts w:ascii="Arial" w:hAnsi="Arial" w:cs="Arial"/>
          <w:sz w:val="18"/>
          <w:szCs w:val="18"/>
        </w:rPr>
      </w:pPr>
      <w:r w:rsidRPr="00BA666B">
        <w:rPr>
          <w:rFonts w:ascii="Arial" w:hAnsi="Arial" w:cs="Arial"/>
          <w:sz w:val="18"/>
          <w:szCs w:val="18"/>
        </w:rPr>
        <w:t xml:space="preserve">+1 </w:t>
      </w:r>
      <w:r w:rsidR="005F6C89" w:rsidRPr="00BA666B">
        <w:rPr>
          <w:rFonts w:ascii="Arial" w:hAnsi="Arial" w:cs="Arial"/>
          <w:sz w:val="18"/>
          <w:szCs w:val="18"/>
        </w:rPr>
        <w:t xml:space="preserve">585-627-6560 </w:t>
      </w:r>
    </w:p>
    <w:p w:rsidR="005F6C89" w:rsidRPr="00BA666B" w:rsidRDefault="00A20E77">
      <w:pPr>
        <w:pStyle w:val="BodyText3"/>
        <w:ind w:right="-180"/>
        <w:jc w:val="left"/>
        <w:rPr>
          <w:b w:val="0"/>
          <w:bCs/>
          <w:sz w:val="18"/>
          <w:szCs w:val="18"/>
        </w:rPr>
      </w:pPr>
      <w:hyperlink r:id="rId9" w:history="1">
        <w:r w:rsidR="00B523CE" w:rsidRPr="00BA666B">
          <w:rPr>
            <w:rStyle w:val="Hyperlink"/>
            <w:bCs/>
            <w:sz w:val="18"/>
            <w:szCs w:val="18"/>
          </w:rPr>
          <w:t>robert.salmon@carestream.com</w:t>
        </w:r>
      </w:hyperlink>
    </w:p>
    <w:p w:rsidR="005F6C89" w:rsidRPr="00BA666B" w:rsidRDefault="005F6C89" w:rsidP="005F6C89">
      <w:pPr>
        <w:rPr>
          <w:rFonts w:ascii="Arial" w:hAnsi="Arial" w:cs="Arial"/>
          <w:b/>
          <w:sz w:val="18"/>
          <w:szCs w:val="18"/>
        </w:rPr>
      </w:pPr>
    </w:p>
    <w:p w:rsidR="005F6C89" w:rsidRPr="00BA666B" w:rsidRDefault="005F6C89">
      <w:pPr>
        <w:rPr>
          <w:rFonts w:ascii="Arial" w:hAnsi="Arial" w:cs="Arial"/>
          <w:b/>
          <w:sz w:val="22"/>
        </w:rPr>
      </w:pPr>
    </w:p>
    <w:p w:rsidR="00891A92" w:rsidRPr="00BA666B" w:rsidRDefault="00891A92" w:rsidP="00FA6491">
      <w:pPr>
        <w:pStyle w:val="Headline"/>
        <w:tabs>
          <w:tab w:val="left" w:pos="6975"/>
        </w:tabs>
        <w:spacing w:before="0" w:after="0" w:line="240" w:lineRule="auto"/>
        <w:ind w:right="-547"/>
        <w:rPr>
          <w:rFonts w:ascii="Arial" w:hAnsi="Arial" w:cs="Arial"/>
          <w:sz w:val="30"/>
        </w:rPr>
      </w:pPr>
    </w:p>
    <w:p w:rsidR="00F97277" w:rsidRPr="00E71EE1" w:rsidRDefault="00BA666B" w:rsidP="00F97277">
      <w:pPr>
        <w:pStyle w:val="Headline"/>
        <w:tabs>
          <w:tab w:val="left" w:pos="6975"/>
        </w:tabs>
        <w:spacing w:before="0" w:after="0" w:line="240" w:lineRule="auto"/>
        <w:ind w:right="-547"/>
        <w:rPr>
          <w:rFonts w:ascii="Arial" w:hAnsi="Arial" w:cs="Arial"/>
          <w:sz w:val="30"/>
          <w:lang w:val="sv-SE"/>
        </w:rPr>
      </w:pPr>
      <w:r>
        <w:rPr>
          <w:rFonts w:ascii="Arial" w:hAnsi="Arial" w:cs="Arial"/>
          <w:sz w:val="30"/>
          <w:lang w:val="sv-SE"/>
        </w:rPr>
        <w:t>Revolutionerande trådlös</w:t>
      </w:r>
      <w:r w:rsidR="00E71EE1">
        <w:rPr>
          <w:rFonts w:ascii="Arial" w:hAnsi="Arial" w:cs="Arial"/>
          <w:sz w:val="30"/>
          <w:lang w:val="sv-SE"/>
        </w:rPr>
        <w:t xml:space="preserve"> </w:t>
      </w:r>
      <w:r w:rsidR="00E71EE1" w:rsidRPr="00E71EE1">
        <w:rPr>
          <w:rFonts w:ascii="Arial" w:hAnsi="Arial" w:cs="Arial"/>
          <w:sz w:val="30"/>
          <w:lang w:val="sv-SE"/>
        </w:rPr>
        <w:t>DRX-</w:t>
      </w:r>
      <w:r w:rsidR="00E71EE1">
        <w:rPr>
          <w:rFonts w:ascii="Arial" w:hAnsi="Arial" w:cs="Arial"/>
          <w:sz w:val="30"/>
          <w:lang w:val="sv-SE"/>
        </w:rPr>
        <w:t>röntgendetektor passerar</w:t>
      </w:r>
      <w:r w:rsidR="001F2FBB" w:rsidRPr="00E71EE1">
        <w:rPr>
          <w:rFonts w:ascii="Arial" w:hAnsi="Arial" w:cs="Arial"/>
          <w:sz w:val="30"/>
          <w:lang w:val="sv-SE"/>
        </w:rPr>
        <w:t xml:space="preserve"> 9</w:t>
      </w:r>
      <w:r w:rsidR="00E71EE1">
        <w:rPr>
          <w:rFonts w:ascii="Arial" w:hAnsi="Arial" w:cs="Arial"/>
          <w:sz w:val="30"/>
          <w:lang w:val="sv-SE"/>
        </w:rPr>
        <w:t> </w:t>
      </w:r>
      <w:r w:rsidR="001F2FBB" w:rsidRPr="00E71EE1">
        <w:rPr>
          <w:rFonts w:ascii="Arial" w:hAnsi="Arial" w:cs="Arial"/>
          <w:sz w:val="30"/>
          <w:lang w:val="sv-SE"/>
        </w:rPr>
        <w:t>000</w:t>
      </w:r>
      <w:r w:rsidR="009811CD">
        <w:rPr>
          <w:rFonts w:ascii="Arial" w:hAnsi="Arial" w:cs="Arial"/>
          <w:sz w:val="30"/>
          <w:lang w:val="sv-SE"/>
        </w:rPr>
        <w:t xml:space="preserve"> </w:t>
      </w:r>
      <w:r w:rsidR="009811CD">
        <w:rPr>
          <w:rFonts w:ascii="Arial" w:hAnsi="Arial" w:cs="Arial"/>
          <w:sz w:val="30"/>
          <w:lang w:val="sv-SE"/>
        </w:rPr>
        <w:br/>
        <w:t>leverera</w:t>
      </w:r>
      <w:r w:rsidR="00E71EE1">
        <w:rPr>
          <w:rFonts w:ascii="Arial" w:hAnsi="Arial" w:cs="Arial"/>
          <w:sz w:val="30"/>
          <w:lang w:val="sv-SE"/>
        </w:rPr>
        <w:t>de</w:t>
      </w:r>
      <w:r w:rsidR="00E71EE1" w:rsidRPr="00E71EE1">
        <w:rPr>
          <w:rFonts w:ascii="Arial" w:hAnsi="Arial" w:cs="Arial"/>
          <w:sz w:val="30"/>
          <w:lang w:val="sv-SE"/>
        </w:rPr>
        <w:t xml:space="preserve"> enheter</w:t>
      </w:r>
      <w:r w:rsidR="00E71EE1">
        <w:rPr>
          <w:rFonts w:ascii="Arial" w:hAnsi="Arial" w:cs="Arial"/>
          <w:sz w:val="30"/>
          <w:lang w:val="sv-SE"/>
        </w:rPr>
        <w:t xml:space="preserve"> </w:t>
      </w:r>
    </w:p>
    <w:p w:rsidR="00E71EE1" w:rsidRPr="00E71EE1" w:rsidRDefault="00E71EE1" w:rsidP="00E71EE1">
      <w:pPr>
        <w:rPr>
          <w:rFonts w:ascii="Arial" w:hAnsi="Arial" w:cs="Arial"/>
          <w:b/>
          <w:bCs/>
          <w:sz w:val="22"/>
          <w:lang w:val="sv-SE"/>
        </w:rPr>
      </w:pPr>
    </w:p>
    <w:p w:rsidR="00E71EE1" w:rsidRPr="00E71EE1" w:rsidRDefault="00E71EE1" w:rsidP="00E71EE1">
      <w:pPr>
        <w:rPr>
          <w:rFonts w:ascii="Arial" w:hAnsi="Arial" w:cs="Arial"/>
          <w:b/>
          <w:bCs/>
          <w:sz w:val="22"/>
          <w:lang w:val="sv-SE"/>
        </w:rPr>
      </w:pPr>
      <w:r w:rsidRPr="00E71EE1">
        <w:rPr>
          <w:rFonts w:ascii="Arial" w:hAnsi="Arial" w:cs="Arial"/>
          <w:b/>
          <w:bCs/>
          <w:sz w:val="22"/>
          <w:lang w:val="sv-SE"/>
        </w:rPr>
        <w:t>Bolaget fortsätter</w:t>
      </w:r>
      <w:r w:rsidR="00221F69">
        <w:rPr>
          <w:rFonts w:ascii="Arial" w:hAnsi="Arial" w:cs="Arial"/>
          <w:b/>
          <w:bCs/>
          <w:sz w:val="22"/>
          <w:lang w:val="sv-SE"/>
        </w:rPr>
        <w:t xml:space="preserve"> att lansera nya DRX-system</w:t>
      </w:r>
      <w:r w:rsidRPr="00E71EE1">
        <w:rPr>
          <w:rFonts w:ascii="Arial" w:hAnsi="Arial" w:cs="Arial"/>
          <w:b/>
          <w:bCs/>
          <w:sz w:val="22"/>
          <w:lang w:val="sv-SE"/>
        </w:rPr>
        <w:t xml:space="preserve"> och </w:t>
      </w:r>
      <w:r w:rsidR="00221F69">
        <w:rPr>
          <w:rFonts w:ascii="Arial" w:hAnsi="Arial" w:cs="Arial"/>
          <w:b/>
          <w:bCs/>
          <w:sz w:val="22"/>
          <w:lang w:val="sv-SE"/>
        </w:rPr>
        <w:t>avancerade programvarufunktioner som f</w:t>
      </w:r>
      <w:r w:rsidRPr="00E71EE1">
        <w:rPr>
          <w:rFonts w:ascii="Arial" w:hAnsi="Arial" w:cs="Arial"/>
          <w:b/>
          <w:bCs/>
          <w:sz w:val="22"/>
          <w:lang w:val="sv-SE"/>
        </w:rPr>
        <w:t>örbättra</w:t>
      </w:r>
      <w:r w:rsidR="00221F69">
        <w:rPr>
          <w:rFonts w:ascii="Arial" w:hAnsi="Arial" w:cs="Arial"/>
          <w:b/>
          <w:bCs/>
          <w:sz w:val="22"/>
          <w:lang w:val="sv-SE"/>
        </w:rPr>
        <w:t>r</w:t>
      </w:r>
      <w:r w:rsidRPr="00E71EE1">
        <w:rPr>
          <w:rFonts w:ascii="Arial" w:hAnsi="Arial" w:cs="Arial"/>
          <w:b/>
          <w:bCs/>
          <w:sz w:val="22"/>
          <w:lang w:val="sv-SE"/>
        </w:rPr>
        <w:t xml:space="preserve"> </w:t>
      </w:r>
      <w:r w:rsidR="00221F69">
        <w:rPr>
          <w:rFonts w:ascii="Arial" w:hAnsi="Arial" w:cs="Arial"/>
          <w:b/>
          <w:bCs/>
          <w:sz w:val="22"/>
          <w:lang w:val="sv-SE"/>
        </w:rPr>
        <w:t xml:space="preserve">kvaliteten på </w:t>
      </w:r>
      <w:r w:rsidRPr="00E71EE1">
        <w:rPr>
          <w:rFonts w:ascii="Arial" w:hAnsi="Arial" w:cs="Arial"/>
          <w:b/>
          <w:bCs/>
          <w:sz w:val="22"/>
          <w:lang w:val="sv-SE"/>
        </w:rPr>
        <w:t>röntgen</w:t>
      </w:r>
      <w:r w:rsidR="00221F69">
        <w:rPr>
          <w:rFonts w:ascii="Arial" w:hAnsi="Arial" w:cs="Arial"/>
          <w:b/>
          <w:bCs/>
          <w:sz w:val="22"/>
          <w:lang w:val="sv-SE"/>
        </w:rPr>
        <w:t>undersökningar</w:t>
      </w:r>
      <w:r w:rsidRPr="00E71EE1">
        <w:rPr>
          <w:rFonts w:ascii="Arial" w:hAnsi="Arial" w:cs="Arial"/>
          <w:b/>
          <w:bCs/>
          <w:sz w:val="22"/>
          <w:lang w:val="sv-SE"/>
        </w:rPr>
        <w:t xml:space="preserve"> </w:t>
      </w:r>
    </w:p>
    <w:p w:rsidR="0028038A" w:rsidRPr="00E71EE1" w:rsidRDefault="0028038A" w:rsidP="00EB7903">
      <w:pPr>
        <w:rPr>
          <w:lang w:val="sv-SE"/>
        </w:rPr>
      </w:pPr>
    </w:p>
    <w:p w:rsidR="00222594" w:rsidRPr="008F2477" w:rsidRDefault="003207C0" w:rsidP="008F2477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222594">
        <w:rPr>
          <w:rFonts w:ascii="Arial" w:hAnsi="Arial" w:cs="Arial"/>
          <w:sz w:val="22"/>
          <w:szCs w:val="22"/>
          <w:lang w:val="sv-SE"/>
        </w:rPr>
        <w:t>ROCHESTER, N.Y.</w:t>
      </w:r>
      <w:r w:rsidR="00715FD3" w:rsidRPr="00222594">
        <w:rPr>
          <w:rFonts w:ascii="Arial" w:hAnsi="Arial" w:cs="Arial"/>
          <w:sz w:val="22"/>
          <w:szCs w:val="22"/>
          <w:lang w:val="sv-SE"/>
        </w:rPr>
        <w:t xml:space="preserve">, </w:t>
      </w:r>
      <w:r w:rsidR="009957E3" w:rsidRPr="00222594">
        <w:rPr>
          <w:rFonts w:ascii="Arial" w:hAnsi="Arial" w:cs="Arial"/>
          <w:sz w:val="22"/>
          <w:szCs w:val="22"/>
          <w:lang w:val="sv-SE"/>
        </w:rPr>
        <w:t>30</w:t>
      </w:r>
      <w:r w:rsidR="008305EA" w:rsidRPr="00222594">
        <w:rPr>
          <w:rFonts w:ascii="Arial" w:hAnsi="Arial" w:cs="Arial"/>
          <w:sz w:val="22"/>
          <w:szCs w:val="22"/>
          <w:lang w:val="sv-SE"/>
        </w:rPr>
        <w:t xml:space="preserve"> </w:t>
      </w:r>
      <w:r w:rsidR="00E71EE1" w:rsidRPr="00222594">
        <w:rPr>
          <w:rFonts w:ascii="Arial" w:hAnsi="Arial" w:cs="Arial"/>
          <w:sz w:val="22"/>
          <w:szCs w:val="22"/>
          <w:lang w:val="sv-SE"/>
        </w:rPr>
        <w:t xml:space="preserve">juli </w:t>
      </w:r>
      <w:r w:rsidR="005F6C89" w:rsidRPr="00222594">
        <w:rPr>
          <w:rFonts w:ascii="Arial" w:hAnsi="Arial" w:cs="Arial"/>
          <w:sz w:val="22"/>
          <w:szCs w:val="22"/>
          <w:lang w:val="sv-SE"/>
        </w:rPr>
        <w:t xml:space="preserve">— </w:t>
      </w:r>
      <w:r w:rsidR="00AF6A0F" w:rsidRPr="00222594">
        <w:rPr>
          <w:rFonts w:ascii="Arial" w:hAnsi="Arial" w:cs="Arial"/>
          <w:sz w:val="22"/>
          <w:szCs w:val="22"/>
          <w:lang w:val="sv-SE"/>
        </w:rPr>
        <w:t xml:space="preserve">Carestream Health </w:t>
      </w:r>
      <w:r w:rsidR="008F2477">
        <w:rPr>
          <w:rFonts w:ascii="Arial" w:hAnsi="Arial" w:cs="Arial"/>
          <w:sz w:val="22"/>
          <w:szCs w:val="22"/>
          <w:lang w:val="sv-SE"/>
        </w:rPr>
        <w:t>har</w:t>
      </w:r>
      <w:r w:rsidR="004819B5" w:rsidRPr="00222594">
        <w:rPr>
          <w:rFonts w:ascii="Arial" w:hAnsi="Arial" w:cs="Arial"/>
          <w:sz w:val="22"/>
          <w:szCs w:val="22"/>
          <w:lang w:val="sv-SE"/>
        </w:rPr>
        <w:t xml:space="preserve"> </w:t>
      </w:r>
      <w:r w:rsidR="00222594" w:rsidRPr="00222594">
        <w:rPr>
          <w:rFonts w:ascii="Arial" w:hAnsi="Arial" w:cs="Arial"/>
          <w:sz w:val="22"/>
          <w:szCs w:val="22"/>
          <w:lang w:val="sv-SE"/>
        </w:rPr>
        <w:t>levererat fler än</w:t>
      </w:r>
      <w:r w:rsidR="004819B5" w:rsidRPr="00222594">
        <w:rPr>
          <w:rFonts w:ascii="Arial" w:hAnsi="Arial" w:cs="Arial"/>
          <w:sz w:val="22"/>
          <w:szCs w:val="22"/>
          <w:lang w:val="sv-SE"/>
        </w:rPr>
        <w:t xml:space="preserve"> </w:t>
      </w:r>
      <w:r w:rsidR="00222594" w:rsidRPr="00222594">
        <w:rPr>
          <w:rFonts w:ascii="Arial" w:hAnsi="Arial" w:cs="Arial"/>
          <w:sz w:val="22"/>
          <w:szCs w:val="22"/>
          <w:lang w:val="sv-SE"/>
        </w:rPr>
        <w:t xml:space="preserve">9 </w:t>
      </w:r>
      <w:r w:rsidR="00A24E43" w:rsidRPr="00222594">
        <w:rPr>
          <w:rFonts w:ascii="Arial" w:hAnsi="Arial" w:cs="Arial"/>
          <w:sz w:val="22"/>
          <w:szCs w:val="22"/>
          <w:lang w:val="sv-SE"/>
        </w:rPr>
        <w:t>000</w:t>
      </w:r>
      <w:r w:rsidR="00222594" w:rsidRPr="00222594">
        <w:rPr>
          <w:rFonts w:ascii="Arial" w:hAnsi="Arial" w:cs="Arial"/>
          <w:sz w:val="22"/>
          <w:szCs w:val="22"/>
          <w:lang w:val="sv-SE"/>
        </w:rPr>
        <w:t xml:space="preserve"> DRX-detektorer  </w:t>
      </w:r>
      <w:r w:rsidR="001E09A4">
        <w:rPr>
          <w:rFonts w:ascii="Arial" w:hAnsi="Arial" w:cs="Arial"/>
          <w:sz w:val="22"/>
          <w:szCs w:val="22"/>
          <w:lang w:val="sv-SE"/>
        </w:rPr>
        <w:t xml:space="preserve">världen över </w:t>
      </w:r>
      <w:r w:rsidR="00222594" w:rsidRPr="00222594">
        <w:rPr>
          <w:rFonts w:ascii="Arial" w:hAnsi="Arial" w:cs="Arial"/>
          <w:sz w:val="22"/>
          <w:szCs w:val="22"/>
          <w:lang w:val="sv-SE"/>
        </w:rPr>
        <w:t>sedan lanseringen av</w:t>
      </w:r>
      <w:r w:rsidR="004819B5" w:rsidRPr="00222594">
        <w:rPr>
          <w:rFonts w:ascii="Arial" w:hAnsi="Arial" w:cs="Arial"/>
          <w:sz w:val="22"/>
          <w:szCs w:val="22"/>
          <w:lang w:val="sv-SE"/>
        </w:rPr>
        <w:t xml:space="preserve"> </w:t>
      </w:r>
      <w:hyperlink r:id="rId10" w:history="1">
        <w:r w:rsidR="004819B5" w:rsidRPr="00222594">
          <w:rPr>
            <w:rStyle w:val="Hyperlink"/>
            <w:rFonts w:ascii="Arial" w:hAnsi="Arial" w:cs="Arial"/>
            <w:sz w:val="22"/>
            <w:szCs w:val="22"/>
            <w:lang w:val="sv-SE"/>
          </w:rPr>
          <w:t>CARESTREAM DRX-1</w:t>
        </w:r>
      </w:hyperlink>
      <w:r w:rsidR="00057784">
        <w:rPr>
          <w:rFonts w:ascii="Arial" w:hAnsi="Arial" w:cs="Arial"/>
          <w:sz w:val="22"/>
          <w:szCs w:val="22"/>
          <w:lang w:val="sv-SE"/>
        </w:rPr>
        <w:t>,</w:t>
      </w:r>
      <w:r w:rsidR="00222594" w:rsidRPr="00222594">
        <w:rPr>
          <w:rFonts w:ascii="Arial" w:hAnsi="Arial" w:cs="Arial"/>
          <w:sz w:val="22"/>
          <w:szCs w:val="22"/>
          <w:lang w:val="sv-SE"/>
        </w:rPr>
        <w:t xml:space="preserve"> en revolutionerande trådlös röntgendetektor som sna</w:t>
      </w:r>
      <w:r w:rsidR="00FF0E6D">
        <w:rPr>
          <w:rFonts w:ascii="Arial" w:hAnsi="Arial" w:cs="Arial"/>
          <w:sz w:val="22"/>
          <w:szCs w:val="22"/>
          <w:lang w:val="sv-SE"/>
        </w:rPr>
        <w:t>bbt och kostnadseffektivt uppgrad</w:t>
      </w:r>
      <w:r w:rsidR="00222594" w:rsidRPr="00222594">
        <w:rPr>
          <w:rFonts w:ascii="Arial" w:hAnsi="Arial" w:cs="Arial"/>
          <w:sz w:val="22"/>
          <w:szCs w:val="22"/>
          <w:lang w:val="sv-SE"/>
        </w:rPr>
        <w:t xml:space="preserve">erar befintliga röntgenrum </w:t>
      </w:r>
      <w:r w:rsidR="008F2477">
        <w:rPr>
          <w:rFonts w:ascii="Arial" w:hAnsi="Arial" w:cs="Arial"/>
          <w:sz w:val="22"/>
          <w:szCs w:val="22"/>
          <w:lang w:val="sv-SE"/>
        </w:rPr>
        <w:t>och</w:t>
      </w:r>
      <w:r w:rsidR="0066041C">
        <w:rPr>
          <w:rFonts w:ascii="Arial" w:hAnsi="Arial" w:cs="Arial"/>
          <w:sz w:val="22"/>
          <w:szCs w:val="22"/>
          <w:lang w:val="sv-SE"/>
        </w:rPr>
        <w:t xml:space="preserve"> mobil</w:t>
      </w:r>
      <w:r w:rsidR="00222594" w:rsidRPr="00222594">
        <w:rPr>
          <w:rFonts w:ascii="Arial" w:hAnsi="Arial" w:cs="Arial"/>
          <w:sz w:val="22"/>
          <w:szCs w:val="22"/>
          <w:lang w:val="sv-SE"/>
        </w:rPr>
        <w:t>a diagnostiska bildsystem från CR- till DR-</w:t>
      </w:r>
      <w:r w:rsidR="00FF0E6D">
        <w:rPr>
          <w:rFonts w:ascii="Arial" w:hAnsi="Arial" w:cs="Arial"/>
          <w:sz w:val="22"/>
          <w:szCs w:val="22"/>
          <w:lang w:val="sv-SE"/>
        </w:rPr>
        <w:t xml:space="preserve"> teknik </w:t>
      </w:r>
      <w:r w:rsidR="00702540">
        <w:rPr>
          <w:rFonts w:ascii="Arial" w:hAnsi="Arial" w:cs="Arial"/>
          <w:sz w:val="22"/>
          <w:szCs w:val="22"/>
          <w:lang w:val="sv-SE"/>
        </w:rPr>
        <w:t>eller som utrustning i</w:t>
      </w:r>
      <w:r w:rsidR="00222594" w:rsidRPr="00222594">
        <w:rPr>
          <w:rFonts w:ascii="Arial" w:hAnsi="Arial" w:cs="Arial"/>
          <w:sz w:val="22"/>
          <w:szCs w:val="22"/>
          <w:lang w:val="sv-SE"/>
        </w:rPr>
        <w:t xml:space="preserve"> nya DR-rum och mobila system. Carestreams DRX-system och -detektorer används i operationssalar, </w:t>
      </w:r>
      <w:r w:rsidR="00032F0C">
        <w:rPr>
          <w:rFonts w:ascii="Arial" w:hAnsi="Arial" w:cs="Arial"/>
          <w:sz w:val="22"/>
          <w:szCs w:val="22"/>
          <w:lang w:val="sv-SE"/>
        </w:rPr>
        <w:t xml:space="preserve">på </w:t>
      </w:r>
      <w:r w:rsidR="00222594" w:rsidRPr="00222594">
        <w:rPr>
          <w:rFonts w:ascii="Arial" w:hAnsi="Arial" w:cs="Arial"/>
          <w:sz w:val="22"/>
          <w:szCs w:val="22"/>
          <w:lang w:val="sv-SE"/>
        </w:rPr>
        <w:t xml:space="preserve">akut-/ intensivvårds- och röntgenavdelningar såväl </w:t>
      </w:r>
      <w:r w:rsidR="00032F0C">
        <w:rPr>
          <w:rFonts w:ascii="Arial" w:hAnsi="Arial" w:cs="Arial"/>
          <w:sz w:val="22"/>
          <w:szCs w:val="22"/>
          <w:lang w:val="sv-SE"/>
        </w:rPr>
        <w:t>som</w:t>
      </w:r>
      <w:r w:rsidR="00222594" w:rsidRPr="00222594">
        <w:rPr>
          <w:rFonts w:ascii="Arial" w:hAnsi="Arial" w:cs="Arial"/>
          <w:sz w:val="22"/>
          <w:szCs w:val="22"/>
          <w:lang w:val="sv-SE"/>
        </w:rPr>
        <w:t xml:space="preserve"> på privata kliniker, vårdhem och militära fältsjukhus. </w:t>
      </w:r>
    </w:p>
    <w:p w:rsidR="008F2477" w:rsidRPr="008F2477" w:rsidRDefault="008F2477" w:rsidP="00057784">
      <w:pPr>
        <w:pStyle w:val="BODYCOPY0"/>
        <w:ind w:right="-720" w:firstLine="357"/>
        <w:rPr>
          <w:rFonts w:ascii="Arial" w:hAnsi="Arial" w:cs="Arial"/>
          <w:sz w:val="22"/>
          <w:szCs w:val="22"/>
          <w:lang w:val="sv-SE"/>
        </w:rPr>
      </w:pPr>
    </w:p>
    <w:p w:rsidR="008F2477" w:rsidRDefault="008F2477" w:rsidP="008F2477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8F2477">
        <w:rPr>
          <w:rFonts w:ascii="Arial" w:hAnsi="Arial" w:cs="Arial"/>
          <w:sz w:val="22"/>
          <w:szCs w:val="22"/>
          <w:lang w:val="sv-SE"/>
        </w:rPr>
        <w:t xml:space="preserve">Dessa detektorer levererar högkvalitativa och prisvärda digitala röntgenbilder på cirka fem sekunder. "Vår innovativa familj av trådlösa DRX-detektorer, bildsystem och specialiserad programvara ger utmärkt bildkvalitet samtidigt som vårdgivarna </w:t>
      </w:r>
      <w:r w:rsidR="00FF0E6D">
        <w:rPr>
          <w:rFonts w:ascii="Arial" w:hAnsi="Arial" w:cs="Arial"/>
          <w:sz w:val="22"/>
          <w:szCs w:val="22"/>
          <w:lang w:val="sv-SE"/>
        </w:rPr>
        <w:t>ök</w:t>
      </w:r>
      <w:r w:rsidRPr="008F2477">
        <w:rPr>
          <w:rFonts w:ascii="Arial" w:hAnsi="Arial" w:cs="Arial"/>
          <w:sz w:val="22"/>
          <w:szCs w:val="22"/>
          <w:lang w:val="sv-SE"/>
        </w:rPr>
        <w:t>ar produktiviteten och kostnadskont</w:t>
      </w:r>
      <w:r w:rsidR="0066041C">
        <w:rPr>
          <w:rFonts w:ascii="Arial" w:hAnsi="Arial" w:cs="Arial"/>
          <w:sz w:val="22"/>
          <w:szCs w:val="22"/>
          <w:lang w:val="sv-SE"/>
        </w:rPr>
        <w:t>rollen," säger Diana L. Nole, President</w:t>
      </w:r>
      <w:r w:rsidRPr="008F2477">
        <w:rPr>
          <w:rFonts w:ascii="Arial" w:hAnsi="Arial" w:cs="Arial"/>
          <w:sz w:val="22"/>
          <w:szCs w:val="22"/>
          <w:lang w:val="sv-SE"/>
        </w:rPr>
        <w:t xml:space="preserve">, Digital Medical Solutions, Carestream. </w:t>
      </w:r>
    </w:p>
    <w:p w:rsidR="00C33B52" w:rsidRDefault="00C33B52" w:rsidP="008F2477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C33B52" w:rsidRPr="008F2477" w:rsidRDefault="00C33B52" w:rsidP="008F2477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</w:t>
      </w:r>
      <w:r w:rsidRPr="00272FBA">
        <w:rPr>
          <w:rFonts w:ascii="Arial" w:hAnsi="Arial" w:cs="Arial"/>
          <w:sz w:val="22"/>
          <w:szCs w:val="22"/>
          <w:lang w:val="sv-SE"/>
        </w:rPr>
        <w:t>å akutmottagningar, intensivvårdsavdelningar</w:t>
      </w:r>
      <w:r>
        <w:rPr>
          <w:rFonts w:ascii="Arial" w:hAnsi="Arial" w:cs="Arial"/>
          <w:sz w:val="22"/>
          <w:szCs w:val="22"/>
          <w:lang w:val="sv-SE"/>
        </w:rPr>
        <w:t xml:space="preserve"> och </w:t>
      </w:r>
      <w:r w:rsidRPr="00272FBA">
        <w:rPr>
          <w:rFonts w:ascii="Arial" w:hAnsi="Arial" w:cs="Arial"/>
          <w:sz w:val="22"/>
          <w:szCs w:val="22"/>
          <w:lang w:val="sv-SE"/>
        </w:rPr>
        <w:t>pediatriska intensivvårdsavdelningar</w:t>
      </w:r>
      <w:r>
        <w:rPr>
          <w:rFonts w:ascii="Arial" w:hAnsi="Arial" w:cs="Arial"/>
          <w:sz w:val="22"/>
          <w:szCs w:val="22"/>
          <w:lang w:val="sv-SE"/>
        </w:rPr>
        <w:t xml:space="preserve"> kan patientvården förbättras med</w:t>
      </w:r>
      <w:r w:rsidRPr="00272FBA">
        <w:rPr>
          <w:rFonts w:ascii="Arial" w:hAnsi="Arial" w:cs="Arial"/>
          <w:sz w:val="22"/>
          <w:szCs w:val="22"/>
          <w:lang w:val="sv-SE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  <w:lang w:val="sv-SE"/>
          </w:rPr>
          <w:t>Carestreams avancerade programvara</w:t>
        </w:r>
      </w:hyperlink>
      <w:r w:rsidRPr="00272FBA">
        <w:rPr>
          <w:rFonts w:ascii="Arial" w:hAnsi="Arial" w:cs="Arial"/>
          <w:sz w:val="22"/>
          <w:szCs w:val="22"/>
          <w:lang w:val="sv-SE"/>
        </w:rPr>
        <w:t xml:space="preserve"> som med en enda exponering </w:t>
      </w:r>
      <w:r>
        <w:rPr>
          <w:rFonts w:ascii="Arial" w:hAnsi="Arial" w:cs="Arial"/>
          <w:sz w:val="22"/>
          <w:szCs w:val="22"/>
          <w:lang w:val="sv-SE"/>
        </w:rPr>
        <w:t xml:space="preserve">med hjälp av algoritmer </w:t>
      </w:r>
      <w:r w:rsidRPr="00272FBA">
        <w:rPr>
          <w:rFonts w:ascii="Arial" w:hAnsi="Arial" w:cs="Arial"/>
          <w:sz w:val="22"/>
          <w:szCs w:val="22"/>
          <w:lang w:val="sv-SE"/>
        </w:rPr>
        <w:t xml:space="preserve">producerar en </w:t>
      </w:r>
      <w:r w:rsidRPr="0011434B">
        <w:rPr>
          <w:rFonts w:ascii="Arial" w:hAnsi="Arial" w:cs="Arial"/>
          <w:sz w:val="22"/>
          <w:szCs w:val="22"/>
          <w:lang w:val="sv-SE"/>
        </w:rPr>
        <w:t>omprocessad bild</w:t>
      </w:r>
      <w:r>
        <w:rPr>
          <w:rFonts w:ascii="Arial" w:hAnsi="Arial" w:cs="Arial"/>
          <w:sz w:val="22"/>
          <w:szCs w:val="22"/>
          <w:lang w:val="sv-SE"/>
        </w:rPr>
        <w:t xml:space="preserve"> som är utformad</w:t>
      </w:r>
      <w:r w:rsidRPr="00272FBA">
        <w:rPr>
          <w:rFonts w:ascii="Arial" w:hAnsi="Arial" w:cs="Arial"/>
          <w:sz w:val="22"/>
          <w:szCs w:val="22"/>
          <w:lang w:val="sv-SE"/>
        </w:rPr>
        <w:t xml:space="preserve"> för att framhäva specifika </w:t>
      </w:r>
      <w:r>
        <w:rPr>
          <w:rFonts w:ascii="Arial" w:hAnsi="Arial" w:cs="Arial"/>
          <w:sz w:val="22"/>
          <w:szCs w:val="22"/>
          <w:lang w:val="sv-SE"/>
        </w:rPr>
        <w:t>artefakter</w:t>
      </w:r>
      <w:r w:rsidRPr="00272FBA">
        <w:rPr>
          <w:rFonts w:ascii="Arial" w:hAnsi="Arial" w:cs="Arial"/>
          <w:sz w:val="22"/>
          <w:szCs w:val="22"/>
          <w:lang w:val="sv-SE"/>
        </w:rPr>
        <w:t xml:space="preserve">. Till </w:t>
      </w:r>
      <w:r w:rsidRPr="0011434B">
        <w:rPr>
          <w:rFonts w:ascii="Arial" w:hAnsi="Arial" w:cs="Arial"/>
          <w:sz w:val="22"/>
          <w:szCs w:val="22"/>
          <w:lang w:val="sv-SE"/>
        </w:rPr>
        <w:t>exempel kan den omprocessade bilden tydligare visa</w:t>
      </w:r>
      <w:r>
        <w:rPr>
          <w:rFonts w:ascii="Arial" w:hAnsi="Arial" w:cs="Arial"/>
          <w:sz w:val="22"/>
          <w:szCs w:val="22"/>
          <w:lang w:val="sv-SE"/>
        </w:rPr>
        <w:t xml:space="preserve"> placering av katetrar, </w:t>
      </w:r>
      <w:r w:rsidR="0066041C">
        <w:rPr>
          <w:rFonts w:ascii="Arial" w:hAnsi="Arial" w:cs="Arial"/>
          <w:sz w:val="22"/>
          <w:szCs w:val="22"/>
          <w:lang w:val="sv-SE"/>
        </w:rPr>
        <w:t>pneumothorax</w:t>
      </w:r>
      <w:r w:rsidRPr="0011434B">
        <w:rPr>
          <w:rFonts w:ascii="Arial" w:hAnsi="Arial" w:cs="Arial"/>
          <w:sz w:val="22"/>
          <w:szCs w:val="22"/>
          <w:lang w:val="sv-SE"/>
        </w:rPr>
        <w:t xml:space="preserve"> e</w:t>
      </w:r>
      <w:r w:rsidRPr="00272FBA">
        <w:rPr>
          <w:rFonts w:ascii="Arial" w:hAnsi="Arial" w:cs="Arial"/>
          <w:sz w:val="22"/>
          <w:szCs w:val="22"/>
          <w:lang w:val="sv-SE"/>
        </w:rPr>
        <w:t>ller mjukvävnaden</w:t>
      </w:r>
      <w:r>
        <w:rPr>
          <w:rFonts w:ascii="Arial" w:hAnsi="Arial" w:cs="Arial"/>
          <w:sz w:val="22"/>
          <w:szCs w:val="22"/>
          <w:lang w:val="sv-SE"/>
        </w:rPr>
        <w:t xml:space="preserve"> i bröstet genom att </w:t>
      </w:r>
      <w:r w:rsidRPr="00272FBA">
        <w:rPr>
          <w:rFonts w:ascii="Arial" w:hAnsi="Arial" w:cs="Arial"/>
          <w:sz w:val="22"/>
          <w:szCs w:val="22"/>
          <w:lang w:val="sv-SE"/>
        </w:rPr>
        <w:t xml:space="preserve">tona ned de bakre </w:t>
      </w:r>
      <w:r w:rsidR="005A48AB">
        <w:rPr>
          <w:rFonts w:ascii="Arial" w:hAnsi="Arial" w:cs="Arial"/>
          <w:sz w:val="22"/>
          <w:szCs w:val="22"/>
          <w:lang w:val="sv-SE"/>
        </w:rPr>
        <w:lastRenderedPageBreak/>
        <w:t>revbenen samt</w:t>
      </w:r>
      <w:r w:rsidRPr="00272FBA">
        <w:rPr>
          <w:rFonts w:ascii="Arial" w:hAnsi="Arial" w:cs="Arial"/>
          <w:sz w:val="22"/>
          <w:szCs w:val="22"/>
          <w:lang w:val="sv-SE"/>
        </w:rPr>
        <w:t xml:space="preserve"> nyckelbenen</w:t>
      </w:r>
      <w:r>
        <w:rPr>
          <w:rFonts w:ascii="Arial" w:hAnsi="Arial" w:cs="Arial"/>
          <w:sz w:val="22"/>
          <w:szCs w:val="22"/>
          <w:lang w:val="sv-SE"/>
        </w:rPr>
        <w:t>. P</w:t>
      </w:r>
      <w:r w:rsidRPr="00272FBA">
        <w:rPr>
          <w:rFonts w:ascii="Arial" w:hAnsi="Arial" w:cs="Arial"/>
          <w:sz w:val="22"/>
          <w:szCs w:val="22"/>
          <w:lang w:val="sv-SE"/>
        </w:rPr>
        <w:t>rogramvara</w:t>
      </w:r>
      <w:r>
        <w:rPr>
          <w:rFonts w:ascii="Arial" w:hAnsi="Arial" w:cs="Arial"/>
          <w:sz w:val="22"/>
          <w:szCs w:val="22"/>
          <w:lang w:val="sv-SE"/>
        </w:rPr>
        <w:t>n</w:t>
      </w:r>
      <w:r w:rsidRPr="00272FBA">
        <w:rPr>
          <w:rFonts w:ascii="Arial" w:hAnsi="Arial" w:cs="Arial"/>
          <w:sz w:val="22"/>
          <w:szCs w:val="22"/>
          <w:lang w:val="sv-SE"/>
        </w:rPr>
        <w:t xml:space="preserve"> kan </w:t>
      </w:r>
      <w:r>
        <w:rPr>
          <w:rFonts w:ascii="Arial" w:hAnsi="Arial" w:cs="Arial"/>
          <w:sz w:val="22"/>
          <w:szCs w:val="22"/>
          <w:lang w:val="sv-SE"/>
        </w:rPr>
        <w:t xml:space="preserve">därmed </w:t>
      </w:r>
      <w:r w:rsidRPr="00272FBA">
        <w:rPr>
          <w:rFonts w:ascii="Arial" w:hAnsi="Arial" w:cs="Arial"/>
          <w:sz w:val="22"/>
          <w:szCs w:val="22"/>
          <w:lang w:val="sv-SE"/>
        </w:rPr>
        <w:t xml:space="preserve">hjälpa läkare att höja kvaliteten på patientvård samtidigt som behovet av ytterligare exponeringar minskar. </w:t>
      </w:r>
    </w:p>
    <w:p w:rsidR="001059A8" w:rsidRPr="001059A8" w:rsidRDefault="001059A8" w:rsidP="005916A7">
      <w:pPr>
        <w:pStyle w:val="BODYCOPY0"/>
        <w:ind w:right="-720" w:firstLine="0"/>
        <w:rPr>
          <w:rFonts w:ascii="Arial" w:hAnsi="Arial" w:cs="Arial"/>
          <w:sz w:val="22"/>
          <w:szCs w:val="22"/>
          <w:lang w:val="sv-SE"/>
        </w:rPr>
      </w:pPr>
    </w:p>
    <w:p w:rsidR="00706BCC" w:rsidRPr="002944E3" w:rsidRDefault="00857A49" w:rsidP="008E5599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2944E3">
        <w:rPr>
          <w:rFonts w:ascii="Arial" w:hAnsi="Arial" w:cs="Arial"/>
          <w:sz w:val="22"/>
          <w:szCs w:val="22"/>
          <w:lang w:val="sv-SE"/>
        </w:rPr>
        <w:t>I DRX-portföljen ingår, u</w:t>
      </w:r>
      <w:r w:rsidR="00706BCC" w:rsidRPr="002944E3">
        <w:rPr>
          <w:rFonts w:ascii="Arial" w:hAnsi="Arial" w:cs="Arial"/>
          <w:sz w:val="22"/>
          <w:szCs w:val="22"/>
          <w:lang w:val="sv-SE"/>
        </w:rPr>
        <w:t>töver DRX-1-detektorn</w:t>
      </w:r>
      <w:r w:rsidR="005916A7">
        <w:rPr>
          <w:rFonts w:ascii="Arial" w:hAnsi="Arial" w:cs="Arial"/>
          <w:sz w:val="22"/>
          <w:szCs w:val="22"/>
          <w:lang w:val="sv-SE"/>
        </w:rPr>
        <w:t xml:space="preserve"> och DRX-systemen*</w:t>
      </w:r>
      <w:r w:rsidRPr="002944E3">
        <w:rPr>
          <w:rFonts w:ascii="Arial" w:hAnsi="Arial" w:cs="Arial"/>
          <w:sz w:val="22"/>
          <w:szCs w:val="22"/>
          <w:lang w:val="sv-SE"/>
        </w:rPr>
        <w:t>,</w:t>
      </w:r>
      <w:r w:rsidR="00706BCC" w:rsidRPr="002944E3">
        <w:rPr>
          <w:rFonts w:ascii="Arial" w:hAnsi="Arial" w:cs="Arial"/>
          <w:sz w:val="22"/>
          <w:szCs w:val="22"/>
          <w:lang w:val="sv-SE"/>
        </w:rPr>
        <w:t xml:space="preserve"> även Carestream D</w:t>
      </w:r>
      <w:r w:rsidRPr="002944E3">
        <w:rPr>
          <w:rFonts w:ascii="Arial" w:hAnsi="Arial" w:cs="Arial"/>
          <w:sz w:val="22"/>
          <w:szCs w:val="22"/>
          <w:lang w:val="sv-SE"/>
        </w:rPr>
        <w:t>RX-1C som utnyttjar cesiumjodid</w:t>
      </w:r>
      <w:r w:rsidR="004F7D07">
        <w:rPr>
          <w:rFonts w:ascii="Arial" w:hAnsi="Arial" w:cs="Arial"/>
          <w:sz w:val="22"/>
          <w:szCs w:val="22"/>
          <w:lang w:val="sv-SE"/>
        </w:rPr>
        <w:t>teknik. Den</w:t>
      </w:r>
      <w:r w:rsidR="00706BCC" w:rsidRPr="002944E3">
        <w:rPr>
          <w:rFonts w:ascii="Arial" w:hAnsi="Arial" w:cs="Arial"/>
          <w:sz w:val="22"/>
          <w:szCs w:val="22"/>
          <w:lang w:val="sv-SE"/>
        </w:rPr>
        <w:t xml:space="preserve"> ger utmärkt bildkvalitet och förbättrad </w:t>
      </w:r>
      <w:r w:rsidR="002944E3" w:rsidRPr="002944E3">
        <w:rPr>
          <w:rFonts w:ascii="Arial" w:hAnsi="Arial" w:cs="Arial"/>
          <w:sz w:val="22"/>
          <w:szCs w:val="22"/>
          <w:lang w:val="sv-SE"/>
        </w:rPr>
        <w:t>DQE (det</w:t>
      </w:r>
      <w:r w:rsidR="00AE5390">
        <w:rPr>
          <w:rFonts w:ascii="Arial" w:hAnsi="Arial" w:cs="Arial"/>
          <w:sz w:val="22"/>
          <w:szCs w:val="22"/>
          <w:lang w:val="sv-SE"/>
        </w:rPr>
        <w:t>ective quantum effici</w:t>
      </w:r>
      <w:r w:rsidR="002944E3" w:rsidRPr="002944E3">
        <w:rPr>
          <w:rFonts w:ascii="Arial" w:hAnsi="Arial" w:cs="Arial"/>
          <w:sz w:val="22"/>
          <w:szCs w:val="22"/>
          <w:lang w:val="sv-SE"/>
        </w:rPr>
        <w:t>ency</w:t>
      </w:r>
      <w:r w:rsidR="00706BCC" w:rsidRPr="002944E3">
        <w:rPr>
          <w:rFonts w:ascii="Arial" w:hAnsi="Arial" w:cs="Arial"/>
          <w:sz w:val="22"/>
          <w:szCs w:val="22"/>
          <w:lang w:val="sv-SE"/>
        </w:rPr>
        <w:t>)</w:t>
      </w:r>
      <w:r w:rsidR="004F7D07">
        <w:rPr>
          <w:rFonts w:ascii="Arial" w:hAnsi="Arial" w:cs="Arial"/>
          <w:sz w:val="22"/>
          <w:szCs w:val="22"/>
          <w:lang w:val="sv-SE"/>
        </w:rPr>
        <w:t xml:space="preserve"> och</w:t>
      </w:r>
      <w:r w:rsidRPr="0078452D">
        <w:rPr>
          <w:rFonts w:ascii="Arial" w:hAnsi="Arial" w:cs="Arial"/>
          <w:sz w:val="22"/>
          <w:szCs w:val="22"/>
          <w:lang w:val="sv-SE"/>
        </w:rPr>
        <w:t xml:space="preserve"> </w:t>
      </w:r>
      <w:r w:rsidR="000F3667">
        <w:rPr>
          <w:rFonts w:ascii="Arial" w:hAnsi="Arial" w:cs="Arial"/>
          <w:sz w:val="22"/>
          <w:szCs w:val="22"/>
          <w:lang w:val="sv-SE"/>
        </w:rPr>
        <w:t>är designad</w:t>
      </w:r>
      <w:r w:rsidR="008B6AC4">
        <w:rPr>
          <w:rFonts w:ascii="Arial" w:hAnsi="Arial" w:cs="Arial"/>
          <w:sz w:val="22"/>
          <w:szCs w:val="22"/>
          <w:lang w:val="sv-SE"/>
        </w:rPr>
        <w:t xml:space="preserve"> för</w:t>
      </w:r>
      <w:r w:rsidR="00706BCC" w:rsidRPr="0078452D">
        <w:rPr>
          <w:rFonts w:ascii="Arial" w:hAnsi="Arial" w:cs="Arial"/>
          <w:sz w:val="22"/>
          <w:szCs w:val="22"/>
          <w:lang w:val="sv-SE"/>
        </w:rPr>
        <w:t xml:space="preserve"> </w:t>
      </w:r>
      <w:r w:rsidR="0078452D" w:rsidRPr="0078452D">
        <w:rPr>
          <w:rFonts w:ascii="Arial" w:hAnsi="Arial" w:cs="Arial"/>
          <w:sz w:val="22"/>
          <w:szCs w:val="22"/>
          <w:lang w:val="sv-SE"/>
        </w:rPr>
        <w:t>trauma</w:t>
      </w:r>
      <w:r w:rsidR="0078452D">
        <w:rPr>
          <w:rFonts w:ascii="Arial" w:hAnsi="Arial" w:cs="Arial"/>
          <w:sz w:val="22"/>
          <w:szCs w:val="22"/>
          <w:lang w:val="sv-SE"/>
        </w:rPr>
        <w:t>patienter</w:t>
      </w:r>
      <w:r w:rsidR="00706BCC" w:rsidRPr="0078452D">
        <w:rPr>
          <w:rFonts w:ascii="Arial" w:hAnsi="Arial" w:cs="Arial"/>
          <w:sz w:val="22"/>
          <w:szCs w:val="22"/>
          <w:lang w:val="sv-SE"/>
        </w:rPr>
        <w:t xml:space="preserve"> </w:t>
      </w:r>
      <w:r w:rsidRPr="0078452D">
        <w:rPr>
          <w:rFonts w:ascii="Arial" w:hAnsi="Arial" w:cs="Arial"/>
          <w:sz w:val="22"/>
          <w:szCs w:val="22"/>
          <w:lang w:val="sv-SE"/>
        </w:rPr>
        <w:t xml:space="preserve">i </w:t>
      </w:r>
      <w:r w:rsidR="00706BCC" w:rsidRPr="0078452D">
        <w:rPr>
          <w:rFonts w:ascii="Arial" w:hAnsi="Arial" w:cs="Arial"/>
          <w:sz w:val="22"/>
          <w:szCs w:val="22"/>
          <w:lang w:val="sv-SE"/>
        </w:rPr>
        <w:t>ortopediska och andra kliniska mi</w:t>
      </w:r>
      <w:r w:rsidR="00364E58" w:rsidRPr="0078452D">
        <w:rPr>
          <w:rFonts w:ascii="Arial" w:hAnsi="Arial" w:cs="Arial"/>
          <w:sz w:val="22"/>
          <w:szCs w:val="22"/>
          <w:lang w:val="sv-SE"/>
        </w:rPr>
        <w:t xml:space="preserve">ljöer. </w:t>
      </w:r>
      <w:r w:rsidR="0072247F">
        <w:rPr>
          <w:rFonts w:ascii="Arial" w:hAnsi="Arial" w:cs="Arial"/>
          <w:sz w:val="22"/>
          <w:szCs w:val="22"/>
          <w:lang w:val="sv-SE"/>
        </w:rPr>
        <w:t xml:space="preserve">För pedriatiska avdelningar finns </w:t>
      </w:r>
      <w:r w:rsidR="00364E58" w:rsidRPr="002944E3">
        <w:rPr>
          <w:rFonts w:ascii="Arial" w:hAnsi="Arial" w:cs="Arial"/>
          <w:sz w:val="22"/>
          <w:szCs w:val="22"/>
          <w:lang w:val="sv-SE"/>
        </w:rPr>
        <w:t>Carestream</w:t>
      </w:r>
      <w:r w:rsidR="00AE5390">
        <w:rPr>
          <w:rFonts w:ascii="Arial" w:hAnsi="Arial" w:cs="Arial"/>
          <w:sz w:val="22"/>
          <w:szCs w:val="22"/>
          <w:lang w:val="sv-SE"/>
        </w:rPr>
        <w:t>s</w:t>
      </w:r>
      <w:r w:rsidR="00364E58" w:rsidRPr="002944E3">
        <w:rPr>
          <w:rFonts w:ascii="Arial" w:hAnsi="Arial" w:cs="Arial"/>
          <w:sz w:val="22"/>
          <w:szCs w:val="22"/>
          <w:lang w:val="sv-SE"/>
        </w:rPr>
        <w:t xml:space="preserve"> nyaste cesium</w:t>
      </w:r>
      <w:r w:rsidR="00AD28E7">
        <w:rPr>
          <w:rFonts w:ascii="Arial" w:hAnsi="Arial" w:cs="Arial"/>
          <w:sz w:val="22"/>
          <w:szCs w:val="22"/>
          <w:lang w:val="sv-SE"/>
        </w:rPr>
        <w:t>jodid</w:t>
      </w:r>
      <w:r w:rsidR="00706BCC" w:rsidRPr="002944E3">
        <w:rPr>
          <w:rFonts w:ascii="Arial" w:hAnsi="Arial" w:cs="Arial"/>
          <w:sz w:val="22"/>
          <w:szCs w:val="22"/>
          <w:lang w:val="sv-SE"/>
        </w:rPr>
        <w:t>baserad</w:t>
      </w:r>
      <w:r w:rsidRPr="002944E3">
        <w:rPr>
          <w:rFonts w:ascii="Arial" w:hAnsi="Arial" w:cs="Arial"/>
          <w:sz w:val="22"/>
          <w:szCs w:val="22"/>
          <w:lang w:val="sv-SE"/>
        </w:rPr>
        <w:t xml:space="preserve">e detektor, </w:t>
      </w:r>
      <w:r w:rsidR="004F716C">
        <w:rPr>
          <w:rFonts w:ascii="Arial" w:hAnsi="Arial" w:cs="Arial"/>
          <w:sz w:val="22"/>
          <w:szCs w:val="22"/>
          <w:lang w:val="sv-SE"/>
        </w:rPr>
        <w:t>Carestream DRX-</w:t>
      </w:r>
      <w:r w:rsidR="00706BCC" w:rsidRPr="002944E3">
        <w:rPr>
          <w:rFonts w:ascii="Arial" w:hAnsi="Arial" w:cs="Arial"/>
          <w:sz w:val="22"/>
          <w:szCs w:val="22"/>
          <w:lang w:val="sv-SE"/>
        </w:rPr>
        <w:t>253</w:t>
      </w:r>
      <w:r w:rsidRPr="002944E3">
        <w:rPr>
          <w:rFonts w:ascii="Arial" w:hAnsi="Arial" w:cs="Arial"/>
          <w:sz w:val="22"/>
          <w:szCs w:val="22"/>
          <w:lang w:val="sv-SE"/>
        </w:rPr>
        <w:t xml:space="preserve">0C, </w:t>
      </w:r>
      <w:r w:rsidR="0072247F">
        <w:rPr>
          <w:rFonts w:ascii="Arial" w:hAnsi="Arial" w:cs="Arial"/>
          <w:sz w:val="22"/>
          <w:szCs w:val="22"/>
          <w:lang w:val="sv-SE"/>
        </w:rPr>
        <w:t xml:space="preserve">som </w:t>
      </w:r>
      <w:r w:rsidRPr="002944E3">
        <w:rPr>
          <w:rFonts w:ascii="Arial" w:hAnsi="Arial" w:cs="Arial"/>
          <w:sz w:val="22"/>
          <w:szCs w:val="22"/>
          <w:lang w:val="sv-SE"/>
        </w:rPr>
        <w:t>passar</w:t>
      </w:r>
      <w:r w:rsidR="004F716C">
        <w:rPr>
          <w:rFonts w:ascii="Arial" w:hAnsi="Arial" w:cs="Arial"/>
          <w:sz w:val="22"/>
          <w:szCs w:val="22"/>
          <w:lang w:val="sv-SE"/>
        </w:rPr>
        <w:t xml:space="preserve"> kassett</w:t>
      </w:r>
      <w:r w:rsidR="00AD64BC" w:rsidRPr="002944E3">
        <w:rPr>
          <w:rFonts w:ascii="Arial" w:hAnsi="Arial" w:cs="Arial"/>
          <w:sz w:val="22"/>
          <w:szCs w:val="22"/>
          <w:lang w:val="sv-SE"/>
        </w:rPr>
        <w:t xml:space="preserve">brickor </w:t>
      </w:r>
      <w:r w:rsidR="004F716C">
        <w:rPr>
          <w:rFonts w:ascii="Arial" w:hAnsi="Arial" w:cs="Arial"/>
          <w:sz w:val="22"/>
          <w:szCs w:val="22"/>
          <w:lang w:val="sv-SE"/>
        </w:rPr>
        <w:t>för kuvöser</w:t>
      </w:r>
      <w:r w:rsidR="0072247F">
        <w:rPr>
          <w:rFonts w:ascii="Arial" w:hAnsi="Arial" w:cs="Arial"/>
          <w:sz w:val="22"/>
          <w:szCs w:val="22"/>
          <w:lang w:val="sv-SE"/>
        </w:rPr>
        <w:t xml:space="preserve"> </w:t>
      </w:r>
      <w:r w:rsidR="00AD64BC" w:rsidRPr="002944E3">
        <w:rPr>
          <w:rFonts w:ascii="Arial" w:hAnsi="Arial" w:cs="Arial"/>
          <w:sz w:val="22"/>
          <w:szCs w:val="22"/>
          <w:lang w:val="sv-SE"/>
        </w:rPr>
        <w:t>men</w:t>
      </w:r>
      <w:r w:rsidR="00706BCC" w:rsidRPr="002944E3">
        <w:rPr>
          <w:rFonts w:ascii="Arial" w:hAnsi="Arial" w:cs="Arial"/>
          <w:sz w:val="22"/>
          <w:szCs w:val="22"/>
          <w:lang w:val="sv-SE"/>
        </w:rPr>
        <w:t xml:space="preserve"> </w:t>
      </w:r>
      <w:r w:rsidR="0072247F">
        <w:rPr>
          <w:rFonts w:ascii="Arial" w:hAnsi="Arial" w:cs="Arial"/>
          <w:sz w:val="22"/>
          <w:szCs w:val="22"/>
          <w:lang w:val="sv-SE"/>
        </w:rPr>
        <w:t xml:space="preserve">som även kan </w:t>
      </w:r>
      <w:r w:rsidR="00706BCC" w:rsidRPr="002944E3">
        <w:rPr>
          <w:rFonts w:ascii="Arial" w:hAnsi="Arial" w:cs="Arial"/>
          <w:sz w:val="22"/>
          <w:szCs w:val="22"/>
          <w:lang w:val="sv-SE"/>
        </w:rPr>
        <w:t>använd</w:t>
      </w:r>
      <w:r w:rsidR="006571D6">
        <w:rPr>
          <w:rFonts w:ascii="Arial" w:hAnsi="Arial" w:cs="Arial"/>
          <w:sz w:val="22"/>
          <w:szCs w:val="22"/>
          <w:lang w:val="sv-SE"/>
        </w:rPr>
        <w:t xml:space="preserve">as för </w:t>
      </w:r>
      <w:r w:rsidR="005A48AB">
        <w:rPr>
          <w:rFonts w:ascii="Arial" w:hAnsi="Arial" w:cs="Arial"/>
          <w:sz w:val="22"/>
          <w:szCs w:val="22"/>
          <w:lang w:val="sv-SE"/>
        </w:rPr>
        <w:t>bildtagning av</w:t>
      </w:r>
      <w:r w:rsidR="0072247F">
        <w:rPr>
          <w:rFonts w:ascii="Arial" w:hAnsi="Arial" w:cs="Arial"/>
          <w:sz w:val="22"/>
          <w:szCs w:val="22"/>
          <w:lang w:val="sv-SE"/>
        </w:rPr>
        <w:t xml:space="preserve"> extremiteter</w:t>
      </w:r>
      <w:r w:rsidR="00736A9A">
        <w:rPr>
          <w:rFonts w:ascii="Arial" w:hAnsi="Arial" w:cs="Arial"/>
          <w:sz w:val="22"/>
          <w:szCs w:val="22"/>
          <w:lang w:val="sv-SE"/>
        </w:rPr>
        <w:t xml:space="preserve"> på vuxna patienter</w:t>
      </w:r>
      <w:r w:rsidR="00364E58" w:rsidRPr="002944E3">
        <w:rPr>
          <w:rFonts w:ascii="Arial" w:hAnsi="Arial" w:cs="Arial"/>
          <w:sz w:val="22"/>
          <w:szCs w:val="22"/>
          <w:lang w:val="sv-SE"/>
        </w:rPr>
        <w:t xml:space="preserve">. </w:t>
      </w:r>
      <w:r w:rsidR="000F3667">
        <w:rPr>
          <w:rFonts w:ascii="Arial" w:hAnsi="Arial" w:cs="Arial"/>
          <w:sz w:val="22"/>
          <w:szCs w:val="22"/>
          <w:lang w:val="sv-SE"/>
        </w:rPr>
        <w:t xml:space="preserve">Den mindre </w:t>
      </w:r>
      <w:r w:rsidR="00163C2A" w:rsidRPr="00163C2A">
        <w:rPr>
          <w:rFonts w:ascii="Arial" w:hAnsi="Arial" w:cs="Arial"/>
          <w:sz w:val="22"/>
          <w:szCs w:val="22"/>
          <w:lang w:val="sv-SE"/>
        </w:rPr>
        <w:t>DRX-</w:t>
      </w:r>
      <w:r w:rsidR="00163C2A">
        <w:rPr>
          <w:rFonts w:ascii="Arial" w:hAnsi="Arial" w:cs="Arial"/>
          <w:sz w:val="22"/>
          <w:szCs w:val="22"/>
          <w:lang w:val="sv-SE"/>
        </w:rPr>
        <w:t>2530C-</w:t>
      </w:r>
      <w:r w:rsidR="00706BCC" w:rsidRPr="00163C2A">
        <w:rPr>
          <w:rFonts w:ascii="Arial" w:hAnsi="Arial" w:cs="Arial"/>
          <w:sz w:val="22"/>
          <w:szCs w:val="22"/>
          <w:lang w:val="sv-SE"/>
        </w:rPr>
        <w:t>detektor</w:t>
      </w:r>
      <w:r w:rsidR="00163C2A">
        <w:rPr>
          <w:rFonts w:ascii="Arial" w:hAnsi="Arial" w:cs="Arial"/>
          <w:sz w:val="22"/>
          <w:szCs w:val="22"/>
          <w:lang w:val="sv-SE"/>
        </w:rPr>
        <w:t>n</w:t>
      </w:r>
      <w:r w:rsidR="00706BCC" w:rsidRPr="00163C2A">
        <w:rPr>
          <w:rFonts w:ascii="Arial" w:hAnsi="Arial" w:cs="Arial"/>
          <w:sz w:val="22"/>
          <w:szCs w:val="22"/>
          <w:lang w:val="sv-SE"/>
        </w:rPr>
        <w:t xml:space="preserve"> är avsedd </w:t>
      </w:r>
      <w:r w:rsidR="00364E58" w:rsidRPr="00163C2A">
        <w:rPr>
          <w:rFonts w:ascii="Arial" w:hAnsi="Arial" w:cs="Arial"/>
          <w:sz w:val="22"/>
          <w:szCs w:val="22"/>
          <w:lang w:val="sv-SE"/>
        </w:rPr>
        <w:t>att användas med DRX-Revolution-</w:t>
      </w:r>
      <w:r w:rsidR="00706BCC" w:rsidRPr="00163C2A">
        <w:rPr>
          <w:rFonts w:ascii="Arial" w:hAnsi="Arial" w:cs="Arial"/>
          <w:sz w:val="22"/>
          <w:szCs w:val="22"/>
          <w:lang w:val="sv-SE"/>
        </w:rPr>
        <w:t>system</w:t>
      </w:r>
      <w:r w:rsidR="00364E58" w:rsidRPr="00163C2A">
        <w:rPr>
          <w:rFonts w:ascii="Arial" w:hAnsi="Arial" w:cs="Arial"/>
          <w:sz w:val="22"/>
          <w:szCs w:val="22"/>
          <w:lang w:val="sv-SE"/>
        </w:rPr>
        <w:t>et</w:t>
      </w:r>
      <w:r w:rsidR="00706BCC" w:rsidRPr="00163C2A">
        <w:rPr>
          <w:rFonts w:ascii="Arial" w:hAnsi="Arial" w:cs="Arial"/>
          <w:sz w:val="22"/>
          <w:szCs w:val="22"/>
          <w:lang w:val="sv-SE"/>
        </w:rPr>
        <w:t xml:space="preserve"> eller DRX-Mobile Retrofit Kit för mobil bildhantering av </w:t>
      </w:r>
      <w:r w:rsidR="00706BCC" w:rsidRPr="002944E3">
        <w:rPr>
          <w:rFonts w:ascii="Arial" w:hAnsi="Arial" w:cs="Arial"/>
          <w:sz w:val="22"/>
          <w:szCs w:val="22"/>
          <w:lang w:val="sv-SE"/>
        </w:rPr>
        <w:t>neonatala</w:t>
      </w:r>
      <w:r w:rsidR="008E5599" w:rsidRPr="002944E3">
        <w:rPr>
          <w:rFonts w:ascii="Arial" w:hAnsi="Arial" w:cs="Arial"/>
          <w:sz w:val="22"/>
          <w:szCs w:val="22"/>
          <w:lang w:val="sv-SE"/>
        </w:rPr>
        <w:t xml:space="preserve"> och pediatriska patienter. Den</w:t>
      </w:r>
      <w:r w:rsidR="00706BCC" w:rsidRPr="002944E3">
        <w:rPr>
          <w:rFonts w:ascii="Arial" w:hAnsi="Arial" w:cs="Arial"/>
          <w:sz w:val="22"/>
          <w:szCs w:val="22"/>
          <w:lang w:val="sv-SE"/>
        </w:rPr>
        <w:t xml:space="preserve"> kan också användas m</w:t>
      </w:r>
      <w:r w:rsidR="00D90A02" w:rsidRPr="002944E3">
        <w:rPr>
          <w:rFonts w:ascii="Arial" w:hAnsi="Arial" w:cs="Arial"/>
          <w:sz w:val="22"/>
          <w:szCs w:val="22"/>
          <w:lang w:val="sv-SE"/>
        </w:rPr>
        <w:t>ed systemen DRX-Evolution och DRX-Ascend</w:t>
      </w:r>
      <w:r w:rsidR="008E5599" w:rsidRPr="002944E3">
        <w:rPr>
          <w:rFonts w:ascii="Arial" w:hAnsi="Arial" w:cs="Arial"/>
          <w:sz w:val="22"/>
          <w:szCs w:val="22"/>
          <w:lang w:val="sv-SE"/>
        </w:rPr>
        <w:t>,</w:t>
      </w:r>
      <w:r w:rsidR="00D90A02" w:rsidRPr="002944E3">
        <w:rPr>
          <w:rFonts w:ascii="Arial" w:hAnsi="Arial" w:cs="Arial"/>
          <w:sz w:val="22"/>
          <w:szCs w:val="22"/>
          <w:lang w:val="sv-SE"/>
        </w:rPr>
        <w:t xml:space="preserve"> </w:t>
      </w:r>
      <w:r w:rsidR="0078452D">
        <w:rPr>
          <w:rFonts w:ascii="Arial" w:hAnsi="Arial" w:cs="Arial"/>
          <w:sz w:val="22"/>
          <w:szCs w:val="22"/>
          <w:lang w:val="sv-SE"/>
        </w:rPr>
        <w:t>för att uppgrad</w:t>
      </w:r>
      <w:r w:rsidR="008E5599" w:rsidRPr="002944E3">
        <w:rPr>
          <w:rFonts w:ascii="Arial" w:hAnsi="Arial" w:cs="Arial"/>
          <w:sz w:val="22"/>
          <w:szCs w:val="22"/>
          <w:lang w:val="sv-SE"/>
        </w:rPr>
        <w:t xml:space="preserve">era </w:t>
      </w:r>
      <w:r w:rsidR="00D90A02" w:rsidRPr="002944E3">
        <w:rPr>
          <w:rFonts w:ascii="Arial" w:hAnsi="Arial" w:cs="Arial"/>
          <w:sz w:val="22"/>
          <w:szCs w:val="22"/>
          <w:lang w:val="sv-SE"/>
        </w:rPr>
        <w:t>DRX-1-</w:t>
      </w:r>
      <w:r w:rsidR="008E5599" w:rsidRPr="002944E3">
        <w:rPr>
          <w:rFonts w:ascii="Arial" w:hAnsi="Arial" w:cs="Arial"/>
          <w:sz w:val="22"/>
          <w:szCs w:val="22"/>
          <w:lang w:val="sv-SE"/>
        </w:rPr>
        <w:t xml:space="preserve">rum eller för </w:t>
      </w:r>
      <w:r w:rsidR="00706BCC" w:rsidRPr="002944E3">
        <w:rPr>
          <w:rFonts w:ascii="Arial" w:hAnsi="Arial" w:cs="Arial"/>
          <w:sz w:val="22"/>
          <w:szCs w:val="22"/>
          <w:lang w:val="sv-SE"/>
        </w:rPr>
        <w:t>ortopediska app</w:t>
      </w:r>
      <w:r w:rsidR="00D90A02" w:rsidRPr="002944E3">
        <w:rPr>
          <w:rFonts w:ascii="Arial" w:hAnsi="Arial" w:cs="Arial"/>
          <w:sz w:val="22"/>
          <w:szCs w:val="22"/>
          <w:lang w:val="sv-SE"/>
        </w:rPr>
        <w:t xml:space="preserve">likationer och andra </w:t>
      </w:r>
      <w:r w:rsidR="00AD64BC" w:rsidRPr="002944E3">
        <w:rPr>
          <w:rFonts w:ascii="Arial" w:hAnsi="Arial" w:cs="Arial"/>
          <w:sz w:val="22"/>
          <w:szCs w:val="22"/>
          <w:lang w:val="sv-SE"/>
        </w:rPr>
        <w:t>undersökningar</w:t>
      </w:r>
      <w:r w:rsidR="00D90A02" w:rsidRPr="002944E3">
        <w:rPr>
          <w:rFonts w:ascii="Arial" w:hAnsi="Arial" w:cs="Arial"/>
          <w:sz w:val="22"/>
          <w:szCs w:val="22"/>
          <w:lang w:val="sv-SE"/>
        </w:rPr>
        <w:t xml:space="preserve"> där en liten</w:t>
      </w:r>
      <w:r w:rsidR="00706BCC" w:rsidRPr="002944E3">
        <w:rPr>
          <w:rFonts w:ascii="Arial" w:hAnsi="Arial" w:cs="Arial"/>
          <w:sz w:val="22"/>
          <w:szCs w:val="22"/>
          <w:lang w:val="sv-SE"/>
        </w:rPr>
        <w:t xml:space="preserve"> detektor</w:t>
      </w:r>
      <w:r w:rsidR="008E5599" w:rsidRPr="002944E3">
        <w:rPr>
          <w:rFonts w:ascii="Arial" w:hAnsi="Arial" w:cs="Arial"/>
          <w:sz w:val="22"/>
          <w:szCs w:val="22"/>
          <w:lang w:val="sv-SE"/>
        </w:rPr>
        <w:t xml:space="preserve"> passar bäst</w:t>
      </w:r>
      <w:r w:rsidR="00706BCC" w:rsidRPr="002944E3">
        <w:rPr>
          <w:rFonts w:ascii="Arial" w:hAnsi="Arial" w:cs="Arial"/>
          <w:sz w:val="22"/>
          <w:szCs w:val="22"/>
          <w:lang w:val="sv-SE"/>
        </w:rPr>
        <w:t xml:space="preserve">. </w:t>
      </w:r>
    </w:p>
    <w:p w:rsidR="00706BCC" w:rsidRPr="00706BCC" w:rsidRDefault="00706BCC" w:rsidP="00616E7A">
      <w:pPr>
        <w:pStyle w:val="BODYCOPY0"/>
        <w:ind w:firstLine="0"/>
        <w:rPr>
          <w:rFonts w:ascii="Arial" w:hAnsi="Arial" w:cs="Arial"/>
          <w:sz w:val="22"/>
          <w:szCs w:val="22"/>
          <w:lang w:val="sv-SE"/>
        </w:rPr>
      </w:pPr>
    </w:p>
    <w:p w:rsidR="009B2F38" w:rsidRPr="00706BCC" w:rsidRDefault="00706BCC" w:rsidP="00706BCC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706BCC">
        <w:rPr>
          <w:rFonts w:ascii="Arial" w:hAnsi="Arial" w:cs="Arial"/>
          <w:sz w:val="22"/>
          <w:szCs w:val="22"/>
          <w:lang w:val="sv-SE"/>
        </w:rPr>
        <w:t xml:space="preserve">För att maximera använding och flexibilitet, kan Carestreams DRX-detektorer enkelt flyttas mellan olika DRX-rum eller mobila DRX-system - en funktion som kallas </w:t>
      </w:r>
      <w:r w:rsidR="009B2F38" w:rsidRPr="00706BCC">
        <w:rPr>
          <w:rFonts w:ascii="Arial" w:hAnsi="Arial" w:cs="Arial"/>
          <w:sz w:val="22"/>
          <w:szCs w:val="22"/>
          <w:lang w:val="sv-SE"/>
        </w:rPr>
        <w:t>“</w:t>
      </w:r>
      <w:hyperlink r:id="rId12" w:history="1">
        <w:r w:rsidR="009B2F38" w:rsidRPr="00706BCC">
          <w:rPr>
            <w:rStyle w:val="Hyperlink"/>
            <w:rFonts w:ascii="Arial" w:hAnsi="Arial" w:cs="Arial"/>
            <w:sz w:val="22"/>
            <w:szCs w:val="22"/>
            <w:lang w:val="sv-SE"/>
          </w:rPr>
          <w:t>X-Factor.</w:t>
        </w:r>
      </w:hyperlink>
      <w:r w:rsidR="009B2F38" w:rsidRPr="00706BCC">
        <w:rPr>
          <w:rFonts w:ascii="Arial" w:hAnsi="Arial" w:cs="Arial"/>
          <w:sz w:val="22"/>
          <w:szCs w:val="22"/>
          <w:lang w:val="sv-SE"/>
        </w:rPr>
        <w:t xml:space="preserve">”  </w:t>
      </w:r>
    </w:p>
    <w:p w:rsidR="001E2350" w:rsidRPr="00706BCC" w:rsidRDefault="00706BCC" w:rsidP="00706BCC">
      <w:pPr>
        <w:pStyle w:val="BODYCOPY0"/>
        <w:ind w:firstLine="0"/>
        <w:rPr>
          <w:rFonts w:ascii="Arial" w:hAnsi="Arial" w:cs="Arial"/>
          <w:sz w:val="22"/>
          <w:szCs w:val="22"/>
          <w:lang w:val="sv-SE"/>
        </w:rPr>
      </w:pPr>
      <w:r w:rsidRPr="00706BCC">
        <w:rPr>
          <w:rFonts w:ascii="Arial" w:hAnsi="Arial" w:cs="Arial"/>
          <w:sz w:val="22"/>
          <w:szCs w:val="22"/>
          <w:lang w:val="sv-SE"/>
        </w:rPr>
        <w:t>För mer information om Carestream</w:t>
      </w:r>
      <w:r w:rsidR="0078452D">
        <w:rPr>
          <w:rFonts w:ascii="Arial" w:hAnsi="Arial" w:cs="Arial"/>
          <w:sz w:val="22"/>
          <w:szCs w:val="22"/>
          <w:lang w:val="sv-SE"/>
        </w:rPr>
        <w:t>s</w:t>
      </w:r>
      <w:r w:rsidRPr="00706BCC">
        <w:rPr>
          <w:rFonts w:ascii="Arial" w:hAnsi="Arial" w:cs="Arial"/>
          <w:sz w:val="22"/>
          <w:szCs w:val="22"/>
          <w:lang w:val="sv-SE"/>
        </w:rPr>
        <w:t xml:space="preserve"> medicinska bildlösningar, besök</w:t>
      </w:r>
      <w:r w:rsidR="001E2350" w:rsidRPr="00706BCC">
        <w:rPr>
          <w:rFonts w:ascii="Arial" w:hAnsi="Arial" w:cs="Arial"/>
          <w:sz w:val="22"/>
          <w:szCs w:val="22"/>
          <w:lang w:val="sv-SE"/>
        </w:rPr>
        <w:t xml:space="preserve"> </w:t>
      </w:r>
      <w:hyperlink r:id="rId13" w:history="1">
        <w:r w:rsidR="001E2350" w:rsidRPr="00706BCC">
          <w:rPr>
            <w:rStyle w:val="Hyperlink"/>
            <w:rFonts w:ascii="Arial" w:hAnsi="Arial" w:cs="Arial"/>
            <w:sz w:val="22"/>
            <w:szCs w:val="22"/>
            <w:lang w:val="sv-SE"/>
          </w:rPr>
          <w:t>www.carestream.com</w:t>
        </w:r>
      </w:hyperlink>
      <w:r w:rsidR="001E2350" w:rsidRPr="00706BCC">
        <w:rPr>
          <w:rFonts w:ascii="Arial" w:hAnsi="Arial" w:cs="Arial"/>
          <w:sz w:val="22"/>
          <w:szCs w:val="22"/>
          <w:lang w:val="sv-SE"/>
        </w:rPr>
        <w:t>.</w:t>
      </w:r>
    </w:p>
    <w:p w:rsidR="00FD153F" w:rsidRPr="0061316B" w:rsidRDefault="00674F5D" w:rsidP="00010C2C">
      <w:pPr>
        <w:pStyle w:val="BODYCOPY0"/>
        <w:rPr>
          <w:rFonts w:ascii="Arial" w:hAnsi="Arial" w:cs="Arial"/>
          <w:sz w:val="22"/>
          <w:szCs w:val="22"/>
          <w:lang w:val="sv-SE"/>
        </w:rPr>
      </w:pPr>
      <w:r w:rsidRPr="00706BCC">
        <w:rPr>
          <w:rFonts w:ascii="Arial" w:hAnsi="Arial" w:cs="Arial"/>
          <w:sz w:val="22"/>
          <w:szCs w:val="22"/>
          <w:lang w:val="sv-SE"/>
        </w:rPr>
        <w:tab/>
      </w:r>
      <w:r w:rsidRPr="00706BCC">
        <w:rPr>
          <w:rFonts w:ascii="Arial" w:hAnsi="Arial" w:cs="Arial"/>
          <w:sz w:val="22"/>
          <w:szCs w:val="22"/>
          <w:lang w:val="sv-SE"/>
        </w:rPr>
        <w:tab/>
      </w:r>
      <w:r w:rsidRPr="00706BCC">
        <w:rPr>
          <w:rFonts w:ascii="Arial" w:hAnsi="Arial" w:cs="Arial"/>
          <w:sz w:val="22"/>
          <w:szCs w:val="22"/>
          <w:lang w:val="sv-SE"/>
        </w:rPr>
        <w:tab/>
      </w:r>
      <w:r w:rsidRPr="00706BCC">
        <w:rPr>
          <w:rFonts w:ascii="Arial" w:hAnsi="Arial" w:cs="Arial"/>
          <w:sz w:val="22"/>
          <w:szCs w:val="22"/>
          <w:lang w:val="sv-SE"/>
        </w:rPr>
        <w:tab/>
      </w:r>
      <w:r w:rsidRPr="00706BCC"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Pr="00706BCC">
        <w:rPr>
          <w:rFonts w:ascii="Arial" w:hAnsi="Arial" w:cs="Arial"/>
          <w:sz w:val="22"/>
          <w:szCs w:val="22"/>
          <w:lang w:val="sv-SE"/>
        </w:rPr>
        <w:tab/>
      </w:r>
      <w:r w:rsidRPr="0061316B">
        <w:rPr>
          <w:rFonts w:ascii="Arial" w:hAnsi="Arial" w:cs="Arial"/>
          <w:sz w:val="22"/>
          <w:szCs w:val="22"/>
          <w:lang w:val="sv-SE"/>
        </w:rPr>
        <w:t>##</w:t>
      </w:r>
      <w:r w:rsidR="00D67C7B" w:rsidRPr="0061316B">
        <w:rPr>
          <w:rFonts w:ascii="Arial" w:hAnsi="Arial" w:cs="Arial"/>
          <w:sz w:val="22"/>
          <w:szCs w:val="22"/>
          <w:lang w:val="sv-SE"/>
        </w:rPr>
        <w:t xml:space="preserve"># </w:t>
      </w:r>
    </w:p>
    <w:p w:rsidR="005916A7" w:rsidRDefault="005916A7" w:rsidP="005916A7">
      <w:pPr>
        <w:pStyle w:val="BODYCOPY0"/>
        <w:spacing w:line="240" w:lineRule="auto"/>
        <w:ind w:right="-720" w:firstLine="0"/>
        <w:rPr>
          <w:rFonts w:ascii="Arial" w:hAnsi="Arial" w:cs="Arial"/>
          <w:i/>
          <w:color w:val="211D1E"/>
          <w:sz w:val="20"/>
          <w:lang w:val="sv-SE"/>
        </w:rPr>
      </w:pPr>
      <w:r w:rsidRPr="005916A7">
        <w:rPr>
          <w:i/>
          <w:sz w:val="20"/>
          <w:lang w:val="sv-SE"/>
        </w:rPr>
        <w:t xml:space="preserve">* </w:t>
      </w:r>
      <w:r w:rsidR="00A20E77">
        <w:fldChar w:fldCharType="begin"/>
      </w:r>
      <w:r w:rsidR="00A20E77" w:rsidRPr="00BA666B">
        <w:rPr>
          <w:lang w:val="sv-SE"/>
        </w:rPr>
        <w:instrText>HYPERLINK "http://www.carestream.com/drmain.html?utm_campaign=news-release-carestream-ships-9000-drx-detectors&amp;utm_medium=newsrelease&amp;utm_source=media-outlets&amp;utm_content=text&amp;utm_term=dr-main"</w:instrText>
      </w:r>
      <w:r w:rsidR="00A20E77">
        <w:fldChar w:fldCharType="separate"/>
      </w:r>
      <w:r w:rsidRPr="005916A7">
        <w:rPr>
          <w:rStyle w:val="Hyperlink"/>
          <w:rFonts w:ascii="Arial" w:hAnsi="Arial" w:cs="Arial"/>
          <w:i/>
          <w:sz w:val="20"/>
          <w:lang w:val="sv-SE"/>
        </w:rPr>
        <w:t>DRX-systemen</w:t>
      </w:r>
      <w:r w:rsidR="00A20E77">
        <w:fldChar w:fldCharType="end"/>
      </w:r>
      <w:r w:rsidRPr="005916A7">
        <w:rPr>
          <w:rFonts w:ascii="Arial" w:hAnsi="Arial" w:cs="Arial"/>
          <w:i/>
          <w:sz w:val="20"/>
          <w:lang w:val="sv-SE"/>
        </w:rPr>
        <w:t xml:space="preserve"> </w:t>
      </w:r>
      <w:r w:rsidRPr="005916A7">
        <w:rPr>
          <w:rFonts w:ascii="Arial" w:hAnsi="Arial" w:cs="Arial"/>
          <w:i/>
          <w:color w:val="211D1E"/>
          <w:sz w:val="20"/>
          <w:lang w:val="sv-SE"/>
        </w:rPr>
        <w:t xml:space="preserve">effektiviserar arbetsflödet och förbättrar patientvården i både röntgenrum och mobila miljöer. I Carestreams DRX-baserade systemportfölj ingår: Carestream DRX-Revolution mobila röntgensystem, Carestream DRX-1-system, Carestream DRX-Mobile Retrofit Kit, Carestream DRX-Evolution Systems, Carestream DRX-Trans Systems, Carestream DRX-Ascend Systems, och Q-Rad-Digital DRX-serien från Quantum Medical Imaging som säljs via företagets stora nätverk av återförsäljare i USA och Kanada. Quantum Medical Imaging ingår som en egen division i Carestream. </w:t>
      </w:r>
    </w:p>
    <w:p w:rsidR="005916A7" w:rsidRPr="005916A7" w:rsidRDefault="005916A7" w:rsidP="005916A7">
      <w:pPr>
        <w:pStyle w:val="BODYCOPY0"/>
        <w:spacing w:line="240" w:lineRule="auto"/>
        <w:ind w:right="-720" w:firstLine="0"/>
        <w:rPr>
          <w:rFonts w:ascii="Arial" w:hAnsi="Arial" w:cs="Arial"/>
          <w:i/>
          <w:color w:val="211D1E"/>
          <w:sz w:val="20"/>
          <w:lang w:val="sv-SE"/>
        </w:rPr>
      </w:pPr>
    </w:p>
    <w:p w:rsidR="00FD153F" w:rsidRDefault="00FD153F" w:rsidP="00E71EE1">
      <w:pPr>
        <w:rPr>
          <w:rFonts w:ascii="Arial" w:hAnsi="Arial" w:cs="Arial"/>
          <w:b/>
          <w:bCs/>
          <w:sz w:val="22"/>
          <w:lang w:val="sv-SE"/>
        </w:rPr>
      </w:pPr>
    </w:p>
    <w:p w:rsidR="00622E3A" w:rsidRPr="009811CD" w:rsidRDefault="001E2350" w:rsidP="00E71EE1">
      <w:pPr>
        <w:rPr>
          <w:rFonts w:ascii="Arial" w:hAnsi="Arial" w:cs="Arial"/>
          <w:b/>
          <w:bCs/>
          <w:sz w:val="20"/>
          <w:szCs w:val="20"/>
          <w:lang w:val="sv-SE"/>
        </w:rPr>
      </w:pPr>
      <w:r w:rsidRPr="005916A7">
        <w:rPr>
          <w:rFonts w:ascii="Arial" w:hAnsi="Arial" w:cs="Arial"/>
          <w:b/>
          <w:bCs/>
          <w:sz w:val="22"/>
          <w:lang w:val="sv-SE"/>
        </w:rPr>
        <w:br/>
      </w:r>
      <w:r w:rsidR="00025B23" w:rsidRPr="009811CD">
        <w:rPr>
          <w:rFonts w:ascii="Arial" w:hAnsi="Arial" w:cs="Arial"/>
          <w:b/>
          <w:bCs/>
          <w:sz w:val="20"/>
          <w:szCs w:val="20"/>
          <w:lang w:val="sv-SE"/>
        </w:rPr>
        <w:t>Om</w:t>
      </w:r>
      <w:r w:rsidR="00622E3A" w:rsidRPr="009811CD">
        <w:rPr>
          <w:rFonts w:ascii="Arial" w:hAnsi="Arial" w:cs="Arial"/>
          <w:b/>
          <w:bCs/>
          <w:sz w:val="20"/>
          <w:szCs w:val="20"/>
          <w:lang w:val="sv-SE"/>
        </w:rPr>
        <w:t xml:space="preserve"> Carestream Health</w:t>
      </w:r>
    </w:p>
    <w:p w:rsidR="00DB38B5" w:rsidRPr="00253719" w:rsidRDefault="00DB38B5" w:rsidP="00DB38B5">
      <w:pPr>
        <w:rPr>
          <w:rFonts w:ascii="Arial" w:hAnsi="Arial" w:cs="Arial"/>
          <w:color w:val="000000"/>
          <w:sz w:val="20"/>
          <w:szCs w:val="20"/>
          <w:lang w:val="sv-SE"/>
        </w:rPr>
      </w:pPr>
      <w:r w:rsidRPr="00253719">
        <w:rPr>
          <w:rFonts w:ascii="Arial" w:hAnsi="Arial" w:cs="Arial"/>
          <w:color w:val="000000"/>
          <w:sz w:val="20"/>
          <w:szCs w:val="20"/>
          <w:lang w:val="sv-SE"/>
        </w:rPr>
        <w:t>Carestream är en världstäckande leverantör av dentala och medicinska bildtekniksystem och IT-lösningar, röntgenbildsystem för Non-Destructive Testing samt avancerade material för precisionsfilms- och elektronikmarknaden. Till allt detta tillkommer ett globalt service- och supportnätverk</w:t>
      </w:r>
      <w:r w:rsidRPr="00253719">
        <w:rPr>
          <w:rFonts w:ascii="Arial" w:hAnsi="Arial" w:cs="Arial"/>
          <w:i/>
          <w:iCs/>
          <w:color w:val="000000"/>
          <w:sz w:val="20"/>
          <w:szCs w:val="20"/>
          <w:lang w:val="sv-SE"/>
        </w:rPr>
        <w:t>.</w:t>
      </w:r>
      <w:r w:rsidRPr="00253719">
        <w:rPr>
          <w:rFonts w:ascii="Arial" w:hAnsi="Arial" w:cs="Arial"/>
          <w:color w:val="000000"/>
          <w:sz w:val="20"/>
          <w:szCs w:val="20"/>
          <w:lang w:val="sv-SE"/>
        </w:rPr>
        <w:t xml:space="preserve"> För mer information företagets omfattande portfolio av produkter, lösningar och tjänster kan du kontakta Carestream</w:t>
      </w:r>
      <w:r w:rsidR="00F45558">
        <w:rPr>
          <w:rFonts w:ascii="Arial" w:hAnsi="Arial" w:cs="Arial"/>
          <w:color w:val="000000"/>
          <w:sz w:val="20"/>
          <w:szCs w:val="20"/>
          <w:lang w:val="sv-SE"/>
        </w:rPr>
        <w:t xml:space="preserve">s svenska </w:t>
      </w:r>
      <w:r w:rsidRPr="00253719">
        <w:rPr>
          <w:rFonts w:ascii="Arial" w:hAnsi="Arial" w:cs="Arial"/>
          <w:color w:val="000000"/>
          <w:sz w:val="20"/>
          <w:szCs w:val="20"/>
          <w:lang w:val="sv-SE"/>
        </w:rPr>
        <w:t>kontor</w:t>
      </w:r>
      <w:r w:rsidR="000F4AC8" w:rsidRPr="00253719">
        <w:rPr>
          <w:rFonts w:ascii="Arial" w:hAnsi="Arial" w:cs="Arial"/>
          <w:color w:val="000000"/>
          <w:sz w:val="20"/>
          <w:szCs w:val="20"/>
          <w:lang w:val="sv-SE"/>
        </w:rPr>
        <w:t xml:space="preserve"> på 08-5900 1500</w:t>
      </w:r>
      <w:r w:rsidRPr="00253719">
        <w:rPr>
          <w:rFonts w:ascii="Arial" w:hAnsi="Arial" w:cs="Arial"/>
          <w:color w:val="000000"/>
          <w:sz w:val="20"/>
          <w:szCs w:val="20"/>
          <w:lang w:val="sv-SE"/>
        </w:rPr>
        <w:t xml:space="preserve">, ringa +1 888 777 2072 eller gå in på </w:t>
      </w:r>
      <w:r w:rsidR="00A20E77">
        <w:fldChar w:fldCharType="begin"/>
      </w:r>
      <w:r w:rsidR="00A20E77" w:rsidRPr="00BA666B">
        <w:rPr>
          <w:lang w:val="sv-SE"/>
        </w:rPr>
        <w:instrText>HYPERLINK "http://www.carestream.com?utm_campaign=news-release-mini-pacs-for-veterinary-market&amp;utm_medium=newsrelease&amp;utm_source=media-outlets&amp;utm_content=text&amp;utm_term=carestream"</w:instrText>
      </w:r>
      <w:r w:rsidR="00A20E77">
        <w:fldChar w:fldCharType="separate"/>
      </w:r>
      <w:r w:rsidRPr="00253719">
        <w:rPr>
          <w:rFonts w:ascii="Arial" w:hAnsi="Arial" w:cs="Arial"/>
          <w:color w:val="0000FF"/>
          <w:sz w:val="20"/>
          <w:szCs w:val="20"/>
          <w:u w:val="single"/>
          <w:lang w:val="sv-SE"/>
        </w:rPr>
        <w:t>www.carestream.com</w:t>
      </w:r>
      <w:r w:rsidR="00A20E77">
        <w:fldChar w:fldCharType="end"/>
      </w:r>
      <w:r w:rsidRPr="00253719">
        <w:rPr>
          <w:rFonts w:ascii="Arial" w:hAnsi="Arial" w:cs="Arial"/>
          <w:color w:val="000000"/>
          <w:sz w:val="20"/>
          <w:szCs w:val="20"/>
          <w:lang w:val="sv-SE"/>
        </w:rPr>
        <w:t>.</w:t>
      </w:r>
    </w:p>
    <w:p w:rsidR="00253719" w:rsidRPr="00253719" w:rsidRDefault="00253719" w:rsidP="00DB38B5">
      <w:pPr>
        <w:rPr>
          <w:rFonts w:ascii="Arial" w:hAnsi="Arial" w:cs="Arial"/>
          <w:sz w:val="20"/>
          <w:szCs w:val="20"/>
          <w:lang w:val="sv-SE"/>
        </w:rPr>
      </w:pPr>
    </w:p>
    <w:p w:rsidR="00DB38B5" w:rsidRPr="00253719" w:rsidRDefault="00DB38B5" w:rsidP="00DB38B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v-SE"/>
        </w:rPr>
      </w:pPr>
      <w:r w:rsidRPr="00253719">
        <w:rPr>
          <w:rFonts w:ascii="Arial" w:hAnsi="Arial" w:cs="Arial"/>
          <w:color w:val="000000"/>
          <w:sz w:val="20"/>
          <w:szCs w:val="20"/>
          <w:lang w:val="sv-SE"/>
        </w:rPr>
        <w:t xml:space="preserve">För att se Carestreams senaste nyheter, besök </w:t>
      </w:r>
      <w:r w:rsidR="00A20E77">
        <w:fldChar w:fldCharType="begin"/>
      </w:r>
      <w:r w:rsidR="00A20E77" w:rsidRPr="00BA666B">
        <w:rPr>
          <w:lang w:val="sv-SE"/>
        </w:rPr>
        <w:instrText>HYPERLINK "http://www.carestream.com/news?utm_campaign=news-release-mini-pacs-for-veterinary-market&amp;utm_medium=newsrelease&amp;utm_source=media-outlets&amp;utm_content=text&amp;utm_term=carestream-news"</w:instrText>
      </w:r>
      <w:r w:rsidR="00A20E77">
        <w:fldChar w:fldCharType="separate"/>
      </w:r>
      <w:r w:rsidRPr="00253719">
        <w:rPr>
          <w:rFonts w:ascii="Arial" w:hAnsi="Arial" w:cs="Arial"/>
          <w:color w:val="0000FF"/>
          <w:sz w:val="20"/>
          <w:szCs w:val="20"/>
          <w:u w:val="single"/>
          <w:lang w:val="sv-SE"/>
        </w:rPr>
        <w:t>www.carestream.com/news</w:t>
      </w:r>
      <w:r w:rsidR="00A20E77">
        <w:fldChar w:fldCharType="end"/>
      </w:r>
      <w:r w:rsidRPr="00253719">
        <w:rPr>
          <w:rFonts w:ascii="Arial" w:hAnsi="Arial" w:cs="Arial"/>
          <w:color w:val="000000"/>
          <w:sz w:val="20"/>
          <w:szCs w:val="20"/>
          <w:lang w:val="sv-SE"/>
        </w:rPr>
        <w:t>.</w:t>
      </w:r>
    </w:p>
    <w:p w:rsidR="00DB38B5" w:rsidRPr="00253719" w:rsidRDefault="00DB38B5" w:rsidP="00DB38B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v-SE"/>
        </w:rPr>
      </w:pPr>
      <w:r w:rsidRPr="00253719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</w:p>
    <w:p w:rsidR="00DB38B5" w:rsidRPr="00253719" w:rsidRDefault="00DB38B5" w:rsidP="00DB38B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v-SE"/>
        </w:rPr>
      </w:pPr>
      <w:r w:rsidRPr="00253719">
        <w:rPr>
          <w:rFonts w:ascii="Arial" w:hAnsi="Arial" w:cs="Arial"/>
          <w:color w:val="000000"/>
          <w:sz w:val="20"/>
          <w:szCs w:val="20"/>
          <w:lang w:val="sv-SE"/>
        </w:rPr>
        <w:t xml:space="preserve">CARESTREAM är ett varumärke som tillhör Carestream Health. </w:t>
      </w:r>
    </w:p>
    <w:p w:rsidR="00DB38B5" w:rsidRPr="00253719" w:rsidRDefault="00DB38B5" w:rsidP="00622E3A">
      <w:pPr>
        <w:rPr>
          <w:rFonts w:ascii="Arial" w:hAnsi="Arial" w:cs="Arial"/>
          <w:sz w:val="20"/>
          <w:szCs w:val="20"/>
          <w:lang w:val="sv-SE"/>
        </w:rPr>
      </w:pPr>
    </w:p>
    <w:p w:rsidR="00622E3A" w:rsidRPr="00253719" w:rsidRDefault="00622E3A" w:rsidP="00622E3A">
      <w:pPr>
        <w:rPr>
          <w:rFonts w:ascii="Arial" w:hAnsi="Arial" w:cs="Arial"/>
          <w:sz w:val="20"/>
          <w:szCs w:val="20"/>
          <w:lang w:val="sv-SE"/>
        </w:rPr>
      </w:pPr>
      <w:r w:rsidRPr="00253719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622E3A" w:rsidRPr="00253719" w:rsidRDefault="00025B23" w:rsidP="00622E3A">
      <w:pPr>
        <w:rPr>
          <w:rFonts w:ascii="Times" w:eastAsia="Calibri" w:hAnsi="Times"/>
        </w:rPr>
      </w:pPr>
      <w:proofErr w:type="spellStart"/>
      <w:r w:rsidRPr="00253719">
        <w:rPr>
          <w:rFonts w:ascii="Arial" w:eastAsia="Calibri" w:hAnsi="Arial" w:cs="Arial"/>
          <w:sz w:val="20"/>
          <w:szCs w:val="20"/>
        </w:rPr>
        <w:t>Följ</w:t>
      </w:r>
      <w:proofErr w:type="spellEnd"/>
      <w:r w:rsidR="00622E3A" w:rsidRPr="0025371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622E3A" w:rsidRPr="00253719">
        <w:rPr>
          <w:rFonts w:ascii="Arial" w:eastAsia="Calibri" w:hAnsi="Arial" w:cs="Arial"/>
          <w:sz w:val="20"/>
          <w:szCs w:val="20"/>
        </w:rPr>
        <w:t>Carestream</w:t>
      </w:r>
      <w:proofErr w:type="spellEnd"/>
      <w:r w:rsidR="00622E3A" w:rsidRPr="00253719">
        <w:rPr>
          <w:rFonts w:ascii="Arial" w:eastAsia="Calibri" w:hAnsi="Arial" w:cs="Arial"/>
          <w:sz w:val="20"/>
          <w:szCs w:val="20"/>
        </w:rPr>
        <w:t xml:space="preserve"> Health online:</w:t>
      </w:r>
      <w:r w:rsidR="00622E3A" w:rsidRPr="00DE316F">
        <w:rPr>
          <w:rFonts w:ascii="Times" w:eastAsia="Calibri" w:hAnsi="Times"/>
        </w:rPr>
        <w:t xml:space="preserve"> </w:t>
      </w:r>
      <w:r w:rsidR="00A906CB">
        <w:rPr>
          <w:rFonts w:ascii="Verdana" w:hAnsi="Verdana"/>
          <w:noProof/>
          <w:color w:val="003399"/>
          <w:sz w:val="16"/>
          <w:szCs w:val="16"/>
        </w:rPr>
        <w:drawing>
          <wp:inline distT="0" distB="0" distL="0" distR="0">
            <wp:extent cx="381635" cy="381635"/>
            <wp:effectExtent l="19050" t="0" r="0" b="0"/>
            <wp:docPr id="2" name="Picture 15" descr="2-14twitter-4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-14twitter-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6CB">
        <w:rPr>
          <w:rFonts w:ascii="Verdana" w:hAnsi="Verdana"/>
          <w:noProof/>
          <w:color w:val="003399"/>
          <w:sz w:val="16"/>
          <w:szCs w:val="16"/>
        </w:rPr>
        <w:drawing>
          <wp:inline distT="0" distB="0" distL="0" distR="0">
            <wp:extent cx="381635" cy="381635"/>
            <wp:effectExtent l="19050" t="0" r="0" b="0"/>
            <wp:docPr id="3" name="Picture 14" descr="2-14youTube-4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-14youTube-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6CB">
        <w:rPr>
          <w:rFonts w:ascii="Verdana" w:hAnsi="Verdana"/>
          <w:noProof/>
          <w:color w:val="003399"/>
          <w:sz w:val="16"/>
          <w:szCs w:val="16"/>
        </w:rPr>
        <w:drawing>
          <wp:inline distT="0" distB="0" distL="0" distR="0">
            <wp:extent cx="381635" cy="381635"/>
            <wp:effectExtent l="19050" t="0" r="0" b="0"/>
            <wp:docPr id="4" name="Picture 13" descr="blog-4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og-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6CB">
        <w:rPr>
          <w:rFonts w:ascii="Verdana" w:hAnsi="Verdana"/>
          <w:noProof/>
          <w:color w:val="003399"/>
          <w:sz w:val="16"/>
          <w:szCs w:val="16"/>
        </w:rPr>
        <w:drawing>
          <wp:inline distT="0" distB="0" distL="0" distR="0">
            <wp:extent cx="381635" cy="381635"/>
            <wp:effectExtent l="19050" t="0" r="0" b="0"/>
            <wp:docPr id="5" name="Picture 12" descr="2-14facebook-4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-14facebook-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6CB">
        <w:rPr>
          <w:noProof/>
        </w:rPr>
        <w:drawing>
          <wp:inline distT="0" distB="0" distL="0" distR="0">
            <wp:extent cx="389890" cy="389890"/>
            <wp:effectExtent l="19050" t="0" r="0" b="0"/>
            <wp:docPr id="6" name="Picture 11" descr="LinkedIn Icon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nkedIn Ico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E3A" w:rsidRPr="00253719" w:rsidSect="005F6C89">
      <w:headerReference w:type="default" r:id="rId24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79" w:rsidRDefault="00613679">
      <w:r>
        <w:separator/>
      </w:r>
    </w:p>
  </w:endnote>
  <w:endnote w:type="continuationSeparator" w:id="0">
    <w:p w:rsidR="00613679" w:rsidRDefault="0061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79" w:rsidRDefault="00613679">
      <w:r>
        <w:separator/>
      </w:r>
    </w:p>
  </w:footnote>
  <w:footnote w:type="continuationSeparator" w:id="0">
    <w:p w:rsidR="00613679" w:rsidRDefault="00613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89" w:rsidRPr="0061316B" w:rsidRDefault="0061316B" w:rsidP="0061316B">
    <w:pPr>
      <w:pStyle w:val="Headline"/>
      <w:tabs>
        <w:tab w:val="left" w:pos="6975"/>
      </w:tabs>
      <w:spacing w:before="0" w:after="0" w:line="240" w:lineRule="auto"/>
      <w:ind w:right="-547"/>
      <w:rPr>
        <w:rFonts w:ascii="Arial" w:hAnsi="Arial" w:cs="Arial"/>
        <w:b w:val="0"/>
        <w:sz w:val="20"/>
        <w:lang w:val="sv-SE"/>
      </w:rPr>
    </w:pPr>
    <w:r w:rsidRPr="0061316B">
      <w:rPr>
        <w:rFonts w:ascii="Arial" w:hAnsi="Arial" w:cs="Arial"/>
        <w:b w:val="0"/>
        <w:sz w:val="20"/>
        <w:lang w:val="sv-SE"/>
      </w:rPr>
      <w:t xml:space="preserve">Carestreams digitala DRX-röntgendetektor passerar 9 000 levererade enheter </w:t>
    </w:r>
    <w:r w:rsidR="00C45289" w:rsidRPr="0061316B">
      <w:rPr>
        <w:rFonts w:ascii="Arial" w:hAnsi="Arial" w:cs="Arial"/>
        <w:b w:val="0"/>
        <w:sz w:val="20"/>
        <w:lang w:val="sv-SE"/>
      </w:rPr>
      <w:t xml:space="preserve">/ </w:t>
    </w:r>
    <w:r w:rsidRPr="0061316B">
      <w:rPr>
        <w:rFonts w:ascii="Arial" w:hAnsi="Arial" w:cs="Arial"/>
        <w:b w:val="0"/>
        <w:sz w:val="20"/>
        <w:lang w:val="sv-SE"/>
      </w:rPr>
      <w:t>Sidan</w:t>
    </w:r>
    <w:r w:rsidR="005F6C89" w:rsidRPr="0061316B">
      <w:rPr>
        <w:rFonts w:ascii="Arial" w:hAnsi="Arial" w:cs="Arial"/>
        <w:b w:val="0"/>
        <w:sz w:val="20"/>
        <w:lang w:val="sv-SE"/>
      </w:rPr>
      <w:t xml:space="preserve"> </w:t>
    </w:r>
    <w:r w:rsidR="00A20E77" w:rsidRPr="007F67DD">
      <w:rPr>
        <w:rFonts w:ascii="Arial" w:hAnsi="Arial" w:cs="Arial"/>
        <w:b w:val="0"/>
        <w:sz w:val="20"/>
      </w:rPr>
      <w:fldChar w:fldCharType="begin"/>
    </w:r>
    <w:r w:rsidR="005513C6" w:rsidRPr="0061316B">
      <w:rPr>
        <w:rFonts w:ascii="Arial" w:hAnsi="Arial" w:cs="Arial"/>
        <w:b w:val="0"/>
        <w:sz w:val="20"/>
        <w:lang w:val="sv-SE"/>
      </w:rPr>
      <w:instrText xml:space="preserve"> PAGE   \* MERGEFORMAT </w:instrText>
    </w:r>
    <w:r w:rsidR="00A20E77" w:rsidRPr="007F67DD">
      <w:rPr>
        <w:rFonts w:ascii="Arial" w:hAnsi="Arial" w:cs="Arial"/>
        <w:b w:val="0"/>
        <w:sz w:val="20"/>
      </w:rPr>
      <w:fldChar w:fldCharType="separate"/>
    </w:r>
    <w:r w:rsidR="00BA666B">
      <w:rPr>
        <w:rFonts w:ascii="Arial" w:hAnsi="Arial" w:cs="Arial"/>
        <w:b w:val="0"/>
        <w:noProof/>
        <w:sz w:val="20"/>
        <w:lang w:val="sv-SE"/>
      </w:rPr>
      <w:t>2</w:t>
    </w:r>
    <w:r w:rsidR="00A20E77" w:rsidRPr="007F67DD">
      <w:rPr>
        <w:rFonts w:ascii="Arial" w:hAnsi="Arial" w:cs="Arial"/>
        <w:b w:val="0"/>
        <w:sz w:val="20"/>
      </w:rPr>
      <w:fldChar w:fldCharType="end"/>
    </w:r>
  </w:p>
  <w:p w:rsidR="0086559A" w:rsidRPr="0061316B" w:rsidRDefault="0086559A" w:rsidP="00FC40EA">
    <w:pPr>
      <w:pStyle w:val="Header"/>
      <w:rPr>
        <w:rFonts w:ascii="Arial" w:hAnsi="Arial"/>
        <w:sz w:val="20"/>
        <w:szCs w:val="20"/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159"/>
    <w:multiLevelType w:val="multilevel"/>
    <w:tmpl w:val="AAEC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A63C2"/>
    <w:multiLevelType w:val="multilevel"/>
    <w:tmpl w:val="4FB6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05CB4"/>
    <w:multiLevelType w:val="hybridMultilevel"/>
    <w:tmpl w:val="849CF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CC2010"/>
    <w:multiLevelType w:val="hybridMultilevel"/>
    <w:tmpl w:val="619C1E8A"/>
    <w:lvl w:ilvl="0" w:tplc="A6E631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81775"/>
    <w:multiLevelType w:val="hybridMultilevel"/>
    <w:tmpl w:val="3E269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092C3F"/>
    <w:multiLevelType w:val="hybridMultilevel"/>
    <w:tmpl w:val="35D46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073310"/>
    <w:multiLevelType w:val="hybridMultilevel"/>
    <w:tmpl w:val="41081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FA4"/>
    <w:rsid w:val="0000134A"/>
    <w:rsid w:val="00005519"/>
    <w:rsid w:val="00006A1F"/>
    <w:rsid w:val="00007436"/>
    <w:rsid w:val="000105EC"/>
    <w:rsid w:val="00010C2C"/>
    <w:rsid w:val="00011026"/>
    <w:rsid w:val="000111A9"/>
    <w:rsid w:val="000157DF"/>
    <w:rsid w:val="000168F2"/>
    <w:rsid w:val="00022BEA"/>
    <w:rsid w:val="00024AD3"/>
    <w:rsid w:val="00025B23"/>
    <w:rsid w:val="00031AA6"/>
    <w:rsid w:val="00032F0C"/>
    <w:rsid w:val="00033C5B"/>
    <w:rsid w:val="00033EE5"/>
    <w:rsid w:val="00036951"/>
    <w:rsid w:val="00040747"/>
    <w:rsid w:val="00042216"/>
    <w:rsid w:val="0004261B"/>
    <w:rsid w:val="00047C59"/>
    <w:rsid w:val="00050DD4"/>
    <w:rsid w:val="00057784"/>
    <w:rsid w:val="000621B8"/>
    <w:rsid w:val="00065BF8"/>
    <w:rsid w:val="000674BE"/>
    <w:rsid w:val="000733D1"/>
    <w:rsid w:val="0007511E"/>
    <w:rsid w:val="000801C5"/>
    <w:rsid w:val="00097E82"/>
    <w:rsid w:val="000A1919"/>
    <w:rsid w:val="000A5879"/>
    <w:rsid w:val="000A6612"/>
    <w:rsid w:val="000B350B"/>
    <w:rsid w:val="000B7A17"/>
    <w:rsid w:val="000C1434"/>
    <w:rsid w:val="000C1F80"/>
    <w:rsid w:val="000D2C89"/>
    <w:rsid w:val="000D6D49"/>
    <w:rsid w:val="000E142D"/>
    <w:rsid w:val="000E5A55"/>
    <w:rsid w:val="000E6044"/>
    <w:rsid w:val="000E7857"/>
    <w:rsid w:val="000F3667"/>
    <w:rsid w:val="000F4AC8"/>
    <w:rsid w:val="000F6E15"/>
    <w:rsid w:val="00102BF4"/>
    <w:rsid w:val="001059A8"/>
    <w:rsid w:val="00105B8A"/>
    <w:rsid w:val="00105F23"/>
    <w:rsid w:val="00107A3E"/>
    <w:rsid w:val="00113A59"/>
    <w:rsid w:val="0011434B"/>
    <w:rsid w:val="001151FF"/>
    <w:rsid w:val="001162D0"/>
    <w:rsid w:val="00121680"/>
    <w:rsid w:val="001236A6"/>
    <w:rsid w:val="001237D0"/>
    <w:rsid w:val="00123D7A"/>
    <w:rsid w:val="00133171"/>
    <w:rsid w:val="0013397A"/>
    <w:rsid w:val="0013411F"/>
    <w:rsid w:val="00134267"/>
    <w:rsid w:val="00137914"/>
    <w:rsid w:val="00145E96"/>
    <w:rsid w:val="00150525"/>
    <w:rsid w:val="00150687"/>
    <w:rsid w:val="00156770"/>
    <w:rsid w:val="00163C2A"/>
    <w:rsid w:val="001716F8"/>
    <w:rsid w:val="001856A2"/>
    <w:rsid w:val="0019368A"/>
    <w:rsid w:val="001A51FF"/>
    <w:rsid w:val="001A6DD9"/>
    <w:rsid w:val="001B1C4E"/>
    <w:rsid w:val="001B2F40"/>
    <w:rsid w:val="001B40BA"/>
    <w:rsid w:val="001C01E1"/>
    <w:rsid w:val="001C17B8"/>
    <w:rsid w:val="001C4BDB"/>
    <w:rsid w:val="001D101A"/>
    <w:rsid w:val="001E09A4"/>
    <w:rsid w:val="001E2350"/>
    <w:rsid w:val="001E2F7C"/>
    <w:rsid w:val="001E48CD"/>
    <w:rsid w:val="001F1549"/>
    <w:rsid w:val="001F2FBB"/>
    <w:rsid w:val="002023D2"/>
    <w:rsid w:val="00216720"/>
    <w:rsid w:val="00221F69"/>
    <w:rsid w:val="00222594"/>
    <w:rsid w:val="00225390"/>
    <w:rsid w:val="002276D6"/>
    <w:rsid w:val="00230374"/>
    <w:rsid w:val="00231469"/>
    <w:rsid w:val="00232F99"/>
    <w:rsid w:val="00234A2B"/>
    <w:rsid w:val="00235C3B"/>
    <w:rsid w:val="00251E0F"/>
    <w:rsid w:val="00252F05"/>
    <w:rsid w:val="00253719"/>
    <w:rsid w:val="00253BE4"/>
    <w:rsid w:val="00253FAA"/>
    <w:rsid w:val="00261040"/>
    <w:rsid w:val="00261104"/>
    <w:rsid w:val="00261401"/>
    <w:rsid w:val="0026476D"/>
    <w:rsid w:val="00272FBA"/>
    <w:rsid w:val="0027548A"/>
    <w:rsid w:val="00277D49"/>
    <w:rsid w:val="0028038A"/>
    <w:rsid w:val="00280943"/>
    <w:rsid w:val="00280D14"/>
    <w:rsid w:val="002944E3"/>
    <w:rsid w:val="002A0C23"/>
    <w:rsid w:val="002A31B2"/>
    <w:rsid w:val="002B359A"/>
    <w:rsid w:val="002B403F"/>
    <w:rsid w:val="002B71F1"/>
    <w:rsid w:val="002C21EA"/>
    <w:rsid w:val="002C2261"/>
    <w:rsid w:val="002C3358"/>
    <w:rsid w:val="002D2F9B"/>
    <w:rsid w:val="002D7254"/>
    <w:rsid w:val="002D73D4"/>
    <w:rsid w:val="002E16C1"/>
    <w:rsid w:val="003024D0"/>
    <w:rsid w:val="00307C82"/>
    <w:rsid w:val="00312976"/>
    <w:rsid w:val="0031619C"/>
    <w:rsid w:val="00317AE9"/>
    <w:rsid w:val="003207C0"/>
    <w:rsid w:val="00322D89"/>
    <w:rsid w:val="003232C6"/>
    <w:rsid w:val="00327CB9"/>
    <w:rsid w:val="00332341"/>
    <w:rsid w:val="00340120"/>
    <w:rsid w:val="00340E05"/>
    <w:rsid w:val="003466FF"/>
    <w:rsid w:val="00355A03"/>
    <w:rsid w:val="00356BF5"/>
    <w:rsid w:val="00364209"/>
    <w:rsid w:val="00364E58"/>
    <w:rsid w:val="00374D67"/>
    <w:rsid w:val="00375B34"/>
    <w:rsid w:val="00377477"/>
    <w:rsid w:val="00382287"/>
    <w:rsid w:val="0038353F"/>
    <w:rsid w:val="003878A9"/>
    <w:rsid w:val="00396E71"/>
    <w:rsid w:val="003A0233"/>
    <w:rsid w:val="003A40CD"/>
    <w:rsid w:val="003A4626"/>
    <w:rsid w:val="003C0213"/>
    <w:rsid w:val="003C0723"/>
    <w:rsid w:val="003C384C"/>
    <w:rsid w:val="003D0D7E"/>
    <w:rsid w:val="003E46A9"/>
    <w:rsid w:val="003E51F4"/>
    <w:rsid w:val="003E572D"/>
    <w:rsid w:val="00407300"/>
    <w:rsid w:val="0042071C"/>
    <w:rsid w:val="00420D92"/>
    <w:rsid w:val="00422781"/>
    <w:rsid w:val="00424B55"/>
    <w:rsid w:val="004254E6"/>
    <w:rsid w:val="004276E2"/>
    <w:rsid w:val="004345BD"/>
    <w:rsid w:val="004361B3"/>
    <w:rsid w:val="00443799"/>
    <w:rsid w:val="00460C6F"/>
    <w:rsid w:val="00465E09"/>
    <w:rsid w:val="004819B5"/>
    <w:rsid w:val="00482D98"/>
    <w:rsid w:val="004849B5"/>
    <w:rsid w:val="00487794"/>
    <w:rsid w:val="00494D43"/>
    <w:rsid w:val="004A600F"/>
    <w:rsid w:val="004A7486"/>
    <w:rsid w:val="004B1160"/>
    <w:rsid w:val="004C3675"/>
    <w:rsid w:val="004C7374"/>
    <w:rsid w:val="004D7F2D"/>
    <w:rsid w:val="004E0635"/>
    <w:rsid w:val="004E75A5"/>
    <w:rsid w:val="004F1D5C"/>
    <w:rsid w:val="004F389D"/>
    <w:rsid w:val="004F716C"/>
    <w:rsid w:val="004F7D07"/>
    <w:rsid w:val="00503D38"/>
    <w:rsid w:val="00504695"/>
    <w:rsid w:val="005227B5"/>
    <w:rsid w:val="00524837"/>
    <w:rsid w:val="005513C6"/>
    <w:rsid w:val="00553471"/>
    <w:rsid w:val="00557734"/>
    <w:rsid w:val="005622A3"/>
    <w:rsid w:val="00563A0C"/>
    <w:rsid w:val="0056648D"/>
    <w:rsid w:val="005755D2"/>
    <w:rsid w:val="00575FB1"/>
    <w:rsid w:val="00577B31"/>
    <w:rsid w:val="005916A7"/>
    <w:rsid w:val="005946BC"/>
    <w:rsid w:val="005970F5"/>
    <w:rsid w:val="005A18C2"/>
    <w:rsid w:val="005A48AB"/>
    <w:rsid w:val="005B0C60"/>
    <w:rsid w:val="005B234D"/>
    <w:rsid w:val="005B2B93"/>
    <w:rsid w:val="005B3A0F"/>
    <w:rsid w:val="005B4B52"/>
    <w:rsid w:val="005B69DF"/>
    <w:rsid w:val="005B76E3"/>
    <w:rsid w:val="005C14F3"/>
    <w:rsid w:val="005C524C"/>
    <w:rsid w:val="005D2EC7"/>
    <w:rsid w:val="005D48A8"/>
    <w:rsid w:val="005D5CFC"/>
    <w:rsid w:val="005D69AA"/>
    <w:rsid w:val="005F0A80"/>
    <w:rsid w:val="005F1CB2"/>
    <w:rsid w:val="005F2E39"/>
    <w:rsid w:val="005F50A7"/>
    <w:rsid w:val="005F6BBB"/>
    <w:rsid w:val="005F6C89"/>
    <w:rsid w:val="005F73ED"/>
    <w:rsid w:val="00604300"/>
    <w:rsid w:val="0061316B"/>
    <w:rsid w:val="00613679"/>
    <w:rsid w:val="00616E7A"/>
    <w:rsid w:val="00622E3A"/>
    <w:rsid w:val="006301C3"/>
    <w:rsid w:val="006309C4"/>
    <w:rsid w:val="00630B4E"/>
    <w:rsid w:val="006358B3"/>
    <w:rsid w:val="00636836"/>
    <w:rsid w:val="00643024"/>
    <w:rsid w:val="00646E28"/>
    <w:rsid w:val="00650773"/>
    <w:rsid w:val="00652819"/>
    <w:rsid w:val="006571D6"/>
    <w:rsid w:val="00657234"/>
    <w:rsid w:val="0066041C"/>
    <w:rsid w:val="00662D96"/>
    <w:rsid w:val="006648C1"/>
    <w:rsid w:val="00664F5D"/>
    <w:rsid w:val="00664F76"/>
    <w:rsid w:val="0067318C"/>
    <w:rsid w:val="00674F5D"/>
    <w:rsid w:val="006809F4"/>
    <w:rsid w:val="00680B19"/>
    <w:rsid w:val="00690020"/>
    <w:rsid w:val="00691482"/>
    <w:rsid w:val="006917A6"/>
    <w:rsid w:val="00692230"/>
    <w:rsid w:val="006D01AF"/>
    <w:rsid w:val="006D61D1"/>
    <w:rsid w:val="006D645C"/>
    <w:rsid w:val="006E13B7"/>
    <w:rsid w:val="006E33CB"/>
    <w:rsid w:val="006E3C18"/>
    <w:rsid w:val="006E7CF1"/>
    <w:rsid w:val="00702540"/>
    <w:rsid w:val="00706BCC"/>
    <w:rsid w:val="00707F9B"/>
    <w:rsid w:val="00714A58"/>
    <w:rsid w:val="00715B9F"/>
    <w:rsid w:val="00715FD3"/>
    <w:rsid w:val="007172F0"/>
    <w:rsid w:val="00720863"/>
    <w:rsid w:val="0072247F"/>
    <w:rsid w:val="00725673"/>
    <w:rsid w:val="00736A9A"/>
    <w:rsid w:val="0073728D"/>
    <w:rsid w:val="007405D2"/>
    <w:rsid w:val="007453E2"/>
    <w:rsid w:val="00747C0E"/>
    <w:rsid w:val="00757D37"/>
    <w:rsid w:val="0076027D"/>
    <w:rsid w:val="007611A1"/>
    <w:rsid w:val="00763CA6"/>
    <w:rsid w:val="007741D6"/>
    <w:rsid w:val="00781884"/>
    <w:rsid w:val="0078452D"/>
    <w:rsid w:val="00791D4A"/>
    <w:rsid w:val="007A009B"/>
    <w:rsid w:val="007B4DBF"/>
    <w:rsid w:val="007B5B37"/>
    <w:rsid w:val="007B7A8A"/>
    <w:rsid w:val="007C2EEB"/>
    <w:rsid w:val="007C38F4"/>
    <w:rsid w:val="007C4FD4"/>
    <w:rsid w:val="007D167D"/>
    <w:rsid w:val="007D75DE"/>
    <w:rsid w:val="007E08D6"/>
    <w:rsid w:val="007E12F5"/>
    <w:rsid w:val="007E24FA"/>
    <w:rsid w:val="007E27DD"/>
    <w:rsid w:val="007E27EE"/>
    <w:rsid w:val="007F67DD"/>
    <w:rsid w:val="008020A2"/>
    <w:rsid w:val="00806F6C"/>
    <w:rsid w:val="008150D1"/>
    <w:rsid w:val="008171D8"/>
    <w:rsid w:val="00822AC3"/>
    <w:rsid w:val="008264E0"/>
    <w:rsid w:val="00826CC2"/>
    <w:rsid w:val="008277D9"/>
    <w:rsid w:val="008305EA"/>
    <w:rsid w:val="00832A57"/>
    <w:rsid w:val="008446E6"/>
    <w:rsid w:val="00857A49"/>
    <w:rsid w:val="00861ACE"/>
    <w:rsid w:val="00861C61"/>
    <w:rsid w:val="00863A5E"/>
    <w:rsid w:val="0086559A"/>
    <w:rsid w:val="00867525"/>
    <w:rsid w:val="00867E62"/>
    <w:rsid w:val="0087194C"/>
    <w:rsid w:val="00877193"/>
    <w:rsid w:val="008810C9"/>
    <w:rsid w:val="00883F1F"/>
    <w:rsid w:val="00891A92"/>
    <w:rsid w:val="008A3A17"/>
    <w:rsid w:val="008A71FC"/>
    <w:rsid w:val="008B2DEB"/>
    <w:rsid w:val="008B5861"/>
    <w:rsid w:val="008B6AC4"/>
    <w:rsid w:val="008D2801"/>
    <w:rsid w:val="008D6D11"/>
    <w:rsid w:val="008D744C"/>
    <w:rsid w:val="008E17D3"/>
    <w:rsid w:val="008E4690"/>
    <w:rsid w:val="008E5599"/>
    <w:rsid w:val="008F2477"/>
    <w:rsid w:val="008F4612"/>
    <w:rsid w:val="008F70F9"/>
    <w:rsid w:val="008F7E38"/>
    <w:rsid w:val="00907DB6"/>
    <w:rsid w:val="009139C2"/>
    <w:rsid w:val="009210CF"/>
    <w:rsid w:val="00925C36"/>
    <w:rsid w:val="009311C1"/>
    <w:rsid w:val="009315E1"/>
    <w:rsid w:val="00936247"/>
    <w:rsid w:val="00942915"/>
    <w:rsid w:val="0095272A"/>
    <w:rsid w:val="00966594"/>
    <w:rsid w:val="009745E6"/>
    <w:rsid w:val="0097664F"/>
    <w:rsid w:val="00980123"/>
    <w:rsid w:val="009808F2"/>
    <w:rsid w:val="00980F8D"/>
    <w:rsid w:val="009811CD"/>
    <w:rsid w:val="00985B84"/>
    <w:rsid w:val="009911C9"/>
    <w:rsid w:val="009957E3"/>
    <w:rsid w:val="009A2BAA"/>
    <w:rsid w:val="009A318A"/>
    <w:rsid w:val="009A5E81"/>
    <w:rsid w:val="009B047B"/>
    <w:rsid w:val="009B2299"/>
    <w:rsid w:val="009B2F38"/>
    <w:rsid w:val="009B7150"/>
    <w:rsid w:val="009C211E"/>
    <w:rsid w:val="009C23AC"/>
    <w:rsid w:val="009D3AB1"/>
    <w:rsid w:val="009D3D39"/>
    <w:rsid w:val="009D7D2E"/>
    <w:rsid w:val="009E6FFE"/>
    <w:rsid w:val="009F3603"/>
    <w:rsid w:val="009F3637"/>
    <w:rsid w:val="009F61DA"/>
    <w:rsid w:val="00A0046D"/>
    <w:rsid w:val="00A17C5A"/>
    <w:rsid w:val="00A20062"/>
    <w:rsid w:val="00A20E77"/>
    <w:rsid w:val="00A22FFE"/>
    <w:rsid w:val="00A23D0D"/>
    <w:rsid w:val="00A24E43"/>
    <w:rsid w:val="00A3164D"/>
    <w:rsid w:val="00A378C8"/>
    <w:rsid w:val="00A40E6F"/>
    <w:rsid w:val="00A421B8"/>
    <w:rsid w:val="00A46484"/>
    <w:rsid w:val="00A50131"/>
    <w:rsid w:val="00A52715"/>
    <w:rsid w:val="00A548B0"/>
    <w:rsid w:val="00A5762A"/>
    <w:rsid w:val="00A62F23"/>
    <w:rsid w:val="00A63CD6"/>
    <w:rsid w:val="00A71DE0"/>
    <w:rsid w:val="00A745FD"/>
    <w:rsid w:val="00A906CB"/>
    <w:rsid w:val="00A962F7"/>
    <w:rsid w:val="00AA642A"/>
    <w:rsid w:val="00AA7530"/>
    <w:rsid w:val="00AB5A2A"/>
    <w:rsid w:val="00AC0065"/>
    <w:rsid w:val="00AC029E"/>
    <w:rsid w:val="00AC107B"/>
    <w:rsid w:val="00AC66AF"/>
    <w:rsid w:val="00AD28E7"/>
    <w:rsid w:val="00AD64BC"/>
    <w:rsid w:val="00AD6671"/>
    <w:rsid w:val="00AD74B4"/>
    <w:rsid w:val="00AE5390"/>
    <w:rsid w:val="00AF5C7C"/>
    <w:rsid w:val="00AF6A0F"/>
    <w:rsid w:val="00B007B3"/>
    <w:rsid w:val="00B00F42"/>
    <w:rsid w:val="00B02CE8"/>
    <w:rsid w:val="00B10223"/>
    <w:rsid w:val="00B351CB"/>
    <w:rsid w:val="00B45E3A"/>
    <w:rsid w:val="00B4625B"/>
    <w:rsid w:val="00B50715"/>
    <w:rsid w:val="00B523CE"/>
    <w:rsid w:val="00B617C7"/>
    <w:rsid w:val="00B658B7"/>
    <w:rsid w:val="00B7046C"/>
    <w:rsid w:val="00B72753"/>
    <w:rsid w:val="00B77CCE"/>
    <w:rsid w:val="00B85F7C"/>
    <w:rsid w:val="00B8699F"/>
    <w:rsid w:val="00B96D41"/>
    <w:rsid w:val="00B97372"/>
    <w:rsid w:val="00B97FA1"/>
    <w:rsid w:val="00BA4C2F"/>
    <w:rsid w:val="00BA5B4A"/>
    <w:rsid w:val="00BA666B"/>
    <w:rsid w:val="00BA7878"/>
    <w:rsid w:val="00BB0D1B"/>
    <w:rsid w:val="00BB1F99"/>
    <w:rsid w:val="00BB4219"/>
    <w:rsid w:val="00BB74F3"/>
    <w:rsid w:val="00BF21AA"/>
    <w:rsid w:val="00BF4506"/>
    <w:rsid w:val="00BF59FD"/>
    <w:rsid w:val="00BF672E"/>
    <w:rsid w:val="00C012FF"/>
    <w:rsid w:val="00C03C51"/>
    <w:rsid w:val="00C11120"/>
    <w:rsid w:val="00C205BA"/>
    <w:rsid w:val="00C27936"/>
    <w:rsid w:val="00C33B52"/>
    <w:rsid w:val="00C36FA4"/>
    <w:rsid w:val="00C40AFB"/>
    <w:rsid w:val="00C44F03"/>
    <w:rsid w:val="00C45289"/>
    <w:rsid w:val="00C47E7B"/>
    <w:rsid w:val="00C50410"/>
    <w:rsid w:val="00C571A5"/>
    <w:rsid w:val="00C74CEE"/>
    <w:rsid w:val="00C80DDD"/>
    <w:rsid w:val="00C828DB"/>
    <w:rsid w:val="00C86C9C"/>
    <w:rsid w:val="00C87A7D"/>
    <w:rsid w:val="00C912D2"/>
    <w:rsid w:val="00C9317A"/>
    <w:rsid w:val="00CA0B05"/>
    <w:rsid w:val="00CA5A07"/>
    <w:rsid w:val="00CA7A52"/>
    <w:rsid w:val="00CB1A12"/>
    <w:rsid w:val="00CB4DB9"/>
    <w:rsid w:val="00CC3C8B"/>
    <w:rsid w:val="00CC4CE9"/>
    <w:rsid w:val="00CD0952"/>
    <w:rsid w:val="00CD192F"/>
    <w:rsid w:val="00CE131E"/>
    <w:rsid w:val="00CE2424"/>
    <w:rsid w:val="00CF1FA2"/>
    <w:rsid w:val="00D00886"/>
    <w:rsid w:val="00D0119F"/>
    <w:rsid w:val="00D1063E"/>
    <w:rsid w:val="00D15955"/>
    <w:rsid w:val="00D243FF"/>
    <w:rsid w:val="00D25644"/>
    <w:rsid w:val="00D273DE"/>
    <w:rsid w:val="00D30509"/>
    <w:rsid w:val="00D36617"/>
    <w:rsid w:val="00D36CE2"/>
    <w:rsid w:val="00D46E94"/>
    <w:rsid w:val="00D62EFF"/>
    <w:rsid w:val="00D64D74"/>
    <w:rsid w:val="00D67C7B"/>
    <w:rsid w:val="00D76A1A"/>
    <w:rsid w:val="00D82169"/>
    <w:rsid w:val="00D90A02"/>
    <w:rsid w:val="00DA22AF"/>
    <w:rsid w:val="00DB38B5"/>
    <w:rsid w:val="00DB440D"/>
    <w:rsid w:val="00DB704C"/>
    <w:rsid w:val="00DC7822"/>
    <w:rsid w:val="00DD1F60"/>
    <w:rsid w:val="00DD3610"/>
    <w:rsid w:val="00DD43CF"/>
    <w:rsid w:val="00DD70CB"/>
    <w:rsid w:val="00DE71D0"/>
    <w:rsid w:val="00DF2807"/>
    <w:rsid w:val="00DF5D44"/>
    <w:rsid w:val="00E030FF"/>
    <w:rsid w:val="00E04D3D"/>
    <w:rsid w:val="00E07724"/>
    <w:rsid w:val="00E138BC"/>
    <w:rsid w:val="00E1405F"/>
    <w:rsid w:val="00E2179D"/>
    <w:rsid w:val="00E4384A"/>
    <w:rsid w:val="00E52C07"/>
    <w:rsid w:val="00E53346"/>
    <w:rsid w:val="00E62F13"/>
    <w:rsid w:val="00E64C4A"/>
    <w:rsid w:val="00E71EE1"/>
    <w:rsid w:val="00E725F3"/>
    <w:rsid w:val="00E93EA9"/>
    <w:rsid w:val="00E94229"/>
    <w:rsid w:val="00EA22EE"/>
    <w:rsid w:val="00EB7903"/>
    <w:rsid w:val="00EB7E46"/>
    <w:rsid w:val="00EC326A"/>
    <w:rsid w:val="00EC4000"/>
    <w:rsid w:val="00EC70FD"/>
    <w:rsid w:val="00ED187A"/>
    <w:rsid w:val="00ED4FB3"/>
    <w:rsid w:val="00ED5E61"/>
    <w:rsid w:val="00ED7A87"/>
    <w:rsid w:val="00EE075F"/>
    <w:rsid w:val="00EE0A93"/>
    <w:rsid w:val="00EE77DF"/>
    <w:rsid w:val="00EF057F"/>
    <w:rsid w:val="00EF1857"/>
    <w:rsid w:val="00EF295D"/>
    <w:rsid w:val="00EF3F11"/>
    <w:rsid w:val="00EF4BCD"/>
    <w:rsid w:val="00F003CD"/>
    <w:rsid w:val="00F04837"/>
    <w:rsid w:val="00F0514D"/>
    <w:rsid w:val="00F14663"/>
    <w:rsid w:val="00F22DB7"/>
    <w:rsid w:val="00F2483E"/>
    <w:rsid w:val="00F256A0"/>
    <w:rsid w:val="00F3555C"/>
    <w:rsid w:val="00F423A4"/>
    <w:rsid w:val="00F4403A"/>
    <w:rsid w:val="00F45558"/>
    <w:rsid w:val="00F46E86"/>
    <w:rsid w:val="00F4793B"/>
    <w:rsid w:val="00F5536B"/>
    <w:rsid w:val="00F56D48"/>
    <w:rsid w:val="00F61D6B"/>
    <w:rsid w:val="00F624CE"/>
    <w:rsid w:val="00F703B0"/>
    <w:rsid w:val="00F70EFB"/>
    <w:rsid w:val="00F71FC7"/>
    <w:rsid w:val="00F76824"/>
    <w:rsid w:val="00F768D2"/>
    <w:rsid w:val="00F77642"/>
    <w:rsid w:val="00F90796"/>
    <w:rsid w:val="00F97277"/>
    <w:rsid w:val="00FA5215"/>
    <w:rsid w:val="00FA6491"/>
    <w:rsid w:val="00FB0861"/>
    <w:rsid w:val="00FB7D2D"/>
    <w:rsid w:val="00FC40EA"/>
    <w:rsid w:val="00FC67D0"/>
    <w:rsid w:val="00FD153F"/>
    <w:rsid w:val="00FD31A0"/>
    <w:rsid w:val="00FD3C51"/>
    <w:rsid w:val="00FD7036"/>
    <w:rsid w:val="00FE3EB8"/>
    <w:rsid w:val="00FE6D23"/>
    <w:rsid w:val="00FF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B8"/>
    <w:rPr>
      <w:sz w:val="24"/>
      <w:szCs w:val="24"/>
    </w:rPr>
  </w:style>
  <w:style w:type="paragraph" w:styleId="Heading5">
    <w:name w:val="heading 5"/>
    <w:basedOn w:val="Normal"/>
    <w:next w:val="Normal"/>
    <w:qFormat/>
    <w:rsid w:val="00A421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421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421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21B8"/>
    <w:pPr>
      <w:tabs>
        <w:tab w:val="center" w:pos="4320"/>
        <w:tab w:val="right" w:pos="8640"/>
      </w:tabs>
    </w:pPr>
  </w:style>
  <w:style w:type="character" w:styleId="Hyperlink">
    <w:name w:val="Hyperlink"/>
    <w:rsid w:val="00A421B8"/>
    <w:rPr>
      <w:color w:val="0000FF"/>
      <w:u w:val="single"/>
    </w:rPr>
  </w:style>
  <w:style w:type="paragraph" w:styleId="BodyText3">
    <w:name w:val="Body Text 3"/>
    <w:basedOn w:val="Normal"/>
    <w:semiHidden/>
    <w:rsid w:val="00A421B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etters">
    <w:name w:val="Letters"/>
    <w:aliases w:val="notes"/>
    <w:rsid w:val="00A421B8"/>
    <w:rPr>
      <w:rFonts w:ascii="Palatino" w:hAnsi="Palatino"/>
      <w:sz w:val="24"/>
    </w:rPr>
  </w:style>
  <w:style w:type="character" w:styleId="Strong">
    <w:name w:val="Strong"/>
    <w:qFormat/>
    <w:rsid w:val="00A421B8"/>
    <w:rPr>
      <w:b/>
      <w:bCs/>
    </w:rPr>
  </w:style>
  <w:style w:type="paragraph" w:customStyle="1" w:styleId="label5">
    <w:name w:val="label5"/>
    <w:basedOn w:val="Normal"/>
    <w:rsid w:val="00A421B8"/>
    <w:pPr>
      <w:spacing w:before="64" w:after="103"/>
    </w:pPr>
    <w:rPr>
      <w:sz w:val="14"/>
      <w:szCs w:val="14"/>
    </w:rPr>
  </w:style>
  <w:style w:type="paragraph" w:styleId="BodyTextIndent2">
    <w:name w:val="Body Text Indent 2"/>
    <w:basedOn w:val="Normal"/>
    <w:semiHidden/>
    <w:rsid w:val="00A421B8"/>
    <w:pPr>
      <w:spacing w:after="120" w:line="480" w:lineRule="auto"/>
      <w:ind w:left="360"/>
    </w:pPr>
  </w:style>
  <w:style w:type="paragraph" w:styleId="NormalWeb">
    <w:name w:val="Normal (Web)"/>
    <w:basedOn w:val="Normal"/>
    <w:rsid w:val="00A421B8"/>
    <w:pPr>
      <w:spacing w:before="100" w:beforeAutospacing="1" w:after="100" w:afterAutospacing="1"/>
    </w:pPr>
  </w:style>
  <w:style w:type="paragraph" w:customStyle="1" w:styleId="BodyCopy">
    <w:name w:val="BodyCopy"/>
    <w:basedOn w:val="Normal"/>
    <w:link w:val="BodyCopyChar"/>
    <w:rsid w:val="00A421B8"/>
    <w:pPr>
      <w:spacing w:line="360" w:lineRule="auto"/>
      <w:ind w:firstLine="360"/>
    </w:pPr>
    <w:rPr>
      <w:rFonts w:ascii="Times" w:hAnsi="Times"/>
      <w:szCs w:val="20"/>
    </w:rPr>
  </w:style>
  <w:style w:type="character" w:styleId="FollowedHyperlink">
    <w:name w:val="FollowedHyperlink"/>
    <w:semiHidden/>
    <w:rsid w:val="00A421B8"/>
    <w:rPr>
      <w:color w:val="800080"/>
      <w:u w:val="single"/>
    </w:rPr>
  </w:style>
  <w:style w:type="paragraph" w:styleId="BodyText2">
    <w:name w:val="Body Text 2"/>
    <w:basedOn w:val="Normal"/>
    <w:semiHidden/>
    <w:rsid w:val="00A421B8"/>
    <w:rPr>
      <w:rFonts w:ascii="Arial" w:hAnsi="Arial" w:cs="Arial"/>
      <w:sz w:val="22"/>
    </w:rPr>
  </w:style>
  <w:style w:type="paragraph" w:customStyle="1" w:styleId="BODYCOPY0">
    <w:name w:val="BODYCOPY"/>
    <w:basedOn w:val="Normal"/>
    <w:rsid w:val="00A421B8"/>
    <w:pPr>
      <w:spacing w:line="360" w:lineRule="auto"/>
      <w:ind w:firstLine="360"/>
    </w:pPr>
    <w:rPr>
      <w:szCs w:val="20"/>
    </w:rPr>
  </w:style>
  <w:style w:type="paragraph" w:customStyle="1" w:styleId="Headline">
    <w:name w:val="Headline"/>
    <w:basedOn w:val="Normal"/>
    <w:next w:val="Normal"/>
    <w:rsid w:val="00A421B8"/>
    <w:pPr>
      <w:spacing w:before="120" w:after="120" w:line="360" w:lineRule="auto"/>
    </w:pPr>
    <w:rPr>
      <w:rFonts w:ascii="Times" w:hAnsi="Times"/>
      <w:b/>
      <w:szCs w:val="20"/>
    </w:rPr>
  </w:style>
  <w:style w:type="paragraph" w:customStyle="1" w:styleId="LEADPARA">
    <w:name w:val="LEADPARA"/>
    <w:basedOn w:val="Normal"/>
    <w:next w:val="BODYCOPY0"/>
    <w:rsid w:val="00A421B8"/>
    <w:pPr>
      <w:spacing w:before="240" w:line="360" w:lineRule="auto"/>
    </w:pPr>
    <w:rPr>
      <w:szCs w:val="20"/>
    </w:rPr>
  </w:style>
  <w:style w:type="paragraph" w:styleId="BalloonText">
    <w:name w:val="Balloon Text"/>
    <w:basedOn w:val="Normal"/>
    <w:semiHidden/>
    <w:rsid w:val="00A421B8"/>
    <w:rPr>
      <w:rFonts w:ascii="Tahoma" w:hAnsi="Tahoma" w:cs="Tahoma"/>
      <w:sz w:val="16"/>
      <w:szCs w:val="16"/>
    </w:rPr>
  </w:style>
  <w:style w:type="character" w:customStyle="1" w:styleId="alerttexttop1">
    <w:name w:val="alert_text_top1"/>
    <w:rsid w:val="001F1549"/>
    <w:rPr>
      <w:rFonts w:ascii="Arial" w:hAnsi="Arial" w:cs="Arial" w:hint="default"/>
      <w:strike w:val="0"/>
      <w:dstrike w:val="0"/>
      <w:vanish w:val="0"/>
      <w:webHidden w:val="0"/>
      <w:color w:val="939393"/>
      <w:sz w:val="17"/>
      <w:szCs w:val="17"/>
      <w:u w:val="none"/>
      <w:effect w:val="none"/>
      <w:specVanish w:val="0"/>
    </w:rPr>
  </w:style>
  <w:style w:type="character" w:customStyle="1" w:styleId="BodyCopyChar">
    <w:name w:val="BodyCopy Char"/>
    <w:link w:val="BodyCopy"/>
    <w:rsid w:val="00FC40EA"/>
    <w:rPr>
      <w:rFonts w:ascii="Times" w:hAnsi="Times"/>
      <w:sz w:val="24"/>
    </w:rPr>
  </w:style>
  <w:style w:type="character" w:styleId="CommentReference">
    <w:name w:val="annotation reference"/>
    <w:semiHidden/>
    <w:rsid w:val="00FA5215"/>
    <w:rPr>
      <w:sz w:val="16"/>
      <w:szCs w:val="16"/>
    </w:rPr>
  </w:style>
  <w:style w:type="paragraph" w:styleId="CommentText">
    <w:name w:val="annotation text"/>
    <w:basedOn w:val="Normal"/>
    <w:semiHidden/>
    <w:rsid w:val="00FA521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5215"/>
    <w:rPr>
      <w:b/>
      <w:bCs/>
    </w:rPr>
  </w:style>
  <w:style w:type="paragraph" w:styleId="Revision">
    <w:name w:val="Revision"/>
    <w:hidden/>
    <w:uiPriority w:val="99"/>
    <w:semiHidden/>
    <w:rsid w:val="00EE77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.melander@carestream.com" TargetMode="External"/><Relationship Id="rId13" Type="http://schemas.openxmlformats.org/officeDocument/2006/relationships/hyperlink" Target="http://www.carestream.com/?utm_campaign=news-release-carestream-ships-9000-drx-detectors&amp;utm_medium=newsrelease&amp;utm_source=media-outlets&amp;utm_content=text&amp;utm_term=carestream" TargetMode="External"/><Relationship Id="rId18" Type="http://schemas.openxmlformats.org/officeDocument/2006/relationships/hyperlink" Target="http://blog.carestreamhealth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emf"/><Relationship Id="rId12" Type="http://schemas.openxmlformats.org/officeDocument/2006/relationships/hyperlink" Target="http://www.carestream.com/specials/x-factor/index.html?utm_campaign=news-release-carestream-ships-9000-drx-detectors&amp;utm_medium=newsrelease&amp;utm_source=media-outlets&amp;utm_content=text&amp;utm_term=x-factor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carestream" TargetMode="External"/><Relationship Id="rId20" Type="http://schemas.openxmlformats.org/officeDocument/2006/relationships/hyperlink" Target="http://www.facebook.com/carestre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estream.com/software/directview-software.html?utm_campaign=news-release-carestream-ships-9000-drx-detectors&amp;utm_medium=newsrelease&amp;utm_source=media-outlets&amp;utm_content=text&amp;utm_term=directview-softwar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6.jpeg"/><Relationship Id="rId10" Type="http://schemas.openxmlformats.org/officeDocument/2006/relationships/hyperlink" Target="http://carestream.com/drx-1System.html?utm_campaign=news-release-carestream-ships-9000-drx-detectors&amp;utm_medium=newsrelease&amp;utm_source=media-outlets&amp;utm_content=text&amp;utm_term=drx-1-syste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robert.salmon@carestream.com" TargetMode="External"/><Relationship Id="rId14" Type="http://schemas.openxmlformats.org/officeDocument/2006/relationships/hyperlink" Target="http://www.twitter.com/carestream" TargetMode="External"/><Relationship Id="rId22" Type="http://schemas.openxmlformats.org/officeDocument/2006/relationships/hyperlink" Target="http://www.linkedin.com/company/carestream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Worldwide Shipments of Carestream’s Digital</vt:lpstr>
    </vt:vector>
  </TitlesOfParts>
  <Company>Carestream</Company>
  <LinksUpToDate>false</LinksUpToDate>
  <CharactersWithSpaces>5823</CharactersWithSpaces>
  <SharedDoc>false</SharedDoc>
  <HLinks>
    <vt:vector size="84" baseType="variant">
      <vt:variant>
        <vt:i4>1048597</vt:i4>
      </vt:variant>
      <vt:variant>
        <vt:i4>39</vt:i4>
      </vt:variant>
      <vt:variant>
        <vt:i4>0</vt:i4>
      </vt:variant>
      <vt:variant>
        <vt:i4>5</vt:i4>
      </vt:variant>
      <vt:variant>
        <vt:lpwstr>http://www.linkedin.com/company/carestream-health</vt:lpwstr>
      </vt:variant>
      <vt:variant>
        <vt:lpwstr/>
      </vt:variant>
      <vt:variant>
        <vt:i4>3473455</vt:i4>
      </vt:variant>
      <vt:variant>
        <vt:i4>36</vt:i4>
      </vt:variant>
      <vt:variant>
        <vt:i4>0</vt:i4>
      </vt:variant>
      <vt:variant>
        <vt:i4>5</vt:i4>
      </vt:variant>
      <vt:variant>
        <vt:lpwstr>http://www.facebook.com/carestream</vt:lpwstr>
      </vt:variant>
      <vt:variant>
        <vt:lpwstr/>
      </vt:variant>
      <vt:variant>
        <vt:i4>2031695</vt:i4>
      </vt:variant>
      <vt:variant>
        <vt:i4>33</vt:i4>
      </vt:variant>
      <vt:variant>
        <vt:i4>0</vt:i4>
      </vt:variant>
      <vt:variant>
        <vt:i4>5</vt:i4>
      </vt:variant>
      <vt:variant>
        <vt:lpwstr>http://blog.carestreamhealth.com/</vt:lpwstr>
      </vt:variant>
      <vt:variant>
        <vt:lpwstr/>
      </vt:variant>
      <vt:variant>
        <vt:i4>4718674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http://www.youtube.com/carestream</vt:lpwstr>
      </vt:variant>
      <vt:variant>
        <vt:lpwstr/>
      </vt:variant>
      <vt:variant>
        <vt:i4>5177421</vt:i4>
      </vt:variant>
      <vt:variant>
        <vt:i4>27</vt:i4>
      </vt:variant>
      <vt:variant>
        <vt:i4>0</vt:i4>
      </vt:variant>
      <vt:variant>
        <vt:i4>5</vt:i4>
      </vt:variant>
      <vt:variant>
        <vt:lpwstr>http://www.twitter.com/carestream</vt:lpwstr>
      </vt:variant>
      <vt:variant>
        <vt:lpwstr/>
      </vt:variant>
      <vt:variant>
        <vt:i4>7471182</vt:i4>
      </vt:variant>
      <vt:variant>
        <vt:i4>24</vt:i4>
      </vt:variant>
      <vt:variant>
        <vt:i4>0</vt:i4>
      </vt:variant>
      <vt:variant>
        <vt:i4>5</vt:i4>
      </vt:variant>
      <vt:variant>
        <vt:lpwstr>http://www.carestream.com/news?utm_campaign=news-release-carestream-ships-9000-drx-detectors&amp;utm_medium=newsrelease&amp;utm_source=media-outlets&amp;utm_content=text&amp;utm_term=carestream-news</vt:lpwstr>
      </vt:variant>
      <vt:variant>
        <vt:lpwstr/>
      </vt:variant>
      <vt:variant>
        <vt:i4>6225955</vt:i4>
      </vt:variant>
      <vt:variant>
        <vt:i4>21</vt:i4>
      </vt:variant>
      <vt:variant>
        <vt:i4>0</vt:i4>
      </vt:variant>
      <vt:variant>
        <vt:i4>5</vt:i4>
      </vt:variant>
      <vt:variant>
        <vt:lpwstr>http://www.carestream.com/?utm_campaign=news-release-carestream-ships-9000-drx-detectors&amp;utm_medium=newsrelease&amp;utm_source=media-outlets&amp;utm_content=text&amp;utm_term=carestream</vt:lpwstr>
      </vt:variant>
      <vt:variant>
        <vt:lpwstr/>
      </vt:variant>
      <vt:variant>
        <vt:i4>6225955</vt:i4>
      </vt:variant>
      <vt:variant>
        <vt:i4>18</vt:i4>
      </vt:variant>
      <vt:variant>
        <vt:i4>0</vt:i4>
      </vt:variant>
      <vt:variant>
        <vt:i4>5</vt:i4>
      </vt:variant>
      <vt:variant>
        <vt:lpwstr>http://www.carestream.com/?utm_campaign=news-release-carestream-ships-9000-drx-detectors&amp;utm_medium=newsrelease&amp;utm_source=media-outlets&amp;utm_content=text&amp;utm_term=carestream</vt:lpwstr>
      </vt:variant>
      <vt:variant>
        <vt:lpwstr/>
      </vt:variant>
      <vt:variant>
        <vt:i4>3997704</vt:i4>
      </vt:variant>
      <vt:variant>
        <vt:i4>15</vt:i4>
      </vt:variant>
      <vt:variant>
        <vt:i4>0</vt:i4>
      </vt:variant>
      <vt:variant>
        <vt:i4>5</vt:i4>
      </vt:variant>
      <vt:variant>
        <vt:lpwstr>http://www.carestream.com/specials/x-factor/index.html?utm_campaign=news-release-carestream-ships-9000-drx-detectors&amp;utm_medium=newsrelease&amp;utm_source=media-outlets&amp;utm_content=text&amp;utm_term=x-factor</vt:lpwstr>
      </vt:variant>
      <vt:variant>
        <vt:lpwstr/>
      </vt:variant>
      <vt:variant>
        <vt:i4>1835122</vt:i4>
      </vt:variant>
      <vt:variant>
        <vt:i4>12</vt:i4>
      </vt:variant>
      <vt:variant>
        <vt:i4>0</vt:i4>
      </vt:variant>
      <vt:variant>
        <vt:i4>5</vt:i4>
      </vt:variant>
      <vt:variant>
        <vt:lpwstr>http://www.carestream.com/software/directview-software.html?utm_campaign=news-release-carestream-ships-9000-drx-detectors&amp;utm_medium=newsrelease&amp;utm_source=media-outlets&amp;utm_content=text&amp;utm_term=directview-software</vt:lpwstr>
      </vt:variant>
      <vt:variant>
        <vt:lpwstr/>
      </vt:variant>
      <vt:variant>
        <vt:i4>2752578</vt:i4>
      </vt:variant>
      <vt:variant>
        <vt:i4>9</vt:i4>
      </vt:variant>
      <vt:variant>
        <vt:i4>0</vt:i4>
      </vt:variant>
      <vt:variant>
        <vt:i4>5</vt:i4>
      </vt:variant>
      <vt:variant>
        <vt:lpwstr>http://www.carestream.com/drmain.html?utm_campaign=news-release-carestream-ships-9000-drx-detectors&amp;utm_medium=newsrelease&amp;utm_source=media-outlets&amp;utm_content=text&amp;utm_term=dr-main</vt:lpwstr>
      </vt:variant>
      <vt:variant>
        <vt:lpwstr/>
      </vt:variant>
      <vt:variant>
        <vt:i4>6946904</vt:i4>
      </vt:variant>
      <vt:variant>
        <vt:i4>6</vt:i4>
      </vt:variant>
      <vt:variant>
        <vt:i4>0</vt:i4>
      </vt:variant>
      <vt:variant>
        <vt:i4>5</vt:i4>
      </vt:variant>
      <vt:variant>
        <vt:lpwstr>http://carestream.com/drx-1System.html?utm_campaign=news-release-carestream-ships-9000-drx-detectors&amp;utm_medium=newsrelease&amp;utm_source=media-outlets&amp;utm_content=text&amp;utm_term=drx-1-system</vt:lpwstr>
      </vt:variant>
      <vt:variant>
        <vt:lpwstr/>
      </vt:variant>
      <vt:variant>
        <vt:i4>2228232</vt:i4>
      </vt:variant>
      <vt:variant>
        <vt:i4>3</vt:i4>
      </vt:variant>
      <vt:variant>
        <vt:i4>0</vt:i4>
      </vt:variant>
      <vt:variant>
        <vt:i4>5</vt:i4>
      </vt:variant>
      <vt:variant>
        <vt:lpwstr>mailto:rbrooks60@ccspr.com</vt:lpwstr>
      </vt:variant>
      <vt:variant>
        <vt:lpwstr/>
      </vt:variant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mailto:robert.salmon@carestream.com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Worldwide Shipments of Carestream’s Digital</dc:title>
  <dc:creator>Carestream Health</dc:creator>
  <cp:keywords>X-ray imaging, medical imaging, portable imaging, radiography</cp:keywords>
  <cp:lastModifiedBy>19013533</cp:lastModifiedBy>
  <cp:revision>53</cp:revision>
  <cp:lastPrinted>2014-08-04T12:28:00Z</cp:lastPrinted>
  <dcterms:created xsi:type="dcterms:W3CDTF">2014-08-04T07:18:00Z</dcterms:created>
  <dcterms:modified xsi:type="dcterms:W3CDTF">2014-08-05T11:19:00Z</dcterms:modified>
</cp:coreProperties>
</file>