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20" w:rsidRPr="003E5D81" w:rsidRDefault="008F7720">
      <w:pPr>
        <w:rPr>
          <w:sz w:val="18"/>
        </w:rPr>
      </w:pPr>
      <w:r w:rsidRPr="003E5D81">
        <w:rPr>
          <w:sz w:val="18"/>
        </w:rPr>
        <w:t>PRESSMEDDELANDE: OLYMPUS SVERIGE AB</w:t>
      </w:r>
      <w:r w:rsidRPr="003E5D81">
        <w:rPr>
          <w:sz w:val="18"/>
        </w:rPr>
        <w:tab/>
      </w:r>
      <w:r w:rsidRPr="003E5D81">
        <w:rPr>
          <w:sz w:val="18"/>
        </w:rPr>
        <w:tab/>
        <w:t>SOLNA 2010-0</w:t>
      </w:r>
      <w:r>
        <w:rPr>
          <w:sz w:val="18"/>
        </w:rPr>
        <w:t>9</w:t>
      </w:r>
      <w:r w:rsidRPr="003E5D81">
        <w:rPr>
          <w:sz w:val="18"/>
        </w:rPr>
        <w:t>-</w:t>
      </w:r>
      <w:r>
        <w:rPr>
          <w:sz w:val="18"/>
        </w:rPr>
        <w:t>14</w:t>
      </w:r>
    </w:p>
    <w:p w:rsidR="008F7720" w:rsidRPr="003E5D81" w:rsidRDefault="008F7720">
      <w:pPr>
        <w:rPr>
          <w:sz w:val="18"/>
        </w:rPr>
      </w:pPr>
    </w:p>
    <w:p w:rsidR="008F7720" w:rsidRPr="003E5D81" w:rsidRDefault="008F7720"/>
    <w:p w:rsidR="008F7720" w:rsidRPr="005408FB" w:rsidRDefault="008F7720"/>
    <w:p w:rsidR="008F7720" w:rsidRDefault="008F7720">
      <w:pPr>
        <w:rPr>
          <w:b/>
          <w:sz w:val="32"/>
          <w:szCs w:val="32"/>
        </w:rPr>
      </w:pPr>
      <w:r w:rsidRPr="007A6237">
        <w:rPr>
          <w:b/>
          <w:sz w:val="32"/>
          <w:szCs w:val="32"/>
        </w:rPr>
        <w:t>Ny proffsmodell för fotografering i svåra förhållanden</w:t>
      </w:r>
    </w:p>
    <w:p w:rsidR="008F7720" w:rsidRPr="007A6237" w:rsidRDefault="008F7720">
      <w:pPr>
        <w:rPr>
          <w:b/>
          <w:sz w:val="32"/>
          <w:szCs w:val="32"/>
        </w:rPr>
      </w:pPr>
      <w:r w:rsidRPr="007A6237">
        <w:rPr>
          <w:b/>
          <w:sz w:val="32"/>
          <w:szCs w:val="32"/>
        </w:rPr>
        <w:t>Olympus E-5</w:t>
      </w:r>
    </w:p>
    <w:p w:rsidR="008F7720" w:rsidRDefault="008F7720"/>
    <w:p w:rsidR="008F7720" w:rsidRPr="003E5D81" w:rsidRDefault="008F7720"/>
    <w:p w:rsidR="008F7720" w:rsidRDefault="008F7720" w:rsidP="008C1D23">
      <w:pPr>
        <w:spacing w:line="360" w:lineRule="auto"/>
        <w:rPr>
          <w:b/>
        </w:rPr>
      </w:pPr>
      <w:r>
        <w:rPr>
          <w:b/>
        </w:rPr>
        <w:t>Olympus är kända för att bygga kameror som tål mer. Det gäller både för kompakter och D-SLR. E-1 och E-3 satte nya standarder för proffskameror och blev prisbelönta. Nu kommer E-5 som flyttar gränsen ytterligare. Perfekt för regnskogar, oroshärdar, äventyrssporter, naturfoto och alla andra mer eller mindre extrema situationer.</w:t>
      </w:r>
    </w:p>
    <w:p w:rsidR="008F7720" w:rsidRPr="003E5D81" w:rsidRDefault="008F7720" w:rsidP="008C1D23">
      <w:pPr>
        <w:spacing w:line="360" w:lineRule="auto"/>
      </w:pPr>
    </w:p>
    <w:p w:rsidR="008F7720" w:rsidRDefault="008F7720" w:rsidP="008C1D23">
      <w:pPr>
        <w:spacing w:line="360" w:lineRule="auto"/>
      </w:pPr>
      <w:r>
        <w:t>Olympus E-5 är en direkt efterföljare till E-3, årets kamera 2008-2009 i Europa</w:t>
      </w:r>
      <w:r w:rsidRPr="00A21B21">
        <w:t xml:space="preserve">. </w:t>
      </w:r>
      <w:r>
        <w:t xml:space="preserve">Den perfekta kameran när du själv måste bära din utrustning för att fånga den rätta bilden. Kamerahuset är lätt, extremt starkt och tåligt, byggt i en legering av magnesium och aluminium. Naturligtvis är det dammtätt och vattenskyddat från alla håll. När andra proffskameror slutar fungera i extrema situationer, kan du lita på Olympus E-5. </w:t>
      </w:r>
    </w:p>
    <w:p w:rsidR="008F7720" w:rsidRDefault="008F7720" w:rsidP="008C1D23">
      <w:pPr>
        <w:spacing w:line="360" w:lineRule="auto"/>
      </w:pPr>
    </w:p>
    <w:p w:rsidR="008F7720" w:rsidRPr="00663A32" w:rsidRDefault="008F7720" w:rsidP="008C1D23">
      <w:pPr>
        <w:spacing w:line="360" w:lineRule="auto"/>
        <w:rPr>
          <w:b/>
        </w:rPr>
      </w:pPr>
      <w:r>
        <w:rPr>
          <w:b/>
        </w:rPr>
        <w:t>Världsklass i tillförlitlighet</w:t>
      </w:r>
    </w:p>
    <w:p w:rsidR="008F7720" w:rsidRDefault="008F7720" w:rsidP="008C1D23">
      <w:pPr>
        <w:spacing w:line="360" w:lineRule="auto"/>
      </w:pPr>
      <w:r>
        <w:t>Four Thirds standarden med Olympus kompakta, ljusstarka Zuiko Pro och Top Pro optik som av många anses vara bland det absolut bästa objektiven på marknaden, ger ett kompakt kamerasystem som förenklar arbetet för fotografer i besvärliga situationer.</w:t>
      </w:r>
    </w:p>
    <w:p w:rsidR="008F7720" w:rsidRDefault="008F7720" w:rsidP="008C1D23">
      <w:pPr>
        <w:spacing w:line="360" w:lineRule="auto"/>
      </w:pPr>
    </w:p>
    <w:p w:rsidR="008F7720" w:rsidRDefault="008F7720" w:rsidP="008C1D23">
      <w:pPr>
        <w:spacing w:line="360" w:lineRule="auto"/>
      </w:pPr>
      <w:r>
        <w:t>Marknadens mest effektiva dammreducering, en ljusstark sökare med 100 % bildtäckning och ultrasnabb Live view kompletterar bilden av en kamera som du kan lita på. En kamera som låter dig ta dina bilder oavsett vad som krävs.</w:t>
      </w:r>
    </w:p>
    <w:p w:rsidR="008F7720" w:rsidRPr="00A21B21" w:rsidRDefault="008F7720" w:rsidP="008C1D23">
      <w:pPr>
        <w:spacing w:line="360" w:lineRule="auto"/>
      </w:pPr>
      <w:r w:rsidRPr="00A21B21">
        <w:t xml:space="preserve"> </w:t>
      </w:r>
    </w:p>
    <w:p w:rsidR="008F7720" w:rsidRPr="005408FB" w:rsidRDefault="008F7720" w:rsidP="008C1D23">
      <w:pPr>
        <w:spacing w:line="360" w:lineRule="auto"/>
        <w:rPr>
          <w:b/>
        </w:rPr>
      </w:pPr>
      <w:r>
        <w:rPr>
          <w:b/>
        </w:rPr>
        <w:t>Världsklass i bildkvalitet</w:t>
      </w:r>
    </w:p>
    <w:p w:rsidR="008F7720" w:rsidRDefault="008F7720" w:rsidP="008C1D23">
      <w:pPr>
        <w:spacing w:line="360" w:lineRule="auto"/>
      </w:pPr>
      <w:r>
        <w:t xml:space="preserve">I jämförelse med andra D-SLR kameror i klassen upplever du bilder tagna med E-5 som både skarpare och mer detaljrika. När andra tillverkare jagat allt fler pixlar har Olympus satsat på att återge bildinformationen på bästa möjliga sätt. </w:t>
      </w:r>
    </w:p>
    <w:p w:rsidR="008F7720" w:rsidRDefault="008F7720" w:rsidP="008C1D23">
      <w:pPr>
        <w:spacing w:line="360" w:lineRule="auto"/>
      </w:pPr>
    </w:p>
    <w:p w:rsidR="008F7720" w:rsidRDefault="008F7720" w:rsidP="00AD36C4">
      <w:pPr>
        <w:spacing w:line="360" w:lineRule="auto"/>
      </w:pPr>
      <w:r>
        <w:t xml:space="preserve">En uppgraderad TruPic V+ bildprocessor med en helt ny algoritm som effektivare kan återge fina detaljer, kombinerat med High Speed Live MOS sensorns 12,3 effektiva megapixlar, ger en bildkvalitet som överträffar bildsensorer med betydligt fler pixlar. Genom att reducera de spökfärger och moaréeffekter som påverkar bildsensorn förmåga att återge bilden, får du en renare och mer detaljrik bild. </w:t>
      </w:r>
    </w:p>
    <w:p w:rsidR="008F7720" w:rsidRDefault="008F7720" w:rsidP="00AD36C4">
      <w:pPr>
        <w:spacing w:line="360" w:lineRule="auto"/>
        <w:rPr>
          <w:b/>
        </w:rPr>
      </w:pPr>
    </w:p>
    <w:p w:rsidR="008F7720" w:rsidRPr="003E5D81" w:rsidRDefault="008F7720" w:rsidP="00AD36C4">
      <w:pPr>
        <w:spacing w:line="360" w:lineRule="auto"/>
        <w:rPr>
          <w:b/>
        </w:rPr>
      </w:pPr>
      <w:r>
        <w:rPr>
          <w:b/>
        </w:rPr>
        <w:t>Världsklass i kreativitet</w:t>
      </w:r>
    </w:p>
    <w:p w:rsidR="008F7720" w:rsidRDefault="008F7720" w:rsidP="008C1D23">
      <w:pPr>
        <w:spacing w:line="360" w:lineRule="auto"/>
      </w:pPr>
      <w:r>
        <w:t>Oavsett vilket Zuiko objektiv du använder får du en mycket hög bildkvalitet som ytterligare förstärks av en ljuskänslighet på upp till ISO 6400</w:t>
      </w:r>
      <w:r w:rsidRPr="003E5D81">
        <w:t xml:space="preserve">. </w:t>
      </w:r>
      <w:r>
        <w:t>Kameran har dessutom ett inbyggt, komplett styrsystem för trådlösa blixtar, när det naturliga ljuset inte räcker till. Ljussätt snabbt och enkelt med en eller flera blixtar.</w:t>
      </w:r>
    </w:p>
    <w:p w:rsidR="008F7720" w:rsidRDefault="008F7720" w:rsidP="008C1D23">
      <w:pPr>
        <w:spacing w:line="360" w:lineRule="auto"/>
      </w:pPr>
    </w:p>
    <w:p w:rsidR="008F7720" w:rsidRPr="00FF78E1" w:rsidRDefault="008F7720" w:rsidP="008C1D23">
      <w:pPr>
        <w:spacing w:line="360" w:lineRule="auto"/>
      </w:pPr>
      <w:r>
        <w:t xml:space="preserve">Allt fler fotografer vill skapa sina bilder direkt i kameran och E-5 bjuder på Multiexponering och tio Artfilter som ger mer effektfulla bilder. Virtuell HDR (High Dynamic Range) är en av nyheterna som i en enda tagning låter dig skapa dramatiska bilder med detaljerad täckning i både ljusa och mörka partier. Möjligheten att arbeta med ett högre dynamiskt omfång ger dig helt nya möjligheter. </w:t>
      </w:r>
      <w:r w:rsidRPr="00FF78E1">
        <w:rPr>
          <w:bCs/>
        </w:rPr>
        <w:t>Naturligtvis kan du även filma i HD-kvalitet (720p, 30 bild</w:t>
      </w:r>
      <w:r>
        <w:rPr>
          <w:bCs/>
        </w:rPr>
        <w:t>er/s) med samma kreativa möjligheter som när du fotograferar.</w:t>
      </w:r>
    </w:p>
    <w:p w:rsidR="008F7720" w:rsidRPr="003E5D81" w:rsidRDefault="008F7720" w:rsidP="008C1D23">
      <w:pPr>
        <w:spacing w:line="360" w:lineRule="auto"/>
      </w:pPr>
    </w:p>
    <w:p w:rsidR="008F7720" w:rsidRPr="003E5D81" w:rsidRDefault="008F7720" w:rsidP="008C1D23">
      <w:pPr>
        <w:spacing w:line="360" w:lineRule="auto"/>
        <w:rPr>
          <w:b/>
        </w:rPr>
      </w:pPr>
      <w:r>
        <w:rPr>
          <w:b/>
        </w:rPr>
        <w:t>Världsklass i snabbhet</w:t>
      </w:r>
    </w:p>
    <w:p w:rsidR="008F7720" w:rsidRDefault="008F7720" w:rsidP="008C1D23">
      <w:pPr>
        <w:pStyle w:val="OEContent"/>
        <w:tabs>
          <w:tab w:val="clear" w:pos="8787"/>
          <w:tab w:val="left" w:pos="426"/>
        </w:tabs>
        <w:spacing w:line="360" w:lineRule="auto"/>
        <w:ind w:right="-2"/>
        <w:rPr>
          <w:rFonts w:eastAsia="Times New Roman" w:cs="Times New Roman"/>
          <w:b w:val="0"/>
          <w:bCs w:val="0"/>
          <w:sz w:val="22"/>
        </w:rPr>
      </w:pPr>
      <w:r>
        <w:rPr>
          <w:rFonts w:eastAsia="Times New Roman" w:cs="Times New Roman"/>
          <w:b w:val="0"/>
          <w:bCs w:val="0"/>
          <w:sz w:val="22"/>
        </w:rPr>
        <w:t xml:space="preserve">För proffsen är snabbhet ett viktigt argument. Olympus E-5 är bekväm att använda, ergonomisk och intuitiv. En högupplöst, ljusstark, vrid- och vinklingsbar display på </w:t>
      </w:r>
      <w:smartTag w:uri="urn:schemas-microsoft-com:office:smarttags" w:element="metricconverter">
        <w:smartTagPr>
          <w:attr w:name="ProductID" w:val="3 tum"/>
        </w:smartTagPr>
        <w:r>
          <w:rPr>
            <w:rFonts w:eastAsia="Times New Roman" w:cs="Times New Roman"/>
            <w:b w:val="0"/>
            <w:bCs w:val="0"/>
            <w:sz w:val="22"/>
          </w:rPr>
          <w:t>3 tum</w:t>
        </w:r>
      </w:smartTag>
      <w:r>
        <w:rPr>
          <w:rFonts w:eastAsia="Times New Roman" w:cs="Times New Roman"/>
          <w:b w:val="0"/>
          <w:bCs w:val="0"/>
          <w:sz w:val="22"/>
        </w:rPr>
        <w:t>, logiskt användargränssnitt med information som du skräddarsyr efter dina önskemål gör att du snabbt blir kompis med E-5.</w:t>
      </w:r>
    </w:p>
    <w:p w:rsidR="008F7720" w:rsidRDefault="008F7720" w:rsidP="008C1D23">
      <w:pPr>
        <w:pStyle w:val="OEContent"/>
        <w:tabs>
          <w:tab w:val="clear" w:pos="8787"/>
          <w:tab w:val="left" w:pos="426"/>
        </w:tabs>
        <w:spacing w:line="360" w:lineRule="auto"/>
        <w:ind w:right="-2"/>
        <w:rPr>
          <w:rFonts w:eastAsia="Times New Roman" w:cs="Times New Roman"/>
          <w:b w:val="0"/>
          <w:bCs w:val="0"/>
          <w:sz w:val="22"/>
        </w:rPr>
      </w:pPr>
    </w:p>
    <w:p w:rsidR="008F7720" w:rsidRDefault="008F7720" w:rsidP="008C1D23">
      <w:pPr>
        <w:pStyle w:val="OEContent"/>
        <w:tabs>
          <w:tab w:val="clear" w:pos="8787"/>
          <w:tab w:val="left" w:pos="426"/>
        </w:tabs>
        <w:spacing w:line="360" w:lineRule="auto"/>
        <w:ind w:right="-2"/>
        <w:rPr>
          <w:rFonts w:eastAsia="Times New Roman" w:cs="Times New Roman"/>
          <w:b w:val="0"/>
          <w:bCs w:val="0"/>
          <w:sz w:val="22"/>
        </w:rPr>
      </w:pPr>
      <w:r>
        <w:rPr>
          <w:rFonts w:eastAsia="Times New Roman" w:cs="Times New Roman"/>
          <w:b w:val="0"/>
          <w:bCs w:val="0"/>
          <w:sz w:val="22"/>
        </w:rPr>
        <w:t xml:space="preserve">Den inbyggda bildstabilisatorn med Supersonic Wave Drive, antagligen marknadens mest effektiva, och ett supersnabbt 11-punkters dubbelkors autofokussystem fångar även de snabbaste motiven med skärpa. Horisontella och vertikala sensorlinjer (Full Twin Cross) betyder att kameran söker av 44 punkter samtidigt när skärpan ställs in. </w:t>
      </w:r>
    </w:p>
    <w:p w:rsidR="008F7720" w:rsidRDefault="008F7720" w:rsidP="008C1D23">
      <w:pPr>
        <w:pStyle w:val="OEContent"/>
        <w:tabs>
          <w:tab w:val="clear" w:pos="8787"/>
          <w:tab w:val="left" w:pos="426"/>
        </w:tabs>
        <w:spacing w:line="360" w:lineRule="auto"/>
        <w:ind w:right="-2"/>
        <w:rPr>
          <w:rFonts w:eastAsia="Times New Roman" w:cs="Times New Roman"/>
          <w:b w:val="0"/>
          <w:bCs w:val="0"/>
          <w:sz w:val="22"/>
        </w:rPr>
      </w:pPr>
    </w:p>
    <w:p w:rsidR="008F7720" w:rsidRDefault="008F7720" w:rsidP="008C1D23">
      <w:pPr>
        <w:pStyle w:val="OEContent"/>
        <w:tabs>
          <w:tab w:val="clear" w:pos="8787"/>
          <w:tab w:val="left" w:pos="426"/>
        </w:tabs>
        <w:spacing w:line="360" w:lineRule="auto"/>
        <w:ind w:right="-2"/>
        <w:rPr>
          <w:rFonts w:eastAsia="Times New Roman" w:cs="Times New Roman"/>
          <w:b w:val="0"/>
          <w:bCs w:val="0"/>
          <w:sz w:val="22"/>
        </w:rPr>
      </w:pPr>
      <w:r>
        <w:rPr>
          <w:rFonts w:eastAsia="Times New Roman" w:cs="Times New Roman"/>
          <w:b w:val="0"/>
          <w:bCs w:val="0"/>
          <w:sz w:val="22"/>
        </w:rPr>
        <w:t>Olympus E-5 finns i handeln från och med Oktober 2010 och kommer att ha ett rekommenderat cirkapris på 18,000 kr inklusive moms.</w:t>
      </w:r>
    </w:p>
    <w:p w:rsidR="008F7720" w:rsidRPr="003E5D81" w:rsidRDefault="008F7720" w:rsidP="008C1D23">
      <w:pPr>
        <w:pStyle w:val="OEContent"/>
        <w:tabs>
          <w:tab w:val="clear" w:pos="8787"/>
          <w:tab w:val="left" w:pos="426"/>
        </w:tabs>
        <w:spacing w:line="360" w:lineRule="auto"/>
        <w:ind w:right="-2"/>
        <w:rPr>
          <w:rFonts w:eastAsia="Times New Roman" w:cs="Times New Roman"/>
          <w:bCs w:val="0"/>
          <w:sz w:val="22"/>
        </w:rPr>
      </w:pPr>
      <w:r w:rsidRPr="003E5D81">
        <w:rPr>
          <w:rFonts w:eastAsia="Times New Roman" w:cs="Times New Roman"/>
          <w:bCs w:val="0"/>
          <w:sz w:val="22"/>
        </w:rPr>
        <w:br w:type="page"/>
        <w:t xml:space="preserve">Olympus </w:t>
      </w:r>
      <w:r>
        <w:rPr>
          <w:rFonts w:eastAsia="Times New Roman" w:cs="Times New Roman"/>
          <w:bCs w:val="0"/>
          <w:sz w:val="22"/>
        </w:rPr>
        <w:t>E-5</w:t>
      </w:r>
      <w:r w:rsidRPr="003E5D81">
        <w:rPr>
          <w:rFonts w:eastAsia="Times New Roman" w:cs="Times New Roman"/>
          <w:bCs w:val="0"/>
          <w:sz w:val="22"/>
        </w:rPr>
        <w:t>:</w:t>
      </w:r>
    </w:p>
    <w:p w:rsidR="008F7720" w:rsidRDefault="008F7720" w:rsidP="008C1D23">
      <w:pPr>
        <w:pStyle w:val="OEContent"/>
        <w:tabs>
          <w:tab w:val="clear" w:pos="8787"/>
          <w:tab w:val="left" w:pos="426"/>
        </w:tabs>
        <w:spacing w:line="360" w:lineRule="auto"/>
        <w:ind w:right="-2"/>
        <w:jc w:val="both"/>
        <w:rPr>
          <w:rFonts w:eastAsia="Times New Roman" w:cs="Times New Roman"/>
          <w:bCs w:val="0"/>
          <w:sz w:val="22"/>
        </w:rPr>
      </w:pPr>
    </w:p>
    <w:p w:rsidR="008F7720" w:rsidRPr="00A21B21" w:rsidRDefault="008F7720" w:rsidP="008C1D23">
      <w:pPr>
        <w:pStyle w:val="OEContent"/>
        <w:tabs>
          <w:tab w:val="clear" w:pos="8787"/>
          <w:tab w:val="left" w:pos="426"/>
        </w:tabs>
        <w:spacing w:line="360" w:lineRule="auto"/>
        <w:ind w:right="-2"/>
        <w:jc w:val="both"/>
        <w:rPr>
          <w:rFonts w:eastAsia="Times New Roman" w:cs="Times New Roman"/>
          <w:bCs w:val="0"/>
          <w:sz w:val="22"/>
        </w:rPr>
      </w:pPr>
      <w:r>
        <w:rPr>
          <w:rFonts w:eastAsia="Times New Roman" w:cs="Times New Roman"/>
          <w:bCs w:val="0"/>
          <w:sz w:val="22"/>
        </w:rPr>
        <w:t>Tillförlitlighet</w:t>
      </w:r>
    </w:p>
    <w:p w:rsidR="008F7720" w:rsidRDefault="008F7720" w:rsidP="00C00330">
      <w:pPr>
        <w:numPr>
          <w:ilvl w:val="0"/>
          <w:numId w:val="1"/>
        </w:numPr>
        <w:spacing w:line="360" w:lineRule="auto"/>
        <w:ind w:left="714" w:hanging="357"/>
        <w:rPr>
          <w:rFonts w:cs="Arial"/>
        </w:rPr>
      </w:pPr>
      <w:r>
        <w:rPr>
          <w:rFonts w:cs="Arial"/>
        </w:rPr>
        <w:t>Damm- och vattenskyddad från alla håll</w:t>
      </w:r>
    </w:p>
    <w:p w:rsidR="008F7720" w:rsidRPr="00C00330" w:rsidRDefault="008F7720" w:rsidP="00C00330">
      <w:pPr>
        <w:numPr>
          <w:ilvl w:val="0"/>
          <w:numId w:val="1"/>
        </w:numPr>
        <w:spacing w:line="360" w:lineRule="auto"/>
        <w:ind w:left="714" w:hanging="357"/>
        <w:rPr>
          <w:rFonts w:cs="Arial"/>
        </w:rPr>
      </w:pPr>
      <w:r>
        <w:rPr>
          <w:rFonts w:cs="Arial"/>
        </w:rPr>
        <w:t>Extremt stark lättviktskonstruktion i magnesium-aluminium</w:t>
      </w:r>
    </w:p>
    <w:p w:rsidR="008F7720" w:rsidRPr="00A21B21" w:rsidRDefault="008F7720" w:rsidP="008C1D23">
      <w:pPr>
        <w:numPr>
          <w:ilvl w:val="0"/>
          <w:numId w:val="1"/>
        </w:numPr>
        <w:spacing w:line="360" w:lineRule="auto"/>
        <w:ind w:left="714" w:hanging="357"/>
        <w:rPr>
          <w:rFonts w:cs="Arial"/>
        </w:rPr>
      </w:pPr>
      <w:r>
        <w:rPr>
          <w:rFonts w:cs="Arial"/>
        </w:rPr>
        <w:t>Supersonic Wave Filter dammreduceringssystem</w:t>
      </w:r>
    </w:p>
    <w:p w:rsidR="008F7720" w:rsidRPr="00A21B21" w:rsidRDefault="008F7720" w:rsidP="008C1D23">
      <w:pPr>
        <w:numPr>
          <w:ilvl w:val="0"/>
          <w:numId w:val="1"/>
        </w:numPr>
        <w:spacing w:line="360" w:lineRule="auto"/>
        <w:ind w:left="714" w:hanging="357"/>
      </w:pPr>
      <w:r>
        <w:rPr>
          <w:rFonts w:cs="Arial"/>
        </w:rPr>
        <w:t>Optisk sökare med 100 % bildfält</w:t>
      </w:r>
    </w:p>
    <w:p w:rsidR="008F7720" w:rsidRDefault="008F7720" w:rsidP="008C1D23">
      <w:pPr>
        <w:numPr>
          <w:ilvl w:val="0"/>
          <w:numId w:val="1"/>
        </w:numPr>
        <w:spacing w:line="360" w:lineRule="auto"/>
        <w:ind w:left="714" w:hanging="357"/>
        <w:rPr>
          <w:rFonts w:cs="Arial"/>
        </w:rPr>
      </w:pPr>
      <w:r>
        <w:rPr>
          <w:rFonts w:cs="Arial"/>
        </w:rPr>
        <w:t>Höghastighetsslutare som uthållighetstestats (150.000 ggr)</w:t>
      </w:r>
    </w:p>
    <w:p w:rsidR="008F7720" w:rsidRDefault="008F7720" w:rsidP="00032C85">
      <w:pPr>
        <w:spacing w:line="360" w:lineRule="auto"/>
        <w:rPr>
          <w:rFonts w:cs="Arial"/>
        </w:rPr>
      </w:pPr>
    </w:p>
    <w:p w:rsidR="008F7720" w:rsidRPr="00032C85" w:rsidRDefault="008F7720" w:rsidP="00032C85">
      <w:pPr>
        <w:spacing w:line="360" w:lineRule="auto"/>
        <w:rPr>
          <w:rFonts w:cs="Arial"/>
          <w:b/>
        </w:rPr>
      </w:pPr>
      <w:r>
        <w:rPr>
          <w:rFonts w:cs="Arial"/>
          <w:b/>
        </w:rPr>
        <w:t>Bildkvalitet</w:t>
      </w:r>
    </w:p>
    <w:p w:rsidR="008F7720" w:rsidRPr="00032C85" w:rsidRDefault="008F7720" w:rsidP="008C1D23">
      <w:pPr>
        <w:numPr>
          <w:ilvl w:val="0"/>
          <w:numId w:val="1"/>
        </w:numPr>
        <w:spacing w:line="360" w:lineRule="auto"/>
      </w:pPr>
      <w:r>
        <w:rPr>
          <w:rFonts w:cs="Arial"/>
        </w:rPr>
        <w:t>Ultraeffektiv Supersonic Wave Drive bildstabilisator inbyggt i kamerahuset</w:t>
      </w:r>
    </w:p>
    <w:p w:rsidR="008F7720" w:rsidRPr="00032C85" w:rsidRDefault="008F7720" w:rsidP="008C1D23">
      <w:pPr>
        <w:numPr>
          <w:ilvl w:val="0"/>
          <w:numId w:val="1"/>
        </w:numPr>
        <w:spacing w:line="360" w:lineRule="auto"/>
      </w:pPr>
      <w:r>
        <w:rPr>
          <w:rFonts w:cs="Arial"/>
        </w:rPr>
        <w:t>12,3 högeffektiv Megapixel High Speed Live MOS bildsensor</w:t>
      </w:r>
    </w:p>
    <w:p w:rsidR="008F7720" w:rsidRDefault="008F7720" w:rsidP="008C1D23">
      <w:pPr>
        <w:numPr>
          <w:ilvl w:val="0"/>
          <w:numId w:val="1"/>
        </w:numPr>
        <w:spacing w:line="360" w:lineRule="auto"/>
      </w:pPr>
      <w:r>
        <w:t>Ny TruePic V+ bildprocessor</w:t>
      </w:r>
    </w:p>
    <w:p w:rsidR="008F7720" w:rsidRDefault="008F7720" w:rsidP="008C1D23">
      <w:pPr>
        <w:numPr>
          <w:ilvl w:val="0"/>
          <w:numId w:val="1"/>
        </w:numPr>
        <w:spacing w:line="360" w:lineRule="auto"/>
      </w:pPr>
      <w:r>
        <w:t>ISO 6400</w:t>
      </w:r>
    </w:p>
    <w:p w:rsidR="008F7720" w:rsidRDefault="008F7720" w:rsidP="008C1D23">
      <w:pPr>
        <w:numPr>
          <w:ilvl w:val="0"/>
          <w:numId w:val="1"/>
        </w:numPr>
        <w:spacing w:line="360" w:lineRule="auto"/>
      </w:pPr>
      <w:r>
        <w:t>Tio Artfilter med Dramatisk Ton Filter (HDR)</w:t>
      </w:r>
    </w:p>
    <w:p w:rsidR="008F7720" w:rsidRDefault="008F7720" w:rsidP="008C1D23">
      <w:pPr>
        <w:numPr>
          <w:ilvl w:val="0"/>
          <w:numId w:val="1"/>
        </w:numPr>
        <w:spacing w:line="360" w:lineRule="auto"/>
      </w:pPr>
      <w:r>
        <w:t>Multiexponering</w:t>
      </w:r>
    </w:p>
    <w:p w:rsidR="008F7720" w:rsidRDefault="008F7720" w:rsidP="008C1D23">
      <w:pPr>
        <w:numPr>
          <w:ilvl w:val="0"/>
          <w:numId w:val="1"/>
        </w:numPr>
        <w:spacing w:line="360" w:lineRule="auto"/>
      </w:pPr>
      <w:r>
        <w:t>Inbyggd styrning av externa blixtar</w:t>
      </w:r>
    </w:p>
    <w:p w:rsidR="008F7720" w:rsidRPr="00A21B21" w:rsidRDefault="008F7720" w:rsidP="008C1D23">
      <w:pPr>
        <w:numPr>
          <w:ilvl w:val="0"/>
          <w:numId w:val="1"/>
        </w:numPr>
        <w:spacing w:line="360" w:lineRule="auto"/>
      </w:pPr>
      <w:r>
        <w:t>Kompatibel med alla Four Thirds objektiv</w:t>
      </w:r>
    </w:p>
    <w:p w:rsidR="008F7720" w:rsidRPr="003E5D81" w:rsidRDefault="008F7720" w:rsidP="008C1D23">
      <w:pPr>
        <w:pStyle w:val="OEContent"/>
        <w:tabs>
          <w:tab w:val="clear" w:pos="8787"/>
          <w:tab w:val="left" w:pos="426"/>
        </w:tabs>
        <w:spacing w:line="360" w:lineRule="auto"/>
        <w:ind w:right="-2"/>
        <w:jc w:val="both"/>
        <w:rPr>
          <w:rFonts w:eastAsia="Times New Roman" w:cs="Times New Roman"/>
          <w:bCs w:val="0"/>
          <w:sz w:val="22"/>
        </w:rPr>
      </w:pPr>
    </w:p>
    <w:p w:rsidR="008F7720" w:rsidRPr="00A21B21" w:rsidRDefault="008F7720" w:rsidP="008C1D23">
      <w:pPr>
        <w:pStyle w:val="OEContent"/>
        <w:tabs>
          <w:tab w:val="clear" w:pos="8787"/>
          <w:tab w:val="left" w:pos="426"/>
        </w:tabs>
        <w:spacing w:line="360" w:lineRule="auto"/>
        <w:ind w:right="-2"/>
        <w:jc w:val="both"/>
        <w:rPr>
          <w:rFonts w:eastAsia="Times New Roman" w:cs="Times New Roman"/>
          <w:bCs w:val="0"/>
          <w:sz w:val="22"/>
        </w:rPr>
      </w:pPr>
      <w:r>
        <w:rPr>
          <w:rFonts w:eastAsia="Times New Roman" w:cs="Times New Roman"/>
          <w:bCs w:val="0"/>
          <w:sz w:val="22"/>
        </w:rPr>
        <w:t>Snabbhet</w:t>
      </w:r>
    </w:p>
    <w:p w:rsidR="008F7720" w:rsidRDefault="008F7720" w:rsidP="008C1D23">
      <w:pPr>
        <w:numPr>
          <w:ilvl w:val="0"/>
          <w:numId w:val="1"/>
        </w:numPr>
        <w:spacing w:line="360" w:lineRule="auto"/>
        <w:ind w:left="714" w:hanging="357"/>
        <w:rPr>
          <w:rFonts w:cs="Arial"/>
        </w:rPr>
      </w:pPr>
      <w:r>
        <w:rPr>
          <w:rFonts w:cs="Arial"/>
        </w:rPr>
        <w:t>Live View med höghastighets autofokussystem 11 punkters Full Twin Cross AF</w:t>
      </w:r>
    </w:p>
    <w:p w:rsidR="008F7720" w:rsidRDefault="008F7720" w:rsidP="008C1D23">
      <w:pPr>
        <w:numPr>
          <w:ilvl w:val="0"/>
          <w:numId w:val="1"/>
        </w:numPr>
        <w:spacing w:line="360" w:lineRule="auto"/>
        <w:ind w:left="714" w:hanging="357"/>
        <w:rPr>
          <w:rFonts w:cs="Arial"/>
        </w:rPr>
      </w:pPr>
      <w:r>
        <w:rPr>
          <w:rFonts w:cs="Arial"/>
        </w:rPr>
        <w:t xml:space="preserve">1/8000-dels sekund höghastighetsslutare och 5 bilder/s </w:t>
      </w:r>
    </w:p>
    <w:p w:rsidR="008F7720" w:rsidRDefault="008F7720" w:rsidP="004C4A92">
      <w:pPr>
        <w:spacing w:line="360" w:lineRule="auto"/>
        <w:rPr>
          <w:rFonts w:cs="Arial"/>
        </w:rPr>
      </w:pPr>
    </w:p>
    <w:p w:rsidR="008F7720" w:rsidRPr="004C4A92" w:rsidRDefault="008F7720" w:rsidP="004C4A92">
      <w:pPr>
        <w:spacing w:line="360" w:lineRule="auto"/>
        <w:rPr>
          <w:rFonts w:cs="Arial"/>
          <w:b/>
        </w:rPr>
      </w:pPr>
      <w:r>
        <w:rPr>
          <w:rFonts w:cs="Arial"/>
          <w:b/>
        </w:rPr>
        <w:t>Ytterligare specifikationer</w:t>
      </w:r>
    </w:p>
    <w:p w:rsidR="008F7720" w:rsidRPr="004C4A92" w:rsidRDefault="008F7720" w:rsidP="008C1D23">
      <w:pPr>
        <w:numPr>
          <w:ilvl w:val="0"/>
          <w:numId w:val="1"/>
        </w:numPr>
        <w:spacing w:line="360" w:lineRule="auto"/>
      </w:pPr>
      <w:r>
        <w:rPr>
          <w:rFonts w:cs="Arial"/>
        </w:rPr>
        <w:t xml:space="preserve">Vrid- och svängbar 3 tums HyperCrystal LCD (920.000 punkter) </w:t>
      </w:r>
    </w:p>
    <w:p w:rsidR="008F7720" w:rsidRPr="004C4A92" w:rsidRDefault="008F7720" w:rsidP="008C1D23">
      <w:pPr>
        <w:numPr>
          <w:ilvl w:val="0"/>
          <w:numId w:val="1"/>
        </w:numPr>
        <w:spacing w:line="360" w:lineRule="auto"/>
      </w:pPr>
      <w:r>
        <w:rPr>
          <w:rFonts w:cs="Arial"/>
        </w:rPr>
        <w:t>HD-film 720p 30 bilder/s</w:t>
      </w:r>
    </w:p>
    <w:p w:rsidR="008F7720" w:rsidRPr="004C4A92" w:rsidRDefault="008F7720" w:rsidP="004C4A92">
      <w:pPr>
        <w:numPr>
          <w:ilvl w:val="0"/>
          <w:numId w:val="1"/>
        </w:numPr>
        <w:spacing w:line="360" w:lineRule="auto"/>
      </w:pPr>
      <w:r>
        <w:rPr>
          <w:rFonts w:cs="Arial"/>
        </w:rPr>
        <w:t>Ingång för stereomikrofon</w:t>
      </w:r>
    </w:p>
    <w:p w:rsidR="008F7720" w:rsidRPr="004C4A92" w:rsidRDefault="008F7720" w:rsidP="004C4A92">
      <w:pPr>
        <w:numPr>
          <w:ilvl w:val="0"/>
          <w:numId w:val="1"/>
        </w:numPr>
        <w:spacing w:line="360" w:lineRule="auto"/>
      </w:pPr>
      <w:r>
        <w:rPr>
          <w:rFonts w:cs="Arial"/>
        </w:rPr>
        <w:t>SD och CompactFlash</w:t>
      </w:r>
    </w:p>
    <w:p w:rsidR="008F7720" w:rsidRPr="005B0D34" w:rsidRDefault="008F7720" w:rsidP="004C4A92">
      <w:pPr>
        <w:numPr>
          <w:ilvl w:val="0"/>
          <w:numId w:val="1"/>
        </w:numPr>
        <w:spacing w:line="360" w:lineRule="auto"/>
      </w:pPr>
      <w:r>
        <w:rPr>
          <w:rFonts w:cs="Arial"/>
        </w:rPr>
        <w:t>Autogaffling (Bracketing) 2 och 7 bilders alternativ exponering</w:t>
      </w:r>
    </w:p>
    <w:p w:rsidR="008F7720" w:rsidRPr="004C4A92" w:rsidRDefault="008F7720" w:rsidP="004C4A92">
      <w:pPr>
        <w:numPr>
          <w:ilvl w:val="0"/>
          <w:numId w:val="1"/>
        </w:numPr>
        <w:spacing w:line="360" w:lineRule="auto"/>
      </w:pPr>
      <w:r>
        <w:rPr>
          <w:rFonts w:cs="Arial"/>
        </w:rPr>
        <w:t>Vattenpass med stödlinjer i sökaren</w:t>
      </w:r>
    </w:p>
    <w:p w:rsidR="008F7720" w:rsidRPr="003E5D81" w:rsidRDefault="008F7720" w:rsidP="008C1D23">
      <w:pPr>
        <w:pStyle w:val="OEAbsender"/>
        <w:spacing w:line="360" w:lineRule="auto"/>
        <w:ind w:right="-2"/>
        <w:jc w:val="both"/>
      </w:pPr>
    </w:p>
    <w:p w:rsidR="008F7720" w:rsidRDefault="008F7720">
      <w:pPr>
        <w:rPr>
          <w:rFonts w:eastAsia="MS Mincho" w:cs="Kartika"/>
          <w:sz w:val="28"/>
        </w:rPr>
      </w:pPr>
      <w:r>
        <w:rPr>
          <w:rFonts w:eastAsia="MS Mincho" w:cs="Kartika"/>
          <w:sz w:val="28"/>
        </w:rPr>
        <w:br w:type="page"/>
      </w:r>
    </w:p>
    <w:p w:rsidR="008F7720" w:rsidRPr="003E5D81" w:rsidRDefault="008F7720" w:rsidP="008C1D23">
      <w:pPr>
        <w:adjustRightInd w:val="0"/>
        <w:spacing w:line="360" w:lineRule="auto"/>
        <w:rPr>
          <w:b/>
          <w:bCs/>
          <w:sz w:val="20"/>
        </w:rPr>
      </w:pPr>
      <w:r w:rsidRPr="003E5D81">
        <w:rPr>
          <w:rFonts w:cs="Arial"/>
          <w:b/>
          <w:bCs/>
          <w:sz w:val="20"/>
        </w:rPr>
        <w:t>Ytterligare information:</w:t>
      </w:r>
    </w:p>
    <w:p w:rsidR="008F7720" w:rsidRPr="003E5D81" w:rsidRDefault="008F7720" w:rsidP="008C1D23">
      <w:pPr>
        <w:adjustRightInd w:val="0"/>
        <w:spacing w:line="360" w:lineRule="auto"/>
        <w:rPr>
          <w:rFonts w:cs="Arial"/>
          <w:b/>
          <w:bCs/>
          <w:sz w:val="20"/>
        </w:rPr>
      </w:pPr>
    </w:p>
    <w:p w:rsidR="008F7720" w:rsidRPr="003E5D81" w:rsidRDefault="008F7720" w:rsidP="008C1D23">
      <w:pPr>
        <w:adjustRightInd w:val="0"/>
        <w:spacing w:line="360" w:lineRule="auto"/>
        <w:rPr>
          <w:rFonts w:cs="Arial"/>
          <w:b/>
          <w:bCs/>
          <w:sz w:val="20"/>
        </w:rPr>
      </w:pPr>
      <w:r w:rsidRPr="003E5D81">
        <w:rPr>
          <w:rFonts w:cs="Arial"/>
          <w:b/>
          <w:bCs/>
          <w:sz w:val="20"/>
        </w:rPr>
        <w:t>Johan Wredström</w:t>
      </w:r>
    </w:p>
    <w:p w:rsidR="008F7720" w:rsidRPr="003E5D81" w:rsidRDefault="008F7720" w:rsidP="008C1D23">
      <w:pPr>
        <w:adjustRightInd w:val="0"/>
        <w:spacing w:line="360" w:lineRule="auto"/>
        <w:rPr>
          <w:rFonts w:cs="Arial"/>
          <w:bCs/>
          <w:sz w:val="20"/>
        </w:rPr>
      </w:pPr>
      <w:r w:rsidRPr="003E5D81">
        <w:rPr>
          <w:rFonts w:cs="Arial"/>
          <w:bCs/>
          <w:sz w:val="20"/>
        </w:rPr>
        <w:t>Olympus Sverige AB</w:t>
      </w:r>
    </w:p>
    <w:p w:rsidR="008F7720" w:rsidRPr="003E5D81" w:rsidRDefault="008F7720" w:rsidP="008C1D23">
      <w:pPr>
        <w:adjustRightInd w:val="0"/>
        <w:spacing w:line="360" w:lineRule="auto"/>
        <w:rPr>
          <w:rFonts w:cs="Arial"/>
          <w:bCs/>
          <w:sz w:val="20"/>
        </w:rPr>
      </w:pPr>
      <w:r w:rsidRPr="003E5D81">
        <w:rPr>
          <w:rFonts w:cs="Arial"/>
          <w:bCs/>
          <w:sz w:val="20"/>
        </w:rPr>
        <w:t xml:space="preserve">Tfn: 08-735 34 08 </w:t>
      </w:r>
    </w:p>
    <w:p w:rsidR="008F7720" w:rsidRPr="007A6237" w:rsidRDefault="008F7720" w:rsidP="008C1D23">
      <w:pPr>
        <w:adjustRightInd w:val="0"/>
        <w:spacing w:line="360" w:lineRule="auto"/>
        <w:rPr>
          <w:rFonts w:cs="Arial"/>
          <w:bCs/>
          <w:sz w:val="20"/>
          <w:lang w:val="de-DE"/>
        </w:rPr>
      </w:pPr>
      <w:r w:rsidRPr="007A6237">
        <w:rPr>
          <w:rFonts w:cs="Arial"/>
          <w:bCs/>
          <w:sz w:val="20"/>
          <w:lang w:val="de-DE"/>
        </w:rPr>
        <w:t>E-post: johan.wredstrom@olympus.se</w:t>
      </w:r>
    </w:p>
    <w:p w:rsidR="008F7720" w:rsidRPr="003E5D81" w:rsidRDefault="008F7720" w:rsidP="008C1D23">
      <w:pPr>
        <w:adjustRightInd w:val="0"/>
        <w:spacing w:line="360" w:lineRule="auto"/>
        <w:rPr>
          <w:sz w:val="20"/>
          <w:lang w:val="de-DE"/>
        </w:rPr>
      </w:pPr>
    </w:p>
    <w:p w:rsidR="008F7720" w:rsidRPr="003E5D81" w:rsidRDefault="008F7720" w:rsidP="008C1D23">
      <w:pPr>
        <w:adjustRightInd w:val="0"/>
        <w:spacing w:line="360" w:lineRule="auto"/>
        <w:rPr>
          <w:b/>
          <w:bCs/>
          <w:sz w:val="20"/>
        </w:rPr>
      </w:pPr>
      <w:r w:rsidRPr="003E5D81">
        <w:rPr>
          <w:rFonts w:cs="Arial"/>
          <w:b/>
          <w:bCs/>
          <w:sz w:val="20"/>
        </w:rPr>
        <w:t xml:space="preserve">Produktbilder finns att hämta på Olympus Pressforum: </w:t>
      </w:r>
    </w:p>
    <w:p w:rsidR="008F7720" w:rsidRPr="00AB72FD" w:rsidRDefault="008F7720" w:rsidP="008C1D23">
      <w:pPr>
        <w:spacing w:line="360" w:lineRule="auto"/>
        <w:rPr>
          <w:rFonts w:cs="Arial"/>
          <w:sz w:val="20"/>
        </w:rPr>
      </w:pPr>
      <w:r w:rsidRPr="00AB72FD">
        <w:rPr>
          <w:rFonts w:cs="Arial"/>
          <w:sz w:val="20"/>
        </w:rPr>
        <w:t>http://www.olympus.se/corporate/presscentre.htm</w:t>
      </w:r>
    </w:p>
    <w:p w:rsidR="008F7720" w:rsidRPr="000644E7" w:rsidRDefault="008F7720" w:rsidP="00116635">
      <w:pPr>
        <w:pStyle w:val="OEAbsender"/>
        <w:spacing w:line="240" w:lineRule="auto"/>
        <w:ind w:right="-2"/>
        <w:rPr>
          <w:rFonts w:cs="Arial"/>
          <w:b/>
          <w:bCs/>
          <w:sz w:val="24"/>
        </w:rPr>
      </w:pPr>
    </w:p>
    <w:p w:rsidR="008F7720" w:rsidRPr="003E5D81" w:rsidRDefault="008F7720" w:rsidP="00116635">
      <w:pPr>
        <w:adjustRightInd w:val="0"/>
        <w:jc w:val="both"/>
        <w:rPr>
          <w:rFonts w:cs="Arial"/>
          <w:b/>
          <w:bCs/>
          <w:noProof/>
          <w:sz w:val="20"/>
        </w:rPr>
      </w:pPr>
    </w:p>
    <w:p w:rsidR="008F7720" w:rsidRPr="003E5D81" w:rsidRDefault="008F7720" w:rsidP="00116635">
      <w:pPr>
        <w:adjustRightInd w:val="0"/>
        <w:jc w:val="both"/>
        <w:rPr>
          <w:b/>
          <w:bCs/>
          <w:sz w:val="20"/>
        </w:rPr>
      </w:pPr>
      <w:r w:rsidRPr="003E5D81">
        <w:rPr>
          <w:rFonts w:cs="Arial"/>
          <w:b/>
          <w:bCs/>
          <w:noProof/>
          <w:sz w:val="20"/>
        </w:rPr>
        <w:t>Kort om Olympus</w:t>
      </w:r>
    </w:p>
    <w:p w:rsidR="008F7720" w:rsidRPr="00524D7F" w:rsidRDefault="008F7720" w:rsidP="00CF0E7C">
      <w:pPr>
        <w:pStyle w:val="OEAbsender"/>
        <w:spacing w:line="240" w:lineRule="auto"/>
        <w:ind w:right="-2"/>
        <w:rPr>
          <w:sz w:val="20"/>
        </w:rPr>
      </w:pPr>
      <w:r w:rsidRPr="003E5D81">
        <w:rPr>
          <w:rFonts w:cs="Arial"/>
          <w:color w:val="000000"/>
          <w:sz w:val="20"/>
          <w:lang w:eastAsia="ja-JP"/>
        </w:rPr>
        <w:t xml:space="preserve">Olympus är en ledande tillverkare i världen av produkter och system som kombinerar spetskompetens inom optik, audio, finmekanik och digital teknik. Olympus varumärke är för flera generationer förknippat med kameror, men dagens Olympus omfattar även audio, endoskopi, avancerade kirurgiska applikationer, mikroskopi och produkter för </w:t>
      </w:r>
      <w:r w:rsidRPr="003E5D81">
        <w:rPr>
          <w:rFonts w:cs="Arial"/>
          <w:sz w:val="20"/>
          <w:lang w:eastAsia="ja-JP"/>
        </w:rPr>
        <w:t>kvalitets-</w:t>
      </w:r>
      <w:r w:rsidRPr="003E5D81">
        <w:rPr>
          <w:rFonts w:cs="Arial"/>
          <w:color w:val="000000"/>
          <w:sz w:val="20"/>
          <w:lang w:eastAsia="ja-JP"/>
        </w:rPr>
        <w:t xml:space="preserve"> och funktionskontroll inom industrin. Redan 1919 introducerades det första mikroskopet i Japan och 1936 omsattes den optiska kunskapen i den första kameran. 1950 utvecklade Olympus den första kameran för användning i mag- och tarmkanalen. I Sverige är Olympus ett av de ledande företagen inom digitala kameror, endoskopi och mikroskopi. Olympus Sverige AB omsätter cirka 400 miljoner kronor och har ett sjuttiotal anställda. Mer information finns på </w:t>
      </w:r>
      <w:hyperlink r:id="rId7" w:history="1">
        <w:r w:rsidRPr="003E5D81">
          <w:rPr>
            <w:rFonts w:cs="Arial"/>
            <w:color w:val="0000FF"/>
            <w:sz w:val="20"/>
            <w:u w:val="single"/>
            <w:lang w:eastAsia="ja-JP"/>
          </w:rPr>
          <w:t>www.olympus.se</w:t>
        </w:r>
      </w:hyperlink>
      <w:r w:rsidRPr="00524D7F">
        <w:rPr>
          <w:sz w:val="20"/>
        </w:rPr>
        <w:t xml:space="preserve"> </w:t>
      </w:r>
    </w:p>
    <w:p w:rsidR="008F7720" w:rsidRPr="00524D7F" w:rsidRDefault="008F7720" w:rsidP="00116635">
      <w:pPr>
        <w:adjustRightInd w:val="0"/>
        <w:jc w:val="both"/>
        <w:rPr>
          <w:sz w:val="20"/>
        </w:rPr>
      </w:pPr>
    </w:p>
    <w:sectPr w:rsidR="008F7720" w:rsidRPr="00524D7F" w:rsidSect="00116635">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20" w:rsidRDefault="008F7720" w:rsidP="00505467">
      <w:r>
        <w:separator/>
      </w:r>
    </w:p>
  </w:endnote>
  <w:endnote w:type="continuationSeparator" w:id="0">
    <w:p w:rsidR="008F7720" w:rsidRDefault="008F7720" w:rsidP="00505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Kartika">
    <w:panose1 w:val="02020503030404060203"/>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20" w:rsidRDefault="008F7720" w:rsidP="00505467">
      <w:r>
        <w:separator/>
      </w:r>
    </w:p>
  </w:footnote>
  <w:footnote w:type="continuationSeparator" w:id="0">
    <w:p w:rsidR="008F7720" w:rsidRDefault="008F7720" w:rsidP="0050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0" w:rsidRDefault="008F7720" w:rsidP="00116635">
    <w:pPr>
      <w:pStyle w:val="Sidhuv"/>
      <w:jc w:val="center"/>
      <w:rPr>
        <w:sz w:val="24"/>
      </w:rPr>
    </w:pPr>
    <w:r>
      <w:rPr>
        <w:noProof/>
      </w:rPr>
      <w:pict>
        <v:rect id="_x0000_s2049" style="position:absolute;left:0;text-align:left;margin-left:-91.3pt;margin-top:-44.2pt;width:42.5pt;height:927.4pt;z-index:251660288" fillcolor="#000e72" stroked="f"/>
      </w:pict>
    </w:r>
    <w:r w:rsidRPr="00204440">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71pt;height:30pt;visibility:visible">
          <v:imagedata r:id="rId1" o:title=""/>
        </v:shape>
      </w:pict>
    </w:r>
  </w:p>
  <w:p w:rsidR="008F7720" w:rsidRDefault="008F7720" w:rsidP="00116635">
    <w:pPr>
      <w:pStyle w:val="Sidhuv"/>
      <w:jc w:val="center"/>
      <w:rPr>
        <w:sz w:val="24"/>
      </w:rPr>
    </w:pPr>
  </w:p>
  <w:p w:rsidR="008F7720" w:rsidRDefault="008F7720" w:rsidP="00116635">
    <w:pPr>
      <w:pStyle w:val="Sidhuv"/>
      <w:jc w:val="center"/>
    </w:pPr>
  </w:p>
  <w:p w:rsidR="008F7720" w:rsidRDefault="008F7720" w:rsidP="00116635">
    <w:pPr>
      <w:pStyle w:val="Sidhu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6DE5"/>
    <w:multiLevelType w:val="hybridMultilevel"/>
    <w:tmpl w:val="5BA2D8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28B"/>
    <w:rsid w:val="00032C85"/>
    <w:rsid w:val="00033596"/>
    <w:rsid w:val="000644E7"/>
    <w:rsid w:val="000764BA"/>
    <w:rsid w:val="000811ED"/>
    <w:rsid w:val="00116635"/>
    <w:rsid w:val="0016436F"/>
    <w:rsid w:val="0017577C"/>
    <w:rsid w:val="001C09FA"/>
    <w:rsid w:val="001C5212"/>
    <w:rsid w:val="001F402E"/>
    <w:rsid w:val="0020112D"/>
    <w:rsid w:val="00204440"/>
    <w:rsid w:val="0028552B"/>
    <w:rsid w:val="00292C4F"/>
    <w:rsid w:val="002B4F75"/>
    <w:rsid w:val="002C7381"/>
    <w:rsid w:val="003E5D81"/>
    <w:rsid w:val="004520A0"/>
    <w:rsid w:val="004C4A92"/>
    <w:rsid w:val="00505467"/>
    <w:rsid w:val="00524D7F"/>
    <w:rsid w:val="005408FB"/>
    <w:rsid w:val="00542951"/>
    <w:rsid w:val="00575DA2"/>
    <w:rsid w:val="005974B1"/>
    <w:rsid w:val="005B0D34"/>
    <w:rsid w:val="005B2854"/>
    <w:rsid w:val="005D0FD5"/>
    <w:rsid w:val="005F6150"/>
    <w:rsid w:val="006170F4"/>
    <w:rsid w:val="0062028B"/>
    <w:rsid w:val="006275EA"/>
    <w:rsid w:val="00663A32"/>
    <w:rsid w:val="006D6A08"/>
    <w:rsid w:val="00734289"/>
    <w:rsid w:val="007622ED"/>
    <w:rsid w:val="00771840"/>
    <w:rsid w:val="007A6237"/>
    <w:rsid w:val="0088247C"/>
    <w:rsid w:val="00891E4F"/>
    <w:rsid w:val="00895C3D"/>
    <w:rsid w:val="008A6A23"/>
    <w:rsid w:val="008C1D23"/>
    <w:rsid w:val="008F4AC0"/>
    <w:rsid w:val="008F7720"/>
    <w:rsid w:val="009C2A71"/>
    <w:rsid w:val="009D1E0E"/>
    <w:rsid w:val="00A21B21"/>
    <w:rsid w:val="00A26958"/>
    <w:rsid w:val="00A44287"/>
    <w:rsid w:val="00A709C3"/>
    <w:rsid w:val="00A75FE6"/>
    <w:rsid w:val="00AB72FD"/>
    <w:rsid w:val="00AD36C4"/>
    <w:rsid w:val="00B02914"/>
    <w:rsid w:val="00B17577"/>
    <w:rsid w:val="00BB1366"/>
    <w:rsid w:val="00C00330"/>
    <w:rsid w:val="00C51788"/>
    <w:rsid w:val="00CE0945"/>
    <w:rsid w:val="00CF0E7C"/>
    <w:rsid w:val="00D511BD"/>
    <w:rsid w:val="00D71B98"/>
    <w:rsid w:val="00D757AC"/>
    <w:rsid w:val="00DC0834"/>
    <w:rsid w:val="00E47A6F"/>
    <w:rsid w:val="00E75576"/>
    <w:rsid w:val="00E90329"/>
    <w:rsid w:val="00ED4B72"/>
    <w:rsid w:val="00EF469E"/>
    <w:rsid w:val="00F36A44"/>
    <w:rsid w:val="00FB76A5"/>
    <w:rsid w:val="00FC2106"/>
    <w:rsid w:val="00FF78E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ED"/>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rsid w:val="005F6150"/>
    <w:rPr>
      <w:sz w:val="20"/>
      <w:szCs w:val="20"/>
      <w:lang w:eastAsia="en-US"/>
    </w:rPr>
    <w:tblPr>
      <w:tblInd w:w="0" w:type="dxa"/>
      <w:tblCellMar>
        <w:top w:w="0" w:type="dxa"/>
        <w:left w:w="108" w:type="dxa"/>
        <w:bottom w:w="0" w:type="dxa"/>
        <w:right w:w="108" w:type="dxa"/>
      </w:tblCellMar>
    </w:tblPr>
  </w:style>
  <w:style w:type="table" w:customStyle="1" w:styleId="Normaltabel2">
    <w:name w:val="Normal tabel2"/>
    <w:uiPriority w:val="99"/>
    <w:semiHidden/>
    <w:rsid w:val="00E75576"/>
    <w:rPr>
      <w:sz w:val="20"/>
      <w:szCs w:val="20"/>
      <w:lang w:eastAsia="en-US"/>
    </w:rPr>
    <w:tblPr>
      <w:tblInd w:w="0" w:type="dxa"/>
      <w:tblCellMar>
        <w:top w:w="0" w:type="dxa"/>
        <w:left w:w="108" w:type="dxa"/>
        <w:bottom w:w="0" w:type="dxa"/>
        <w:right w:w="108" w:type="dxa"/>
      </w:tblCellMar>
    </w:tblPr>
  </w:style>
  <w:style w:type="table" w:customStyle="1" w:styleId="Normaltabel1">
    <w:name w:val="Normal tabel1"/>
    <w:uiPriority w:val="99"/>
    <w:semiHidden/>
    <w:rsid w:val="00033596"/>
    <w:rPr>
      <w:sz w:val="20"/>
      <w:szCs w:val="20"/>
      <w:lang w:eastAsia="en-US"/>
    </w:rPr>
    <w:tblPr>
      <w:tblInd w:w="0" w:type="dxa"/>
      <w:tblCellMar>
        <w:top w:w="0" w:type="dxa"/>
        <w:left w:w="108" w:type="dxa"/>
        <w:bottom w:w="0" w:type="dxa"/>
        <w:right w:w="108" w:type="dxa"/>
      </w:tblCellMar>
    </w:tblPr>
  </w:style>
  <w:style w:type="paragraph" w:customStyle="1" w:styleId="Sidhuv">
    <w:name w:val="Sidhuv"/>
    <w:basedOn w:val="Normal"/>
    <w:uiPriority w:val="99"/>
    <w:rsid w:val="00033596"/>
    <w:pPr>
      <w:tabs>
        <w:tab w:val="center" w:pos="4536"/>
        <w:tab w:val="right" w:pos="9072"/>
      </w:tabs>
    </w:pPr>
  </w:style>
  <w:style w:type="paragraph" w:styleId="Footer">
    <w:name w:val="footer"/>
    <w:basedOn w:val="Normal"/>
    <w:link w:val="FooterChar"/>
    <w:uiPriority w:val="99"/>
    <w:semiHidden/>
    <w:rsid w:val="00033596"/>
    <w:pPr>
      <w:tabs>
        <w:tab w:val="center" w:pos="4536"/>
        <w:tab w:val="right" w:pos="9072"/>
      </w:tabs>
    </w:pPr>
  </w:style>
  <w:style w:type="character" w:customStyle="1" w:styleId="FooterChar">
    <w:name w:val="Footer Char"/>
    <w:basedOn w:val="DefaultParagraphFont"/>
    <w:link w:val="Footer"/>
    <w:uiPriority w:val="99"/>
    <w:semiHidden/>
    <w:locked/>
    <w:rsid w:val="00E75576"/>
    <w:rPr>
      <w:rFonts w:ascii="Arial" w:hAnsi="Arial" w:cs="Times New Roman"/>
      <w:sz w:val="24"/>
      <w:lang w:eastAsia="sv-SE"/>
    </w:rPr>
  </w:style>
  <w:style w:type="paragraph" w:customStyle="1" w:styleId="OEContent">
    <w:name w:val="OE_Content"/>
    <w:basedOn w:val="Normal"/>
    <w:uiPriority w:val="99"/>
    <w:rsid w:val="00033596"/>
    <w:pPr>
      <w:tabs>
        <w:tab w:val="right" w:pos="8787"/>
      </w:tabs>
      <w:autoSpaceDE w:val="0"/>
      <w:autoSpaceDN w:val="0"/>
      <w:spacing w:line="400" w:lineRule="exact"/>
    </w:pPr>
    <w:rPr>
      <w:rFonts w:eastAsia="MS Mincho" w:cs="Kartika"/>
      <w:b/>
      <w:bCs/>
      <w:sz w:val="28"/>
      <w:szCs w:val="28"/>
    </w:rPr>
  </w:style>
  <w:style w:type="character" w:styleId="Hyperlink">
    <w:name w:val="Hyperlink"/>
    <w:basedOn w:val="DefaultParagraphFont"/>
    <w:uiPriority w:val="99"/>
    <w:rsid w:val="00033596"/>
    <w:rPr>
      <w:rFonts w:cs="Times New Roman"/>
      <w:color w:val="0000FF"/>
      <w:u w:val="single"/>
    </w:rPr>
  </w:style>
  <w:style w:type="paragraph" w:customStyle="1" w:styleId="OEAbsender">
    <w:name w:val="OE_Absender"/>
    <w:basedOn w:val="OEContent"/>
    <w:uiPriority w:val="99"/>
    <w:rsid w:val="00033596"/>
    <w:pPr>
      <w:tabs>
        <w:tab w:val="clear" w:pos="8787"/>
      </w:tabs>
      <w:spacing w:line="280" w:lineRule="exact"/>
    </w:pPr>
    <w:rPr>
      <w:b w:val="0"/>
      <w:bCs w:val="0"/>
    </w:rPr>
  </w:style>
  <w:style w:type="paragraph" w:styleId="BalloonText">
    <w:name w:val="Balloon Text"/>
    <w:basedOn w:val="Normal"/>
    <w:link w:val="BalloonTextChar"/>
    <w:uiPriority w:val="99"/>
    <w:semiHidden/>
    <w:rsid w:val="0003359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75576"/>
    <w:rPr>
      <w:rFonts w:ascii="Lucida Grande" w:hAnsi="Lucida Grande" w:cs="Times New Roman"/>
      <w:sz w:val="18"/>
      <w:lang w:eastAsia="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ympus.nu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916</Words>
  <Characters>4858</Characters>
  <Application>Microsoft Office Outlook</Application>
  <DocSecurity>0</DocSecurity>
  <Lines>0</Lines>
  <Paragraphs>0</Paragraphs>
  <ScaleCrop>false</ScaleCrop>
  <Company>Olympus Sverige AB</Company>
  <LinksUpToDate>false</LinksUpToDate>
  <CharactersWithSpaces>0</CharactersWithSpaces>
  <SharedDoc>false</SharedDoc>
  <HyperlinkBase>www.olympus.se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Olympus E-5</dc:title>
  <dc:subject/>
  <dc:creator>Olympus Sverige AB</dc:creator>
  <cp:keywords>D-SLR</cp:keywords>
  <dc:description/>
  <cp:lastModifiedBy>swrjo0</cp:lastModifiedBy>
  <cp:revision>6</cp:revision>
  <cp:lastPrinted>2010-09-13T12:58:00Z</cp:lastPrinted>
  <dcterms:created xsi:type="dcterms:W3CDTF">2010-08-13T09:54:00Z</dcterms:created>
  <dcterms:modified xsi:type="dcterms:W3CDTF">2010-09-13T13:02:00Z</dcterms:modified>
  <cp:category>D-SLR</cp:category>
</cp:coreProperties>
</file>