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83" w:rsidRDefault="001F116C" w:rsidP="00091B51">
      <w:pPr>
        <w:pStyle w:val="Rubrik2"/>
        <w:tabs>
          <w:tab w:val="left" w:pos="6379"/>
        </w:tabs>
        <w:spacing w:before="0" w:after="120"/>
        <w:jc w:val="right"/>
        <w:rPr>
          <w:lang w:eastAsia="sv-SE"/>
        </w:rPr>
      </w:pPr>
      <w:r w:rsidRPr="00786183">
        <w:rPr>
          <w:sz w:val="22"/>
          <w:lang w:eastAsia="sv-SE"/>
        </w:rPr>
        <w:fldChar w:fldCharType="begin"/>
      </w:r>
      <w:r w:rsidR="00786183" w:rsidRPr="00786183">
        <w:rPr>
          <w:sz w:val="22"/>
          <w:lang w:eastAsia="sv-SE"/>
        </w:rPr>
        <w:instrText xml:space="preserve"> TIME \@ "yyyy-MM-dd" </w:instrText>
      </w:r>
      <w:r w:rsidRPr="00786183">
        <w:rPr>
          <w:sz w:val="22"/>
          <w:lang w:eastAsia="sv-SE"/>
        </w:rPr>
        <w:fldChar w:fldCharType="separate"/>
      </w:r>
      <w:r w:rsidR="003A1AB1">
        <w:rPr>
          <w:noProof/>
          <w:sz w:val="22"/>
          <w:lang w:eastAsia="sv-SE"/>
        </w:rPr>
        <w:t>2014-04-10</w:t>
      </w:r>
      <w:r w:rsidRPr="00786183">
        <w:rPr>
          <w:sz w:val="22"/>
          <w:lang w:eastAsia="sv-SE"/>
        </w:rPr>
        <w:fldChar w:fldCharType="end"/>
      </w:r>
    </w:p>
    <w:p w:rsidR="00786183" w:rsidRPr="00786183" w:rsidRDefault="00786183" w:rsidP="00786183">
      <w:pPr>
        <w:pStyle w:val="Rubrik2"/>
        <w:tabs>
          <w:tab w:val="left" w:pos="6379"/>
        </w:tabs>
        <w:rPr>
          <w:lang w:eastAsia="sv-SE"/>
        </w:rPr>
      </w:pPr>
      <w:r>
        <w:rPr>
          <w:lang w:eastAsia="sv-SE"/>
        </w:rPr>
        <w:t>Pressinbjudan</w:t>
      </w:r>
      <w:r>
        <w:rPr>
          <w:lang w:eastAsia="sv-SE"/>
        </w:rPr>
        <w:tab/>
      </w:r>
      <w:r>
        <w:rPr>
          <w:lang w:eastAsia="sv-SE"/>
        </w:rPr>
        <w:tab/>
      </w:r>
    </w:p>
    <w:p w:rsidR="00786183" w:rsidRPr="00786183" w:rsidRDefault="00786183" w:rsidP="00786183">
      <w:pPr>
        <w:spacing w:line="288" w:lineRule="auto"/>
        <w:rPr>
          <w:lang w:eastAsia="sv-SE"/>
        </w:rPr>
      </w:pPr>
    </w:p>
    <w:p w:rsidR="00786183" w:rsidRPr="00174559" w:rsidRDefault="00786183" w:rsidP="00174559">
      <w:pPr>
        <w:pStyle w:val="Rubrik1"/>
        <w:spacing w:before="240" w:after="120"/>
        <w:rPr>
          <w:sz w:val="48"/>
          <w:lang w:eastAsia="sv-SE"/>
        </w:rPr>
      </w:pPr>
      <w:r w:rsidRPr="00174559">
        <w:rPr>
          <w:sz w:val="48"/>
          <w:lang w:eastAsia="sv-SE"/>
        </w:rPr>
        <w:t>Orkla Foods Sverige satsar i Vansbro</w:t>
      </w:r>
    </w:p>
    <w:p w:rsidR="00786183" w:rsidRPr="00174559" w:rsidRDefault="00786183" w:rsidP="00786183">
      <w:pPr>
        <w:spacing w:line="288" w:lineRule="auto"/>
        <w:rPr>
          <w:sz w:val="36"/>
          <w:lang w:eastAsia="sv-SE"/>
        </w:rPr>
      </w:pPr>
      <w:r w:rsidRPr="00174559">
        <w:rPr>
          <w:sz w:val="36"/>
          <w:lang w:eastAsia="sv-SE"/>
        </w:rPr>
        <w:t xml:space="preserve"> - </w:t>
      </w:r>
      <w:r w:rsidR="00174559" w:rsidRPr="00174559">
        <w:rPr>
          <w:sz w:val="36"/>
          <w:lang w:eastAsia="sv-SE"/>
        </w:rPr>
        <w:t xml:space="preserve">investerar i ny </w:t>
      </w:r>
      <w:r w:rsidR="00174559">
        <w:rPr>
          <w:sz w:val="36"/>
          <w:lang w:eastAsia="sv-SE"/>
        </w:rPr>
        <w:t>pizzalinje för Grandiosa</w:t>
      </w:r>
    </w:p>
    <w:p w:rsidR="00786183" w:rsidRPr="00786183" w:rsidRDefault="00786183" w:rsidP="00786183">
      <w:pPr>
        <w:spacing w:line="288" w:lineRule="auto"/>
        <w:rPr>
          <w:lang w:eastAsia="sv-SE"/>
        </w:rPr>
      </w:pPr>
    </w:p>
    <w:p w:rsidR="00174559" w:rsidRDefault="00786183" w:rsidP="00174559">
      <w:pPr>
        <w:spacing w:line="288" w:lineRule="auto"/>
        <w:rPr>
          <w:rFonts w:ascii="Century Gothic" w:hAnsi="Century Gothic"/>
          <w:b/>
          <w:sz w:val="26"/>
          <w:szCs w:val="26"/>
        </w:rPr>
      </w:pPr>
      <w:r w:rsidRPr="001957C9">
        <w:rPr>
          <w:sz w:val="24"/>
          <w:lang w:eastAsia="sv-SE"/>
        </w:rPr>
        <w:t xml:space="preserve">Välkommen till invigning av </w:t>
      </w:r>
      <w:r w:rsidR="001957C9">
        <w:rPr>
          <w:sz w:val="24"/>
          <w:lang w:eastAsia="sv-SE"/>
        </w:rPr>
        <w:t xml:space="preserve">Orkla Foods Sveriges nya </w:t>
      </w:r>
      <w:r w:rsidR="00174559">
        <w:rPr>
          <w:sz w:val="24"/>
          <w:lang w:eastAsia="sv-SE"/>
        </w:rPr>
        <w:t>paketeringslinje för små pizzavarianter</w:t>
      </w:r>
      <w:r w:rsidRPr="001957C9">
        <w:rPr>
          <w:sz w:val="24"/>
          <w:lang w:eastAsia="sv-SE"/>
        </w:rPr>
        <w:t xml:space="preserve">! </w:t>
      </w:r>
      <w:r w:rsidR="001957C9">
        <w:rPr>
          <w:sz w:val="24"/>
          <w:lang w:eastAsia="sv-SE"/>
        </w:rPr>
        <w:t>Orkla Foods Sveriges</w:t>
      </w:r>
      <w:r w:rsidRPr="001957C9">
        <w:rPr>
          <w:sz w:val="24"/>
          <w:lang w:eastAsia="sv-SE"/>
        </w:rPr>
        <w:t xml:space="preserve"> offensiva framfart i livsmedelsbranschen omfattar även framtidssatsning på </w:t>
      </w:r>
      <w:r w:rsidR="00174559">
        <w:rPr>
          <w:sz w:val="24"/>
          <w:lang w:eastAsia="sv-SE"/>
        </w:rPr>
        <w:t xml:space="preserve">Grandiosa </w:t>
      </w:r>
      <w:r w:rsidR="001957C9">
        <w:rPr>
          <w:sz w:val="24"/>
          <w:lang w:eastAsia="sv-SE"/>
        </w:rPr>
        <w:t>pizza i Vansbro</w:t>
      </w:r>
      <w:r w:rsidRPr="001957C9">
        <w:rPr>
          <w:sz w:val="24"/>
          <w:lang w:eastAsia="sv-SE"/>
        </w:rPr>
        <w:t xml:space="preserve">. Nu investerar matföretaget i </w:t>
      </w:r>
      <w:r w:rsidR="00174559">
        <w:rPr>
          <w:sz w:val="24"/>
          <w:lang w:eastAsia="sv-SE"/>
        </w:rPr>
        <w:t xml:space="preserve">en ny förpackningslinje för att ytterligare höja produktkvaliteten och förbättra arbetsmiljön. </w:t>
      </w:r>
    </w:p>
    <w:p w:rsidR="00174559" w:rsidRPr="00174559" w:rsidRDefault="00174559" w:rsidP="00174559">
      <w:pPr>
        <w:spacing w:line="288" w:lineRule="auto"/>
        <w:rPr>
          <w:lang w:eastAsia="sv-SE"/>
        </w:rPr>
      </w:pPr>
    </w:p>
    <w:p w:rsidR="00174559" w:rsidRPr="00174559" w:rsidRDefault="00174559" w:rsidP="00174559">
      <w:pPr>
        <w:spacing w:line="288" w:lineRule="auto"/>
        <w:rPr>
          <w:lang w:eastAsia="sv-SE"/>
        </w:rPr>
      </w:pPr>
      <w:r w:rsidRPr="00174559">
        <w:rPr>
          <w:lang w:eastAsia="sv-SE"/>
        </w:rPr>
        <w:t xml:space="preserve">För att göra Grandiosa pizzor ännu krispigare installeras en ny packmaskin som kan lägga en mikrovågsplatta under varje </w:t>
      </w:r>
      <w:r>
        <w:rPr>
          <w:lang w:eastAsia="sv-SE"/>
        </w:rPr>
        <w:t>p</w:t>
      </w:r>
      <w:r w:rsidRPr="00174559">
        <w:rPr>
          <w:lang w:eastAsia="sv-SE"/>
        </w:rPr>
        <w:t>izza. Mikrovågsplattan gör att pizzan blir krispig även vid uppvärmning i mikrovågsugn. Dessutom installer</w:t>
      </w:r>
      <w:r>
        <w:rPr>
          <w:lang w:eastAsia="sv-SE"/>
        </w:rPr>
        <w:t>as ett visionsystem som filmar</w:t>
      </w:r>
      <w:r w:rsidRPr="00174559">
        <w:rPr>
          <w:lang w:eastAsia="sv-SE"/>
        </w:rPr>
        <w:t xml:space="preserve"> varje pizza och kvalitetssäkrar produkterna. En välkommen satsning för både Vansbro kommun och för fabrikens många medarbetare. Det är en investering som stärker Orkla Foods Sveriges konkurrenskraft, minskar spill och förbättrar arbetsmiljön.</w:t>
      </w:r>
    </w:p>
    <w:p w:rsidR="00174559" w:rsidRPr="00174559" w:rsidRDefault="001F116C" w:rsidP="00174559">
      <w:pPr>
        <w:spacing w:line="288" w:lineRule="auto"/>
        <w:rPr>
          <w:lang w:eastAsia="sv-SE"/>
        </w:rPr>
      </w:pPr>
      <w:r>
        <w:rPr>
          <w:noProof/>
          <w:lang w:eastAsia="sv-SE"/>
        </w:rPr>
        <w:pict>
          <v:shapetype id="_x0000_t202" coordsize="21600,21600" o:spt="202" path="m,l,21600r21600,l21600,xe">
            <v:stroke joinstyle="miter"/>
            <v:path gradientshapeok="t" o:connecttype="rect"/>
          </v:shapetype>
          <v:shape id="_x0000_s1027" type="#_x0000_t202" style="position:absolute;margin-left:270.85pt;margin-top:7.45pt;width:184.75pt;height:107.6pt;z-index:251660288;mso-width-relative:margin;mso-height-relative:margin">
            <v:textbox>
              <w:txbxContent>
                <w:p w:rsidR="00091B51" w:rsidRPr="00B65CF1" w:rsidRDefault="00091B51" w:rsidP="00091B51">
                  <w:pPr>
                    <w:pStyle w:val="Rubrik3"/>
                    <w:spacing w:before="120" w:after="120"/>
                    <w:rPr>
                      <w:i w:val="0"/>
                      <w:sz w:val="22"/>
                      <w:lang w:eastAsia="sv-SE"/>
                    </w:rPr>
                  </w:pPr>
                  <w:r w:rsidRPr="00B65CF1">
                    <w:rPr>
                      <w:i w:val="0"/>
                      <w:sz w:val="22"/>
                      <w:lang w:eastAsia="sv-SE"/>
                    </w:rPr>
                    <w:t>Hygien</w:t>
                  </w:r>
                  <w:r>
                    <w:rPr>
                      <w:i w:val="0"/>
                      <w:sz w:val="22"/>
                      <w:lang w:eastAsia="sv-SE"/>
                    </w:rPr>
                    <w:t>regler</w:t>
                  </w:r>
                  <w:r w:rsidRPr="00B65CF1">
                    <w:rPr>
                      <w:i w:val="0"/>
                      <w:sz w:val="22"/>
                      <w:lang w:eastAsia="sv-SE"/>
                    </w:rPr>
                    <w:t xml:space="preserve"> i fabriken</w:t>
                  </w:r>
                </w:p>
                <w:p w:rsidR="00091B51" w:rsidRPr="00B65CF1" w:rsidRDefault="00091B51" w:rsidP="00091B51">
                  <w:pPr>
                    <w:spacing w:line="288" w:lineRule="auto"/>
                    <w:rPr>
                      <w:sz w:val="20"/>
                      <w:lang w:eastAsia="sv-SE"/>
                    </w:rPr>
                  </w:pPr>
                  <w:r w:rsidRPr="00B65CF1">
                    <w:rPr>
                      <w:sz w:val="20"/>
                      <w:lang w:eastAsia="sv-SE"/>
                    </w:rPr>
                    <w:t>Det är väldigt viktigt att följa reglerna för hygien</w:t>
                  </w:r>
                  <w:r>
                    <w:rPr>
                      <w:sz w:val="20"/>
                      <w:lang w:eastAsia="sv-SE"/>
                    </w:rPr>
                    <w:t xml:space="preserve"> som gås igenom</w:t>
                  </w:r>
                  <w:r w:rsidRPr="00B65CF1">
                    <w:rPr>
                      <w:sz w:val="20"/>
                      <w:lang w:eastAsia="sv-SE"/>
                    </w:rPr>
                    <w:t xml:space="preserve"> när du besöker produktions</w:t>
                  </w:r>
                  <w:r>
                    <w:rPr>
                      <w:sz w:val="20"/>
                      <w:lang w:eastAsia="sv-SE"/>
                    </w:rPr>
                    <w:t>-</w:t>
                  </w:r>
                  <w:r w:rsidRPr="00B65CF1">
                    <w:rPr>
                      <w:sz w:val="20"/>
                      <w:lang w:eastAsia="sv-SE"/>
                    </w:rPr>
                    <w:t>anläggningen. Speciella skyddskläder lånas på plats. Smycken tas av innan besöket.</w:t>
                  </w:r>
                </w:p>
                <w:p w:rsidR="00091B51" w:rsidRDefault="00091B51"/>
              </w:txbxContent>
            </v:textbox>
            <w10:wrap type="square"/>
          </v:shape>
        </w:pict>
      </w:r>
    </w:p>
    <w:p w:rsidR="00174559" w:rsidRPr="00174559" w:rsidRDefault="00174559" w:rsidP="00174559">
      <w:pPr>
        <w:spacing w:line="288" w:lineRule="auto"/>
        <w:rPr>
          <w:lang w:eastAsia="sv-SE"/>
        </w:rPr>
      </w:pPr>
      <w:r w:rsidRPr="00174559">
        <w:rPr>
          <w:lang w:eastAsia="sv-SE"/>
        </w:rPr>
        <w:t xml:space="preserve">Vid </w:t>
      </w:r>
      <w:r w:rsidR="00E031E1">
        <w:rPr>
          <w:lang w:eastAsia="sv-SE"/>
        </w:rPr>
        <w:t>invigningen</w:t>
      </w:r>
      <w:r w:rsidRPr="00174559">
        <w:rPr>
          <w:lang w:eastAsia="sv-SE"/>
        </w:rPr>
        <w:t xml:space="preserve"> klipper Orkla Foods Sveriges vd Patrik Andersson bandet och de första pizzorna från Grandiosa tillagas i den efterlängtade maskinen. Du får självklart möjlighet att ställa frågor på plats, till både Patrik Andersson och Per-Inge Eriksson, platschef i Vansbroanläggningen. </w:t>
      </w:r>
    </w:p>
    <w:p w:rsidR="00174559" w:rsidRDefault="00174559" w:rsidP="00786183">
      <w:pPr>
        <w:spacing w:line="288" w:lineRule="auto"/>
        <w:rPr>
          <w:lang w:eastAsia="sv-SE"/>
        </w:rPr>
      </w:pPr>
    </w:p>
    <w:p w:rsidR="00786183" w:rsidRPr="00786183" w:rsidRDefault="00786183" w:rsidP="00786183">
      <w:pPr>
        <w:spacing w:line="288" w:lineRule="auto"/>
        <w:rPr>
          <w:lang w:eastAsia="sv-SE"/>
        </w:rPr>
      </w:pPr>
      <w:r w:rsidRPr="00786183">
        <w:rPr>
          <w:lang w:eastAsia="sv-SE"/>
        </w:rPr>
        <w:t>Varmt välkommen!</w:t>
      </w:r>
    </w:p>
    <w:p w:rsidR="00786183" w:rsidRPr="00786183" w:rsidRDefault="00786183" w:rsidP="00786183">
      <w:pPr>
        <w:spacing w:line="288" w:lineRule="auto"/>
        <w:rPr>
          <w:lang w:eastAsia="sv-SE"/>
        </w:rPr>
      </w:pPr>
    </w:p>
    <w:p w:rsidR="00786183" w:rsidRPr="00091B51" w:rsidRDefault="00786183" w:rsidP="00786183">
      <w:pPr>
        <w:spacing w:line="288" w:lineRule="auto"/>
        <w:rPr>
          <w:sz w:val="20"/>
          <w:lang w:eastAsia="sv-SE"/>
        </w:rPr>
      </w:pPr>
      <w:r w:rsidRPr="00091B51">
        <w:rPr>
          <w:sz w:val="20"/>
          <w:lang w:eastAsia="sv-SE"/>
        </w:rPr>
        <w:t xml:space="preserve">När: 7 maj 2014 kl. </w:t>
      </w:r>
      <w:r w:rsidR="00091B51" w:rsidRPr="00091B51">
        <w:rPr>
          <w:sz w:val="20"/>
          <w:lang w:eastAsia="sv-SE"/>
        </w:rPr>
        <w:t>10:30</w:t>
      </w:r>
      <w:r w:rsidRPr="00091B51">
        <w:rPr>
          <w:sz w:val="20"/>
          <w:lang w:eastAsia="sv-SE"/>
        </w:rPr>
        <w:t xml:space="preserve"> (för program, se nästa sida)</w:t>
      </w:r>
    </w:p>
    <w:p w:rsidR="00786183" w:rsidRPr="00091B51" w:rsidRDefault="00786183" w:rsidP="00786183">
      <w:pPr>
        <w:spacing w:line="288" w:lineRule="auto"/>
        <w:rPr>
          <w:sz w:val="20"/>
          <w:lang w:eastAsia="sv-SE"/>
        </w:rPr>
      </w:pPr>
      <w:r w:rsidRPr="00091B51">
        <w:rPr>
          <w:sz w:val="20"/>
          <w:lang w:eastAsia="sv-SE"/>
        </w:rPr>
        <w:t>Var: Orkla Foods Sveriges produktionsanläggning i Vansbro (</w:t>
      </w:r>
      <w:r w:rsidR="00174559" w:rsidRPr="00091B51">
        <w:rPr>
          <w:sz w:val="20"/>
          <w:lang w:eastAsia="sv-SE"/>
        </w:rPr>
        <w:t>Fabriksgatan 1</w:t>
      </w:r>
      <w:r w:rsidRPr="00091B51">
        <w:rPr>
          <w:sz w:val="20"/>
          <w:lang w:eastAsia="sv-SE"/>
        </w:rPr>
        <w:t>)</w:t>
      </w:r>
    </w:p>
    <w:p w:rsidR="00091B51" w:rsidRDefault="00091B51" w:rsidP="00091B51">
      <w:pPr>
        <w:spacing w:line="288" w:lineRule="auto"/>
        <w:rPr>
          <w:b/>
          <w:noProof/>
          <w:sz w:val="20"/>
          <w:lang w:eastAsia="sv-SE"/>
        </w:rPr>
      </w:pPr>
    </w:p>
    <w:p w:rsidR="000E71A5" w:rsidRPr="00091B51" w:rsidRDefault="000E71A5" w:rsidP="00091B51">
      <w:pPr>
        <w:pStyle w:val="Rubrik2"/>
        <w:spacing w:before="0" w:after="0" w:line="240" w:lineRule="auto"/>
        <w:rPr>
          <w:b/>
          <w:noProof/>
          <w:sz w:val="20"/>
          <w:szCs w:val="22"/>
          <w:lang w:eastAsia="sv-SE"/>
        </w:rPr>
      </w:pPr>
      <w:r w:rsidRPr="00091B51">
        <w:rPr>
          <w:b/>
          <w:noProof/>
          <w:sz w:val="20"/>
          <w:szCs w:val="22"/>
          <w:lang w:eastAsia="sv-SE"/>
        </w:rPr>
        <w:t>För ytterligare information</w:t>
      </w:r>
      <w:r w:rsidR="00091B51">
        <w:rPr>
          <w:b/>
          <w:noProof/>
          <w:sz w:val="20"/>
          <w:szCs w:val="22"/>
          <w:lang w:eastAsia="sv-SE"/>
        </w:rPr>
        <w:t xml:space="preserve"> och anmälan om deltagande</w:t>
      </w:r>
      <w:r w:rsidRPr="00091B51">
        <w:rPr>
          <w:b/>
          <w:noProof/>
          <w:sz w:val="20"/>
          <w:szCs w:val="22"/>
          <w:lang w:eastAsia="sv-SE"/>
        </w:rPr>
        <w:t>, kontakta:</w:t>
      </w:r>
    </w:p>
    <w:p w:rsidR="00174559" w:rsidRPr="00091B51" w:rsidRDefault="000E71A5">
      <w:pPr>
        <w:spacing w:line="240" w:lineRule="auto"/>
        <w:rPr>
          <w:sz w:val="24"/>
          <w:szCs w:val="24"/>
        </w:rPr>
      </w:pPr>
      <w:r w:rsidRPr="00091B51">
        <w:rPr>
          <w:sz w:val="20"/>
          <w:lang w:eastAsia="sv-SE"/>
        </w:rPr>
        <w:t>Eva Berglie, Presschef, Orkla Foods Sverige</w:t>
      </w:r>
      <w:r w:rsidR="00091B51">
        <w:rPr>
          <w:sz w:val="20"/>
          <w:lang w:eastAsia="sv-SE"/>
        </w:rPr>
        <w:br/>
      </w:r>
      <w:r w:rsidRPr="00091B51">
        <w:rPr>
          <w:sz w:val="20"/>
          <w:lang w:eastAsia="sv-SE"/>
        </w:rPr>
        <w:t>Tel: 0708-99 19 37, e-post: eva.berglie@orklafoods.se</w:t>
      </w:r>
    </w:p>
    <w:p w:rsidR="00174559" w:rsidRPr="00091B51" w:rsidRDefault="00174559" w:rsidP="00174559">
      <w:pPr>
        <w:pStyle w:val="BrdtextProcordia"/>
        <w:spacing w:after="200"/>
        <w:rPr>
          <w:rFonts w:ascii="Arial" w:hAnsi="Arial" w:cs="Arial"/>
          <w:b/>
          <w:sz w:val="36"/>
        </w:rPr>
      </w:pPr>
    </w:p>
    <w:p w:rsidR="00174559" w:rsidRPr="00091B51" w:rsidRDefault="00174559" w:rsidP="00174559">
      <w:pPr>
        <w:pStyle w:val="BrdtextProcordia"/>
        <w:spacing w:after="200"/>
        <w:rPr>
          <w:rFonts w:ascii="Arial" w:hAnsi="Arial" w:cs="Arial"/>
          <w:b/>
          <w:sz w:val="36"/>
        </w:rPr>
      </w:pPr>
    </w:p>
    <w:p w:rsidR="00174559" w:rsidRPr="00091B51" w:rsidRDefault="00174559" w:rsidP="00174559">
      <w:pPr>
        <w:pStyle w:val="BrdtextProcordia"/>
        <w:spacing w:after="200"/>
        <w:rPr>
          <w:rFonts w:ascii="Arial" w:hAnsi="Arial" w:cs="Arial"/>
          <w:b/>
          <w:sz w:val="36"/>
        </w:rPr>
      </w:pPr>
      <w:r w:rsidRPr="00091B51">
        <w:rPr>
          <w:rFonts w:ascii="Arial" w:hAnsi="Arial" w:cs="Arial"/>
          <w:b/>
          <w:sz w:val="36"/>
        </w:rPr>
        <w:t>Program 7 maj</w:t>
      </w:r>
    </w:p>
    <w:p w:rsidR="00174559" w:rsidRPr="003A1AB1" w:rsidRDefault="00174559" w:rsidP="00174559">
      <w:pPr>
        <w:pStyle w:val="BrdtextProcordia"/>
        <w:spacing w:after="200"/>
        <w:rPr>
          <w:rFonts w:ascii="Arial" w:hAnsi="Arial" w:cs="Arial"/>
          <w:b/>
        </w:rPr>
      </w:pPr>
    </w:p>
    <w:p w:rsidR="003727D9" w:rsidRPr="003A1AB1" w:rsidRDefault="003727D9" w:rsidP="003727D9">
      <w:pPr>
        <w:pStyle w:val="BrdtextProcordia"/>
        <w:tabs>
          <w:tab w:val="left" w:pos="1276"/>
        </w:tabs>
        <w:spacing w:after="200"/>
        <w:ind w:left="1275" w:hanging="1275"/>
        <w:rPr>
          <w:rFonts w:ascii="Arial" w:hAnsi="Arial" w:cs="Arial"/>
        </w:rPr>
      </w:pPr>
      <w:r w:rsidRPr="003A1AB1">
        <w:rPr>
          <w:rFonts w:ascii="Arial" w:hAnsi="Arial" w:cs="Arial"/>
          <w:b/>
        </w:rPr>
        <w:t>10:30</w:t>
      </w:r>
      <w:r w:rsidRPr="003A1AB1">
        <w:rPr>
          <w:rFonts w:ascii="Arial" w:hAnsi="Arial" w:cs="Arial"/>
        </w:rPr>
        <w:t xml:space="preserve"> </w:t>
      </w:r>
      <w:r w:rsidRPr="003A1AB1">
        <w:rPr>
          <w:rFonts w:ascii="Arial" w:hAnsi="Arial" w:cs="Arial"/>
        </w:rPr>
        <w:tab/>
        <w:t>Per-Inge Eriksson platschef, hälsar välkommen till fabriken och till</w:t>
      </w:r>
      <w:r w:rsidRPr="003A1AB1">
        <w:rPr>
          <w:rFonts w:ascii="Arial" w:hAnsi="Arial" w:cs="Arial"/>
        </w:rPr>
        <w:br/>
        <w:t>invigningen av paketeringslinjen.</w:t>
      </w:r>
      <w:r w:rsidRPr="003A1AB1">
        <w:rPr>
          <w:rFonts w:ascii="Arial" w:hAnsi="Arial" w:cs="Arial"/>
        </w:rPr>
        <w:br/>
        <w:t xml:space="preserve">            </w:t>
      </w:r>
      <w:r w:rsidRPr="003A1AB1">
        <w:rPr>
          <w:rFonts w:ascii="Arial" w:hAnsi="Arial" w:cs="Arial"/>
        </w:rPr>
        <w:tab/>
      </w:r>
    </w:p>
    <w:p w:rsidR="003727D9" w:rsidRPr="003A1AB1" w:rsidRDefault="003727D9" w:rsidP="003727D9">
      <w:pPr>
        <w:pStyle w:val="BrdtextProcordia"/>
        <w:tabs>
          <w:tab w:val="left" w:pos="1276"/>
        </w:tabs>
        <w:spacing w:after="200"/>
        <w:ind w:left="1275" w:hanging="1275"/>
        <w:rPr>
          <w:rFonts w:ascii="Arial" w:hAnsi="Arial" w:cs="Arial"/>
        </w:rPr>
      </w:pPr>
      <w:r w:rsidRPr="003A1AB1">
        <w:rPr>
          <w:rFonts w:ascii="Arial" w:hAnsi="Arial" w:cs="Arial"/>
          <w:b/>
        </w:rPr>
        <w:t>11:00</w:t>
      </w:r>
      <w:r w:rsidRPr="003A1AB1">
        <w:rPr>
          <w:rFonts w:ascii="Arial" w:hAnsi="Arial" w:cs="Arial"/>
        </w:rPr>
        <w:t xml:space="preserve"> </w:t>
      </w:r>
      <w:r w:rsidRPr="003A1AB1">
        <w:rPr>
          <w:rFonts w:ascii="Arial" w:hAnsi="Arial" w:cs="Arial"/>
        </w:rPr>
        <w:tab/>
        <w:t>Patrik Andersson, vd på Orkla Foods, berättar om Orklas resa och satsningen i Vanbrofabriken. Patrik Andersson klipper bandet och ger klartecken att starta upp linjen – se de första pizzorna paketeras.</w:t>
      </w:r>
      <w:r w:rsidRPr="003A1AB1">
        <w:rPr>
          <w:rFonts w:ascii="Arial" w:hAnsi="Arial" w:cs="Arial"/>
        </w:rPr>
        <w:br/>
        <w:t xml:space="preserve">        </w:t>
      </w:r>
      <w:r w:rsidRPr="003A1AB1">
        <w:rPr>
          <w:rFonts w:ascii="Arial" w:hAnsi="Arial" w:cs="Arial"/>
        </w:rPr>
        <w:tab/>
      </w:r>
    </w:p>
    <w:p w:rsidR="003727D9" w:rsidRPr="003A1AB1" w:rsidRDefault="003727D9" w:rsidP="003727D9">
      <w:pPr>
        <w:pStyle w:val="BrdtextProcordia"/>
        <w:tabs>
          <w:tab w:val="left" w:pos="1276"/>
        </w:tabs>
        <w:spacing w:after="200"/>
        <w:rPr>
          <w:rFonts w:ascii="Arial" w:hAnsi="Arial" w:cs="Arial"/>
        </w:rPr>
      </w:pPr>
      <w:r w:rsidRPr="003A1AB1">
        <w:rPr>
          <w:rFonts w:ascii="Arial" w:hAnsi="Arial" w:cs="Arial"/>
          <w:b/>
        </w:rPr>
        <w:t>11.30</w:t>
      </w:r>
      <w:r w:rsidRPr="003A1AB1">
        <w:rPr>
          <w:rFonts w:ascii="Arial" w:hAnsi="Arial" w:cs="Arial"/>
          <w:b/>
        </w:rPr>
        <w:tab/>
      </w:r>
      <w:r w:rsidRPr="003A1AB1">
        <w:rPr>
          <w:rFonts w:ascii="Arial" w:hAnsi="Arial" w:cs="Arial"/>
        </w:rPr>
        <w:t>Provsmakning av</w:t>
      </w:r>
      <w:r w:rsidRPr="003A1AB1">
        <w:rPr>
          <w:rFonts w:ascii="Arial" w:hAnsi="Arial" w:cs="Arial"/>
          <w:b/>
        </w:rPr>
        <w:t xml:space="preserve"> </w:t>
      </w:r>
      <w:r w:rsidRPr="003A1AB1">
        <w:rPr>
          <w:rFonts w:ascii="Arial" w:hAnsi="Arial" w:cs="Arial"/>
        </w:rPr>
        <w:t>företagets produkter, frågestund</w:t>
      </w:r>
      <w:r w:rsidRPr="003A1AB1">
        <w:rPr>
          <w:rFonts w:ascii="Arial" w:hAnsi="Arial" w:cs="Arial"/>
        </w:rPr>
        <w:tab/>
      </w:r>
      <w:r w:rsidRPr="003A1AB1">
        <w:rPr>
          <w:rFonts w:ascii="Arial" w:hAnsi="Arial" w:cs="Arial"/>
          <w:i/>
        </w:rPr>
        <w:br/>
      </w:r>
    </w:p>
    <w:p w:rsidR="003727D9" w:rsidRPr="003A1AB1" w:rsidRDefault="003727D9" w:rsidP="003727D9">
      <w:pPr>
        <w:pStyle w:val="BrdtextProcordia"/>
        <w:tabs>
          <w:tab w:val="left" w:pos="1276"/>
        </w:tabs>
        <w:spacing w:after="200"/>
        <w:rPr>
          <w:rFonts w:ascii="Arial" w:hAnsi="Arial" w:cs="Arial"/>
        </w:rPr>
      </w:pPr>
      <w:r w:rsidRPr="003A1AB1">
        <w:rPr>
          <w:rFonts w:ascii="Arial" w:hAnsi="Arial" w:cs="Arial"/>
          <w:b/>
        </w:rPr>
        <w:t xml:space="preserve">12.15 </w:t>
      </w:r>
      <w:r w:rsidRPr="003A1AB1">
        <w:rPr>
          <w:rFonts w:ascii="Arial" w:hAnsi="Arial" w:cs="Arial"/>
          <w:b/>
        </w:rPr>
        <w:tab/>
      </w:r>
      <w:r w:rsidRPr="003A1AB1">
        <w:rPr>
          <w:rFonts w:ascii="Arial" w:hAnsi="Arial" w:cs="Arial"/>
        </w:rPr>
        <w:t>Invigningen avslutas</w:t>
      </w:r>
    </w:p>
    <w:p w:rsidR="000E71A5" w:rsidRPr="00FC08A4" w:rsidRDefault="000E71A5" w:rsidP="00EA094B">
      <w:pPr>
        <w:spacing w:line="288" w:lineRule="auto"/>
        <w:rPr>
          <w:sz w:val="24"/>
          <w:szCs w:val="24"/>
        </w:rPr>
      </w:pPr>
    </w:p>
    <w:sectPr w:rsidR="000E71A5" w:rsidRPr="00FC08A4" w:rsidSect="00734568">
      <w:headerReference w:type="default" r:id="rId7"/>
      <w:footerReference w:type="default" r:id="rId8"/>
      <w:pgSz w:w="11906" w:h="16838" w:code="9"/>
      <w:pgMar w:top="2495" w:right="1558" w:bottom="24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AE" w:rsidRDefault="002846AE" w:rsidP="00CA6475">
      <w:pPr>
        <w:spacing w:line="240" w:lineRule="auto"/>
      </w:pPr>
      <w:r>
        <w:separator/>
      </w:r>
    </w:p>
  </w:endnote>
  <w:endnote w:type="continuationSeparator" w:id="0">
    <w:p w:rsidR="002846AE" w:rsidRDefault="002846AE" w:rsidP="00CA6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A5" w:rsidRPr="00BE5171" w:rsidRDefault="000E71A5">
    <w:pPr>
      <w:pStyle w:val="Sidfot"/>
      <w:rPr>
        <w:rFonts w:cs="Arial"/>
        <w:i/>
        <w:iCs/>
        <w:color w:val="000000"/>
        <w:sz w:val="18"/>
        <w:szCs w:val="18"/>
      </w:rPr>
    </w:pPr>
    <w:r w:rsidRPr="00BE5171">
      <w:rPr>
        <w:rFonts w:cs="Arial"/>
        <w:i/>
        <w:iCs/>
        <w:color w:val="000000"/>
        <w:sz w:val="18"/>
        <w:szCs w:val="18"/>
      </w:rPr>
      <w:t>Orkla Foods Sverige tillagar mat och dryck i Sverige med kärlek och omtanke om människor, hav och land. Våra varumärken är Abba, Abba Middagsklar</w:t>
    </w:r>
    <w:r>
      <w:rPr>
        <w:rFonts w:cs="Arial"/>
        <w:i/>
        <w:iCs/>
        <w:color w:val="000000"/>
        <w:sz w:val="18"/>
        <w:szCs w:val="18"/>
      </w:rPr>
      <w:t xml:space="preserve">t, Kalles, Felix, BOB, Frödinge, </w:t>
    </w:r>
    <w:r w:rsidRPr="00BE5171">
      <w:rPr>
        <w:rFonts w:cs="Arial"/>
        <w:i/>
        <w:iCs/>
        <w:color w:val="000000"/>
        <w:sz w:val="18"/>
        <w:szCs w:val="18"/>
      </w:rPr>
      <w:t>Ekströms, Risifrutti,</w:t>
    </w:r>
    <w:r>
      <w:rPr>
        <w:rFonts w:cs="Arial"/>
        <w:i/>
        <w:iCs/>
        <w:color w:val="000000"/>
        <w:sz w:val="18"/>
        <w:szCs w:val="18"/>
      </w:rPr>
      <w:t xml:space="preserve"> </w:t>
    </w:r>
    <w:r w:rsidRPr="00BE5171">
      <w:rPr>
        <w:rFonts w:cs="Arial"/>
        <w:i/>
        <w:iCs/>
        <w:color w:val="000000"/>
        <w:sz w:val="18"/>
        <w:szCs w:val="18"/>
      </w:rPr>
      <w:t>Grandiosa, Önos,  Mrs Cheng's, Kung Gustaf, Fun Light, Grebbestads, JOKK, Den Gamle Fabrik, Ejderns, Svennes,</w:t>
    </w:r>
    <w:r>
      <w:rPr>
        <w:rFonts w:cs="Arial"/>
        <w:i/>
        <w:iCs/>
        <w:color w:val="000000"/>
        <w:sz w:val="18"/>
        <w:szCs w:val="18"/>
      </w:rPr>
      <w:t xml:space="preserve"> </w:t>
    </w:r>
    <w:r w:rsidRPr="00BE5171">
      <w:rPr>
        <w:rFonts w:cs="Arial"/>
        <w:i/>
        <w:iCs/>
        <w:color w:val="000000"/>
        <w:sz w:val="18"/>
        <w:szCs w:val="18"/>
      </w:rPr>
      <w:t xml:space="preserve"> Hållö, Lucullus,  Limfjord, Liva Energi och Paulúns.</w:t>
    </w:r>
  </w:p>
  <w:p w:rsidR="000E71A5" w:rsidRPr="00BE5171" w:rsidRDefault="000E71A5">
    <w:pPr>
      <w:pStyle w:val="Sidfot"/>
      <w:rPr>
        <w:rFonts w:cs="Arial"/>
      </w:rPr>
    </w:pPr>
  </w:p>
  <w:p w:rsidR="000E71A5" w:rsidRPr="00BE5171" w:rsidRDefault="000E71A5" w:rsidP="00BE5171">
    <w:pPr>
      <w:pStyle w:val="Adresssidfot"/>
      <w:rPr>
        <w:rFonts w:ascii="Arial" w:hAnsi="Arial" w:cs="Arial"/>
      </w:rPr>
    </w:pPr>
    <w:r w:rsidRPr="00BE5171">
      <w:rPr>
        <w:rFonts w:ascii="Arial" w:hAnsi="Arial" w:cs="Arial"/>
      </w:rPr>
      <w:t>www.orklafoods.se  |  Orkla Foods Sverige AB, SE-241 81 Eslöv  |  info@</w:t>
    </w:r>
    <w:r>
      <w:rPr>
        <w:rFonts w:ascii="Arial" w:hAnsi="Arial" w:cs="Arial"/>
      </w:rPr>
      <w:t>orklafoods</w:t>
    </w:r>
    <w:r w:rsidRPr="00BE5171">
      <w:rPr>
        <w:rFonts w:ascii="Arial" w:hAnsi="Arial" w:cs="Arial"/>
      </w:rPr>
      <w:t>.se  | +46 (0)413-650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AE" w:rsidRDefault="002846AE" w:rsidP="00CA6475">
      <w:pPr>
        <w:spacing w:line="240" w:lineRule="auto"/>
      </w:pPr>
      <w:r>
        <w:separator/>
      </w:r>
    </w:p>
  </w:footnote>
  <w:footnote w:type="continuationSeparator" w:id="0">
    <w:p w:rsidR="002846AE" w:rsidRDefault="002846AE" w:rsidP="00CA64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A5" w:rsidRDefault="00AC23B5">
    <w:pPr>
      <w:pStyle w:val="Sidhuvud"/>
    </w:pPr>
    <w:r>
      <w:rPr>
        <w:noProof/>
        <w:lang w:eastAsia="sv-SE"/>
      </w:rPr>
      <w:drawing>
        <wp:anchor distT="0" distB="0" distL="114300" distR="114300" simplePos="0" relativeHeight="251657728"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1"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Orkla_Foods_Sverige_RGB.png"/>
                  <pic:cNvPicPr>
                    <a:picLocks noChangeAspect="1" noChangeArrowheads="1"/>
                  </pic:cNvPicPr>
                </pic:nvPicPr>
                <pic:blipFill>
                  <a:blip r:embed="rId1"/>
                  <a:srcRect/>
                  <a:stretch>
                    <a:fillRect/>
                  </a:stretch>
                </pic:blipFill>
                <pic:spPr bwMode="auto">
                  <a:xfrm>
                    <a:off x="0" y="0"/>
                    <a:ext cx="1561465" cy="809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4971"/>
    <w:multiLevelType w:val="hybridMultilevel"/>
    <w:tmpl w:val="80CC7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4577">
      <o:colormenu v:ext="edit" fillcolor="none [1300]" strokecolor="none"/>
    </o:shapedefaults>
  </w:hdrShapeDefaults>
  <w:footnotePr>
    <w:footnote w:id="-1"/>
    <w:footnote w:id="0"/>
  </w:footnotePr>
  <w:endnotePr>
    <w:endnote w:id="-1"/>
    <w:endnote w:id="0"/>
  </w:endnotePr>
  <w:compat/>
  <w:rsids>
    <w:rsidRoot w:val="00BE5171"/>
    <w:rsid w:val="00007521"/>
    <w:rsid w:val="00015D7A"/>
    <w:rsid w:val="0005274E"/>
    <w:rsid w:val="00091B51"/>
    <w:rsid w:val="000A5725"/>
    <w:rsid w:val="000B6502"/>
    <w:rsid w:val="000B73A6"/>
    <w:rsid w:val="000C0D7F"/>
    <w:rsid w:val="000C64FB"/>
    <w:rsid w:val="000D23F9"/>
    <w:rsid w:val="000D6C39"/>
    <w:rsid w:val="000E71A5"/>
    <w:rsid w:val="000F27C7"/>
    <w:rsid w:val="001362D8"/>
    <w:rsid w:val="001508AA"/>
    <w:rsid w:val="00155126"/>
    <w:rsid w:val="00174559"/>
    <w:rsid w:val="001845A6"/>
    <w:rsid w:val="001957C9"/>
    <w:rsid w:val="001A219D"/>
    <w:rsid w:val="001A68FF"/>
    <w:rsid w:val="001B3D32"/>
    <w:rsid w:val="001B4391"/>
    <w:rsid w:val="001B67B2"/>
    <w:rsid w:val="001E3775"/>
    <w:rsid w:val="001F116C"/>
    <w:rsid w:val="001F37E8"/>
    <w:rsid w:val="001F5881"/>
    <w:rsid w:val="0021407C"/>
    <w:rsid w:val="00232864"/>
    <w:rsid w:val="00273C1D"/>
    <w:rsid w:val="00281F4E"/>
    <w:rsid w:val="00282B4E"/>
    <w:rsid w:val="002846AE"/>
    <w:rsid w:val="00286574"/>
    <w:rsid w:val="002A382E"/>
    <w:rsid w:val="002C1402"/>
    <w:rsid w:val="00305CFE"/>
    <w:rsid w:val="00327502"/>
    <w:rsid w:val="00333690"/>
    <w:rsid w:val="00355AD7"/>
    <w:rsid w:val="003643F8"/>
    <w:rsid w:val="003727D9"/>
    <w:rsid w:val="00387FBC"/>
    <w:rsid w:val="00390A36"/>
    <w:rsid w:val="003A1AB1"/>
    <w:rsid w:val="003A3F63"/>
    <w:rsid w:val="003B577D"/>
    <w:rsid w:val="003D29B5"/>
    <w:rsid w:val="003D30EB"/>
    <w:rsid w:val="00401DDD"/>
    <w:rsid w:val="00425D50"/>
    <w:rsid w:val="00427E18"/>
    <w:rsid w:val="00435234"/>
    <w:rsid w:val="00452EF8"/>
    <w:rsid w:val="004A669F"/>
    <w:rsid w:val="004A750F"/>
    <w:rsid w:val="004C3326"/>
    <w:rsid w:val="004C6BB6"/>
    <w:rsid w:val="004D7532"/>
    <w:rsid w:val="004F7FBD"/>
    <w:rsid w:val="005048AB"/>
    <w:rsid w:val="00554644"/>
    <w:rsid w:val="005623F8"/>
    <w:rsid w:val="00570892"/>
    <w:rsid w:val="00572B3E"/>
    <w:rsid w:val="00580AFE"/>
    <w:rsid w:val="00593D4C"/>
    <w:rsid w:val="005A032D"/>
    <w:rsid w:val="005A57CE"/>
    <w:rsid w:val="005B61C1"/>
    <w:rsid w:val="005C0E97"/>
    <w:rsid w:val="005C63DE"/>
    <w:rsid w:val="005D39FF"/>
    <w:rsid w:val="005D411D"/>
    <w:rsid w:val="00613AD7"/>
    <w:rsid w:val="006223EA"/>
    <w:rsid w:val="00631ECA"/>
    <w:rsid w:val="00692B74"/>
    <w:rsid w:val="006F2D24"/>
    <w:rsid w:val="006F57E0"/>
    <w:rsid w:val="00701CE3"/>
    <w:rsid w:val="00715563"/>
    <w:rsid w:val="00727E6E"/>
    <w:rsid w:val="00734568"/>
    <w:rsid w:val="00752C34"/>
    <w:rsid w:val="00755AB8"/>
    <w:rsid w:val="0076080A"/>
    <w:rsid w:val="00761A9C"/>
    <w:rsid w:val="007848E4"/>
    <w:rsid w:val="00786183"/>
    <w:rsid w:val="007C1D77"/>
    <w:rsid w:val="007F6E26"/>
    <w:rsid w:val="00801ABF"/>
    <w:rsid w:val="00807ECA"/>
    <w:rsid w:val="00810F02"/>
    <w:rsid w:val="008331DE"/>
    <w:rsid w:val="00835CF9"/>
    <w:rsid w:val="00842F7E"/>
    <w:rsid w:val="0085420C"/>
    <w:rsid w:val="00854EE6"/>
    <w:rsid w:val="008576D8"/>
    <w:rsid w:val="0087662B"/>
    <w:rsid w:val="008846D1"/>
    <w:rsid w:val="00895CE1"/>
    <w:rsid w:val="008B1E23"/>
    <w:rsid w:val="008B3BCB"/>
    <w:rsid w:val="008C4B09"/>
    <w:rsid w:val="008F7D48"/>
    <w:rsid w:val="0090390A"/>
    <w:rsid w:val="009309C2"/>
    <w:rsid w:val="0094447C"/>
    <w:rsid w:val="0096346B"/>
    <w:rsid w:val="009A6FB9"/>
    <w:rsid w:val="009D1395"/>
    <w:rsid w:val="009D5B0B"/>
    <w:rsid w:val="009F55B7"/>
    <w:rsid w:val="00A02F8F"/>
    <w:rsid w:val="00A10C26"/>
    <w:rsid w:val="00A4152F"/>
    <w:rsid w:val="00A41DAE"/>
    <w:rsid w:val="00A51F0F"/>
    <w:rsid w:val="00A54401"/>
    <w:rsid w:val="00A602B5"/>
    <w:rsid w:val="00A711BB"/>
    <w:rsid w:val="00A7429A"/>
    <w:rsid w:val="00A86DEB"/>
    <w:rsid w:val="00A87538"/>
    <w:rsid w:val="00A90D2D"/>
    <w:rsid w:val="00A95B6D"/>
    <w:rsid w:val="00AC23B5"/>
    <w:rsid w:val="00AE0A35"/>
    <w:rsid w:val="00AF221E"/>
    <w:rsid w:val="00B16ACC"/>
    <w:rsid w:val="00B23D54"/>
    <w:rsid w:val="00B63F61"/>
    <w:rsid w:val="00B65CF1"/>
    <w:rsid w:val="00B77FE0"/>
    <w:rsid w:val="00B8200C"/>
    <w:rsid w:val="00B845F3"/>
    <w:rsid w:val="00B936DB"/>
    <w:rsid w:val="00BD39BF"/>
    <w:rsid w:val="00BD7696"/>
    <w:rsid w:val="00BE5171"/>
    <w:rsid w:val="00C02625"/>
    <w:rsid w:val="00C11647"/>
    <w:rsid w:val="00C22D89"/>
    <w:rsid w:val="00C2460C"/>
    <w:rsid w:val="00C336B7"/>
    <w:rsid w:val="00C417AB"/>
    <w:rsid w:val="00C44638"/>
    <w:rsid w:val="00C46871"/>
    <w:rsid w:val="00C71727"/>
    <w:rsid w:val="00C760CF"/>
    <w:rsid w:val="00C941B4"/>
    <w:rsid w:val="00CA6227"/>
    <w:rsid w:val="00CA6475"/>
    <w:rsid w:val="00CA7A84"/>
    <w:rsid w:val="00CB0693"/>
    <w:rsid w:val="00CB4719"/>
    <w:rsid w:val="00CC5E73"/>
    <w:rsid w:val="00CD0A59"/>
    <w:rsid w:val="00CE2656"/>
    <w:rsid w:val="00CF40B1"/>
    <w:rsid w:val="00D3011E"/>
    <w:rsid w:val="00D35FE8"/>
    <w:rsid w:val="00D74298"/>
    <w:rsid w:val="00DA4AFD"/>
    <w:rsid w:val="00DC08A3"/>
    <w:rsid w:val="00DC0CD8"/>
    <w:rsid w:val="00DC5A4E"/>
    <w:rsid w:val="00DD177F"/>
    <w:rsid w:val="00DD5D61"/>
    <w:rsid w:val="00DE0E3D"/>
    <w:rsid w:val="00E031E1"/>
    <w:rsid w:val="00E84EF3"/>
    <w:rsid w:val="00EA094B"/>
    <w:rsid w:val="00EA4D10"/>
    <w:rsid w:val="00ED4704"/>
    <w:rsid w:val="00ED7F18"/>
    <w:rsid w:val="00EE0C00"/>
    <w:rsid w:val="00EF57F3"/>
    <w:rsid w:val="00F12F2B"/>
    <w:rsid w:val="00F24039"/>
    <w:rsid w:val="00F45327"/>
    <w:rsid w:val="00F84D78"/>
    <w:rsid w:val="00F84EFA"/>
    <w:rsid w:val="00FC08A4"/>
    <w:rsid w:val="00FC2501"/>
    <w:rsid w:val="00FC346D"/>
    <w:rsid w:val="00FC54D6"/>
    <w:rsid w:val="00FD487A"/>
    <w:rsid w:val="00FD51B0"/>
    <w:rsid w:val="00FE28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PF"/>
    <w:qFormat/>
    <w:rsid w:val="00580AFE"/>
    <w:pPr>
      <w:spacing w:line="264" w:lineRule="atLeast"/>
    </w:pPr>
    <w:rPr>
      <w:lang w:eastAsia="en-US"/>
    </w:rPr>
  </w:style>
  <w:style w:type="paragraph" w:styleId="Rubrik1">
    <w:name w:val="heading 1"/>
    <w:basedOn w:val="Normal"/>
    <w:next w:val="Normal"/>
    <w:link w:val="Rubrik1Char"/>
    <w:uiPriority w:val="99"/>
    <w:qFormat/>
    <w:rsid w:val="000B6502"/>
    <w:pPr>
      <w:keepNext/>
      <w:keepLines/>
      <w:spacing w:before="400" w:after="260" w:line="336" w:lineRule="atLeast"/>
      <w:outlineLvl w:val="0"/>
    </w:pPr>
    <w:rPr>
      <w:rFonts w:eastAsia="Times New Roman"/>
      <w:b/>
      <w:bCs/>
      <w:sz w:val="28"/>
      <w:szCs w:val="28"/>
    </w:rPr>
  </w:style>
  <w:style w:type="paragraph" w:styleId="Rubrik2">
    <w:name w:val="heading 2"/>
    <w:basedOn w:val="Normal"/>
    <w:next w:val="Normal"/>
    <w:link w:val="Rubrik2Char"/>
    <w:uiPriority w:val="99"/>
    <w:qFormat/>
    <w:rsid w:val="00807ECA"/>
    <w:pPr>
      <w:keepNext/>
      <w:keepLines/>
      <w:spacing w:before="280" w:after="300" w:line="312" w:lineRule="atLeast"/>
      <w:outlineLvl w:val="1"/>
    </w:pPr>
    <w:rPr>
      <w:rFonts w:eastAsia="Times New Roman"/>
      <w:bCs/>
      <w:sz w:val="26"/>
      <w:szCs w:val="26"/>
    </w:rPr>
  </w:style>
  <w:style w:type="paragraph" w:styleId="Rubrik3">
    <w:name w:val="heading 3"/>
    <w:basedOn w:val="Normal"/>
    <w:next w:val="Normal"/>
    <w:link w:val="Rubrik3Char"/>
    <w:uiPriority w:val="99"/>
    <w:qFormat/>
    <w:rsid w:val="00807ECA"/>
    <w:pPr>
      <w:keepNext/>
      <w:keepLines/>
      <w:spacing w:before="280" w:after="300" w:line="312" w:lineRule="atLeast"/>
      <w:outlineLvl w:val="2"/>
    </w:pPr>
    <w:rPr>
      <w:rFonts w:eastAsia="Times New Roman"/>
      <w:b/>
      <w:bCs/>
      <w:i/>
      <w:sz w:val="26"/>
    </w:rPr>
  </w:style>
  <w:style w:type="paragraph" w:styleId="Rubrik4">
    <w:name w:val="heading 4"/>
    <w:basedOn w:val="Normal"/>
    <w:next w:val="Normal"/>
    <w:link w:val="Rubrik4Char"/>
    <w:uiPriority w:val="99"/>
    <w:qFormat/>
    <w:rsid w:val="00807ECA"/>
    <w:pPr>
      <w:keepNext/>
      <w:keepLines/>
      <w:spacing w:before="280" w:after="300" w:line="272" w:lineRule="atLeast"/>
      <w:outlineLvl w:val="3"/>
    </w:pPr>
    <w:rPr>
      <w:rFonts w:eastAsia="Times New Roman"/>
      <w:bCs/>
      <w:i/>
      <w:iCs/>
      <w:color w:val="000000"/>
      <w:sz w:val="26"/>
    </w:rPr>
  </w:style>
  <w:style w:type="paragraph" w:styleId="Rubrik5">
    <w:name w:val="heading 5"/>
    <w:basedOn w:val="Normal"/>
    <w:next w:val="Normal"/>
    <w:link w:val="Rubrik5Char"/>
    <w:uiPriority w:val="99"/>
    <w:qFormat/>
    <w:rsid w:val="00CA6227"/>
    <w:pPr>
      <w:keepNext/>
      <w:keepLines/>
      <w:spacing w:before="200"/>
      <w:outlineLvl w:val="4"/>
    </w:pPr>
    <w:rPr>
      <w:rFonts w:eastAsia="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0B6502"/>
    <w:rPr>
      <w:rFonts w:ascii="Arial" w:hAnsi="Arial" w:cs="Times New Roman"/>
      <w:b/>
      <w:bCs/>
      <w:sz w:val="28"/>
      <w:szCs w:val="28"/>
    </w:rPr>
  </w:style>
  <w:style w:type="character" w:customStyle="1" w:styleId="Rubrik2Char">
    <w:name w:val="Rubrik 2 Char"/>
    <w:basedOn w:val="Standardstycketeckensnitt"/>
    <w:link w:val="Rubrik2"/>
    <w:uiPriority w:val="99"/>
    <w:locked/>
    <w:rsid w:val="00807ECA"/>
    <w:rPr>
      <w:rFonts w:ascii="Arial" w:hAnsi="Arial" w:cs="Times New Roman"/>
      <w:bCs/>
      <w:sz w:val="26"/>
      <w:szCs w:val="26"/>
    </w:rPr>
  </w:style>
  <w:style w:type="character" w:customStyle="1" w:styleId="Rubrik3Char">
    <w:name w:val="Rubrik 3 Char"/>
    <w:basedOn w:val="Standardstycketeckensnitt"/>
    <w:link w:val="Rubrik3"/>
    <w:uiPriority w:val="99"/>
    <w:locked/>
    <w:rsid w:val="00807ECA"/>
    <w:rPr>
      <w:rFonts w:ascii="Arial" w:hAnsi="Arial" w:cs="Times New Roman"/>
      <w:b/>
      <w:bCs/>
      <w:i/>
      <w:sz w:val="26"/>
    </w:rPr>
  </w:style>
  <w:style w:type="character" w:customStyle="1" w:styleId="Rubrik4Char">
    <w:name w:val="Rubrik 4 Char"/>
    <w:basedOn w:val="Standardstycketeckensnitt"/>
    <w:link w:val="Rubrik4"/>
    <w:uiPriority w:val="99"/>
    <w:locked/>
    <w:rsid w:val="00807ECA"/>
    <w:rPr>
      <w:rFonts w:ascii="Arial" w:hAnsi="Arial" w:cs="Times New Roman"/>
      <w:bCs/>
      <w:i/>
      <w:iCs/>
      <w:color w:val="000000"/>
      <w:sz w:val="26"/>
    </w:rPr>
  </w:style>
  <w:style w:type="character" w:customStyle="1" w:styleId="Rubrik5Char">
    <w:name w:val="Rubrik 5 Char"/>
    <w:basedOn w:val="Standardstycketeckensnitt"/>
    <w:link w:val="Rubrik5"/>
    <w:uiPriority w:val="99"/>
    <w:locked/>
    <w:rsid w:val="00CA6227"/>
    <w:rPr>
      <w:rFonts w:ascii="Arial" w:hAnsi="Arial" w:cs="Times New Roman"/>
      <w:color w:val="000000"/>
    </w:rPr>
  </w:style>
  <w:style w:type="paragraph" w:styleId="Ingetavstnd">
    <w:name w:val="No Spacing"/>
    <w:uiPriority w:val="99"/>
    <w:qFormat/>
    <w:rsid w:val="003B577D"/>
    <w:rPr>
      <w:lang w:eastAsia="en-US"/>
    </w:rPr>
  </w:style>
  <w:style w:type="paragraph" w:customStyle="1" w:styleId="Rubrik1PF">
    <w:name w:val="Rubrik 1 PF"/>
    <w:basedOn w:val="Normal"/>
    <w:uiPriority w:val="99"/>
    <w:rsid w:val="00B63F61"/>
    <w:pPr>
      <w:spacing w:line="312" w:lineRule="atLeast"/>
    </w:pPr>
  </w:style>
  <w:style w:type="paragraph" w:styleId="Underrubrik">
    <w:name w:val="Subtitle"/>
    <w:aliases w:val="Underrubrik &amp; Datum  Procordia"/>
    <w:basedOn w:val="Normal"/>
    <w:next w:val="Normal"/>
    <w:link w:val="UnderrubrikChar"/>
    <w:uiPriority w:val="99"/>
    <w:qFormat/>
    <w:rsid w:val="00807ECA"/>
    <w:pPr>
      <w:numPr>
        <w:ilvl w:val="1"/>
      </w:numPr>
      <w:spacing w:before="280" w:after="300" w:line="312" w:lineRule="atLeast"/>
    </w:pPr>
    <w:rPr>
      <w:rFonts w:eastAsia="Times New Roman"/>
      <w:i/>
      <w:iCs/>
      <w:color w:val="000000"/>
      <w:sz w:val="26"/>
    </w:rPr>
  </w:style>
  <w:style w:type="character" w:customStyle="1" w:styleId="UnderrubrikChar">
    <w:name w:val="Underrubrik Char"/>
    <w:aliases w:val="Underrubrik &amp; Datum  Procordia Char"/>
    <w:basedOn w:val="Standardstycketeckensnitt"/>
    <w:link w:val="Underrubrik"/>
    <w:uiPriority w:val="99"/>
    <w:locked/>
    <w:rsid w:val="00807ECA"/>
    <w:rPr>
      <w:rFonts w:ascii="Arial" w:hAnsi="Arial" w:cs="Times New Roman"/>
      <w:i/>
      <w:iCs/>
      <w:color w:val="000000"/>
      <w:sz w:val="24"/>
      <w:szCs w:val="24"/>
    </w:rPr>
  </w:style>
  <w:style w:type="paragraph" w:customStyle="1" w:styleId="IngressPFdatum">
    <w:name w:val="Ingress PF &amp; datum"/>
    <w:basedOn w:val="Underrubrik"/>
    <w:link w:val="IngressPFdatumChar"/>
    <w:uiPriority w:val="99"/>
    <w:rsid w:val="00B63F61"/>
    <w:rPr>
      <w:i w:val="0"/>
    </w:rPr>
  </w:style>
  <w:style w:type="paragraph" w:styleId="Rubrik">
    <w:name w:val="Title"/>
    <w:aliases w:val="Ingress Procordia"/>
    <w:basedOn w:val="Normal"/>
    <w:next w:val="Normal"/>
    <w:link w:val="RubrikChar"/>
    <w:uiPriority w:val="99"/>
    <w:qFormat/>
    <w:rsid w:val="00807ECA"/>
    <w:pPr>
      <w:spacing w:before="280" w:after="300" w:line="312" w:lineRule="atLeast"/>
      <w:contextualSpacing/>
    </w:pPr>
    <w:rPr>
      <w:rFonts w:ascii="Cambria" w:eastAsia="Times New Roman" w:hAnsi="Cambria"/>
      <w:color w:val="000000"/>
      <w:kern w:val="28"/>
      <w:sz w:val="26"/>
      <w:szCs w:val="52"/>
    </w:rPr>
  </w:style>
  <w:style w:type="character" w:customStyle="1" w:styleId="RubrikChar">
    <w:name w:val="Rubrik Char"/>
    <w:aliases w:val="Ingress Procordia Char"/>
    <w:basedOn w:val="Standardstycketeckensnitt"/>
    <w:link w:val="Rubrik"/>
    <w:uiPriority w:val="99"/>
    <w:locked/>
    <w:rsid w:val="00807ECA"/>
    <w:rPr>
      <w:rFonts w:eastAsia="Times New Roman" w:cs="Times New Roman"/>
      <w:color w:val="000000"/>
      <w:kern w:val="28"/>
      <w:sz w:val="52"/>
      <w:szCs w:val="52"/>
    </w:rPr>
  </w:style>
  <w:style w:type="character" w:customStyle="1" w:styleId="IngressPFdatumChar">
    <w:name w:val="Ingress PF &amp; datum Char"/>
    <w:basedOn w:val="UnderrubrikChar"/>
    <w:link w:val="IngressPFdatum"/>
    <w:uiPriority w:val="99"/>
    <w:locked/>
    <w:rsid w:val="00580AFE"/>
  </w:style>
  <w:style w:type="paragraph" w:customStyle="1" w:styleId="BrdtextOrkla">
    <w:name w:val="Brödtext Orkla"/>
    <w:basedOn w:val="Normal"/>
    <w:link w:val="BrdtextOrklaChar"/>
    <w:uiPriority w:val="99"/>
    <w:rsid w:val="00B63F61"/>
    <w:rPr>
      <w:rFonts w:eastAsia="Times New Roman"/>
      <w:lang w:eastAsia="sv-SE"/>
    </w:rPr>
  </w:style>
  <w:style w:type="character" w:customStyle="1" w:styleId="BrdtextOrklaChar">
    <w:name w:val="Brödtext Orkla Char"/>
    <w:basedOn w:val="Standardstycketeckensnitt"/>
    <w:link w:val="BrdtextOrkla"/>
    <w:uiPriority w:val="99"/>
    <w:locked/>
    <w:rsid w:val="00B63F61"/>
    <w:rPr>
      <w:rFonts w:ascii="Arial" w:hAnsi="Arial" w:cs="Times New Roman"/>
      <w:sz w:val="24"/>
      <w:szCs w:val="24"/>
      <w:lang w:eastAsia="sv-SE"/>
    </w:rPr>
  </w:style>
  <w:style w:type="paragraph" w:styleId="Sidhuvud">
    <w:name w:val="header"/>
    <w:basedOn w:val="Normal"/>
    <w:link w:val="SidhuvudChar"/>
    <w:uiPriority w:val="99"/>
    <w:semiHidden/>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locked/>
    <w:rsid w:val="00CA6475"/>
    <w:rPr>
      <w:rFonts w:ascii="Garamond" w:hAnsi="Garamond" w:cs="Times New Roman"/>
      <w:sz w:val="24"/>
    </w:rPr>
  </w:style>
  <w:style w:type="paragraph" w:styleId="Sidfot">
    <w:name w:val="footer"/>
    <w:basedOn w:val="Normal"/>
    <w:link w:val="SidfotChar"/>
    <w:uiPriority w:val="99"/>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locked/>
    <w:rsid w:val="00CA6475"/>
    <w:rPr>
      <w:rFonts w:ascii="Garamond" w:hAnsi="Garamond" w:cs="Times New Roman"/>
      <w:sz w:val="24"/>
    </w:rPr>
  </w:style>
  <w:style w:type="paragraph" w:styleId="Innehll2">
    <w:name w:val="toc 2"/>
    <w:basedOn w:val="Normal"/>
    <w:next w:val="Normal"/>
    <w:uiPriority w:val="99"/>
    <w:rsid w:val="000B6502"/>
    <w:pPr>
      <w:tabs>
        <w:tab w:val="right" w:leader="dot" w:pos="9202"/>
      </w:tabs>
      <w:spacing w:after="100"/>
      <w:ind w:left="238"/>
    </w:pPr>
    <w:rPr>
      <w:noProof/>
      <w:color w:val="000000"/>
    </w:rPr>
  </w:style>
  <w:style w:type="paragraph" w:styleId="Innehll3">
    <w:name w:val="toc 3"/>
    <w:basedOn w:val="Normal"/>
    <w:next w:val="Normal"/>
    <w:uiPriority w:val="99"/>
    <w:rsid w:val="000B6502"/>
    <w:pPr>
      <w:spacing w:after="100"/>
      <w:ind w:left="482"/>
    </w:pPr>
    <w:rPr>
      <w:color w:val="000000"/>
    </w:rPr>
  </w:style>
  <w:style w:type="character" w:styleId="Hyperlnk">
    <w:name w:val="Hyperlink"/>
    <w:basedOn w:val="Standardstycketeckensnitt"/>
    <w:uiPriority w:val="99"/>
    <w:rsid w:val="000B6502"/>
    <w:rPr>
      <w:rFonts w:ascii="Arial" w:hAnsi="Arial" w:cs="Times New Roman"/>
      <w:color w:val="D9001A"/>
      <w:sz w:val="22"/>
      <w:u w:val="single"/>
    </w:rPr>
  </w:style>
  <w:style w:type="paragraph" w:styleId="Innehllsfrteckningsrubrik">
    <w:name w:val="TOC Heading"/>
    <w:basedOn w:val="Rubrik1"/>
    <w:next w:val="Normal"/>
    <w:uiPriority w:val="99"/>
    <w:qFormat/>
    <w:rsid w:val="000B6502"/>
    <w:pPr>
      <w:spacing w:after="320"/>
      <w:outlineLvl w:val="9"/>
    </w:pPr>
    <w:rPr>
      <w:sz w:val="40"/>
    </w:rPr>
  </w:style>
  <w:style w:type="paragraph" w:styleId="Ballongtext">
    <w:name w:val="Balloon Text"/>
    <w:basedOn w:val="Normal"/>
    <w:link w:val="BallongtextChar"/>
    <w:uiPriority w:val="99"/>
    <w:semiHidden/>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55AD7"/>
    <w:rPr>
      <w:rFonts w:ascii="Tahoma" w:hAnsi="Tahoma" w:cs="Tahoma"/>
      <w:sz w:val="16"/>
      <w:szCs w:val="16"/>
    </w:rPr>
  </w:style>
  <w:style w:type="paragraph" w:styleId="Innehll1">
    <w:name w:val="toc 1"/>
    <w:basedOn w:val="Normal"/>
    <w:next w:val="Normal"/>
    <w:uiPriority w:val="99"/>
    <w:rsid w:val="000B6502"/>
    <w:pPr>
      <w:tabs>
        <w:tab w:val="right" w:leader="dot" w:pos="9202"/>
      </w:tabs>
      <w:spacing w:after="100"/>
    </w:pPr>
    <w:rPr>
      <w:rFonts w:eastAsia="Times New Roman"/>
      <w:color w:val="000000"/>
    </w:rPr>
  </w:style>
  <w:style w:type="paragraph" w:styleId="Fotnotstext">
    <w:name w:val="footnote text"/>
    <w:basedOn w:val="Normal"/>
    <w:link w:val="FotnotstextChar"/>
    <w:uiPriority w:val="99"/>
    <w:semiHidden/>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locked/>
    <w:rsid w:val="00355AD7"/>
    <w:rPr>
      <w:rFonts w:ascii="Garamond" w:hAnsi="Garamond" w:cs="Times New Roman"/>
      <w:sz w:val="20"/>
      <w:szCs w:val="20"/>
    </w:rPr>
  </w:style>
  <w:style w:type="character" w:styleId="Fotnotsreferens">
    <w:name w:val="footnote reference"/>
    <w:basedOn w:val="Standardstycketeckensnitt"/>
    <w:uiPriority w:val="99"/>
    <w:semiHidden/>
    <w:rsid w:val="00355AD7"/>
    <w:rPr>
      <w:rFonts w:cs="Times New Roman"/>
      <w:vertAlign w:val="superscript"/>
    </w:rPr>
  </w:style>
  <w:style w:type="character" w:styleId="Diskretbetoning">
    <w:name w:val="Subtle Emphasis"/>
    <w:basedOn w:val="Standardstycketeckensnitt"/>
    <w:uiPriority w:val="99"/>
    <w:qFormat/>
    <w:rsid w:val="00807ECA"/>
    <w:rPr>
      <w:rFonts w:ascii="Arial" w:hAnsi="Arial" w:cs="Times New Roman"/>
      <w:i/>
      <w:iCs/>
      <w:color w:val="808080"/>
      <w:sz w:val="22"/>
    </w:rPr>
  </w:style>
  <w:style w:type="character" w:styleId="Betoning">
    <w:name w:val="Emphasis"/>
    <w:basedOn w:val="Standardstycketeckensnitt"/>
    <w:uiPriority w:val="99"/>
    <w:qFormat/>
    <w:rsid w:val="00807ECA"/>
    <w:rPr>
      <w:rFonts w:ascii="Arial" w:hAnsi="Arial" w:cs="Times New Roman"/>
      <w:i/>
      <w:iCs/>
      <w:sz w:val="22"/>
    </w:rPr>
  </w:style>
  <w:style w:type="character" w:styleId="Starkbetoning">
    <w:name w:val="Intense Emphasis"/>
    <w:basedOn w:val="Standardstycketeckensnitt"/>
    <w:uiPriority w:val="99"/>
    <w:qFormat/>
    <w:rsid w:val="00807ECA"/>
    <w:rPr>
      <w:rFonts w:ascii="Arial" w:hAnsi="Arial" w:cs="Times New Roman"/>
      <w:b/>
      <w:bCs/>
      <w:i/>
      <w:iCs/>
      <w:color w:val="000000"/>
      <w:sz w:val="22"/>
    </w:rPr>
  </w:style>
  <w:style w:type="character" w:styleId="Stark">
    <w:name w:val="Strong"/>
    <w:basedOn w:val="Standardstycketeckensnitt"/>
    <w:uiPriority w:val="99"/>
    <w:qFormat/>
    <w:rsid w:val="00807ECA"/>
    <w:rPr>
      <w:rFonts w:ascii="Arial" w:hAnsi="Arial" w:cs="Times New Roman"/>
      <w:b/>
      <w:bCs/>
      <w:sz w:val="22"/>
    </w:rPr>
  </w:style>
  <w:style w:type="paragraph" w:styleId="Citat">
    <w:name w:val="Quote"/>
    <w:basedOn w:val="Normal"/>
    <w:next w:val="Normal"/>
    <w:link w:val="CitatChar"/>
    <w:uiPriority w:val="99"/>
    <w:qFormat/>
    <w:rsid w:val="00807ECA"/>
    <w:rPr>
      <w:i/>
      <w:iCs/>
      <w:color w:val="000000"/>
    </w:rPr>
  </w:style>
  <w:style w:type="character" w:customStyle="1" w:styleId="CitatChar">
    <w:name w:val="Citat Char"/>
    <w:basedOn w:val="Standardstycketeckensnitt"/>
    <w:link w:val="Citat"/>
    <w:uiPriority w:val="99"/>
    <w:locked/>
    <w:rsid w:val="00807ECA"/>
    <w:rPr>
      <w:rFonts w:ascii="Arial" w:hAnsi="Arial" w:cs="Times New Roman"/>
      <w:i/>
      <w:iCs/>
      <w:color w:val="000000"/>
    </w:rPr>
  </w:style>
  <w:style w:type="character" w:styleId="Diskretreferens">
    <w:name w:val="Subtle Reference"/>
    <w:basedOn w:val="Standardstycketeckensnitt"/>
    <w:uiPriority w:val="99"/>
    <w:qFormat/>
    <w:rsid w:val="00807ECA"/>
    <w:rPr>
      <w:rFonts w:ascii="Arial" w:hAnsi="Arial" w:cs="Times New Roman"/>
      <w:smallCaps/>
      <w:color w:val="000000"/>
      <w:sz w:val="22"/>
      <w:u w:val="single"/>
    </w:rPr>
  </w:style>
  <w:style w:type="character" w:styleId="Starkreferens">
    <w:name w:val="Intense Reference"/>
    <w:basedOn w:val="Standardstycketeckensnitt"/>
    <w:uiPriority w:val="99"/>
    <w:qFormat/>
    <w:rsid w:val="00807ECA"/>
    <w:rPr>
      <w:rFonts w:ascii="Arial" w:hAnsi="Arial" w:cs="Times New Roman"/>
      <w:b/>
      <w:bCs/>
      <w:smallCaps/>
      <w:color w:val="000000"/>
      <w:spacing w:val="5"/>
      <w:sz w:val="22"/>
      <w:u w:val="single"/>
    </w:rPr>
  </w:style>
  <w:style w:type="character" w:styleId="Bokenstitel">
    <w:name w:val="Book Title"/>
    <w:basedOn w:val="Standardstycketeckensnitt"/>
    <w:uiPriority w:val="99"/>
    <w:qFormat/>
    <w:rsid w:val="00807ECA"/>
    <w:rPr>
      <w:rFonts w:ascii="Arial" w:hAnsi="Arial" w:cs="Times New Roman"/>
      <w:b/>
      <w:bCs/>
      <w:smallCaps/>
      <w:spacing w:val="5"/>
      <w:sz w:val="22"/>
    </w:rPr>
  </w:style>
  <w:style w:type="character" w:styleId="Platshllartext">
    <w:name w:val="Placeholder Text"/>
    <w:basedOn w:val="Standardstycketeckensnitt"/>
    <w:uiPriority w:val="99"/>
    <w:semiHidden/>
    <w:rsid w:val="000B6502"/>
    <w:rPr>
      <w:rFonts w:cs="Times New Roman"/>
      <w:color w:val="808080"/>
    </w:rPr>
  </w:style>
  <w:style w:type="paragraph" w:customStyle="1" w:styleId="Lngrebrdtext">
    <w:name w:val="Längre brödtext"/>
    <w:basedOn w:val="Normal"/>
    <w:uiPriority w:val="99"/>
    <w:rsid w:val="00580AFE"/>
    <w:rPr>
      <w:rFonts w:ascii="Cambria" w:hAnsi="Cambria"/>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locked/>
    <w:rsid w:val="00FD51B0"/>
    <w:rPr>
      <w:rFonts w:ascii="Garamond" w:hAnsi="Garamond" w:cs="Times New Roman"/>
      <w:sz w:val="24"/>
      <w:szCs w:val="24"/>
      <w:lang w:eastAsia="sv-SE"/>
    </w:rPr>
  </w:style>
  <w:style w:type="paragraph" w:customStyle="1" w:styleId="Adresssidfot">
    <w:name w:val="Adress sidfot"/>
    <w:basedOn w:val="Sidfot"/>
    <w:link w:val="AdresssidfotChar"/>
    <w:uiPriority w:val="99"/>
    <w:rsid w:val="00BE5171"/>
    <w:rPr>
      <w:rFonts w:ascii="Century Gothic" w:hAnsi="Century Gothic"/>
      <w:noProof/>
      <w:sz w:val="18"/>
      <w:szCs w:val="18"/>
      <w:lang w:eastAsia="sv-SE"/>
    </w:rPr>
  </w:style>
  <w:style w:type="character" w:customStyle="1" w:styleId="AdresssidfotChar">
    <w:name w:val="Adress sidfot Char"/>
    <w:basedOn w:val="SidfotChar"/>
    <w:link w:val="Adresssidfot"/>
    <w:uiPriority w:val="99"/>
    <w:locked/>
    <w:rsid w:val="00BE5171"/>
    <w:rPr>
      <w:rFonts w:ascii="Century Gothic" w:eastAsia="Times New Roman" w:hAnsi="Century Gothic"/>
      <w:noProof/>
      <w:sz w:val="18"/>
      <w:szCs w:val="18"/>
      <w:lang w:eastAsia="sv-SE"/>
    </w:rPr>
  </w:style>
  <w:style w:type="paragraph" w:styleId="Normalwebb">
    <w:name w:val="Normal (Web)"/>
    <w:basedOn w:val="Normal"/>
    <w:uiPriority w:val="99"/>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 w:type="paragraph" w:styleId="Liststycke">
    <w:name w:val="List Paragraph"/>
    <w:basedOn w:val="Normal"/>
    <w:uiPriority w:val="99"/>
    <w:qFormat/>
    <w:rsid w:val="009D1395"/>
    <w:pPr>
      <w:ind w:left="720"/>
      <w:contextualSpacing/>
    </w:pPr>
  </w:style>
  <w:style w:type="paragraph" w:customStyle="1" w:styleId="IngressPF">
    <w:name w:val="Ingress PF"/>
    <w:next w:val="Rubrik1PF"/>
    <w:link w:val="IngressPFChar"/>
    <w:qFormat/>
    <w:rsid w:val="00174559"/>
    <w:pPr>
      <w:numPr>
        <w:ilvl w:val="1"/>
      </w:numPr>
      <w:spacing w:line="320" w:lineRule="exact"/>
    </w:pPr>
    <w:rPr>
      <w:rFonts w:ascii="Century Gothic" w:eastAsia="Times New Roman" w:hAnsi="Century Gothic"/>
      <w:b/>
      <w:iCs/>
      <w:color w:val="000000"/>
      <w:sz w:val="24"/>
      <w:szCs w:val="24"/>
    </w:rPr>
  </w:style>
  <w:style w:type="character" w:customStyle="1" w:styleId="IngressPFChar">
    <w:name w:val="Ingress PF Char"/>
    <w:basedOn w:val="UnderrubrikChar"/>
    <w:link w:val="IngressPF"/>
    <w:rsid w:val="00174559"/>
    <w:rPr>
      <w:rFonts w:ascii="Century Gothic" w:eastAsia="Times New Roman" w:hAnsi="Century Gothic"/>
      <w:b/>
      <w:iCs/>
      <w:lang w:eastAsia="en-US"/>
    </w:rPr>
  </w:style>
  <w:style w:type="paragraph" w:styleId="Brdtext">
    <w:name w:val="Body Text"/>
    <w:basedOn w:val="Sidfot"/>
    <w:link w:val="BrdtextChar"/>
    <w:uiPriority w:val="99"/>
    <w:semiHidden/>
    <w:unhideWhenUsed/>
    <w:rsid w:val="00174559"/>
    <w:pPr>
      <w:tabs>
        <w:tab w:val="clear" w:pos="4536"/>
        <w:tab w:val="clear" w:pos="9072"/>
      </w:tabs>
      <w:spacing w:after="120" w:line="264" w:lineRule="atLeast"/>
    </w:pPr>
  </w:style>
  <w:style w:type="character" w:customStyle="1" w:styleId="BrdtextChar">
    <w:name w:val="Brödtext Char"/>
    <w:basedOn w:val="Standardstycketeckensnitt"/>
    <w:link w:val="Brdtext"/>
    <w:uiPriority w:val="99"/>
    <w:semiHidden/>
    <w:rsid w:val="00174559"/>
    <w:rPr>
      <w:lang w:eastAsia="en-US"/>
    </w:rPr>
  </w:style>
</w:styles>
</file>

<file path=word/webSettings.xml><?xml version="1.0" encoding="utf-8"?>
<w:webSettings xmlns:r="http://schemas.openxmlformats.org/officeDocument/2006/relationships" xmlns:w="http://schemas.openxmlformats.org/wordprocessingml/2006/main">
  <w:divs>
    <w:div w:id="127082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1766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evberg</cp:lastModifiedBy>
  <cp:revision>2</cp:revision>
  <cp:lastPrinted>2013-11-29T08:32:00Z</cp:lastPrinted>
  <dcterms:created xsi:type="dcterms:W3CDTF">2014-04-10T17:46:00Z</dcterms:created>
  <dcterms:modified xsi:type="dcterms:W3CDTF">2014-04-10T17:46:00Z</dcterms:modified>
</cp:coreProperties>
</file>