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755F" w14:textId="17F515AA" w:rsidR="00D046D5" w:rsidRDefault="00D046D5"/>
    <w:p w14:paraId="1BA473F7" w14:textId="77777777" w:rsidR="00F7677F" w:rsidRDefault="00F7677F" w:rsidP="00C36CC8">
      <w:pPr>
        <w:spacing w:line="276" w:lineRule="auto"/>
        <w:jc w:val="center"/>
        <w:rPr>
          <w:rFonts w:ascii="Arial" w:hAnsi="Arial" w:cs="Arial"/>
          <w:b/>
          <w:sz w:val="24"/>
        </w:rPr>
        <w:bidi w:val="0"/>
      </w:pPr>
      <w:r>
        <w:rPr>
          <w:rFonts w:ascii="Arial" w:cs="Arial" w:hAnsi="Arial"/>
          <w:sz w:val="24"/>
          <w:lang w:val="fr-fr"/>
          <w:b w:val="1"/>
          <w:bCs w:val="1"/>
          <w:i w:val="0"/>
          <w:iCs w:val="0"/>
          <w:u w:val="none"/>
          <w:vertAlign w:val="baseline"/>
          <w:rtl w:val="0"/>
        </w:rPr>
        <w:t xml:space="preserve">Pêche : </w:t>
      </w:r>
      <w:r>
        <w:rPr>
          <w:rFonts w:ascii="Arial" w:cs="Arial" w:hAnsi="Arial"/>
          <w:sz w:val="24"/>
          <w:lang w:val="fr-fr"/>
          <w:b w:val="1"/>
          <w:bCs w:val="1"/>
          <w:i w:val="0"/>
          <w:iCs w:val="0"/>
          <w:u w:val="none"/>
          <w:vertAlign w:val="baseline"/>
          <w:rtl w:val="0"/>
        </w:rPr>
        <w:t xml:space="preserve">savoir, c'est pouvoir</w:t>
      </w:r>
    </w:p>
    <w:p w14:paraId="0F01870D" w14:textId="77777777" w:rsidR="00F7677F" w:rsidRPr="00C36CC8" w:rsidRDefault="00F7677F" w:rsidP="00F7677F">
      <w:pPr>
        <w:spacing w:line="276" w:lineRule="auto"/>
        <w:jc w:val="center"/>
        <w:rPr>
          <w:rFonts w:ascii="Arial" w:hAnsi="Arial" w:cs="Arial"/>
          <w:i/>
        </w:rPr>
        <w:bidi w:val="0"/>
      </w:pPr>
      <w:r>
        <w:rPr>
          <w:rFonts w:ascii="Arial" w:cs="Arial" w:hAnsi="Arial"/>
          <w:lang w:val="fr-fr"/>
          <w:b w:val="0"/>
          <w:bCs w:val="0"/>
          <w:i w:val="1"/>
          <w:iCs w:val="1"/>
          <w:u w:val="none"/>
          <w:vertAlign w:val="baseline"/>
          <w:rtl w:val="0"/>
        </w:rPr>
        <w:t xml:space="preserve">Le NOUVEAU sonar/GPS Raymarine Element fournit des technologies de pointe conjuguant rapidité et simplicité</w:t>
      </w:r>
    </w:p>
    <w:p w14:paraId="48A6B9AA" w14:textId="18FEB46E" w:rsidR="00F7677F" w:rsidRPr="00F7677F" w:rsidRDefault="00F7677F" w:rsidP="00F7677F">
      <w:pPr>
        <w:pStyle w:val="NormalWeb"/>
        <w:spacing w:before="0" w:beforeAutospacing="0" w:after="0" w:afterAutospacing="0" w:line="276" w:lineRule="auto"/>
        <w:rPr>
          <w:rFonts w:ascii="Arial" w:hAnsi="Arial" w:cs="Arial"/>
          <w:color w:val="000000"/>
        </w:rPr>
        <w:bidi w:val="0"/>
      </w:pPr>
      <w:r>
        <w:rPr>
          <w:rFonts w:ascii="Arial" w:cs="Arial" w:hAnsi="Arial"/>
          <w:color w:val="000000"/>
          <w:lang w:val="fr-fr"/>
          <w:b w:val="0"/>
          <w:bCs w:val="0"/>
          <w:i w:val="0"/>
          <w:iCs w:val="0"/>
          <w:u w:val="none"/>
          <w:vertAlign w:val="baseline"/>
          <w:rtl w:val="0"/>
        </w:rPr>
        <w:t xml:space="preserve">La connaissance c’est le pouvoir— et la gamme</w:t>
      </w:r>
      <w:hyperlink r:id="rId6" w:history="1">
        <w:r>
          <w:rPr>
            <w:rStyle w:val="Hyperlink"/>
            <w:rFonts w:ascii="Arial" w:cs="Arial" w:hAnsi="Arial"/>
            <w:lang w:val="fr-fr"/>
            <w:b w:val="0"/>
            <w:bCs w:val="0"/>
            <w:i w:val="0"/>
            <w:iCs w:val="0"/>
            <w:u w:val="none"/>
            <w:vertAlign w:val="baseline"/>
            <w:rtl w:val="0"/>
          </w:rPr>
          <w:t xml:space="preserve"> Element</w:t>
        </w:r>
      </w:hyperlink>
      <w:r>
        <w:rPr>
          <w:rFonts w:ascii="Arial" w:cs="Arial" w:hAnsi="Arial"/>
          <w:color w:val="000000"/>
          <w:lang w:val="fr-fr"/>
          <w:b w:val="0"/>
          <w:bCs w:val="0"/>
          <w:i w:val="0"/>
          <w:iCs w:val="0"/>
          <w:u w:val="none"/>
          <w:vertAlign w:val="baseline"/>
          <w:rtl w:val="0"/>
        </w:rPr>
        <w:t xml:space="preserve">™ CHIRP combiné sondeur et GPS de Raymarine vous garantir une longueur d’avance sur les autres pêcheurs … ! Conçue pour les pêcheurs qui veulent utiliser les dernières technologies de pointes, Element fournit les images les plus précises du monde sous-marin grâce à HyperVision</w:t>
      </w:r>
      <w:r>
        <w:rPr>
          <w:rFonts w:ascii="Arial" w:cs="Arial" w:hAnsi="Arial"/>
          <w:color w:val="000000"/>
          <w:lang w:val="fr-fr"/>
          <w:b w:val="0"/>
          <w:bCs w:val="0"/>
          <w:i w:val="0"/>
          <w:iCs w:val="0"/>
          <w:u w:val="none"/>
          <w:vertAlign w:val="superscript"/>
          <w:rtl w:val="0"/>
        </w:rPr>
        <w:t xml:space="preserve">TM</w:t>
      </w:r>
      <w:r>
        <w:rPr>
          <w:rFonts w:ascii="Arial" w:cs="Arial" w:hAnsi="Arial"/>
          <w:color w:val="000000"/>
          <w:lang w:val="fr-fr"/>
          <w:b w:val="0"/>
          <w:bCs w:val="0"/>
          <w:i w:val="0"/>
          <w:iCs w:val="0"/>
          <w:u w:val="none"/>
          <w:vertAlign w:val="baseline"/>
          <w:rtl w:val="0"/>
        </w:rPr>
        <w:t xml:space="preserve">, une technologie de 1,2 mégahertz de très haute résolution pour sondeur.</w:t>
      </w:r>
    </w:p>
    <w:p w14:paraId="3F2D9496" w14:textId="77777777" w:rsidR="00F7677F" w:rsidRPr="00F7677F" w:rsidRDefault="00F7677F" w:rsidP="00F7677F">
      <w:pPr>
        <w:pStyle w:val="NormalWeb"/>
        <w:spacing w:after="0" w:line="276" w:lineRule="auto"/>
        <w:rPr>
          <w:rFonts w:ascii="Arial" w:hAnsi="Arial" w:cs="Arial"/>
          <w:color w:val="000000"/>
        </w:rPr>
        <w:bidi w:val="0"/>
      </w:pPr>
      <w:r>
        <w:rPr>
          <w:rFonts w:ascii="Arial" w:cs="Arial" w:hAnsi="Arial"/>
          <w:color w:val="000000"/>
          <w:lang w:val="fr-fr"/>
          <w:b w:val="0"/>
          <w:bCs w:val="0"/>
          <w:i w:val="0"/>
          <w:iCs w:val="0"/>
          <w:u w:val="none"/>
          <w:vertAlign w:val="baseline"/>
          <w:rtl w:val="0"/>
        </w:rPr>
        <w:t xml:space="preserve">La technologie HyperVision utilisée par le DownVision, le SideVision et la sonde toute-en-un Raymarine RealVision 3D</w:t>
      </w:r>
      <w:r>
        <w:rPr>
          <w:rFonts w:ascii="Arial" w:cs="Arial" w:hAnsi="Arial"/>
          <w:color w:val="000000"/>
          <w:lang w:val="fr-fr"/>
          <w:b w:val="0"/>
          <w:bCs w:val="0"/>
          <w:i w:val="0"/>
          <w:iCs w:val="0"/>
          <w:u w:val="none"/>
          <w:vertAlign w:val="superscript"/>
          <w:rtl w:val="0"/>
        </w:rPr>
        <w:t xml:space="preserve"> </w:t>
      </w:r>
      <w:r>
        <w:rPr>
          <w:rFonts w:ascii="Arial" w:cs="Arial" w:hAnsi="Arial"/>
          <w:color w:val="000000"/>
          <w:lang w:val="fr-fr"/>
          <w:b w:val="0"/>
          <w:bCs w:val="0"/>
          <w:i w:val="0"/>
          <w:iCs w:val="0"/>
          <w:u w:val="none"/>
          <w:vertAlign w:val="baseline"/>
          <w:rtl w:val="0"/>
        </w:rPr>
        <w:t xml:space="preserve">apporte une qualité d’images avec une précision inégalée mettant en évidence le relief, la végétation sous-marine, ainsi que les poissons d’une façon nette et réaliste. </w:t>
      </w:r>
    </w:p>
    <w:p w14:paraId="52AA1290" w14:textId="35B838CE" w:rsidR="00F7677F" w:rsidRPr="00F7677F" w:rsidRDefault="00F7677F" w:rsidP="00F7677F">
      <w:pPr>
        <w:pStyle w:val="NormalWeb"/>
        <w:spacing w:after="0" w:line="276" w:lineRule="auto"/>
        <w:rPr>
          <w:rFonts w:ascii="Arial" w:hAnsi="Arial" w:cs="Arial"/>
          <w:color w:val="000000"/>
        </w:rPr>
        <w:bidi w:val="0"/>
      </w:pPr>
      <w:r>
        <w:rPr>
          <w:rFonts w:ascii="Arial" w:cs="Arial" w:hAnsi="Arial"/>
          <w:color w:val="000000"/>
          <w:lang w:val="fr-fr"/>
          <w:b w:val="0"/>
          <w:bCs w:val="0"/>
          <w:i w:val="0"/>
          <w:iCs w:val="0"/>
          <w:u w:val="none"/>
          <w:vertAlign w:val="baseline"/>
          <w:rtl w:val="0"/>
        </w:rPr>
        <w:t xml:space="preserve">Tous les modèles Element de 7, 9 et 12” comportent un processeur embarqué à quatre cœurs rapide, lequel offre des rafraîchissements de carte instantanés, des images RealVision 3D fluides et une grande réactivité sur l'eau. </w:t>
      </w:r>
    </w:p>
    <w:p w14:paraId="6196F082" w14:textId="77681744" w:rsidR="00F7677F" w:rsidRPr="00F7677F" w:rsidRDefault="00F7677F" w:rsidP="00F7677F">
      <w:pPr>
        <w:pStyle w:val="NormalWeb"/>
        <w:spacing w:after="0" w:line="276" w:lineRule="auto"/>
        <w:rPr>
          <w:rFonts w:ascii="Arial" w:hAnsi="Arial" w:cs="Arial"/>
          <w:color w:val="000000"/>
        </w:rPr>
        <w:bidi w:val="0"/>
      </w:pPr>
      <w:r>
        <w:rPr>
          <w:rFonts w:ascii="Arial" w:cs="Arial" w:hAnsi="Arial"/>
          <w:color w:val="000000"/>
          <w:lang w:val="fr-fr"/>
          <w:b w:val="0"/>
          <w:bCs w:val="0"/>
          <w:i w:val="0"/>
          <w:iCs w:val="0"/>
          <w:u w:val="none"/>
          <w:vertAlign w:val="baseline"/>
          <w:rtl w:val="0"/>
        </w:rPr>
        <w:t xml:space="preserve">Grâce à de simples commandes clavier associées au nouveau système d'exploitation LightHouse Sport de Raymarine, les pêcheurs peuvent se consacrer davantage à la recherche des poissons sans perdre de temps dans le manuel d'instructions. Une touche Waypoint d’une grande taille facilite le marquage des sites de pêche préférés, tandis que le générateur de cartes de profondeurs RealBathy™ de la gamme Element permet aux pêcheurs de créer en temps réel leurs propres cartes bathymétriques HD pour sondeur </w:t>
      </w:r>
    </w:p>
    <w:p w14:paraId="76958F07" w14:textId="77777777" w:rsidR="00F7677F" w:rsidRPr="00F7677F" w:rsidRDefault="00F7677F" w:rsidP="00F7677F">
      <w:pPr>
        <w:pStyle w:val="NormalWeb"/>
        <w:spacing w:after="0" w:line="276" w:lineRule="auto"/>
        <w:rPr>
          <w:rFonts w:ascii="Arial" w:hAnsi="Arial" w:cs="Arial"/>
          <w:color w:val="000000"/>
        </w:rPr>
        <w:bidi w:val="0"/>
      </w:pPr>
      <w:r>
        <w:rPr>
          <w:rFonts w:ascii="Arial" w:cs="Arial" w:hAnsi="Arial"/>
          <w:color w:val="000000"/>
          <w:lang w:val="fr-fr"/>
          <w:b w:val="0"/>
          <w:bCs w:val="0"/>
          <w:i w:val="0"/>
          <w:iCs w:val="0"/>
          <w:u w:val="none"/>
          <w:vertAlign w:val="baseline"/>
          <w:rtl w:val="0"/>
        </w:rPr>
        <w:t xml:space="preserve">Element est disponible dès maintenant auprès des distributeurs et des revendeurs Raymarine. Le prix de vente recommandé débute à 714 €.</w:t>
      </w:r>
    </w:p>
    <w:p w14:paraId="629CFDA5" w14:textId="77777777" w:rsidR="00F7677F" w:rsidRDefault="00F7677F" w:rsidP="00F7677F">
      <w:pPr>
        <w:pStyle w:val="NormalWeb"/>
        <w:spacing w:after="0" w:line="276" w:lineRule="auto"/>
        <w:rPr>
          <w:rFonts w:ascii="Arial" w:hAnsi="Arial" w:cs="Arial"/>
          <w:color w:val="000000"/>
        </w:rPr>
        <w:bidi w:val="0"/>
      </w:pPr>
      <w:r>
        <w:rPr>
          <w:rFonts w:ascii="Arial" w:cs="Arial" w:hAnsi="Arial"/>
          <w:color w:val="000000"/>
          <w:lang w:val="fr-fr"/>
          <w:b w:val="0"/>
          <w:bCs w:val="0"/>
          <w:i w:val="0"/>
          <w:iCs w:val="0"/>
          <w:u w:val="none"/>
          <w:vertAlign w:val="baseline"/>
          <w:rtl w:val="0"/>
        </w:rPr>
        <w:t xml:space="preserve">Pour plus d'informations, rendez-vous sur le site </w:t>
      </w:r>
      <w:hyperlink r:id="rId7" w:history="1">
        <w:r>
          <w:rPr>
            <w:rStyle w:val="Hyperlink"/>
            <w:rFonts w:ascii="Arial" w:cs="Arial" w:hAnsi="Arial"/>
            <w:lang w:val="fr-fr"/>
            <w:b w:val="0"/>
            <w:bCs w:val="0"/>
            <w:i w:val="0"/>
            <w:iCs w:val="0"/>
            <w:u w:val="single"/>
            <w:vertAlign w:val="baseline"/>
            <w:rtl w:val="0"/>
          </w:rPr>
          <w:t xml:space="preserve">http://www.raymarine.eu/element/</w:t>
        </w:r>
      </w:hyperlink>
    </w:p>
    <w:p w14:paraId="3BBB97C1" w14:textId="77777777" w:rsidR="00900104" w:rsidRPr="00F7677F" w:rsidRDefault="00900104" w:rsidP="00F7677F">
      <w:pPr>
        <w:pStyle w:val="NormalWeb"/>
        <w:spacing w:after="0" w:line="276" w:lineRule="auto"/>
        <w:rPr>
          <w:rFonts w:ascii="Arial" w:hAnsi="Arial" w:cs="Arial"/>
          <w:color w:val="000000"/>
        </w:rPr>
      </w:pPr>
    </w:p>
    <w:p w14:paraId="26B9A7C6" w14:textId="77777777" w:rsidR="00F7677F" w:rsidRDefault="00F7677F" w:rsidP="00F7677F">
      <w:pPr>
        <w:pStyle w:val="NormalWeb"/>
        <w:spacing w:after="0"/>
        <w:rPr>
          <w:rFonts w:ascii="Arial" w:hAnsi="Arial" w:cs="Arial"/>
          <w:color w:val="000000"/>
          <w:sz w:val="24"/>
          <w:szCs w:val="24"/>
        </w:rPr>
      </w:pPr>
    </w:p>
    <w:p w14:paraId="3B66168B" w14:textId="77777777" w:rsidR="00F7677F" w:rsidRPr="00F7677F" w:rsidRDefault="00F7677F" w:rsidP="00F7677F">
      <w:pPr>
        <w:pStyle w:val="NormalWeb"/>
        <w:spacing w:after="0"/>
        <w:rPr>
          <w:rFonts w:ascii="Arial" w:hAnsi="Arial" w:cs="Arial"/>
          <w:color w:val="000000"/>
          <w:sz w:val="24"/>
          <w:szCs w:val="24"/>
        </w:rPr>
      </w:pPr>
    </w:p>
    <w:p w14:paraId="567BB480" w14:textId="77777777" w:rsidR="00F7677F" w:rsidRPr="00F7677F" w:rsidRDefault="00F7677F" w:rsidP="00F7677F">
      <w:pPr>
        <w:pStyle w:val="NormalWeb"/>
        <w:spacing w:before="0" w:beforeAutospacing="0" w:after="0" w:afterAutospacing="0"/>
        <w:rPr>
          <w:rFonts w:ascii="Arial" w:hAnsi="Arial" w:cs="Arial"/>
          <w:color w:val="000000"/>
          <w:sz w:val="20"/>
          <w:szCs w:val="17"/>
        </w:rPr>
      </w:pPr>
    </w:p>
    <w:p w14:paraId="62C882D1" w14:textId="77777777" w:rsidR="00F7677F" w:rsidRDefault="00F7677F" w:rsidP="00F7677F">
      <w:pPr>
        <w:pStyle w:val="NormalWeb"/>
        <w:spacing w:before="0" w:beforeAutospacing="0" w:after="0" w:afterAutospacing="0"/>
        <w:rPr>
          <w:rFonts w:ascii="Trebuchet MS" w:hAnsi="Trebuchet MS"/>
          <w:color w:val="000000"/>
          <w:sz w:val="17"/>
          <w:szCs w:val="17"/>
        </w:rPr>
        <w:bidi w:val="0"/>
      </w:pPr>
      <w:r>
        <w:rPr>
          <w:rFonts w:ascii="Trebuchet MS" w:hAnsi="Trebuchet MS"/>
          <w:color w:val="000000"/>
          <w:sz w:val="17"/>
          <w:szCs w:val="17"/>
          <w:lang w:val="fr-fr"/>
          <w:b w:val="0"/>
          <w:bCs w:val="0"/>
          <w:i w:val="0"/>
          <w:iCs w:val="0"/>
          <w:u w:val="none"/>
          <w:vertAlign w:val="baseline"/>
          <w:rtl w:val="0"/>
        </w:rPr>
        <w:t xml:space="preserve"> </w:t>
      </w:r>
    </w:p>
    <w:p w14:paraId="414F707B" w14:textId="77777777" w:rsidR="00F7677F" w:rsidRPr="00F7677F" w:rsidRDefault="00F7677F" w:rsidP="00F7677F">
      <w:pPr>
        <w:jc w:val="center"/>
        <w:rPr>
          <w:rFonts w:ascii="Arial" w:hAnsi="Arial" w:cs="Arial"/>
          <w:sz w:val="24"/>
        </w:rPr>
      </w:pPr>
    </w:p>
    <w:p w14:paraId="1F9AEF62" w14:textId="77777777" w:rsidR="00F7677F" w:rsidRDefault="00F7677F" w:rsidP="00F7677F"/>
    <w:p w14:paraId="15DE4E22" w14:textId="77777777" w:rsidR="00F7677F" w:rsidRPr="00F7677F" w:rsidRDefault="00F7677F" w:rsidP="00F7677F"/>
    <w:sectPr w:rsidR="00F7677F" w:rsidRPr="00F7677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22A7F" w14:textId="77777777" w:rsidR="00C36CC8" w:rsidRDefault="00C36CC8" w:rsidP="00C36CC8">
      <w:pPr>
        <w:spacing w:after="0" w:line="240" w:lineRule="auto"/>
      </w:pPr>
      <w:r>
        <w:separator/>
      </w:r>
    </w:p>
  </w:endnote>
  <w:endnote w:type="continuationSeparator" w:id="0">
    <w:p w14:paraId="1D88EA87" w14:textId="77777777" w:rsidR="00C36CC8" w:rsidRDefault="00C36CC8" w:rsidP="00C3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B32D" w14:textId="77777777" w:rsidR="00C36CC8" w:rsidRDefault="00C36CC8" w:rsidP="00C36CC8">
      <w:pPr>
        <w:spacing w:after="0" w:line="240" w:lineRule="auto"/>
      </w:pPr>
      <w:r>
        <w:separator/>
      </w:r>
    </w:p>
  </w:footnote>
  <w:footnote w:type="continuationSeparator" w:id="0">
    <w:p w14:paraId="7917B995" w14:textId="77777777" w:rsidR="00C36CC8" w:rsidRDefault="00C36CC8" w:rsidP="00C36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9164" w14:textId="52D84581" w:rsidR="00C36CC8" w:rsidRDefault="00C36CC8">
    <w:pPr>
      <w:pStyle w:val="Header"/>
      <w:bidi w:val="0"/>
    </w:pPr>
    <w:r>
      <w:rPr>
        <w:rFonts w:ascii="Arial" w:cs="Arial" w:hAnsi="Arial"/>
        <w:noProof/>
        <w:sz w:val="20"/>
        <w:szCs w:val="20"/>
        <w:lang w:val="fr-fr"/>
        <w:b w:val="1"/>
        <w:bCs w:val="1"/>
        <w:i w:val="0"/>
        <w:iCs w:val="0"/>
        <w:u w:val="none"/>
        <w:vertAlign w:val="baseline"/>
        <w:rtl w:val="0"/>
      </w:rPr>
      <w:drawing>
        <wp:anchor distT="0" distB="0" distL="114300" distR="114300" simplePos="0" relativeHeight="251659264" behindDoc="0" locked="0" layoutInCell="1" allowOverlap="1" wp14:anchorId="4DEF3510" wp14:editId="04339448">
          <wp:simplePos x="0" y="0"/>
          <wp:positionH relativeFrom="margin">
            <wp:posOffset>0</wp:posOffset>
          </wp:positionH>
          <wp:positionV relativeFrom="paragraph">
            <wp:posOffset>75565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89"/>
    <w:rsid w:val="006B6789"/>
    <w:rsid w:val="00900104"/>
    <w:rsid w:val="00C36CC8"/>
    <w:rsid w:val="00D046D5"/>
    <w:rsid w:val="00D3678D"/>
    <w:rsid w:val="00F7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8E79"/>
  <w15:chartTrackingRefBased/>
  <w15:docId w15:val="{F6C9AFA2-BEFB-40A4-AF22-96A1C41C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77F"/>
    <w:rPr>
      <w:color w:val="0000FF"/>
      <w:u w:val="single"/>
    </w:rPr>
  </w:style>
  <w:style w:type="paragraph" w:styleId="NormalWeb">
    <w:name w:val="Normal (Web)"/>
    <w:basedOn w:val="Normal"/>
    <w:uiPriority w:val="99"/>
    <w:semiHidden/>
    <w:unhideWhenUsed/>
    <w:rsid w:val="00F7677F"/>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F7677F"/>
    <w:rPr>
      <w:color w:val="954F72" w:themeColor="followedHyperlink"/>
      <w:u w:val="single"/>
    </w:rPr>
  </w:style>
  <w:style w:type="character" w:styleId="UnresolvedMention">
    <w:name w:val="Unresolved Mention"/>
    <w:basedOn w:val="DefaultParagraphFont"/>
    <w:uiPriority w:val="99"/>
    <w:semiHidden/>
    <w:unhideWhenUsed/>
    <w:rsid w:val="00F7677F"/>
    <w:rPr>
      <w:color w:val="605E5C"/>
      <w:shd w:val="clear" w:color="auto" w:fill="E1DFDD"/>
    </w:rPr>
  </w:style>
  <w:style w:type="paragraph" w:styleId="Header">
    <w:name w:val="header"/>
    <w:basedOn w:val="Normal"/>
    <w:link w:val="HeaderChar"/>
    <w:uiPriority w:val="99"/>
    <w:unhideWhenUsed/>
    <w:rsid w:val="00C36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CC8"/>
  </w:style>
  <w:style w:type="paragraph" w:styleId="Footer">
    <w:name w:val="footer"/>
    <w:basedOn w:val="Normal"/>
    <w:link w:val="FooterChar"/>
    <w:uiPriority w:val="99"/>
    <w:unhideWhenUsed/>
    <w:rsid w:val="00C36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hyperlink" TargetMode="External" Target="http://www.raymarine.eu/element/"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www.raymarine.fr/element/"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Molyneux</dc:creator>
  <cp:keywords/>
  <dc:description/>
  <cp:lastModifiedBy>Jules Riegal</cp:lastModifiedBy>
  <cp:revision>4</cp:revision>
  <dcterms:created xsi:type="dcterms:W3CDTF">2019-03-01T13:55:00Z</dcterms:created>
  <dcterms:modified xsi:type="dcterms:W3CDTF">2019-03-01T14:34:00Z</dcterms:modified>
</cp:coreProperties>
</file>