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1F5449" w14:textId="3ADB782A" w:rsidR="000359CB" w:rsidRPr="00B6387B" w:rsidRDefault="003C7D29" w:rsidP="0015469B">
      <w:pPr>
        <w:pStyle w:val="StandardWeb"/>
        <w:rPr>
          <w:rFonts w:ascii="Lucida Sans Unicode" w:eastAsiaTheme="minorHAnsi" w:hAnsi="Lucida Sans Unicode" w:cs="Lucida Sans Unicode"/>
          <w:b/>
          <w:sz w:val="28"/>
          <w:szCs w:val="28"/>
          <w:lang w:eastAsia="en-US"/>
        </w:rPr>
      </w:pPr>
      <w:r w:rsidRPr="003C7D29">
        <w:rPr>
          <w:rFonts w:ascii="Lucida Sans Unicode" w:eastAsiaTheme="minorHAnsi" w:hAnsi="Lucida Sans Unicode" w:cs="Lucida Sans Unicode"/>
          <w:b/>
          <w:sz w:val="28"/>
          <w:szCs w:val="28"/>
          <w:lang w:eastAsia="en-US"/>
        </w:rPr>
        <w:t xml:space="preserve">Nachhaltigkeit und </w:t>
      </w:r>
      <w:r w:rsidR="0014698E">
        <w:rPr>
          <w:rFonts w:ascii="Lucida Sans Unicode" w:eastAsiaTheme="minorHAnsi" w:hAnsi="Lucida Sans Unicode" w:cs="Lucida Sans Unicode"/>
          <w:b/>
          <w:sz w:val="28"/>
          <w:szCs w:val="28"/>
          <w:lang w:eastAsia="en-US"/>
        </w:rPr>
        <w:t>e</w:t>
      </w:r>
      <w:r w:rsidRPr="003C7D29">
        <w:rPr>
          <w:rFonts w:ascii="Lucida Sans Unicode" w:eastAsiaTheme="minorHAnsi" w:hAnsi="Lucida Sans Unicode" w:cs="Lucida Sans Unicode"/>
          <w:b/>
          <w:sz w:val="28"/>
          <w:szCs w:val="28"/>
          <w:lang w:eastAsia="en-US"/>
        </w:rPr>
        <w:t xml:space="preserve">rneuerbare Energien in Afrika - </w:t>
      </w:r>
      <w:r w:rsidR="000359CB" w:rsidRPr="000359CB">
        <w:rPr>
          <w:rFonts w:ascii="Lucida Sans Unicode" w:eastAsiaTheme="minorHAnsi" w:hAnsi="Lucida Sans Unicode" w:cs="Lucida Sans Unicode"/>
          <w:b/>
          <w:sz w:val="28"/>
          <w:szCs w:val="28"/>
          <w:lang w:eastAsia="en-US"/>
        </w:rPr>
        <w:t xml:space="preserve">Wildauer Forscher zu Gast an der Universität Kara in Togo </w:t>
      </w:r>
    </w:p>
    <w:p w14:paraId="06A00989" w14:textId="3EF09EFC" w:rsidR="0015469B" w:rsidRPr="00B6387B" w:rsidRDefault="000359CB" w:rsidP="00C07BCD">
      <w:pPr>
        <w:rPr>
          <w:rFonts w:ascii="Lucida Sans Unicode" w:hAnsi="Lucida Sans Unicode" w:cs="Lucida Sans Unicode"/>
          <w:b/>
          <w:sz w:val="20"/>
          <w:szCs w:val="20"/>
        </w:rPr>
      </w:pPr>
      <w:r>
        <w:rPr>
          <w:rFonts w:ascii="Lucida Sans Unicode" w:hAnsi="Lucida Sans Unicode" w:cs="Lucida Sans Unicode"/>
          <w:b/>
          <w:noProof/>
          <w:sz w:val="20"/>
          <w:szCs w:val="20"/>
          <w:lang w:eastAsia="de-DE"/>
        </w:rPr>
        <w:drawing>
          <wp:inline distT="0" distB="0" distL="0" distR="0" wp14:anchorId="2D708D7C" wp14:editId="4EE19958">
            <wp:extent cx="5760720" cy="432054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35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CFC85" w14:textId="6E5F2DF7" w:rsidR="000359CB" w:rsidRPr="00B6387B" w:rsidRDefault="00FD2BB9" w:rsidP="00A820B6">
      <w:pPr>
        <w:spacing w:line="240" w:lineRule="auto"/>
        <w:rPr>
          <w:rFonts w:ascii="Lucida Sans Unicode" w:hAnsi="Lucida Sans Unicode" w:cs="Lucida Sans Unicode"/>
          <w:bCs/>
          <w:sz w:val="20"/>
          <w:szCs w:val="20"/>
        </w:rPr>
      </w:pPr>
      <w:r w:rsidRPr="000359CB">
        <w:rPr>
          <w:rFonts w:ascii="Lucida Sans Unicode" w:hAnsi="Lucida Sans Unicode" w:cs="Lucida Sans Unicode"/>
          <w:b/>
          <w:bCs/>
          <w:sz w:val="20"/>
          <w:szCs w:val="20"/>
        </w:rPr>
        <w:t>Bildunterschrift</w:t>
      </w:r>
      <w:r w:rsidR="00153038" w:rsidRPr="00B6387B">
        <w:rPr>
          <w:rFonts w:ascii="Lucida Sans Unicode" w:hAnsi="Lucida Sans Unicode" w:cs="Lucida Sans Unicode"/>
          <w:bCs/>
          <w:sz w:val="20"/>
          <w:szCs w:val="20"/>
        </w:rPr>
        <w:t xml:space="preserve">: </w:t>
      </w:r>
      <w:r w:rsidR="00BC55C7">
        <w:rPr>
          <w:rFonts w:ascii="Lucida Sans Unicode" w:hAnsi="Lucida Sans Unicode" w:cs="Lucida Sans Unicode"/>
          <w:bCs/>
          <w:sz w:val="20"/>
          <w:szCs w:val="20"/>
        </w:rPr>
        <w:t xml:space="preserve">Vom 21.bis </w:t>
      </w:r>
      <w:r w:rsidR="000359CB" w:rsidRPr="000359CB">
        <w:rPr>
          <w:rFonts w:ascii="Lucida Sans Unicode" w:hAnsi="Lucida Sans Unicode" w:cs="Lucida Sans Unicode"/>
          <w:bCs/>
          <w:sz w:val="20"/>
          <w:szCs w:val="20"/>
        </w:rPr>
        <w:t xml:space="preserve">22. Juli 2022 fand die </w:t>
      </w:r>
      <w:r w:rsidR="009C63B1">
        <w:rPr>
          <w:rFonts w:ascii="Lucida Sans Unicode" w:hAnsi="Lucida Sans Unicode" w:cs="Lucida Sans Unicode"/>
          <w:bCs/>
          <w:sz w:val="20"/>
          <w:szCs w:val="20"/>
        </w:rPr>
        <w:t>3.</w:t>
      </w:r>
      <w:r w:rsidR="000359CB" w:rsidRPr="000359CB">
        <w:rPr>
          <w:rFonts w:ascii="Lucida Sans Unicode" w:hAnsi="Lucida Sans Unicode" w:cs="Lucida Sans Unicode"/>
          <w:bCs/>
          <w:sz w:val="20"/>
          <w:szCs w:val="20"/>
        </w:rPr>
        <w:t xml:space="preserve"> deutsch-westafrikanische Konferenz zu nachhaltigen und erneuerbaren Energiesystemen, „</w:t>
      </w:r>
      <w:proofErr w:type="spellStart"/>
      <w:r w:rsidR="000359CB" w:rsidRPr="000359CB">
        <w:rPr>
          <w:rFonts w:ascii="Lucida Sans Unicode" w:hAnsi="Lucida Sans Unicode" w:cs="Lucida Sans Unicode"/>
          <w:bCs/>
          <w:sz w:val="20"/>
          <w:szCs w:val="20"/>
        </w:rPr>
        <w:t>SusRes</w:t>
      </w:r>
      <w:proofErr w:type="spellEnd"/>
      <w:r w:rsidR="000359CB" w:rsidRPr="000359CB">
        <w:rPr>
          <w:rFonts w:ascii="Lucida Sans Unicode" w:hAnsi="Lucida Sans Unicode" w:cs="Lucida Sans Unicode"/>
          <w:bCs/>
          <w:sz w:val="20"/>
          <w:szCs w:val="20"/>
        </w:rPr>
        <w:t xml:space="preserve">“, </w:t>
      </w:r>
      <w:r w:rsidR="002F449A">
        <w:rPr>
          <w:rFonts w:ascii="Lucida Sans Unicode" w:hAnsi="Lucida Sans Unicode" w:cs="Lucida Sans Unicode"/>
          <w:bCs/>
          <w:sz w:val="20"/>
          <w:szCs w:val="20"/>
        </w:rPr>
        <w:t xml:space="preserve">an der Universität Kara in Togo </w:t>
      </w:r>
      <w:r w:rsidR="000359CB" w:rsidRPr="000359CB">
        <w:rPr>
          <w:rFonts w:ascii="Lucida Sans Unicode" w:hAnsi="Lucida Sans Unicode" w:cs="Lucida Sans Unicode"/>
          <w:bCs/>
          <w:sz w:val="20"/>
          <w:szCs w:val="20"/>
        </w:rPr>
        <w:t>statt.</w:t>
      </w:r>
    </w:p>
    <w:p w14:paraId="6F2AD2F9" w14:textId="52FCAE21" w:rsidR="0050337D" w:rsidRPr="00B07946" w:rsidRDefault="001B6191" w:rsidP="0050337D">
      <w:r w:rsidRPr="00B07946">
        <w:rPr>
          <w:rFonts w:ascii="Lucida Sans Unicode" w:hAnsi="Lucida Sans Unicode" w:cs="Lucida Sans Unicode"/>
          <w:b/>
          <w:sz w:val="20"/>
          <w:szCs w:val="20"/>
        </w:rPr>
        <w:t>Bild:</w:t>
      </w:r>
      <w:r w:rsidR="003717FB" w:rsidRPr="00B07946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3C7D29" w:rsidRPr="00BC55C7">
        <w:rPr>
          <w:rFonts w:ascii="Lucida Sans" w:hAnsi="Lucida Sans"/>
          <w:sz w:val="20"/>
          <w:szCs w:val="20"/>
        </w:rPr>
        <w:t>TH Wildau</w:t>
      </w:r>
    </w:p>
    <w:p w14:paraId="42AFAB57" w14:textId="011E7282" w:rsidR="008257BC" w:rsidRPr="00B07946" w:rsidRDefault="008257BC" w:rsidP="00C07BCD">
      <w:pPr>
        <w:rPr>
          <w:rFonts w:ascii="Lucida Sans Unicode" w:hAnsi="Lucida Sans Unicode" w:cs="Lucida Sans Unicode"/>
          <w:sz w:val="20"/>
          <w:szCs w:val="20"/>
        </w:rPr>
      </w:pPr>
      <w:r w:rsidRPr="00B07946">
        <w:rPr>
          <w:rFonts w:ascii="Lucida Sans Unicode" w:hAnsi="Lucida Sans Unicode" w:cs="Lucida Sans Unicode"/>
          <w:b/>
          <w:sz w:val="20"/>
          <w:szCs w:val="20"/>
        </w:rPr>
        <w:t>Subheadline:</w:t>
      </w:r>
      <w:r w:rsidRPr="00B07946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3C7D29" w:rsidRPr="00B07946">
        <w:rPr>
          <w:rFonts w:ascii="Lucida Sans Unicode" w:hAnsi="Lucida Sans Unicode" w:cs="Lucida Sans Unicode"/>
          <w:sz w:val="20"/>
          <w:szCs w:val="20"/>
        </w:rPr>
        <w:t>Internationale Kooperation mit Westafrika</w:t>
      </w:r>
    </w:p>
    <w:p w14:paraId="0F2C266E" w14:textId="797E0FEA" w:rsidR="00AE057D" w:rsidRPr="00B6387B" w:rsidRDefault="003C7BD7" w:rsidP="00B26A46">
      <w:pPr>
        <w:rPr>
          <w:rFonts w:ascii="Lucida Sans Unicode" w:hAnsi="Lucida Sans Unicode" w:cs="Lucida Sans Unicode"/>
          <w:sz w:val="20"/>
          <w:szCs w:val="20"/>
        </w:rPr>
      </w:pPr>
      <w:r w:rsidRPr="00B6387B">
        <w:rPr>
          <w:rFonts w:ascii="Lucida Sans Unicode" w:hAnsi="Lucida Sans Unicode" w:cs="Lucida Sans Unicode"/>
          <w:b/>
          <w:sz w:val="20"/>
          <w:szCs w:val="20"/>
        </w:rPr>
        <w:t>Teaser:</w:t>
      </w:r>
      <w:r w:rsidR="004B5F3F" w:rsidRPr="00B6387B">
        <w:rPr>
          <w:rFonts w:ascii="Lucida Sans Unicode" w:hAnsi="Lucida Sans Unicode" w:cs="Lucida Sans Unicode"/>
          <w:b/>
          <w:sz w:val="20"/>
          <w:szCs w:val="20"/>
        </w:rPr>
        <w:t xml:space="preserve"> </w:t>
      </w:r>
    </w:p>
    <w:p w14:paraId="2606C99D" w14:textId="453E2B4C" w:rsidR="003C7D29" w:rsidRPr="00491AF0" w:rsidRDefault="00BC55C7" w:rsidP="00491AF0">
      <w:pPr>
        <w:rPr>
          <w:rFonts w:ascii="Lucida Sans Unicode" w:hAnsi="Lucida Sans Unicode" w:cs="Lucida Sans Unicode"/>
          <w:b/>
          <w:sz w:val="20"/>
          <w:szCs w:val="20"/>
        </w:rPr>
      </w:pPr>
      <w:r>
        <w:rPr>
          <w:rFonts w:ascii="Lucida Sans Unicode" w:hAnsi="Lucida Sans Unicode" w:cs="Lucida Sans Unicode"/>
          <w:b/>
          <w:sz w:val="20"/>
          <w:szCs w:val="20"/>
        </w:rPr>
        <w:t xml:space="preserve">Vom 21.bis </w:t>
      </w:r>
      <w:r w:rsidR="00491AF0" w:rsidRPr="00491AF0">
        <w:rPr>
          <w:rFonts w:ascii="Lucida Sans Unicode" w:hAnsi="Lucida Sans Unicode" w:cs="Lucida Sans Unicode"/>
          <w:b/>
          <w:sz w:val="20"/>
          <w:szCs w:val="20"/>
        </w:rPr>
        <w:t xml:space="preserve">22. Juli 2022 </w:t>
      </w:r>
      <w:r w:rsidR="003C7D29">
        <w:rPr>
          <w:rFonts w:ascii="Lucida Sans Unicode" w:hAnsi="Lucida Sans Unicode" w:cs="Lucida Sans Unicode"/>
          <w:b/>
          <w:sz w:val="20"/>
          <w:szCs w:val="20"/>
        </w:rPr>
        <w:t xml:space="preserve">war die Technische Hochschule </w:t>
      </w:r>
      <w:r w:rsidR="0014698E">
        <w:rPr>
          <w:rFonts w:ascii="Lucida Sans Unicode" w:hAnsi="Lucida Sans Unicode" w:cs="Lucida Sans Unicode"/>
          <w:b/>
          <w:sz w:val="20"/>
          <w:szCs w:val="20"/>
        </w:rPr>
        <w:t xml:space="preserve">Wildau </w:t>
      </w:r>
      <w:r w:rsidR="003C7D29">
        <w:rPr>
          <w:rFonts w:ascii="Lucida Sans Unicode" w:hAnsi="Lucida Sans Unicode" w:cs="Lucida Sans Unicode"/>
          <w:b/>
          <w:sz w:val="20"/>
          <w:szCs w:val="20"/>
        </w:rPr>
        <w:t xml:space="preserve">zu Gast bei der 3. </w:t>
      </w:r>
      <w:r w:rsidR="0014698E">
        <w:rPr>
          <w:rFonts w:ascii="Lucida Sans Unicode" w:hAnsi="Lucida Sans Unicode" w:cs="Lucida Sans Unicode"/>
          <w:b/>
          <w:sz w:val="20"/>
          <w:szCs w:val="20"/>
        </w:rPr>
        <w:t>d</w:t>
      </w:r>
      <w:r w:rsidR="003C7D29">
        <w:rPr>
          <w:rFonts w:ascii="Lucida Sans Unicode" w:hAnsi="Lucida Sans Unicode" w:cs="Lucida Sans Unicode"/>
          <w:b/>
          <w:sz w:val="20"/>
          <w:szCs w:val="20"/>
        </w:rPr>
        <w:t>eutsch-</w:t>
      </w:r>
      <w:r w:rsidR="0014698E">
        <w:rPr>
          <w:rFonts w:ascii="Lucida Sans Unicode" w:hAnsi="Lucida Sans Unicode" w:cs="Lucida Sans Unicode"/>
          <w:b/>
          <w:sz w:val="20"/>
          <w:szCs w:val="20"/>
        </w:rPr>
        <w:t>w</w:t>
      </w:r>
      <w:r w:rsidR="00491AF0" w:rsidRPr="00491AF0">
        <w:rPr>
          <w:rFonts w:ascii="Lucida Sans Unicode" w:hAnsi="Lucida Sans Unicode" w:cs="Lucida Sans Unicode"/>
          <w:b/>
          <w:sz w:val="20"/>
          <w:szCs w:val="20"/>
        </w:rPr>
        <w:t>estafrikanische</w:t>
      </w:r>
      <w:r w:rsidR="003C7D29">
        <w:rPr>
          <w:rFonts w:ascii="Lucida Sans Unicode" w:hAnsi="Lucida Sans Unicode" w:cs="Lucida Sans Unicode"/>
          <w:b/>
          <w:sz w:val="20"/>
          <w:szCs w:val="20"/>
        </w:rPr>
        <w:t>n</w:t>
      </w:r>
      <w:r w:rsidR="00491AF0" w:rsidRPr="00491AF0">
        <w:rPr>
          <w:rFonts w:ascii="Lucida Sans Unicode" w:hAnsi="Lucida Sans Unicode" w:cs="Lucida Sans Unicode"/>
          <w:b/>
          <w:sz w:val="20"/>
          <w:szCs w:val="20"/>
        </w:rPr>
        <w:t xml:space="preserve"> Konferenz zu nachhaltigen und erneuerbaren Energiesystemen</w:t>
      </w:r>
      <w:r w:rsidR="0014698E">
        <w:rPr>
          <w:rFonts w:ascii="Lucida Sans Unicode" w:hAnsi="Lucida Sans Unicode" w:cs="Lucida Sans Unicode"/>
          <w:b/>
          <w:sz w:val="20"/>
          <w:szCs w:val="20"/>
        </w:rPr>
        <w:t>,</w:t>
      </w:r>
      <w:r w:rsidR="003C7D29">
        <w:rPr>
          <w:rFonts w:ascii="Lucida Sans Unicode" w:hAnsi="Lucida Sans Unicode" w:cs="Lucida Sans Unicode"/>
          <w:b/>
          <w:sz w:val="20"/>
          <w:szCs w:val="20"/>
        </w:rPr>
        <w:t xml:space="preserve"> </w:t>
      </w:r>
      <w:r w:rsidR="00491AF0" w:rsidRPr="00491AF0">
        <w:rPr>
          <w:rFonts w:ascii="Lucida Sans Unicode" w:hAnsi="Lucida Sans Unicode" w:cs="Lucida Sans Unicode"/>
          <w:b/>
          <w:sz w:val="20"/>
          <w:szCs w:val="20"/>
        </w:rPr>
        <w:t>„</w:t>
      </w:r>
      <w:proofErr w:type="spellStart"/>
      <w:r w:rsidR="00491AF0" w:rsidRPr="00491AF0">
        <w:rPr>
          <w:rFonts w:ascii="Lucida Sans Unicode" w:hAnsi="Lucida Sans Unicode" w:cs="Lucida Sans Unicode"/>
          <w:b/>
          <w:sz w:val="20"/>
          <w:szCs w:val="20"/>
        </w:rPr>
        <w:t>SusRes</w:t>
      </w:r>
      <w:proofErr w:type="spellEnd"/>
      <w:r w:rsidR="00491AF0" w:rsidRPr="00491AF0">
        <w:rPr>
          <w:rFonts w:ascii="Lucida Sans Unicode" w:hAnsi="Lucida Sans Unicode" w:cs="Lucida Sans Unicode"/>
          <w:b/>
          <w:sz w:val="20"/>
          <w:szCs w:val="20"/>
        </w:rPr>
        <w:t>“, an der Universität Kara in Togo.</w:t>
      </w:r>
      <w:r w:rsidR="003C7D29">
        <w:rPr>
          <w:rFonts w:ascii="Lucida Sans Unicode" w:hAnsi="Lucida Sans Unicode" w:cs="Lucida Sans Unicode"/>
          <w:b/>
          <w:sz w:val="20"/>
          <w:szCs w:val="20"/>
        </w:rPr>
        <w:t xml:space="preserve"> Neben dem internationalen Fachaustausch zu den Themen </w:t>
      </w:r>
      <w:r w:rsidR="003C7D29" w:rsidRPr="003C7D29">
        <w:rPr>
          <w:rFonts w:ascii="Lucida Sans Unicode" w:hAnsi="Lucida Sans Unicode" w:cs="Lucida Sans Unicode"/>
          <w:b/>
          <w:sz w:val="20"/>
          <w:szCs w:val="20"/>
        </w:rPr>
        <w:t>Smart Living, Solarenergie, nachhaltiges Leben und moderne Elektrizität</w:t>
      </w:r>
      <w:r w:rsidR="003C7D29">
        <w:rPr>
          <w:rFonts w:ascii="Lucida Sans Unicode" w:hAnsi="Lucida Sans Unicode" w:cs="Lucida Sans Unicode"/>
          <w:b/>
          <w:sz w:val="20"/>
          <w:szCs w:val="20"/>
        </w:rPr>
        <w:t xml:space="preserve"> wurden Gespräche zum weiteren Ausbau der Zusammenarbeit geführt. </w:t>
      </w:r>
    </w:p>
    <w:p w14:paraId="0323ABEF" w14:textId="77777777" w:rsidR="00491AF0" w:rsidRPr="00B6387B" w:rsidRDefault="00491AF0" w:rsidP="00B26A46">
      <w:pPr>
        <w:rPr>
          <w:rFonts w:ascii="Lucida Sans Unicode" w:hAnsi="Lucida Sans Unicode" w:cs="Lucida Sans Unicode"/>
          <w:b/>
          <w:sz w:val="20"/>
          <w:szCs w:val="20"/>
        </w:rPr>
      </w:pPr>
    </w:p>
    <w:p w14:paraId="5DF5C934" w14:textId="536ECB2E" w:rsidR="005A7C97" w:rsidRPr="000359CB" w:rsidRDefault="0042192B" w:rsidP="00DB1CF1">
      <w:pPr>
        <w:rPr>
          <w:rFonts w:ascii="Lucida Sans Unicode" w:hAnsi="Lucida Sans Unicode" w:cs="Lucida Sans Unicode"/>
          <w:b/>
          <w:sz w:val="20"/>
          <w:szCs w:val="20"/>
        </w:rPr>
      </w:pPr>
      <w:r w:rsidRPr="00B6387B">
        <w:rPr>
          <w:rFonts w:ascii="Lucida Sans Unicode" w:hAnsi="Lucida Sans Unicode" w:cs="Lucida Sans Unicode"/>
          <w:b/>
          <w:sz w:val="20"/>
          <w:szCs w:val="20"/>
        </w:rPr>
        <w:t>Text</w:t>
      </w:r>
      <w:r w:rsidR="00FD2BB9" w:rsidRPr="00B6387B">
        <w:rPr>
          <w:rFonts w:ascii="Lucida Sans Unicode" w:hAnsi="Lucida Sans Unicode" w:cs="Lucida Sans Unicode"/>
          <w:b/>
          <w:sz w:val="20"/>
          <w:szCs w:val="20"/>
        </w:rPr>
        <w:t xml:space="preserve">: </w:t>
      </w:r>
    </w:p>
    <w:p w14:paraId="1AC6F60B" w14:textId="03AAE0CE" w:rsidR="000359CB" w:rsidRDefault="000359CB" w:rsidP="000359CB">
      <w:pPr>
        <w:spacing w:line="240" w:lineRule="auto"/>
        <w:rPr>
          <w:rFonts w:ascii="Lucida Sans Unicode" w:hAnsi="Lucida Sans Unicode" w:cs="Lucida Sans Unicode"/>
          <w:bCs/>
          <w:sz w:val="20"/>
          <w:szCs w:val="20"/>
        </w:rPr>
      </w:pPr>
      <w:r w:rsidRPr="000359CB">
        <w:rPr>
          <w:rFonts w:ascii="Lucida Sans Unicode" w:hAnsi="Lucida Sans Unicode" w:cs="Lucida Sans Unicode"/>
          <w:bCs/>
          <w:sz w:val="20"/>
          <w:szCs w:val="20"/>
        </w:rPr>
        <w:t>Vom 21.</w:t>
      </w:r>
      <w:r w:rsidR="009C63B1">
        <w:rPr>
          <w:rFonts w:ascii="Lucida Sans Unicode" w:hAnsi="Lucida Sans Unicode" w:cs="Lucida Sans Unicode"/>
          <w:bCs/>
          <w:sz w:val="20"/>
          <w:szCs w:val="20"/>
        </w:rPr>
        <w:t xml:space="preserve"> bis</w:t>
      </w:r>
      <w:r w:rsidR="0014698E" w:rsidRPr="000359CB">
        <w:rPr>
          <w:rFonts w:ascii="Lucida Sans Unicode" w:hAnsi="Lucida Sans Unicode" w:cs="Lucida Sans Unicode"/>
          <w:bCs/>
          <w:sz w:val="20"/>
          <w:szCs w:val="20"/>
        </w:rPr>
        <w:t xml:space="preserve"> </w:t>
      </w:r>
      <w:r w:rsidRPr="000359CB">
        <w:rPr>
          <w:rFonts w:ascii="Lucida Sans Unicode" w:hAnsi="Lucida Sans Unicode" w:cs="Lucida Sans Unicode"/>
          <w:bCs/>
          <w:sz w:val="20"/>
          <w:szCs w:val="20"/>
        </w:rPr>
        <w:t xml:space="preserve">22. Juli 2022 fand die </w:t>
      </w:r>
      <w:r w:rsidR="009C63B1">
        <w:rPr>
          <w:rFonts w:ascii="Lucida Sans Unicode" w:hAnsi="Lucida Sans Unicode" w:cs="Lucida Sans Unicode"/>
          <w:bCs/>
          <w:sz w:val="20"/>
          <w:szCs w:val="20"/>
        </w:rPr>
        <w:t>3.</w:t>
      </w:r>
      <w:r w:rsidRPr="000359CB">
        <w:rPr>
          <w:rFonts w:ascii="Lucida Sans Unicode" w:hAnsi="Lucida Sans Unicode" w:cs="Lucida Sans Unicode"/>
          <w:bCs/>
          <w:sz w:val="20"/>
          <w:szCs w:val="20"/>
        </w:rPr>
        <w:t xml:space="preserve"> deutsch-westafrikanische Konferenz zu nachhaltigen und erneuerbaren Energiesystemen, „</w:t>
      </w:r>
      <w:proofErr w:type="spellStart"/>
      <w:r w:rsidRPr="000359CB">
        <w:rPr>
          <w:rFonts w:ascii="Lucida Sans Unicode" w:hAnsi="Lucida Sans Unicode" w:cs="Lucida Sans Unicode"/>
          <w:bCs/>
          <w:sz w:val="20"/>
          <w:szCs w:val="20"/>
        </w:rPr>
        <w:t>SusRes</w:t>
      </w:r>
      <w:proofErr w:type="spellEnd"/>
      <w:r w:rsidRPr="000359CB">
        <w:rPr>
          <w:rFonts w:ascii="Lucida Sans Unicode" w:hAnsi="Lucida Sans Unicode" w:cs="Lucida Sans Unicode"/>
          <w:bCs/>
          <w:sz w:val="20"/>
          <w:szCs w:val="20"/>
        </w:rPr>
        <w:t>“, statt. Nachdem sich die letzten Konferenzen zuvor in Reaktion auf die weltweite Pandemie online etabliert hatte</w:t>
      </w:r>
      <w:r w:rsidR="009C63B1">
        <w:rPr>
          <w:rFonts w:ascii="Lucida Sans Unicode" w:hAnsi="Lucida Sans Unicode" w:cs="Lucida Sans Unicode"/>
          <w:bCs/>
          <w:sz w:val="20"/>
          <w:szCs w:val="20"/>
        </w:rPr>
        <w:t>n</w:t>
      </w:r>
      <w:r w:rsidRPr="000359CB">
        <w:rPr>
          <w:rFonts w:ascii="Lucida Sans Unicode" w:hAnsi="Lucida Sans Unicode" w:cs="Lucida Sans Unicode"/>
          <w:bCs/>
          <w:sz w:val="20"/>
          <w:szCs w:val="20"/>
        </w:rPr>
        <w:t>, konnten sich diesmal endlich alle Teilnehme</w:t>
      </w:r>
      <w:r>
        <w:rPr>
          <w:rFonts w:ascii="Lucida Sans Unicode" w:hAnsi="Lucida Sans Unicode" w:cs="Lucida Sans Unicode"/>
          <w:bCs/>
          <w:sz w:val="20"/>
          <w:szCs w:val="20"/>
        </w:rPr>
        <w:t xml:space="preserve">nden </w:t>
      </w:r>
      <w:r w:rsidRPr="000359CB">
        <w:rPr>
          <w:rFonts w:ascii="Lucida Sans Unicode" w:hAnsi="Lucida Sans Unicode" w:cs="Lucida Sans Unicode"/>
          <w:bCs/>
          <w:sz w:val="20"/>
          <w:szCs w:val="20"/>
        </w:rPr>
        <w:t xml:space="preserve">vor Ort von der Gastfreundschaft </w:t>
      </w:r>
      <w:r w:rsidR="009C63B1">
        <w:rPr>
          <w:rFonts w:ascii="Lucida Sans Unicode" w:hAnsi="Lucida Sans Unicode" w:cs="Lucida Sans Unicode"/>
          <w:bCs/>
          <w:sz w:val="20"/>
          <w:szCs w:val="20"/>
        </w:rPr>
        <w:t xml:space="preserve">des Teams </w:t>
      </w:r>
      <w:r w:rsidRPr="000359CB">
        <w:rPr>
          <w:rFonts w:ascii="Lucida Sans Unicode" w:hAnsi="Lucida Sans Unicode" w:cs="Lucida Sans Unicode"/>
          <w:bCs/>
          <w:sz w:val="20"/>
          <w:szCs w:val="20"/>
        </w:rPr>
        <w:t xml:space="preserve">der Universität Kara in Togo überzeugen. </w:t>
      </w:r>
    </w:p>
    <w:p w14:paraId="66BD69F3" w14:textId="1A695302" w:rsidR="000359CB" w:rsidRPr="00B6387B" w:rsidRDefault="000359CB" w:rsidP="000359CB">
      <w:pPr>
        <w:rPr>
          <w:rFonts w:ascii="Lucida Sans Unicode" w:hAnsi="Lucida Sans Unicode" w:cs="Lucida Sans Unicode"/>
          <w:b/>
          <w:bCs/>
          <w:sz w:val="20"/>
          <w:szCs w:val="20"/>
        </w:rPr>
      </w:pPr>
      <w:r>
        <w:rPr>
          <w:rFonts w:ascii="Lucida Sans Unicode" w:hAnsi="Lucida Sans Unicode" w:cs="Lucida Sans Unicode"/>
          <w:b/>
          <w:bCs/>
          <w:sz w:val="20"/>
          <w:szCs w:val="20"/>
        </w:rPr>
        <w:t>Austausch zum Thema Nachhaltigkeit</w:t>
      </w:r>
      <w:r w:rsidR="002F449A">
        <w:rPr>
          <w:rFonts w:ascii="Lucida Sans Unicode" w:hAnsi="Lucida Sans Unicode" w:cs="Lucida Sans Unicode"/>
          <w:b/>
          <w:bCs/>
          <w:sz w:val="20"/>
          <w:szCs w:val="20"/>
        </w:rPr>
        <w:t xml:space="preserve"> </w:t>
      </w:r>
      <w:r w:rsidR="00491AF0">
        <w:rPr>
          <w:rFonts w:ascii="Lucida Sans Unicode" w:hAnsi="Lucida Sans Unicode" w:cs="Lucida Sans Unicode"/>
          <w:b/>
          <w:bCs/>
          <w:sz w:val="20"/>
          <w:szCs w:val="20"/>
        </w:rPr>
        <w:t xml:space="preserve">und </w:t>
      </w:r>
      <w:r w:rsidR="009C63B1">
        <w:rPr>
          <w:rFonts w:ascii="Lucida Sans Unicode" w:hAnsi="Lucida Sans Unicode" w:cs="Lucida Sans Unicode"/>
          <w:b/>
          <w:bCs/>
          <w:sz w:val="20"/>
          <w:szCs w:val="20"/>
        </w:rPr>
        <w:t>e</w:t>
      </w:r>
      <w:r w:rsidR="00491AF0">
        <w:rPr>
          <w:rFonts w:ascii="Lucida Sans Unicode" w:hAnsi="Lucida Sans Unicode" w:cs="Lucida Sans Unicode"/>
          <w:b/>
          <w:bCs/>
          <w:sz w:val="20"/>
          <w:szCs w:val="20"/>
        </w:rPr>
        <w:t xml:space="preserve">rneuerbare Energien </w:t>
      </w:r>
      <w:r w:rsidR="002F449A">
        <w:rPr>
          <w:rFonts w:ascii="Lucida Sans Unicode" w:hAnsi="Lucida Sans Unicode" w:cs="Lucida Sans Unicode"/>
          <w:b/>
          <w:bCs/>
          <w:sz w:val="20"/>
          <w:szCs w:val="20"/>
        </w:rPr>
        <w:t>in K</w:t>
      </w:r>
      <w:r w:rsidR="00491AF0">
        <w:rPr>
          <w:rFonts w:ascii="Lucida Sans Unicode" w:hAnsi="Lucida Sans Unicode" w:cs="Lucida Sans Unicode"/>
          <w:b/>
          <w:bCs/>
          <w:sz w:val="20"/>
          <w:szCs w:val="20"/>
        </w:rPr>
        <w:t>ara</w:t>
      </w:r>
    </w:p>
    <w:p w14:paraId="4A2E7888" w14:textId="680A7C4E" w:rsidR="000359CB" w:rsidRPr="000359CB" w:rsidRDefault="000359CB" w:rsidP="000359CB">
      <w:pPr>
        <w:spacing w:line="240" w:lineRule="auto"/>
        <w:rPr>
          <w:rFonts w:ascii="Lucida Sans Unicode" w:hAnsi="Lucida Sans Unicode" w:cs="Lucida Sans Unicode"/>
          <w:bCs/>
          <w:sz w:val="20"/>
          <w:szCs w:val="20"/>
        </w:rPr>
      </w:pPr>
      <w:r>
        <w:rPr>
          <w:rFonts w:ascii="Lucida Sans Unicode" w:hAnsi="Lucida Sans Unicode" w:cs="Lucida Sans Unicode"/>
          <w:bCs/>
          <w:sz w:val="20"/>
          <w:szCs w:val="20"/>
        </w:rPr>
        <w:t>Die Technische Hochschule Wildau (</w:t>
      </w:r>
      <w:r w:rsidRPr="000359CB">
        <w:rPr>
          <w:rFonts w:ascii="Lucida Sans Unicode" w:hAnsi="Lucida Sans Unicode" w:cs="Lucida Sans Unicode"/>
          <w:bCs/>
          <w:sz w:val="20"/>
          <w:szCs w:val="20"/>
        </w:rPr>
        <w:t>TH Wildau</w:t>
      </w:r>
      <w:r>
        <w:rPr>
          <w:rFonts w:ascii="Lucida Sans Unicode" w:hAnsi="Lucida Sans Unicode" w:cs="Lucida Sans Unicode"/>
          <w:bCs/>
          <w:sz w:val="20"/>
          <w:szCs w:val="20"/>
        </w:rPr>
        <w:t>)</w:t>
      </w:r>
      <w:r w:rsidR="009A6B35">
        <w:rPr>
          <w:rFonts w:ascii="Lucida Sans Unicode" w:hAnsi="Lucida Sans Unicode" w:cs="Lucida Sans Unicode"/>
          <w:bCs/>
          <w:sz w:val="20"/>
          <w:szCs w:val="20"/>
        </w:rPr>
        <w:t xml:space="preserve"> organisierte die Konferenz zusammen mit den Partnerinnen </w:t>
      </w:r>
      <w:r w:rsidR="009C63B1">
        <w:rPr>
          <w:rFonts w:ascii="Lucida Sans Unicode" w:hAnsi="Lucida Sans Unicode" w:cs="Lucida Sans Unicode"/>
          <w:bCs/>
          <w:sz w:val="20"/>
          <w:szCs w:val="20"/>
        </w:rPr>
        <w:t xml:space="preserve">und Partnern </w:t>
      </w:r>
      <w:r w:rsidR="009A6B35">
        <w:rPr>
          <w:rFonts w:ascii="Lucida Sans Unicode" w:hAnsi="Lucida Sans Unicode" w:cs="Lucida Sans Unicode"/>
          <w:bCs/>
          <w:sz w:val="20"/>
          <w:szCs w:val="20"/>
        </w:rPr>
        <w:t xml:space="preserve">vor Ort sowie dem deutschen Botschafter im Togo, Matthias </w:t>
      </w:r>
      <w:proofErr w:type="spellStart"/>
      <w:r w:rsidR="009A6B35">
        <w:rPr>
          <w:rFonts w:ascii="Lucida Sans Unicode" w:hAnsi="Lucida Sans Unicode" w:cs="Lucida Sans Unicode"/>
          <w:bCs/>
          <w:sz w:val="20"/>
          <w:szCs w:val="20"/>
        </w:rPr>
        <w:t>Veltin</w:t>
      </w:r>
      <w:proofErr w:type="spellEnd"/>
      <w:r w:rsidR="009A6B35">
        <w:rPr>
          <w:rFonts w:ascii="Lucida Sans Unicode" w:hAnsi="Lucida Sans Unicode" w:cs="Lucida Sans Unicode"/>
          <w:bCs/>
          <w:sz w:val="20"/>
          <w:szCs w:val="20"/>
        </w:rPr>
        <w:t xml:space="preserve">. Fachlich </w:t>
      </w:r>
      <w:r w:rsidRPr="000359CB">
        <w:rPr>
          <w:rFonts w:ascii="Lucida Sans Unicode" w:hAnsi="Lucida Sans Unicode" w:cs="Lucida Sans Unicode"/>
          <w:bCs/>
          <w:sz w:val="20"/>
          <w:szCs w:val="20"/>
        </w:rPr>
        <w:t xml:space="preserve">war </w:t>
      </w:r>
      <w:r w:rsidR="009A6B35">
        <w:rPr>
          <w:rFonts w:ascii="Lucida Sans Unicode" w:hAnsi="Lucida Sans Unicode" w:cs="Lucida Sans Unicode"/>
          <w:bCs/>
          <w:sz w:val="20"/>
          <w:szCs w:val="20"/>
        </w:rPr>
        <w:t xml:space="preserve">die Hochschule gleich </w:t>
      </w:r>
      <w:r w:rsidRPr="000359CB">
        <w:rPr>
          <w:rFonts w:ascii="Lucida Sans Unicode" w:hAnsi="Lucida Sans Unicode" w:cs="Lucida Sans Unicode"/>
          <w:bCs/>
          <w:sz w:val="20"/>
          <w:szCs w:val="20"/>
        </w:rPr>
        <w:t>mit drei Vorträgen vertreten und konnte den Austausch über wichtige Nachhaltigkeitsthemen bereichern</w:t>
      </w:r>
      <w:r w:rsidR="0014698E">
        <w:rPr>
          <w:rFonts w:ascii="Lucida Sans Unicode" w:hAnsi="Lucida Sans Unicode" w:cs="Lucida Sans Unicode"/>
          <w:bCs/>
          <w:sz w:val="20"/>
          <w:szCs w:val="20"/>
        </w:rPr>
        <w:t xml:space="preserve"> sowie </w:t>
      </w:r>
      <w:r>
        <w:rPr>
          <w:rFonts w:ascii="Lucida Sans Unicode" w:hAnsi="Lucida Sans Unicode" w:cs="Lucida Sans Unicode"/>
          <w:bCs/>
          <w:sz w:val="20"/>
          <w:szCs w:val="20"/>
        </w:rPr>
        <w:t xml:space="preserve">neue Impulse mit nach </w:t>
      </w:r>
      <w:r w:rsidR="002F449A">
        <w:rPr>
          <w:rFonts w:ascii="Lucida Sans Unicode" w:hAnsi="Lucida Sans Unicode" w:cs="Lucida Sans Unicode"/>
          <w:bCs/>
          <w:sz w:val="20"/>
          <w:szCs w:val="20"/>
        </w:rPr>
        <w:t>Deutschland</w:t>
      </w:r>
      <w:r w:rsidRPr="000359CB">
        <w:rPr>
          <w:rFonts w:ascii="Lucida Sans Unicode" w:hAnsi="Lucida Sans Unicode" w:cs="Lucida Sans Unicode"/>
          <w:bCs/>
          <w:sz w:val="20"/>
          <w:szCs w:val="20"/>
        </w:rPr>
        <w:t xml:space="preserve"> nehmen. Das abwechslungsreiche und hochinteressante Vortragsprogramm </w:t>
      </w:r>
      <w:r w:rsidR="002F449A">
        <w:rPr>
          <w:rFonts w:ascii="Lucida Sans Unicode" w:hAnsi="Lucida Sans Unicode" w:cs="Lucida Sans Unicode"/>
          <w:bCs/>
          <w:sz w:val="20"/>
          <w:szCs w:val="20"/>
        </w:rPr>
        <w:t xml:space="preserve">hatte die Schwerpunkte Smart Living, Solarenergie, nachhaltiges Leben und moderne Elektrizität und wurde mit regionalen Projekten untermalt. Vor allem der wissenschaftliche Austausch wurde mit </w:t>
      </w:r>
      <w:r w:rsidRPr="000359CB">
        <w:rPr>
          <w:rFonts w:ascii="Lucida Sans Unicode" w:hAnsi="Lucida Sans Unicode" w:cs="Lucida Sans Unicode"/>
          <w:bCs/>
          <w:sz w:val="20"/>
          <w:szCs w:val="20"/>
        </w:rPr>
        <w:t>intensiven fachlichen Diskussionen begleitet.</w:t>
      </w:r>
    </w:p>
    <w:p w14:paraId="490FB1F7" w14:textId="09708D1E" w:rsidR="00491AF0" w:rsidRPr="00491AF0" w:rsidRDefault="00491AF0" w:rsidP="00491AF0">
      <w:pPr>
        <w:rPr>
          <w:rFonts w:ascii="Lucida Sans Unicode" w:hAnsi="Lucida Sans Unicode" w:cs="Lucida Sans Unicode"/>
          <w:b/>
          <w:bCs/>
          <w:sz w:val="20"/>
          <w:szCs w:val="20"/>
        </w:rPr>
      </w:pPr>
      <w:r w:rsidRPr="00491AF0">
        <w:rPr>
          <w:rFonts w:ascii="Lucida Sans Unicode" w:hAnsi="Lucida Sans Unicode" w:cs="Lucida Sans Unicode"/>
          <w:b/>
          <w:bCs/>
          <w:sz w:val="20"/>
          <w:szCs w:val="20"/>
        </w:rPr>
        <w:t>Zusammenarbeit weiter ausbauen</w:t>
      </w:r>
    </w:p>
    <w:p w14:paraId="13FE10EC" w14:textId="36C23504" w:rsidR="000359CB" w:rsidRPr="00491AF0" w:rsidRDefault="000359CB" w:rsidP="002F449A">
      <w:pPr>
        <w:spacing w:line="240" w:lineRule="auto"/>
        <w:rPr>
          <w:rFonts w:ascii="Lucida Sans Unicode" w:hAnsi="Lucida Sans Unicode" w:cs="Lucida Sans Unicode"/>
          <w:bCs/>
          <w:sz w:val="20"/>
          <w:szCs w:val="20"/>
        </w:rPr>
      </w:pPr>
      <w:r w:rsidRPr="002F449A">
        <w:rPr>
          <w:rFonts w:ascii="Lucida Sans Unicode" w:hAnsi="Lucida Sans Unicode" w:cs="Lucida Sans Unicode"/>
          <w:bCs/>
          <w:sz w:val="20"/>
          <w:szCs w:val="20"/>
        </w:rPr>
        <w:t xml:space="preserve">Aufbauend auf den bisherigen Erfolgen </w:t>
      </w:r>
      <w:r w:rsidR="002F449A">
        <w:rPr>
          <w:rFonts w:ascii="Lucida Sans Unicode" w:hAnsi="Lucida Sans Unicode" w:cs="Lucida Sans Unicode"/>
          <w:bCs/>
          <w:sz w:val="20"/>
          <w:szCs w:val="20"/>
        </w:rPr>
        <w:t>ist es das Ziel</w:t>
      </w:r>
      <w:bookmarkStart w:id="0" w:name="_GoBack"/>
      <w:bookmarkEnd w:id="0"/>
      <w:r w:rsidR="009C63B1">
        <w:rPr>
          <w:rFonts w:ascii="Lucida Sans Unicode" w:hAnsi="Lucida Sans Unicode" w:cs="Lucida Sans Unicode"/>
          <w:bCs/>
          <w:sz w:val="20"/>
          <w:szCs w:val="20"/>
        </w:rPr>
        <w:t>,</w:t>
      </w:r>
      <w:r w:rsidR="002F449A">
        <w:rPr>
          <w:rFonts w:ascii="Lucida Sans Unicode" w:hAnsi="Lucida Sans Unicode" w:cs="Lucida Sans Unicode"/>
          <w:bCs/>
          <w:sz w:val="20"/>
          <w:szCs w:val="20"/>
        </w:rPr>
        <w:t xml:space="preserve"> sowohl </w:t>
      </w:r>
      <w:r w:rsidR="009C63B1">
        <w:rPr>
          <w:rFonts w:ascii="Lucida Sans Unicode" w:hAnsi="Lucida Sans Unicode" w:cs="Lucida Sans Unicode"/>
          <w:bCs/>
          <w:sz w:val="20"/>
          <w:szCs w:val="20"/>
        </w:rPr>
        <w:t xml:space="preserve">für die </w:t>
      </w:r>
      <w:r w:rsidR="002F449A">
        <w:rPr>
          <w:rFonts w:ascii="Lucida Sans Unicode" w:hAnsi="Lucida Sans Unicode" w:cs="Lucida Sans Unicode"/>
          <w:bCs/>
          <w:sz w:val="20"/>
          <w:szCs w:val="20"/>
        </w:rPr>
        <w:t xml:space="preserve">gastgebende Universität Kara als auch </w:t>
      </w:r>
      <w:r w:rsidR="009C63B1">
        <w:rPr>
          <w:rFonts w:ascii="Lucida Sans Unicode" w:hAnsi="Lucida Sans Unicode" w:cs="Lucida Sans Unicode"/>
          <w:bCs/>
          <w:sz w:val="20"/>
          <w:szCs w:val="20"/>
        </w:rPr>
        <w:t xml:space="preserve">für die </w:t>
      </w:r>
      <w:r w:rsidR="002F449A">
        <w:rPr>
          <w:rFonts w:ascii="Lucida Sans Unicode" w:hAnsi="Lucida Sans Unicode" w:cs="Lucida Sans Unicode"/>
          <w:bCs/>
          <w:sz w:val="20"/>
          <w:szCs w:val="20"/>
        </w:rPr>
        <w:t xml:space="preserve">TH Wildau, die </w:t>
      </w:r>
      <w:r w:rsidRPr="002F449A">
        <w:rPr>
          <w:rFonts w:ascii="Lucida Sans Unicode" w:hAnsi="Lucida Sans Unicode" w:cs="Lucida Sans Unicode"/>
          <w:bCs/>
          <w:sz w:val="20"/>
          <w:szCs w:val="20"/>
        </w:rPr>
        <w:t xml:space="preserve">Zusammenarbeit </w:t>
      </w:r>
      <w:r w:rsidR="002F449A">
        <w:rPr>
          <w:rFonts w:ascii="Lucida Sans Unicode" w:hAnsi="Lucida Sans Unicode" w:cs="Lucida Sans Unicode"/>
          <w:bCs/>
          <w:sz w:val="20"/>
          <w:szCs w:val="20"/>
        </w:rPr>
        <w:t>weiter zu vertiefen</w:t>
      </w:r>
      <w:r w:rsidR="009C63B1">
        <w:rPr>
          <w:rFonts w:ascii="Lucida Sans Unicode" w:hAnsi="Lucida Sans Unicode" w:cs="Lucida Sans Unicode"/>
          <w:bCs/>
          <w:sz w:val="20"/>
          <w:szCs w:val="20"/>
        </w:rPr>
        <w:t xml:space="preserve">. Darüber </w:t>
      </w:r>
      <w:r w:rsidRPr="002F449A">
        <w:rPr>
          <w:rFonts w:ascii="Lucida Sans Unicode" w:hAnsi="Lucida Sans Unicode" w:cs="Lucida Sans Unicode"/>
          <w:bCs/>
          <w:sz w:val="20"/>
          <w:szCs w:val="20"/>
        </w:rPr>
        <w:t>sind sich Prof. Komla Sanda</w:t>
      </w:r>
      <w:r w:rsidR="009C63B1">
        <w:rPr>
          <w:rFonts w:ascii="Lucida Sans Unicode" w:hAnsi="Lucida Sans Unicode" w:cs="Lucida Sans Unicode"/>
          <w:bCs/>
          <w:sz w:val="20"/>
          <w:szCs w:val="20"/>
        </w:rPr>
        <w:t>,</w:t>
      </w:r>
      <w:r w:rsidRPr="002F449A">
        <w:rPr>
          <w:rFonts w:ascii="Lucida Sans Unicode" w:hAnsi="Lucida Sans Unicode" w:cs="Lucida Sans Unicode"/>
          <w:bCs/>
          <w:sz w:val="20"/>
          <w:szCs w:val="20"/>
        </w:rPr>
        <w:t xml:space="preserve"> Präsident der Universität Kara</w:t>
      </w:r>
      <w:r w:rsidR="009C63B1">
        <w:rPr>
          <w:rFonts w:ascii="Lucida Sans Unicode" w:hAnsi="Lucida Sans Unicode" w:cs="Lucida Sans Unicode"/>
          <w:bCs/>
          <w:sz w:val="20"/>
          <w:szCs w:val="20"/>
        </w:rPr>
        <w:t>,</w:t>
      </w:r>
      <w:r w:rsidRPr="002F449A">
        <w:rPr>
          <w:rFonts w:ascii="Lucida Sans Unicode" w:hAnsi="Lucida Sans Unicode" w:cs="Lucida Sans Unicode"/>
          <w:bCs/>
          <w:sz w:val="20"/>
          <w:szCs w:val="20"/>
        </w:rPr>
        <w:t xml:space="preserve"> und Prof. Jörg Reiff-Stephan</w:t>
      </w:r>
      <w:r w:rsidR="00491AF0">
        <w:rPr>
          <w:rFonts w:ascii="Lucida Sans Unicode" w:hAnsi="Lucida Sans Unicode" w:cs="Lucida Sans Unicode"/>
          <w:bCs/>
          <w:sz w:val="20"/>
          <w:szCs w:val="20"/>
        </w:rPr>
        <w:t xml:space="preserve">, Vizepräsident für Studium und Lehre an der </w:t>
      </w:r>
      <w:r w:rsidR="002F449A">
        <w:rPr>
          <w:rFonts w:ascii="Lucida Sans Unicode" w:hAnsi="Lucida Sans Unicode" w:cs="Lucida Sans Unicode"/>
          <w:bCs/>
          <w:sz w:val="20"/>
          <w:szCs w:val="20"/>
        </w:rPr>
        <w:t>TH Wildau</w:t>
      </w:r>
      <w:r w:rsidR="00491AF0">
        <w:rPr>
          <w:rFonts w:ascii="Lucida Sans Unicode" w:hAnsi="Lucida Sans Unicode" w:cs="Lucida Sans Unicode"/>
          <w:bCs/>
          <w:sz w:val="20"/>
          <w:szCs w:val="20"/>
        </w:rPr>
        <w:t>,</w:t>
      </w:r>
      <w:r w:rsidR="002F449A">
        <w:rPr>
          <w:rFonts w:ascii="Lucida Sans Unicode" w:hAnsi="Lucida Sans Unicode" w:cs="Lucida Sans Unicode"/>
          <w:bCs/>
          <w:sz w:val="20"/>
          <w:szCs w:val="20"/>
        </w:rPr>
        <w:t xml:space="preserve"> </w:t>
      </w:r>
      <w:r w:rsidRPr="002F449A">
        <w:rPr>
          <w:rFonts w:ascii="Lucida Sans Unicode" w:hAnsi="Lucida Sans Unicode" w:cs="Lucida Sans Unicode"/>
          <w:bCs/>
          <w:sz w:val="20"/>
          <w:szCs w:val="20"/>
        </w:rPr>
        <w:t xml:space="preserve">einig. Hierbei liegt </w:t>
      </w:r>
      <w:r w:rsidR="0014698E">
        <w:rPr>
          <w:rFonts w:ascii="Lucida Sans Unicode" w:hAnsi="Lucida Sans Unicode" w:cs="Lucida Sans Unicode"/>
          <w:bCs/>
          <w:sz w:val="20"/>
          <w:szCs w:val="20"/>
        </w:rPr>
        <w:t xml:space="preserve">der </w:t>
      </w:r>
      <w:r w:rsidRPr="002F449A">
        <w:rPr>
          <w:rFonts w:ascii="Lucida Sans Unicode" w:hAnsi="Lucida Sans Unicode" w:cs="Lucida Sans Unicode"/>
          <w:bCs/>
          <w:sz w:val="20"/>
          <w:szCs w:val="20"/>
        </w:rPr>
        <w:t>besondere Fokus auf Technologien aus dem Bereich der erneuerbaren Energien. „Diese haben spezielle Anforderungen</w:t>
      </w:r>
      <w:r w:rsidR="00491AF0">
        <w:rPr>
          <w:rFonts w:ascii="Lucida Sans Unicode" w:hAnsi="Lucida Sans Unicode" w:cs="Lucida Sans Unicode"/>
          <w:bCs/>
          <w:sz w:val="20"/>
          <w:szCs w:val="20"/>
        </w:rPr>
        <w:t>,</w:t>
      </w:r>
      <w:r w:rsidRPr="002F449A">
        <w:rPr>
          <w:rFonts w:ascii="Lucida Sans Unicode" w:hAnsi="Lucida Sans Unicode" w:cs="Lucida Sans Unicode"/>
          <w:bCs/>
          <w:sz w:val="20"/>
          <w:szCs w:val="20"/>
        </w:rPr>
        <w:t xml:space="preserve"> welche </w:t>
      </w:r>
      <w:r w:rsidRPr="00491AF0">
        <w:rPr>
          <w:rFonts w:ascii="Lucida Sans Unicode" w:hAnsi="Lucida Sans Unicode" w:cs="Lucida Sans Unicode"/>
          <w:bCs/>
          <w:sz w:val="20"/>
          <w:szCs w:val="20"/>
        </w:rPr>
        <w:t xml:space="preserve">mit den Bedingungen vereinbart werden müssen, wie sie in Ländern wie Togo vorherrschen, wo diese besonders gewinnbringend eingesetzt werden könnten“, so </w:t>
      </w:r>
      <w:r w:rsidR="0014698E" w:rsidRPr="002F449A">
        <w:rPr>
          <w:rFonts w:ascii="Lucida Sans Unicode" w:hAnsi="Lucida Sans Unicode" w:cs="Lucida Sans Unicode"/>
          <w:bCs/>
          <w:sz w:val="20"/>
          <w:szCs w:val="20"/>
        </w:rPr>
        <w:t>Prof. Sanda</w:t>
      </w:r>
      <w:r w:rsidRPr="00491AF0">
        <w:rPr>
          <w:rFonts w:ascii="Lucida Sans Unicode" w:hAnsi="Lucida Sans Unicode" w:cs="Lucida Sans Unicode"/>
          <w:bCs/>
          <w:sz w:val="20"/>
          <w:szCs w:val="20"/>
        </w:rPr>
        <w:t>. Da</w:t>
      </w:r>
      <w:r w:rsidR="00297EE3">
        <w:rPr>
          <w:rFonts w:ascii="Lucida Sans Unicode" w:hAnsi="Lucida Sans Unicode" w:cs="Lucida Sans Unicode"/>
          <w:bCs/>
          <w:sz w:val="20"/>
          <w:szCs w:val="20"/>
        </w:rPr>
        <w:t>ss</w:t>
      </w:r>
      <w:r w:rsidRPr="00491AF0">
        <w:rPr>
          <w:rFonts w:ascii="Lucida Sans Unicode" w:hAnsi="Lucida Sans Unicode" w:cs="Lucida Sans Unicode"/>
          <w:bCs/>
          <w:sz w:val="20"/>
          <w:szCs w:val="20"/>
        </w:rPr>
        <w:t xml:space="preserve"> Prof.</w:t>
      </w:r>
      <w:r w:rsidR="00491AF0" w:rsidRPr="00491AF0">
        <w:rPr>
          <w:rFonts w:ascii="Lucida Sans Unicode" w:hAnsi="Lucida Sans Unicode" w:cs="Lucida Sans Unicode"/>
          <w:bCs/>
          <w:sz w:val="20"/>
          <w:szCs w:val="20"/>
        </w:rPr>
        <w:t xml:space="preserve"> Jörg</w:t>
      </w:r>
      <w:r w:rsidRPr="00491AF0">
        <w:rPr>
          <w:rFonts w:ascii="Lucida Sans Unicode" w:hAnsi="Lucida Sans Unicode" w:cs="Lucida Sans Unicode"/>
          <w:bCs/>
          <w:sz w:val="20"/>
          <w:szCs w:val="20"/>
        </w:rPr>
        <w:t xml:space="preserve"> Reiff-Stephan neben der Automatisierungstechnik auch einen Master</w:t>
      </w:r>
      <w:r w:rsidR="009C63B1">
        <w:rPr>
          <w:rFonts w:ascii="Lucida Sans Unicode" w:hAnsi="Lucida Sans Unicode" w:cs="Lucida Sans Unicode"/>
          <w:bCs/>
          <w:sz w:val="20"/>
          <w:szCs w:val="20"/>
        </w:rPr>
        <w:t>-S</w:t>
      </w:r>
      <w:r w:rsidRPr="00491AF0">
        <w:rPr>
          <w:rFonts w:ascii="Lucida Sans Unicode" w:hAnsi="Lucida Sans Unicode" w:cs="Lucida Sans Unicode"/>
          <w:bCs/>
          <w:sz w:val="20"/>
          <w:szCs w:val="20"/>
        </w:rPr>
        <w:t xml:space="preserve">tudiengang zu automatisierten Energiesystemen an der TH Wildau verantwortet, </w:t>
      </w:r>
      <w:r w:rsidR="009C63B1">
        <w:rPr>
          <w:rFonts w:ascii="Lucida Sans Unicode" w:hAnsi="Lucida Sans Unicode" w:cs="Lucida Sans Unicode"/>
          <w:bCs/>
          <w:sz w:val="20"/>
          <w:szCs w:val="20"/>
        </w:rPr>
        <w:t>passt perfekt</w:t>
      </w:r>
      <w:r w:rsidR="009C63B1">
        <w:rPr>
          <w:rFonts w:ascii="Lucida Sans Unicode" w:hAnsi="Lucida Sans Unicode" w:cs="Lucida Sans Unicode"/>
          <w:bCs/>
          <w:sz w:val="20"/>
          <w:szCs w:val="20"/>
        </w:rPr>
        <w:t xml:space="preserve">. Dieser setzt sich </w:t>
      </w:r>
      <w:r w:rsidRPr="00491AF0">
        <w:rPr>
          <w:rFonts w:ascii="Lucida Sans Unicode" w:hAnsi="Lucida Sans Unicode" w:cs="Lucida Sans Unicode"/>
          <w:bCs/>
          <w:sz w:val="20"/>
          <w:szCs w:val="20"/>
        </w:rPr>
        <w:t>mit genau solchen Fragen zu dezentralen Energiesystemen auseinander</w:t>
      </w:r>
      <w:r w:rsidR="009C63B1">
        <w:rPr>
          <w:rFonts w:ascii="Lucida Sans Unicode" w:hAnsi="Lucida Sans Unicode" w:cs="Lucida Sans Unicode"/>
          <w:bCs/>
          <w:sz w:val="20"/>
          <w:szCs w:val="20"/>
        </w:rPr>
        <w:t>.</w:t>
      </w:r>
      <w:r w:rsidRPr="00491AF0">
        <w:rPr>
          <w:rFonts w:ascii="Lucida Sans Unicode" w:hAnsi="Lucida Sans Unicode" w:cs="Lucida Sans Unicode"/>
          <w:bCs/>
          <w:sz w:val="20"/>
          <w:szCs w:val="20"/>
        </w:rPr>
        <w:t xml:space="preserve"> </w:t>
      </w:r>
    </w:p>
    <w:p w14:paraId="3BDE1DE4" w14:textId="3C5D304D" w:rsidR="00491AF0" w:rsidRPr="00491AF0" w:rsidRDefault="00491AF0" w:rsidP="00491AF0">
      <w:pPr>
        <w:rPr>
          <w:rFonts w:ascii="Lucida Sans Unicode" w:hAnsi="Lucida Sans Unicode" w:cs="Lucida Sans Unicode"/>
          <w:b/>
          <w:bCs/>
          <w:sz w:val="20"/>
          <w:szCs w:val="20"/>
        </w:rPr>
      </w:pPr>
      <w:r w:rsidRPr="00491AF0">
        <w:rPr>
          <w:rFonts w:ascii="Lucida Sans Unicode" w:hAnsi="Lucida Sans Unicode" w:cs="Lucida Sans Unicode"/>
          <w:b/>
          <w:bCs/>
          <w:sz w:val="20"/>
          <w:szCs w:val="20"/>
        </w:rPr>
        <w:t>Weiterführende Informationen</w:t>
      </w:r>
    </w:p>
    <w:p w14:paraId="14DBDCB8" w14:textId="78C9E6C7" w:rsidR="000359CB" w:rsidRPr="00491AF0" w:rsidRDefault="009C63B1" w:rsidP="00491AF0">
      <w:pPr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" w:hAnsi="Lucida Sans" w:cs="Lucida Sans Unicode"/>
          <w:sz w:val="20"/>
          <w:szCs w:val="20"/>
        </w:rPr>
        <w:t>Mehr</w:t>
      </w:r>
      <w:r w:rsidR="000359CB" w:rsidRPr="00DC30BD">
        <w:rPr>
          <w:rFonts w:ascii="Lucida Sans" w:hAnsi="Lucida Sans" w:cs="Lucida Sans Unicode"/>
          <w:sz w:val="20"/>
          <w:szCs w:val="20"/>
        </w:rPr>
        <w:t xml:space="preserve"> Informationen zur Tagung und weiteren Aktivitäten in Westafrika rund um das</w:t>
      </w:r>
      <w:r w:rsidR="000359CB" w:rsidRPr="00491AF0">
        <w:rPr>
          <w:rFonts w:ascii="Lucida Sans Unicode" w:hAnsi="Lucida Sans Unicode" w:cs="Lucida Sans Unicode"/>
          <w:sz w:val="20"/>
          <w:szCs w:val="20"/>
        </w:rPr>
        <w:t xml:space="preserve"> Thema erneuerbare Energien</w:t>
      </w:r>
      <w:r>
        <w:rPr>
          <w:rFonts w:ascii="Lucida Sans Unicode" w:hAnsi="Lucida Sans Unicode" w:cs="Lucida Sans Unicode"/>
          <w:sz w:val="20"/>
          <w:szCs w:val="20"/>
        </w:rPr>
        <w:t xml:space="preserve"> unter</w:t>
      </w:r>
      <w:r w:rsidR="000359CB" w:rsidRPr="00491AF0">
        <w:rPr>
          <w:rFonts w:ascii="Lucida Sans Unicode" w:hAnsi="Lucida Sans Unicode" w:cs="Lucida Sans Unicode"/>
          <w:sz w:val="20"/>
          <w:szCs w:val="20"/>
        </w:rPr>
        <w:t xml:space="preserve">: </w:t>
      </w:r>
      <w:hyperlink r:id="rId9" w:history="1">
        <w:r w:rsidR="000359CB" w:rsidRPr="00491AF0">
          <w:rPr>
            <w:rStyle w:val="Hyperlink"/>
            <w:rFonts w:ascii="Lucida Sans Unicode" w:hAnsi="Lucida Sans Unicode" w:cs="Lucida Sans Unicode"/>
            <w:sz w:val="20"/>
            <w:szCs w:val="20"/>
          </w:rPr>
          <w:t>https://cen-res.net/</w:t>
        </w:r>
      </w:hyperlink>
    </w:p>
    <w:p w14:paraId="51AF2E0C" w14:textId="3FA6BF9A" w:rsidR="000359CB" w:rsidRPr="00491AF0" w:rsidRDefault="000359CB" w:rsidP="00491AF0">
      <w:pPr>
        <w:rPr>
          <w:rFonts w:ascii="Lucida Sans Unicode" w:hAnsi="Lucida Sans Unicode" w:cs="Lucida Sans Unicode"/>
          <w:sz w:val="20"/>
          <w:szCs w:val="20"/>
        </w:rPr>
      </w:pPr>
      <w:r w:rsidRPr="00491AF0">
        <w:rPr>
          <w:rFonts w:ascii="Lucida Sans Unicode" w:hAnsi="Lucida Sans Unicode" w:cs="Lucida Sans Unicode"/>
          <w:sz w:val="20"/>
          <w:szCs w:val="20"/>
        </w:rPr>
        <w:t xml:space="preserve">Infos zur Forschungsgruppe von Prof. </w:t>
      </w:r>
      <w:r w:rsidR="009C63B1">
        <w:rPr>
          <w:rFonts w:ascii="Lucida Sans Unicode" w:hAnsi="Lucida Sans Unicode" w:cs="Lucida Sans Unicode"/>
          <w:sz w:val="20"/>
          <w:szCs w:val="20"/>
        </w:rPr>
        <w:t xml:space="preserve">Jörg </w:t>
      </w:r>
      <w:r w:rsidRPr="00491AF0">
        <w:rPr>
          <w:rFonts w:ascii="Lucida Sans Unicode" w:hAnsi="Lucida Sans Unicode" w:cs="Lucida Sans Unicode"/>
          <w:sz w:val="20"/>
          <w:szCs w:val="20"/>
        </w:rPr>
        <w:t xml:space="preserve">Reiff-Stephan </w:t>
      </w:r>
      <w:r w:rsidR="009C63B1">
        <w:rPr>
          <w:rFonts w:ascii="Lucida Sans Unicode" w:hAnsi="Lucida Sans Unicode" w:cs="Lucida Sans Unicode"/>
          <w:sz w:val="20"/>
          <w:szCs w:val="20"/>
        </w:rPr>
        <w:t>unter</w:t>
      </w:r>
      <w:r w:rsidRPr="00491AF0">
        <w:rPr>
          <w:rFonts w:ascii="Lucida Sans Unicode" w:hAnsi="Lucida Sans Unicode" w:cs="Lucida Sans Unicode"/>
          <w:sz w:val="20"/>
          <w:szCs w:val="20"/>
        </w:rPr>
        <w:t xml:space="preserve">: </w:t>
      </w:r>
      <w:hyperlink r:id="rId10" w:history="1">
        <w:r w:rsidRPr="00491AF0">
          <w:rPr>
            <w:rStyle w:val="Hyperlink"/>
            <w:rFonts w:ascii="Lucida Sans Unicode" w:hAnsi="Lucida Sans Unicode" w:cs="Lucida Sans Unicode"/>
            <w:sz w:val="20"/>
            <w:szCs w:val="20"/>
          </w:rPr>
          <w:t>https://www.th-wildau.de/forschung-transfer/ic3/</w:t>
        </w:r>
      </w:hyperlink>
    </w:p>
    <w:p w14:paraId="704110C3" w14:textId="600A800F" w:rsidR="00491AF0" w:rsidRDefault="000359CB" w:rsidP="00491AF0">
      <w:pPr>
        <w:rPr>
          <w:rFonts w:ascii="Lucida Sans Unicode" w:hAnsi="Lucida Sans Unicode" w:cs="Lucida Sans Unicode"/>
          <w:sz w:val="20"/>
          <w:szCs w:val="20"/>
        </w:rPr>
      </w:pPr>
      <w:r w:rsidRPr="00491AF0">
        <w:rPr>
          <w:rFonts w:ascii="Lucida Sans Unicode" w:hAnsi="Lucida Sans Unicode" w:cs="Lucida Sans Unicode"/>
          <w:sz w:val="20"/>
          <w:szCs w:val="20"/>
        </w:rPr>
        <w:lastRenderedPageBreak/>
        <w:t xml:space="preserve">Infos zum </w:t>
      </w:r>
      <w:r w:rsidR="00491AF0">
        <w:rPr>
          <w:rFonts w:ascii="Lucida Sans Unicode" w:hAnsi="Lucida Sans Unicode" w:cs="Lucida Sans Unicode"/>
          <w:sz w:val="20"/>
          <w:szCs w:val="20"/>
        </w:rPr>
        <w:t>Master</w:t>
      </w:r>
      <w:r w:rsidR="009C63B1">
        <w:rPr>
          <w:rFonts w:ascii="Lucida Sans Unicode" w:hAnsi="Lucida Sans Unicode" w:cs="Lucida Sans Unicode"/>
          <w:sz w:val="20"/>
          <w:szCs w:val="20"/>
        </w:rPr>
        <w:t>-S</w:t>
      </w:r>
      <w:r w:rsidR="00491AF0">
        <w:rPr>
          <w:rFonts w:ascii="Lucida Sans Unicode" w:hAnsi="Lucida Sans Unicode" w:cs="Lucida Sans Unicode"/>
          <w:sz w:val="20"/>
          <w:szCs w:val="20"/>
        </w:rPr>
        <w:t>tudiengang A</w:t>
      </w:r>
      <w:r w:rsidRPr="00491AF0">
        <w:rPr>
          <w:rFonts w:ascii="Lucida Sans Unicode" w:hAnsi="Lucida Sans Unicode" w:cs="Lucida Sans Unicode"/>
          <w:sz w:val="20"/>
          <w:szCs w:val="20"/>
        </w:rPr>
        <w:t xml:space="preserve">utomatisierte Energiesysteme </w:t>
      </w:r>
      <w:r w:rsidR="009C63B1">
        <w:rPr>
          <w:rFonts w:ascii="Lucida Sans Unicode" w:hAnsi="Lucida Sans Unicode" w:cs="Lucida Sans Unicode"/>
          <w:sz w:val="20"/>
          <w:szCs w:val="20"/>
        </w:rPr>
        <w:t>unter</w:t>
      </w:r>
      <w:r w:rsidRPr="00491AF0">
        <w:rPr>
          <w:rFonts w:ascii="Lucida Sans Unicode" w:hAnsi="Lucida Sans Unicode" w:cs="Lucida Sans Unicode"/>
          <w:sz w:val="20"/>
          <w:szCs w:val="20"/>
        </w:rPr>
        <w:t xml:space="preserve">: </w:t>
      </w:r>
      <w:hyperlink r:id="rId11" w:history="1">
        <w:r w:rsidR="00491AF0" w:rsidRPr="007B5C27">
          <w:rPr>
            <w:rStyle w:val="Hyperlink"/>
            <w:rFonts w:ascii="Lucida Sans Unicode" w:hAnsi="Lucida Sans Unicode" w:cs="Lucida Sans Unicode"/>
            <w:sz w:val="20"/>
            <w:szCs w:val="20"/>
          </w:rPr>
          <w:t>https://www.th-wildau.de/aem</w:t>
        </w:r>
      </w:hyperlink>
    </w:p>
    <w:p w14:paraId="391EB83E" w14:textId="77777777" w:rsidR="00491AF0" w:rsidRDefault="00491AF0" w:rsidP="00B6387B">
      <w:pPr>
        <w:spacing w:line="240" w:lineRule="auto"/>
        <w:rPr>
          <w:rStyle w:val="Fett"/>
          <w:rFonts w:ascii="Lucida Sans Unicode" w:hAnsi="Lucida Sans Unicode" w:cs="Lucida Sans Unicode"/>
          <w:sz w:val="20"/>
          <w:szCs w:val="20"/>
        </w:rPr>
      </w:pPr>
    </w:p>
    <w:p w14:paraId="6D4528BF" w14:textId="3D292D1B" w:rsidR="00BB081D" w:rsidRPr="00B6387B" w:rsidRDefault="00167F09" w:rsidP="00B6387B">
      <w:pPr>
        <w:spacing w:line="240" w:lineRule="auto"/>
        <w:rPr>
          <w:rFonts w:ascii="Lucida Sans Unicode" w:hAnsi="Lucida Sans Unicode" w:cs="Lucida Sans Unicode"/>
          <w:sz w:val="20"/>
          <w:szCs w:val="20"/>
        </w:rPr>
      </w:pPr>
      <w:r w:rsidRPr="00B6387B">
        <w:rPr>
          <w:rStyle w:val="Fett"/>
          <w:rFonts w:ascii="Lucida Sans Unicode" w:hAnsi="Lucida Sans Unicode" w:cs="Lucida Sans Unicode"/>
          <w:sz w:val="20"/>
          <w:szCs w:val="20"/>
        </w:rPr>
        <w:t>Fachliche Ansprechperson TH Wildau</w:t>
      </w:r>
      <w:r w:rsidR="00B6387B">
        <w:rPr>
          <w:rStyle w:val="Fett"/>
          <w:rFonts w:ascii="Lucida Sans Unicode" w:hAnsi="Lucida Sans Unicode" w:cs="Lucida Sans Unicode"/>
          <w:sz w:val="20"/>
          <w:szCs w:val="20"/>
        </w:rPr>
        <w:t>:</w:t>
      </w:r>
      <w:r w:rsidR="00EC3C11" w:rsidRPr="00B6387B">
        <w:rPr>
          <w:rFonts w:ascii="Lucida Sans Unicode" w:hAnsi="Lucida Sans Unicode" w:cs="Lucida Sans Unicode"/>
          <w:b/>
          <w:sz w:val="20"/>
          <w:szCs w:val="20"/>
        </w:rPr>
        <w:br/>
      </w:r>
      <w:r w:rsidR="00447A7A">
        <w:rPr>
          <w:rFonts w:ascii="Lucida Sans Unicode" w:hAnsi="Lucida Sans Unicode" w:cs="Lucida Sans Unicode"/>
          <w:sz w:val="20"/>
          <w:szCs w:val="20"/>
        </w:rPr>
        <w:t>Prof. Jörg Reiff-Stephan</w:t>
      </w:r>
      <w:r w:rsidR="00447A7A">
        <w:rPr>
          <w:rFonts w:ascii="Lucida Sans Unicode" w:hAnsi="Lucida Sans Unicode" w:cs="Lucida Sans Unicode"/>
          <w:sz w:val="20"/>
          <w:szCs w:val="20"/>
        </w:rPr>
        <w:br/>
        <w:t>Vizepräsident für Studium und Lehre</w:t>
      </w:r>
      <w:r w:rsidR="00447A7A">
        <w:rPr>
          <w:rFonts w:ascii="Lucida Sans Unicode" w:hAnsi="Lucida Sans Unicode" w:cs="Lucida Sans Unicode"/>
          <w:sz w:val="20"/>
          <w:szCs w:val="20"/>
        </w:rPr>
        <w:br/>
      </w:r>
      <w:r w:rsidR="00EC3C11" w:rsidRPr="00B6387B">
        <w:rPr>
          <w:rFonts w:ascii="Lucida Sans Unicode" w:hAnsi="Lucida Sans Unicode" w:cs="Lucida Sans Unicode"/>
          <w:sz w:val="20"/>
          <w:szCs w:val="20"/>
        </w:rPr>
        <w:t>TH Wildau</w:t>
      </w:r>
      <w:r w:rsidR="00B6387B" w:rsidRPr="00B6387B">
        <w:rPr>
          <w:rFonts w:ascii="Lucida Sans Unicode" w:hAnsi="Lucida Sans Unicode" w:cs="Lucida Sans Unicode"/>
          <w:sz w:val="20"/>
          <w:szCs w:val="20"/>
        </w:rPr>
        <w:br/>
      </w:r>
      <w:r w:rsidRPr="00B6387B">
        <w:rPr>
          <w:rFonts w:ascii="Lucida Sans Unicode" w:hAnsi="Lucida Sans Unicode" w:cs="Lucida Sans Unicode"/>
          <w:sz w:val="20"/>
          <w:szCs w:val="20"/>
        </w:rPr>
        <w:t>Hochschulring 1, 15745 Wildau</w:t>
      </w:r>
      <w:r w:rsidRPr="00B6387B">
        <w:rPr>
          <w:rFonts w:ascii="Lucida Sans Unicode" w:hAnsi="Lucida Sans Unicode" w:cs="Lucida Sans Unicode"/>
          <w:sz w:val="20"/>
          <w:szCs w:val="20"/>
        </w:rPr>
        <w:br/>
        <w:t xml:space="preserve">Tel. +49 (0)3375 508 </w:t>
      </w:r>
      <w:r w:rsidR="003C7D29">
        <w:rPr>
          <w:rFonts w:ascii="Lucida Sans Unicode" w:hAnsi="Lucida Sans Unicode" w:cs="Lucida Sans Unicode"/>
          <w:sz w:val="20"/>
          <w:szCs w:val="20"/>
        </w:rPr>
        <w:t>418</w:t>
      </w:r>
      <w:r w:rsidR="003C7D29">
        <w:rPr>
          <w:rFonts w:ascii="Lucida Sans Unicode" w:hAnsi="Lucida Sans Unicode" w:cs="Lucida Sans Unicode"/>
          <w:sz w:val="20"/>
          <w:szCs w:val="20"/>
        </w:rPr>
        <w:br/>
      </w:r>
      <w:r w:rsidRPr="00B6387B">
        <w:rPr>
          <w:rFonts w:ascii="Lucida Sans Unicode" w:hAnsi="Lucida Sans Unicode" w:cs="Lucida Sans Unicode"/>
          <w:sz w:val="20"/>
          <w:szCs w:val="20"/>
        </w:rPr>
        <w:t xml:space="preserve">E-Mail: </w:t>
      </w:r>
      <w:r w:rsidR="003C7D29" w:rsidRPr="003C7D29">
        <w:rPr>
          <w:rFonts w:ascii="Lucida Sans Unicode" w:hAnsi="Lucida Sans Unicode" w:cs="Lucida Sans Unicode"/>
          <w:sz w:val="20"/>
          <w:szCs w:val="20"/>
        </w:rPr>
        <w:t>vp.lehre@th-wildau.de</w:t>
      </w:r>
    </w:p>
    <w:p w14:paraId="4793BA9F" w14:textId="5AA4E0FB" w:rsidR="00A516DA" w:rsidRPr="00B6387B" w:rsidRDefault="00604AE1" w:rsidP="009A6B35">
      <w:pPr>
        <w:spacing w:line="240" w:lineRule="auto"/>
        <w:rPr>
          <w:rStyle w:val="Hyperlink"/>
          <w:rFonts w:ascii="Lucida Sans Unicode" w:hAnsi="Lucida Sans Unicode" w:cs="Lucida Sans Unicode"/>
          <w:b/>
          <w:bCs/>
          <w:color w:val="auto"/>
          <w:sz w:val="20"/>
          <w:szCs w:val="20"/>
          <w:u w:val="none"/>
        </w:rPr>
      </w:pPr>
      <w:r w:rsidRPr="00B6387B">
        <w:rPr>
          <w:rStyle w:val="Fett"/>
          <w:rFonts w:ascii="Lucida Sans Unicode" w:hAnsi="Lucida Sans Unicode" w:cs="Lucida Sans Unicode"/>
          <w:sz w:val="20"/>
          <w:szCs w:val="20"/>
        </w:rPr>
        <w:t>Ansprechperson</w:t>
      </w:r>
      <w:r w:rsidR="00256E93" w:rsidRPr="00B6387B">
        <w:rPr>
          <w:rStyle w:val="Fett"/>
          <w:rFonts w:ascii="Lucida Sans Unicode" w:hAnsi="Lucida Sans Unicode" w:cs="Lucida Sans Unicode"/>
          <w:sz w:val="20"/>
          <w:szCs w:val="20"/>
        </w:rPr>
        <w:t>en</w:t>
      </w:r>
      <w:r w:rsidR="008C2E90" w:rsidRPr="00B6387B">
        <w:rPr>
          <w:rStyle w:val="Fett"/>
          <w:rFonts w:ascii="Lucida Sans Unicode" w:hAnsi="Lucida Sans Unicode" w:cs="Lucida Sans Unicode"/>
          <w:sz w:val="20"/>
          <w:szCs w:val="20"/>
        </w:rPr>
        <w:t xml:space="preserve"> </w:t>
      </w:r>
      <w:proofErr w:type="spellStart"/>
      <w:r w:rsidR="005A1ACF" w:rsidRPr="00B6387B">
        <w:rPr>
          <w:rStyle w:val="Fett"/>
          <w:rFonts w:ascii="Lucida Sans Unicode" w:hAnsi="Lucida Sans Unicode" w:cs="Lucida Sans Unicode"/>
          <w:sz w:val="20"/>
          <w:szCs w:val="20"/>
        </w:rPr>
        <w:t>Externe</w:t>
      </w:r>
      <w:proofErr w:type="spellEnd"/>
      <w:r w:rsidR="005A1ACF" w:rsidRPr="00B6387B">
        <w:rPr>
          <w:rStyle w:val="Fett"/>
          <w:rFonts w:ascii="Lucida Sans Unicode" w:hAnsi="Lucida Sans Unicode" w:cs="Lucida Sans Unicode"/>
          <w:sz w:val="20"/>
          <w:szCs w:val="20"/>
        </w:rPr>
        <w:t xml:space="preserve"> Kommunikation</w:t>
      </w:r>
      <w:r w:rsidR="00FD1D7E" w:rsidRPr="00B6387B">
        <w:rPr>
          <w:rStyle w:val="Fett"/>
          <w:rFonts w:ascii="Lucida Sans Unicode" w:hAnsi="Lucida Sans Unicode" w:cs="Lucida Sans Unicode"/>
          <w:sz w:val="20"/>
          <w:szCs w:val="20"/>
        </w:rPr>
        <w:t xml:space="preserve"> TH Wildau</w:t>
      </w:r>
      <w:r w:rsidR="008C2E90" w:rsidRPr="00B6387B">
        <w:rPr>
          <w:rStyle w:val="Fett"/>
          <w:rFonts w:ascii="Lucida Sans Unicode" w:hAnsi="Lucida Sans Unicode" w:cs="Lucida Sans Unicode"/>
          <w:sz w:val="20"/>
          <w:szCs w:val="20"/>
        </w:rPr>
        <w:t>:</w:t>
      </w:r>
      <w:r w:rsidR="00B6387B" w:rsidRPr="00B6387B">
        <w:rPr>
          <w:rStyle w:val="Fett"/>
          <w:rFonts w:ascii="Lucida Sans Unicode" w:hAnsi="Lucida Sans Unicode" w:cs="Lucida Sans Unicode"/>
          <w:sz w:val="20"/>
          <w:szCs w:val="20"/>
        </w:rPr>
        <w:br/>
      </w:r>
      <w:r w:rsidR="00C17084" w:rsidRPr="009A6B35">
        <w:rPr>
          <w:rFonts w:ascii="Lucida Sans Unicode" w:hAnsi="Lucida Sans Unicode" w:cs="Lucida Sans Unicode"/>
          <w:sz w:val="20"/>
          <w:szCs w:val="20"/>
        </w:rPr>
        <w:t>Mike Lange</w:t>
      </w:r>
      <w:r w:rsidR="00C20769" w:rsidRPr="009A6B35">
        <w:rPr>
          <w:rFonts w:ascii="Lucida Sans Unicode" w:hAnsi="Lucida Sans Unicode" w:cs="Lucida Sans Unicode"/>
          <w:sz w:val="20"/>
          <w:szCs w:val="20"/>
        </w:rPr>
        <w:t xml:space="preserve"> / </w:t>
      </w:r>
      <w:r w:rsidR="00C128BC" w:rsidRPr="009A6B35">
        <w:rPr>
          <w:rFonts w:ascii="Lucida Sans Unicode" w:hAnsi="Lucida Sans Unicode" w:cs="Lucida Sans Unicode"/>
          <w:sz w:val="20"/>
          <w:szCs w:val="20"/>
        </w:rPr>
        <w:t>Mareike Rammelt</w:t>
      </w:r>
      <w:r w:rsidR="009A6B35">
        <w:rPr>
          <w:rFonts w:ascii="Lucida Sans Unicode" w:hAnsi="Lucida Sans Unicode" w:cs="Lucida Sans Unicode"/>
          <w:sz w:val="20"/>
          <w:szCs w:val="20"/>
        </w:rPr>
        <w:br/>
      </w:r>
      <w:r w:rsidR="00C17084" w:rsidRPr="00B6387B">
        <w:rPr>
          <w:rFonts w:ascii="Lucida Sans Unicode" w:hAnsi="Lucida Sans Unicode" w:cs="Lucida Sans Unicode"/>
          <w:sz w:val="20"/>
          <w:szCs w:val="20"/>
        </w:rPr>
        <w:t>TH Wildau</w:t>
      </w:r>
      <w:r w:rsidR="009A6B35">
        <w:rPr>
          <w:rFonts w:ascii="Lucida Sans Unicode" w:hAnsi="Lucida Sans Unicode" w:cs="Lucida Sans Unicode"/>
          <w:sz w:val="20"/>
          <w:szCs w:val="20"/>
        </w:rPr>
        <w:br/>
      </w:r>
      <w:r w:rsidR="00C17084" w:rsidRPr="00B6387B">
        <w:rPr>
          <w:rFonts w:ascii="Lucida Sans Unicode" w:hAnsi="Lucida Sans Unicode" w:cs="Lucida Sans Unicode"/>
          <w:sz w:val="20"/>
          <w:szCs w:val="20"/>
        </w:rPr>
        <w:t>Hochschulring 1, 15745 Wildau</w:t>
      </w:r>
      <w:r w:rsidR="001D617A" w:rsidRPr="00B6387B">
        <w:rPr>
          <w:rFonts w:ascii="Lucida Sans Unicode" w:hAnsi="Lucida Sans Unicode" w:cs="Lucida Sans Unicode"/>
          <w:sz w:val="20"/>
          <w:szCs w:val="20"/>
        </w:rPr>
        <w:br/>
      </w:r>
      <w:r w:rsidR="008C2E90" w:rsidRPr="00B6387B">
        <w:rPr>
          <w:rFonts w:ascii="Lucida Sans Unicode" w:hAnsi="Lucida Sans Unicode" w:cs="Lucida Sans Unicode"/>
          <w:sz w:val="20"/>
          <w:szCs w:val="20"/>
        </w:rPr>
        <w:t>Tel. +49 (0)3375 508 211</w:t>
      </w:r>
      <w:r w:rsidR="00C20769" w:rsidRPr="00B6387B">
        <w:rPr>
          <w:rFonts w:ascii="Lucida Sans Unicode" w:hAnsi="Lucida Sans Unicode" w:cs="Lucida Sans Unicode"/>
          <w:sz w:val="20"/>
          <w:szCs w:val="20"/>
        </w:rPr>
        <w:t xml:space="preserve"> / -669</w:t>
      </w:r>
      <w:r w:rsidR="001D617A" w:rsidRPr="00B6387B">
        <w:rPr>
          <w:rFonts w:ascii="Lucida Sans Unicode" w:hAnsi="Lucida Sans Unicode" w:cs="Lucida Sans Unicode"/>
          <w:sz w:val="20"/>
          <w:szCs w:val="20"/>
        </w:rPr>
        <w:br/>
      </w:r>
      <w:r w:rsidR="007730AA" w:rsidRPr="00B6387B">
        <w:rPr>
          <w:rFonts w:ascii="Lucida Sans Unicode" w:hAnsi="Lucida Sans Unicode" w:cs="Lucida Sans Unicode"/>
          <w:sz w:val="20"/>
          <w:szCs w:val="20"/>
        </w:rPr>
        <w:t xml:space="preserve">E-Mail: </w:t>
      </w:r>
      <w:r w:rsidR="00E7487B" w:rsidRPr="00B6387B">
        <w:rPr>
          <w:rFonts w:ascii="Lucida Sans Unicode" w:hAnsi="Lucida Sans Unicode" w:cs="Lucida Sans Unicode"/>
          <w:sz w:val="20"/>
          <w:szCs w:val="20"/>
        </w:rPr>
        <w:t>presse@th-wildau.de</w:t>
      </w:r>
    </w:p>
    <w:p w14:paraId="2987D283" w14:textId="77777777" w:rsidR="00346D1B" w:rsidRPr="00B6387B" w:rsidRDefault="00346D1B" w:rsidP="00E7487B">
      <w:pPr>
        <w:rPr>
          <w:rFonts w:ascii="Lucida Sans Unicode" w:hAnsi="Lucida Sans Unicode" w:cs="Lucida Sans Unicode"/>
          <w:b/>
          <w:bCs/>
          <w:sz w:val="20"/>
          <w:szCs w:val="20"/>
        </w:rPr>
      </w:pPr>
    </w:p>
    <w:sectPr w:rsidR="00346D1B" w:rsidRPr="00B6387B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E0912C" w14:textId="77777777" w:rsidR="00E5440D" w:rsidRDefault="00E5440D" w:rsidP="00141289">
      <w:pPr>
        <w:spacing w:after="0" w:line="240" w:lineRule="auto"/>
      </w:pPr>
      <w:r>
        <w:separator/>
      </w:r>
    </w:p>
  </w:endnote>
  <w:endnote w:type="continuationSeparator" w:id="0">
    <w:p w14:paraId="515BC218" w14:textId="77777777" w:rsidR="00E5440D" w:rsidRDefault="00E5440D" w:rsidP="00141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Sans">
    <w:altName w:val="Myriad Pro Light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2641442"/>
      <w:docPartObj>
        <w:docPartGallery w:val="Page Numbers (Bottom of Page)"/>
        <w:docPartUnique/>
      </w:docPartObj>
    </w:sdtPr>
    <w:sdtEndPr/>
    <w:sdtContent>
      <w:p w14:paraId="6D730532" w14:textId="1CE573CA" w:rsidR="00E308BB" w:rsidRPr="00831275" w:rsidRDefault="00E308BB" w:rsidP="00831275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0989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7B9E10" w14:textId="77777777" w:rsidR="00E5440D" w:rsidRDefault="00E5440D" w:rsidP="00141289">
      <w:pPr>
        <w:spacing w:after="0" w:line="240" w:lineRule="auto"/>
      </w:pPr>
      <w:r>
        <w:separator/>
      </w:r>
    </w:p>
  </w:footnote>
  <w:footnote w:type="continuationSeparator" w:id="0">
    <w:p w14:paraId="1D3F757C" w14:textId="77777777" w:rsidR="00E5440D" w:rsidRDefault="00E5440D" w:rsidP="00141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FFAC9E" w14:textId="72D7A5A6" w:rsidR="00E308BB" w:rsidRPr="00D56C77" w:rsidRDefault="00E308BB" w:rsidP="00B85C47">
    <w:pPr>
      <w:pStyle w:val="StandardWeb"/>
      <w:rPr>
        <w:rFonts w:ascii="Lucida Sans" w:eastAsiaTheme="minorHAnsi" w:hAnsi="Lucida Sans" w:cstheme="minorBidi"/>
        <w:sz w:val="20"/>
        <w:szCs w:val="20"/>
        <w:lang w:val="en-GB" w:eastAsia="en-US"/>
      </w:rPr>
    </w:pPr>
    <w:r w:rsidRPr="00B565BF">
      <w:rPr>
        <w:rFonts w:ascii="Lucida Sans" w:eastAsiaTheme="minorHAnsi" w:hAnsi="Lucida Sans" w:cstheme="minorBidi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77FE56C7" wp14:editId="5E350812">
          <wp:simplePos x="0" y="0"/>
          <wp:positionH relativeFrom="column">
            <wp:posOffset>3187700</wp:posOffset>
          </wp:positionH>
          <wp:positionV relativeFrom="paragraph">
            <wp:posOffset>5715</wp:posOffset>
          </wp:positionV>
          <wp:extent cx="3115945" cy="946785"/>
          <wp:effectExtent l="0" t="0" r="0" b="0"/>
          <wp:wrapSquare wrapText="bothSides"/>
          <wp:docPr id="2" name="Grafik 2">
            <a:extLst xmlns:a="http://schemas.openxmlformats.org/drawingml/2006/main">
              <a:ext uri="{FF2B5EF4-FFF2-40B4-BE49-F238E27FC236}">
                <a16:creationId xmlns:a16="http://schemas.microsoft.com/office/drawing/2014/main" id="{3CA98A6A-1142-9447-B220-EDE38C5CD38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>
                    <a:extLst>
                      <a:ext uri="{FF2B5EF4-FFF2-40B4-BE49-F238E27FC236}">
                        <a16:creationId xmlns:a16="http://schemas.microsoft.com/office/drawing/2014/main" id="{3CA98A6A-1142-9447-B220-EDE38C5CD38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15945" cy="946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6C77">
      <w:rPr>
        <w:rFonts w:ascii="Lucida Sans" w:eastAsiaTheme="minorHAnsi" w:hAnsi="Lucida Sans" w:cstheme="minorBidi"/>
        <w:sz w:val="20"/>
        <w:szCs w:val="20"/>
        <w:lang w:val="en-GB" w:eastAsia="en-US"/>
      </w:rPr>
      <w:t xml:space="preserve">News der TH Wildau </w:t>
    </w:r>
  </w:p>
  <w:p w14:paraId="5E8DDB60" w14:textId="0DCEA810" w:rsidR="00E308BB" w:rsidRPr="00D56C77" w:rsidRDefault="008D2889" w:rsidP="00B85C47">
    <w:pPr>
      <w:pStyle w:val="StandardWeb"/>
      <w:rPr>
        <w:rFonts w:ascii="Lucida Sans" w:eastAsiaTheme="minorHAnsi" w:hAnsi="Lucida Sans" w:cstheme="minorBidi"/>
        <w:color w:val="FF0000"/>
        <w:sz w:val="20"/>
        <w:szCs w:val="20"/>
        <w:lang w:val="en-GB" w:eastAsia="en-US"/>
      </w:rPr>
    </w:pPr>
    <w:r>
      <w:rPr>
        <w:rFonts w:ascii="Lucida Sans" w:eastAsiaTheme="minorHAnsi" w:hAnsi="Lucida Sans" w:cstheme="minorBidi"/>
        <w:sz w:val="20"/>
        <w:szCs w:val="20"/>
        <w:lang w:val="en-GB" w:eastAsia="en-US"/>
      </w:rPr>
      <w:t>06</w:t>
    </w:r>
    <w:r w:rsidR="00E308BB">
      <w:rPr>
        <w:rFonts w:ascii="Lucida Sans" w:eastAsiaTheme="minorHAnsi" w:hAnsi="Lucida Sans" w:cstheme="minorBidi"/>
        <w:sz w:val="20"/>
        <w:szCs w:val="20"/>
        <w:lang w:val="en-GB" w:eastAsia="en-US"/>
      </w:rPr>
      <w:t>.</w:t>
    </w:r>
    <w:r>
      <w:rPr>
        <w:rFonts w:ascii="Lucida Sans" w:eastAsiaTheme="minorHAnsi" w:hAnsi="Lucida Sans" w:cstheme="minorBidi"/>
        <w:sz w:val="20"/>
        <w:szCs w:val="20"/>
        <w:lang w:val="en-GB" w:eastAsia="en-US"/>
      </w:rPr>
      <w:t>10</w:t>
    </w:r>
    <w:r w:rsidR="00E308BB" w:rsidRPr="00D56C77">
      <w:rPr>
        <w:rFonts w:ascii="Lucida Sans" w:eastAsiaTheme="minorHAnsi" w:hAnsi="Lucida Sans" w:cstheme="minorBidi"/>
        <w:sz w:val="20"/>
        <w:szCs w:val="20"/>
        <w:lang w:val="en-GB" w:eastAsia="en-US"/>
      </w:rPr>
      <w:t>.2022</w:t>
    </w:r>
  </w:p>
  <w:p w14:paraId="0325D1A3" w14:textId="311C52F5" w:rsidR="00E308BB" w:rsidRPr="00D56C77" w:rsidRDefault="00E308BB" w:rsidP="00AD51C9">
    <w:pPr>
      <w:pStyle w:val="StandardWeb"/>
      <w:rPr>
        <w:rFonts w:ascii="Lucida Sans" w:eastAsiaTheme="minorHAnsi" w:hAnsi="Lucida Sans" w:cstheme="minorBidi"/>
        <w:sz w:val="20"/>
        <w:szCs w:val="20"/>
        <w:lang w:val="en-GB" w:eastAsia="en-US"/>
      </w:rPr>
    </w:pPr>
    <w:proofErr w:type="spellStart"/>
    <w:r w:rsidRPr="00D56C77">
      <w:rPr>
        <w:rFonts w:ascii="Lucida Sans" w:eastAsiaTheme="minorHAnsi" w:hAnsi="Lucida Sans" w:cstheme="minorBidi"/>
        <w:sz w:val="20"/>
        <w:szCs w:val="20"/>
        <w:lang w:val="en-GB" w:eastAsia="en-US"/>
      </w:rPr>
      <w:t>Nr</w:t>
    </w:r>
    <w:proofErr w:type="spellEnd"/>
    <w:r w:rsidRPr="00D56C77">
      <w:rPr>
        <w:rFonts w:ascii="Lucida Sans" w:eastAsiaTheme="minorHAnsi" w:hAnsi="Lucida Sans" w:cstheme="minorBidi"/>
        <w:sz w:val="20"/>
        <w:szCs w:val="20"/>
        <w:lang w:val="en-GB" w:eastAsia="en-US"/>
      </w:rPr>
      <w:t xml:space="preserve">. </w:t>
    </w:r>
    <w:r w:rsidR="008D2889">
      <w:rPr>
        <w:rFonts w:ascii="Lucida Sans" w:eastAsiaTheme="minorHAnsi" w:hAnsi="Lucida Sans" w:cstheme="minorBidi"/>
        <w:sz w:val="20"/>
        <w:szCs w:val="20"/>
        <w:lang w:val="en-GB" w:eastAsia="en-US"/>
      </w:rPr>
      <w:t>2022/10</w:t>
    </w:r>
    <w:r w:rsidRPr="00D56C77">
      <w:rPr>
        <w:rFonts w:ascii="Lucida Sans" w:eastAsiaTheme="minorHAnsi" w:hAnsi="Lucida Sans" w:cstheme="minorBidi"/>
        <w:sz w:val="20"/>
        <w:szCs w:val="20"/>
        <w:lang w:val="en-GB" w:eastAsia="en-US"/>
      </w:rPr>
      <w:t>_</w:t>
    </w:r>
    <w:r w:rsidR="00B07946">
      <w:rPr>
        <w:rFonts w:ascii="Lucida Sans" w:eastAsiaTheme="minorHAnsi" w:hAnsi="Lucida Sans" w:cstheme="minorBidi"/>
        <w:sz w:val="20"/>
        <w:szCs w:val="20"/>
        <w:lang w:val="en-GB" w:eastAsia="en-US"/>
      </w:rPr>
      <w:t>05</w:t>
    </w:r>
  </w:p>
  <w:p w14:paraId="5CE812EF" w14:textId="77777777" w:rsidR="00E308BB" w:rsidRPr="00D56C77" w:rsidRDefault="00E308BB">
    <w:pPr>
      <w:pStyle w:val="Kopfzeile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22B13"/>
    <w:multiLevelType w:val="hybridMultilevel"/>
    <w:tmpl w:val="57A4C7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87708"/>
    <w:multiLevelType w:val="hybridMultilevel"/>
    <w:tmpl w:val="8E0E4B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D7B22"/>
    <w:multiLevelType w:val="hybridMultilevel"/>
    <w:tmpl w:val="F134DBE0"/>
    <w:lvl w:ilvl="0" w:tplc="CBE8409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907422"/>
    <w:multiLevelType w:val="multilevel"/>
    <w:tmpl w:val="13481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300472"/>
    <w:multiLevelType w:val="multilevel"/>
    <w:tmpl w:val="94760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695D72"/>
    <w:multiLevelType w:val="multilevel"/>
    <w:tmpl w:val="6C543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A277DC"/>
    <w:multiLevelType w:val="hybridMultilevel"/>
    <w:tmpl w:val="08A4FB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8B0"/>
    <w:rsid w:val="00001444"/>
    <w:rsid w:val="00005912"/>
    <w:rsid w:val="00006D21"/>
    <w:rsid w:val="00011BDB"/>
    <w:rsid w:val="000125AC"/>
    <w:rsid w:val="000130C8"/>
    <w:rsid w:val="00014078"/>
    <w:rsid w:val="00022C9D"/>
    <w:rsid w:val="000269F0"/>
    <w:rsid w:val="00030C88"/>
    <w:rsid w:val="00030EB8"/>
    <w:rsid w:val="0003268B"/>
    <w:rsid w:val="00033705"/>
    <w:rsid w:val="000345B5"/>
    <w:rsid w:val="000359CB"/>
    <w:rsid w:val="00035C0D"/>
    <w:rsid w:val="00037428"/>
    <w:rsid w:val="00037EA3"/>
    <w:rsid w:val="00041350"/>
    <w:rsid w:val="00041DA1"/>
    <w:rsid w:val="0004253E"/>
    <w:rsid w:val="00046A1E"/>
    <w:rsid w:val="0005105D"/>
    <w:rsid w:val="00053AB6"/>
    <w:rsid w:val="00061B10"/>
    <w:rsid w:val="00062097"/>
    <w:rsid w:val="00067112"/>
    <w:rsid w:val="00070DFD"/>
    <w:rsid w:val="00072B8E"/>
    <w:rsid w:val="00073E7F"/>
    <w:rsid w:val="0007619B"/>
    <w:rsid w:val="00076A93"/>
    <w:rsid w:val="00077AFB"/>
    <w:rsid w:val="00083407"/>
    <w:rsid w:val="00091364"/>
    <w:rsid w:val="00092400"/>
    <w:rsid w:val="000943A1"/>
    <w:rsid w:val="0009549C"/>
    <w:rsid w:val="00097A81"/>
    <w:rsid w:val="000A0721"/>
    <w:rsid w:val="000A2504"/>
    <w:rsid w:val="000A4228"/>
    <w:rsid w:val="000A50B8"/>
    <w:rsid w:val="000B5C7F"/>
    <w:rsid w:val="000B74A8"/>
    <w:rsid w:val="000C0371"/>
    <w:rsid w:val="000C3D83"/>
    <w:rsid w:val="000C4989"/>
    <w:rsid w:val="000C5E76"/>
    <w:rsid w:val="000C65F3"/>
    <w:rsid w:val="000C794B"/>
    <w:rsid w:val="000C7ED6"/>
    <w:rsid w:val="000D0749"/>
    <w:rsid w:val="000D08EC"/>
    <w:rsid w:val="000D1187"/>
    <w:rsid w:val="000D2488"/>
    <w:rsid w:val="000D4A4C"/>
    <w:rsid w:val="000D4DAD"/>
    <w:rsid w:val="000D5F30"/>
    <w:rsid w:val="000E0527"/>
    <w:rsid w:val="000E1350"/>
    <w:rsid w:val="000E7287"/>
    <w:rsid w:val="000F00E7"/>
    <w:rsid w:val="000F1212"/>
    <w:rsid w:val="000F2212"/>
    <w:rsid w:val="000F2B75"/>
    <w:rsid w:val="000F3702"/>
    <w:rsid w:val="000F3D09"/>
    <w:rsid w:val="000F7384"/>
    <w:rsid w:val="000F7F8E"/>
    <w:rsid w:val="00100CCD"/>
    <w:rsid w:val="0010405D"/>
    <w:rsid w:val="00105072"/>
    <w:rsid w:val="00110347"/>
    <w:rsid w:val="00111EA7"/>
    <w:rsid w:val="001126E4"/>
    <w:rsid w:val="001130AF"/>
    <w:rsid w:val="0011573C"/>
    <w:rsid w:val="001161DA"/>
    <w:rsid w:val="0011713E"/>
    <w:rsid w:val="0011715E"/>
    <w:rsid w:val="00117835"/>
    <w:rsid w:val="00120448"/>
    <w:rsid w:val="0012115C"/>
    <w:rsid w:val="001225EB"/>
    <w:rsid w:val="0012796E"/>
    <w:rsid w:val="001347FE"/>
    <w:rsid w:val="00134D7D"/>
    <w:rsid w:val="00134D9F"/>
    <w:rsid w:val="00136123"/>
    <w:rsid w:val="00140BFE"/>
    <w:rsid w:val="00140ED2"/>
    <w:rsid w:val="00141289"/>
    <w:rsid w:val="00141F96"/>
    <w:rsid w:val="0014214E"/>
    <w:rsid w:val="001422B4"/>
    <w:rsid w:val="00143637"/>
    <w:rsid w:val="00144C72"/>
    <w:rsid w:val="0014557E"/>
    <w:rsid w:val="001465F9"/>
    <w:rsid w:val="0014698E"/>
    <w:rsid w:val="001508ED"/>
    <w:rsid w:val="00153038"/>
    <w:rsid w:val="001544CD"/>
    <w:rsid w:val="0015469B"/>
    <w:rsid w:val="00160807"/>
    <w:rsid w:val="00161641"/>
    <w:rsid w:val="00164782"/>
    <w:rsid w:val="00164E6A"/>
    <w:rsid w:val="00167C12"/>
    <w:rsid w:val="00167F09"/>
    <w:rsid w:val="00170A54"/>
    <w:rsid w:val="00171751"/>
    <w:rsid w:val="00173C97"/>
    <w:rsid w:val="00174544"/>
    <w:rsid w:val="00174A0E"/>
    <w:rsid w:val="00175728"/>
    <w:rsid w:val="00175CD4"/>
    <w:rsid w:val="00177ADD"/>
    <w:rsid w:val="0018053A"/>
    <w:rsid w:val="001835E6"/>
    <w:rsid w:val="0018409F"/>
    <w:rsid w:val="001905FE"/>
    <w:rsid w:val="00192409"/>
    <w:rsid w:val="001926B9"/>
    <w:rsid w:val="00192C9B"/>
    <w:rsid w:val="00192FD1"/>
    <w:rsid w:val="0019517A"/>
    <w:rsid w:val="00196B32"/>
    <w:rsid w:val="0019754B"/>
    <w:rsid w:val="001979D3"/>
    <w:rsid w:val="001A0F2F"/>
    <w:rsid w:val="001A23D3"/>
    <w:rsid w:val="001A285C"/>
    <w:rsid w:val="001A408E"/>
    <w:rsid w:val="001A5322"/>
    <w:rsid w:val="001B0277"/>
    <w:rsid w:val="001B0431"/>
    <w:rsid w:val="001B32D9"/>
    <w:rsid w:val="001B3C8B"/>
    <w:rsid w:val="001B44CA"/>
    <w:rsid w:val="001B6191"/>
    <w:rsid w:val="001C0C11"/>
    <w:rsid w:val="001C1D42"/>
    <w:rsid w:val="001C3B6B"/>
    <w:rsid w:val="001C7A37"/>
    <w:rsid w:val="001C7F16"/>
    <w:rsid w:val="001D0654"/>
    <w:rsid w:val="001D0713"/>
    <w:rsid w:val="001D269A"/>
    <w:rsid w:val="001D4583"/>
    <w:rsid w:val="001D527F"/>
    <w:rsid w:val="001D617A"/>
    <w:rsid w:val="001D64C4"/>
    <w:rsid w:val="001D665C"/>
    <w:rsid w:val="001D725C"/>
    <w:rsid w:val="001E11BA"/>
    <w:rsid w:val="001E1535"/>
    <w:rsid w:val="001E1F4F"/>
    <w:rsid w:val="001E2CA5"/>
    <w:rsid w:val="001E2D31"/>
    <w:rsid w:val="001E5032"/>
    <w:rsid w:val="001E5898"/>
    <w:rsid w:val="001F13C6"/>
    <w:rsid w:val="001F2A72"/>
    <w:rsid w:val="001F4D2A"/>
    <w:rsid w:val="001F4D4F"/>
    <w:rsid w:val="001F5949"/>
    <w:rsid w:val="002008B3"/>
    <w:rsid w:val="00203088"/>
    <w:rsid w:val="002056B5"/>
    <w:rsid w:val="00206855"/>
    <w:rsid w:val="00210561"/>
    <w:rsid w:val="002120C4"/>
    <w:rsid w:val="002168E1"/>
    <w:rsid w:val="002224BA"/>
    <w:rsid w:val="00223051"/>
    <w:rsid w:val="00224CD2"/>
    <w:rsid w:val="00234AF3"/>
    <w:rsid w:val="002367CE"/>
    <w:rsid w:val="00242A99"/>
    <w:rsid w:val="00243908"/>
    <w:rsid w:val="00247F57"/>
    <w:rsid w:val="00251596"/>
    <w:rsid w:val="00251886"/>
    <w:rsid w:val="00252AD5"/>
    <w:rsid w:val="002533C1"/>
    <w:rsid w:val="0025426F"/>
    <w:rsid w:val="00254F7C"/>
    <w:rsid w:val="00256E93"/>
    <w:rsid w:val="002573DB"/>
    <w:rsid w:val="002615FA"/>
    <w:rsid w:val="00261F57"/>
    <w:rsid w:val="002626FF"/>
    <w:rsid w:val="00265CD5"/>
    <w:rsid w:val="002662EB"/>
    <w:rsid w:val="00267CAB"/>
    <w:rsid w:val="0027135C"/>
    <w:rsid w:val="00272DE6"/>
    <w:rsid w:val="00274053"/>
    <w:rsid w:val="002746E7"/>
    <w:rsid w:val="00274CC6"/>
    <w:rsid w:val="00280680"/>
    <w:rsid w:val="002806FC"/>
    <w:rsid w:val="0028338C"/>
    <w:rsid w:val="002838A5"/>
    <w:rsid w:val="00284CE3"/>
    <w:rsid w:val="002875E5"/>
    <w:rsid w:val="002876E9"/>
    <w:rsid w:val="00290523"/>
    <w:rsid w:val="00291ED4"/>
    <w:rsid w:val="00292D78"/>
    <w:rsid w:val="00295DFA"/>
    <w:rsid w:val="002961A4"/>
    <w:rsid w:val="00297EE3"/>
    <w:rsid w:val="002A046A"/>
    <w:rsid w:val="002A5FEA"/>
    <w:rsid w:val="002A6A85"/>
    <w:rsid w:val="002B2DEA"/>
    <w:rsid w:val="002B407B"/>
    <w:rsid w:val="002B7A41"/>
    <w:rsid w:val="002C09C9"/>
    <w:rsid w:val="002C26ED"/>
    <w:rsid w:val="002C3C9F"/>
    <w:rsid w:val="002C509F"/>
    <w:rsid w:val="002C7CC8"/>
    <w:rsid w:val="002D0F34"/>
    <w:rsid w:val="002D12ED"/>
    <w:rsid w:val="002D1346"/>
    <w:rsid w:val="002D175A"/>
    <w:rsid w:val="002D403F"/>
    <w:rsid w:val="002D4F07"/>
    <w:rsid w:val="002D604A"/>
    <w:rsid w:val="002D68D7"/>
    <w:rsid w:val="002E1555"/>
    <w:rsid w:val="002E31E9"/>
    <w:rsid w:val="002E3443"/>
    <w:rsid w:val="002E6002"/>
    <w:rsid w:val="002E6272"/>
    <w:rsid w:val="002E66D4"/>
    <w:rsid w:val="002E6716"/>
    <w:rsid w:val="002E7E6F"/>
    <w:rsid w:val="002F02C2"/>
    <w:rsid w:val="002F03FA"/>
    <w:rsid w:val="002F449A"/>
    <w:rsid w:val="002F4F73"/>
    <w:rsid w:val="002F6391"/>
    <w:rsid w:val="002F6E9C"/>
    <w:rsid w:val="0030030C"/>
    <w:rsid w:val="0030065B"/>
    <w:rsid w:val="003026CA"/>
    <w:rsid w:val="003033B4"/>
    <w:rsid w:val="00303946"/>
    <w:rsid w:val="003042C4"/>
    <w:rsid w:val="00304623"/>
    <w:rsid w:val="00304953"/>
    <w:rsid w:val="00305530"/>
    <w:rsid w:val="00306933"/>
    <w:rsid w:val="00313771"/>
    <w:rsid w:val="003146D8"/>
    <w:rsid w:val="00317F38"/>
    <w:rsid w:val="00320860"/>
    <w:rsid w:val="00320B90"/>
    <w:rsid w:val="00322E6D"/>
    <w:rsid w:val="00323166"/>
    <w:rsid w:val="00323CD5"/>
    <w:rsid w:val="0033044A"/>
    <w:rsid w:val="003335A8"/>
    <w:rsid w:val="00334BD7"/>
    <w:rsid w:val="00335D48"/>
    <w:rsid w:val="00336507"/>
    <w:rsid w:val="0033707B"/>
    <w:rsid w:val="00337B9D"/>
    <w:rsid w:val="003403E7"/>
    <w:rsid w:val="003410DB"/>
    <w:rsid w:val="0034123C"/>
    <w:rsid w:val="00341DE9"/>
    <w:rsid w:val="00342921"/>
    <w:rsid w:val="00344CA8"/>
    <w:rsid w:val="00345385"/>
    <w:rsid w:val="00345392"/>
    <w:rsid w:val="00345441"/>
    <w:rsid w:val="00346D1B"/>
    <w:rsid w:val="0034798C"/>
    <w:rsid w:val="003501BC"/>
    <w:rsid w:val="00351C7B"/>
    <w:rsid w:val="003522FF"/>
    <w:rsid w:val="003528E3"/>
    <w:rsid w:val="003532FC"/>
    <w:rsid w:val="00354DA9"/>
    <w:rsid w:val="00361DC9"/>
    <w:rsid w:val="00362409"/>
    <w:rsid w:val="003642F6"/>
    <w:rsid w:val="00367DBA"/>
    <w:rsid w:val="003704F5"/>
    <w:rsid w:val="00370C5E"/>
    <w:rsid w:val="003717FB"/>
    <w:rsid w:val="003730CC"/>
    <w:rsid w:val="00373DD1"/>
    <w:rsid w:val="003756ED"/>
    <w:rsid w:val="00377468"/>
    <w:rsid w:val="00377C1F"/>
    <w:rsid w:val="00377EE1"/>
    <w:rsid w:val="00377F82"/>
    <w:rsid w:val="00381B41"/>
    <w:rsid w:val="003846B1"/>
    <w:rsid w:val="00386434"/>
    <w:rsid w:val="003867A3"/>
    <w:rsid w:val="00390DF1"/>
    <w:rsid w:val="00394CCF"/>
    <w:rsid w:val="00394CFD"/>
    <w:rsid w:val="003A1A5B"/>
    <w:rsid w:val="003A200A"/>
    <w:rsid w:val="003A6123"/>
    <w:rsid w:val="003A61EC"/>
    <w:rsid w:val="003A62A0"/>
    <w:rsid w:val="003A7786"/>
    <w:rsid w:val="003B099A"/>
    <w:rsid w:val="003B0BD5"/>
    <w:rsid w:val="003B2111"/>
    <w:rsid w:val="003B380A"/>
    <w:rsid w:val="003B4673"/>
    <w:rsid w:val="003B6266"/>
    <w:rsid w:val="003B7187"/>
    <w:rsid w:val="003C12AA"/>
    <w:rsid w:val="003C5CC4"/>
    <w:rsid w:val="003C62ED"/>
    <w:rsid w:val="003C7BD7"/>
    <w:rsid w:val="003C7D29"/>
    <w:rsid w:val="003C7F28"/>
    <w:rsid w:val="003D0490"/>
    <w:rsid w:val="003D43D0"/>
    <w:rsid w:val="003D5CD5"/>
    <w:rsid w:val="003D68C3"/>
    <w:rsid w:val="003D6EF8"/>
    <w:rsid w:val="003E15A8"/>
    <w:rsid w:val="003E22CA"/>
    <w:rsid w:val="003E5ACA"/>
    <w:rsid w:val="003E6993"/>
    <w:rsid w:val="003E77E1"/>
    <w:rsid w:val="003E7C8E"/>
    <w:rsid w:val="003F1269"/>
    <w:rsid w:val="003F14B8"/>
    <w:rsid w:val="003F5620"/>
    <w:rsid w:val="00401A92"/>
    <w:rsid w:val="00402044"/>
    <w:rsid w:val="0040719F"/>
    <w:rsid w:val="0041138B"/>
    <w:rsid w:val="00412DB9"/>
    <w:rsid w:val="00413B23"/>
    <w:rsid w:val="00415D07"/>
    <w:rsid w:val="0042075D"/>
    <w:rsid w:val="0042192B"/>
    <w:rsid w:val="00424B3E"/>
    <w:rsid w:val="0042589F"/>
    <w:rsid w:val="00427D9B"/>
    <w:rsid w:val="004314D7"/>
    <w:rsid w:val="00431899"/>
    <w:rsid w:val="0043561A"/>
    <w:rsid w:val="00436189"/>
    <w:rsid w:val="00436D67"/>
    <w:rsid w:val="00440FE7"/>
    <w:rsid w:val="00442B41"/>
    <w:rsid w:val="00445F16"/>
    <w:rsid w:val="004463F1"/>
    <w:rsid w:val="00447A7A"/>
    <w:rsid w:val="004500C9"/>
    <w:rsid w:val="0045049A"/>
    <w:rsid w:val="00455187"/>
    <w:rsid w:val="00455C4B"/>
    <w:rsid w:val="00456CF8"/>
    <w:rsid w:val="00456D18"/>
    <w:rsid w:val="00460239"/>
    <w:rsid w:val="004608F7"/>
    <w:rsid w:val="00460CEB"/>
    <w:rsid w:val="00461B0B"/>
    <w:rsid w:val="004632E0"/>
    <w:rsid w:val="00464D75"/>
    <w:rsid w:val="0047193A"/>
    <w:rsid w:val="00471AD8"/>
    <w:rsid w:val="00471E9A"/>
    <w:rsid w:val="00473EA0"/>
    <w:rsid w:val="00474055"/>
    <w:rsid w:val="00474268"/>
    <w:rsid w:val="00474C8D"/>
    <w:rsid w:val="0047529F"/>
    <w:rsid w:val="0047652B"/>
    <w:rsid w:val="00476B55"/>
    <w:rsid w:val="00477AC1"/>
    <w:rsid w:val="00480679"/>
    <w:rsid w:val="004826FA"/>
    <w:rsid w:val="00482ABD"/>
    <w:rsid w:val="00482CB4"/>
    <w:rsid w:val="00484F6A"/>
    <w:rsid w:val="00486607"/>
    <w:rsid w:val="00487949"/>
    <w:rsid w:val="00487D60"/>
    <w:rsid w:val="00491AF0"/>
    <w:rsid w:val="00494267"/>
    <w:rsid w:val="004954E9"/>
    <w:rsid w:val="0049670B"/>
    <w:rsid w:val="00497421"/>
    <w:rsid w:val="00497EB2"/>
    <w:rsid w:val="004A1DAB"/>
    <w:rsid w:val="004A5744"/>
    <w:rsid w:val="004B03BA"/>
    <w:rsid w:val="004B140D"/>
    <w:rsid w:val="004B25FF"/>
    <w:rsid w:val="004B2E85"/>
    <w:rsid w:val="004B4EFB"/>
    <w:rsid w:val="004B5F3F"/>
    <w:rsid w:val="004B6846"/>
    <w:rsid w:val="004B71C7"/>
    <w:rsid w:val="004C0129"/>
    <w:rsid w:val="004C0855"/>
    <w:rsid w:val="004C0BD6"/>
    <w:rsid w:val="004C0DB4"/>
    <w:rsid w:val="004C1CDB"/>
    <w:rsid w:val="004C203F"/>
    <w:rsid w:val="004C4940"/>
    <w:rsid w:val="004C503E"/>
    <w:rsid w:val="004C6E30"/>
    <w:rsid w:val="004D24AD"/>
    <w:rsid w:val="004D402C"/>
    <w:rsid w:val="004D6FB8"/>
    <w:rsid w:val="004E2DA3"/>
    <w:rsid w:val="004E3525"/>
    <w:rsid w:val="004E3920"/>
    <w:rsid w:val="004E3C3F"/>
    <w:rsid w:val="004E3EFC"/>
    <w:rsid w:val="004E42E5"/>
    <w:rsid w:val="004E6578"/>
    <w:rsid w:val="004E79D2"/>
    <w:rsid w:val="004F16A8"/>
    <w:rsid w:val="004F7535"/>
    <w:rsid w:val="005016A0"/>
    <w:rsid w:val="0050337D"/>
    <w:rsid w:val="00506331"/>
    <w:rsid w:val="005068A0"/>
    <w:rsid w:val="0051015D"/>
    <w:rsid w:val="005114EA"/>
    <w:rsid w:val="005116E2"/>
    <w:rsid w:val="00520941"/>
    <w:rsid w:val="00520D3F"/>
    <w:rsid w:val="00523963"/>
    <w:rsid w:val="0052448E"/>
    <w:rsid w:val="005264E0"/>
    <w:rsid w:val="00527038"/>
    <w:rsid w:val="00534F73"/>
    <w:rsid w:val="00537426"/>
    <w:rsid w:val="005378D5"/>
    <w:rsid w:val="00537982"/>
    <w:rsid w:val="005411C3"/>
    <w:rsid w:val="00541EC0"/>
    <w:rsid w:val="0054337C"/>
    <w:rsid w:val="00543D1C"/>
    <w:rsid w:val="00544EC9"/>
    <w:rsid w:val="005452AD"/>
    <w:rsid w:val="00546EAC"/>
    <w:rsid w:val="005510A9"/>
    <w:rsid w:val="00552603"/>
    <w:rsid w:val="00552A22"/>
    <w:rsid w:val="00556367"/>
    <w:rsid w:val="00556FC4"/>
    <w:rsid w:val="0055792E"/>
    <w:rsid w:val="00564213"/>
    <w:rsid w:val="00566CBF"/>
    <w:rsid w:val="00567D3A"/>
    <w:rsid w:val="00570373"/>
    <w:rsid w:val="005728FC"/>
    <w:rsid w:val="005729BB"/>
    <w:rsid w:val="005737D1"/>
    <w:rsid w:val="00575E3E"/>
    <w:rsid w:val="00575E71"/>
    <w:rsid w:val="00576CDE"/>
    <w:rsid w:val="0058197B"/>
    <w:rsid w:val="00582119"/>
    <w:rsid w:val="00582AD2"/>
    <w:rsid w:val="00583A53"/>
    <w:rsid w:val="00591098"/>
    <w:rsid w:val="00592213"/>
    <w:rsid w:val="00595A39"/>
    <w:rsid w:val="005977B3"/>
    <w:rsid w:val="00597F59"/>
    <w:rsid w:val="005A043C"/>
    <w:rsid w:val="005A1ACF"/>
    <w:rsid w:val="005A350C"/>
    <w:rsid w:val="005A3645"/>
    <w:rsid w:val="005A5075"/>
    <w:rsid w:val="005A770A"/>
    <w:rsid w:val="005A7710"/>
    <w:rsid w:val="005A7C97"/>
    <w:rsid w:val="005B0B81"/>
    <w:rsid w:val="005B1516"/>
    <w:rsid w:val="005B1FD5"/>
    <w:rsid w:val="005B5DA5"/>
    <w:rsid w:val="005B743D"/>
    <w:rsid w:val="005B7B82"/>
    <w:rsid w:val="005C523A"/>
    <w:rsid w:val="005C57FF"/>
    <w:rsid w:val="005C582A"/>
    <w:rsid w:val="005C6070"/>
    <w:rsid w:val="005C7B08"/>
    <w:rsid w:val="005D08BB"/>
    <w:rsid w:val="005D0E42"/>
    <w:rsid w:val="005D2204"/>
    <w:rsid w:val="005D73ED"/>
    <w:rsid w:val="005E123F"/>
    <w:rsid w:val="005E2D6E"/>
    <w:rsid w:val="005E7801"/>
    <w:rsid w:val="005F0510"/>
    <w:rsid w:val="005F4775"/>
    <w:rsid w:val="005F5593"/>
    <w:rsid w:val="005F6333"/>
    <w:rsid w:val="006002CE"/>
    <w:rsid w:val="006010AD"/>
    <w:rsid w:val="00603AF5"/>
    <w:rsid w:val="00603DE0"/>
    <w:rsid w:val="00604A46"/>
    <w:rsid w:val="00604AE1"/>
    <w:rsid w:val="00605B87"/>
    <w:rsid w:val="00612B12"/>
    <w:rsid w:val="00612FBE"/>
    <w:rsid w:val="00614BF2"/>
    <w:rsid w:val="00614D7B"/>
    <w:rsid w:val="00615289"/>
    <w:rsid w:val="00615B72"/>
    <w:rsid w:val="0061651E"/>
    <w:rsid w:val="006174DF"/>
    <w:rsid w:val="006217BB"/>
    <w:rsid w:val="0062278A"/>
    <w:rsid w:val="00622895"/>
    <w:rsid w:val="00625106"/>
    <w:rsid w:val="0062530E"/>
    <w:rsid w:val="00631786"/>
    <w:rsid w:val="006332E3"/>
    <w:rsid w:val="00636342"/>
    <w:rsid w:val="00640326"/>
    <w:rsid w:val="006428D6"/>
    <w:rsid w:val="006435BE"/>
    <w:rsid w:val="006440CC"/>
    <w:rsid w:val="006451D9"/>
    <w:rsid w:val="006453A1"/>
    <w:rsid w:val="00651740"/>
    <w:rsid w:val="00651F6C"/>
    <w:rsid w:val="00652FDA"/>
    <w:rsid w:val="00654ECF"/>
    <w:rsid w:val="00661FC3"/>
    <w:rsid w:val="00663E01"/>
    <w:rsid w:val="006662AE"/>
    <w:rsid w:val="00667F1D"/>
    <w:rsid w:val="00667F5E"/>
    <w:rsid w:val="00670166"/>
    <w:rsid w:val="00673A24"/>
    <w:rsid w:val="00673E21"/>
    <w:rsid w:val="006762E3"/>
    <w:rsid w:val="006802A9"/>
    <w:rsid w:val="0068237B"/>
    <w:rsid w:val="00682765"/>
    <w:rsid w:val="0068289E"/>
    <w:rsid w:val="006836C8"/>
    <w:rsid w:val="00684C34"/>
    <w:rsid w:val="00692A86"/>
    <w:rsid w:val="0069359A"/>
    <w:rsid w:val="0069718A"/>
    <w:rsid w:val="006A03D1"/>
    <w:rsid w:val="006A1367"/>
    <w:rsid w:val="006A1949"/>
    <w:rsid w:val="006A34EA"/>
    <w:rsid w:val="006A4A64"/>
    <w:rsid w:val="006A7330"/>
    <w:rsid w:val="006B2465"/>
    <w:rsid w:val="006B247E"/>
    <w:rsid w:val="006B3F9D"/>
    <w:rsid w:val="006B755F"/>
    <w:rsid w:val="006C5AB5"/>
    <w:rsid w:val="006D2391"/>
    <w:rsid w:val="006D365A"/>
    <w:rsid w:val="006D51BB"/>
    <w:rsid w:val="006D562C"/>
    <w:rsid w:val="006E0702"/>
    <w:rsid w:val="006E2308"/>
    <w:rsid w:val="006E3C3A"/>
    <w:rsid w:val="006E53B0"/>
    <w:rsid w:val="006E7C3B"/>
    <w:rsid w:val="006F720B"/>
    <w:rsid w:val="00700625"/>
    <w:rsid w:val="00700C10"/>
    <w:rsid w:val="00700E63"/>
    <w:rsid w:val="007028CF"/>
    <w:rsid w:val="0070374D"/>
    <w:rsid w:val="00703B8C"/>
    <w:rsid w:val="00706932"/>
    <w:rsid w:val="007070F4"/>
    <w:rsid w:val="00707847"/>
    <w:rsid w:val="007102A5"/>
    <w:rsid w:val="00713A65"/>
    <w:rsid w:val="0071543B"/>
    <w:rsid w:val="00715855"/>
    <w:rsid w:val="00717E24"/>
    <w:rsid w:val="00721FAA"/>
    <w:rsid w:val="007233A5"/>
    <w:rsid w:val="007233E6"/>
    <w:rsid w:val="00724A49"/>
    <w:rsid w:val="00724CA9"/>
    <w:rsid w:val="007262E4"/>
    <w:rsid w:val="00726EDD"/>
    <w:rsid w:val="0072705B"/>
    <w:rsid w:val="00727DE5"/>
    <w:rsid w:val="0073114B"/>
    <w:rsid w:val="00731AB5"/>
    <w:rsid w:val="00732CF6"/>
    <w:rsid w:val="00734521"/>
    <w:rsid w:val="0073738A"/>
    <w:rsid w:val="007416E6"/>
    <w:rsid w:val="007463C6"/>
    <w:rsid w:val="007468D9"/>
    <w:rsid w:val="0074758A"/>
    <w:rsid w:val="00747787"/>
    <w:rsid w:val="00750043"/>
    <w:rsid w:val="0075090F"/>
    <w:rsid w:val="007541B6"/>
    <w:rsid w:val="00760989"/>
    <w:rsid w:val="00761DD5"/>
    <w:rsid w:val="0076530F"/>
    <w:rsid w:val="007656DA"/>
    <w:rsid w:val="00765F1D"/>
    <w:rsid w:val="00767DB7"/>
    <w:rsid w:val="00770AC6"/>
    <w:rsid w:val="0077164F"/>
    <w:rsid w:val="007730AA"/>
    <w:rsid w:val="00773AC1"/>
    <w:rsid w:val="007773CA"/>
    <w:rsid w:val="00786014"/>
    <w:rsid w:val="0079054E"/>
    <w:rsid w:val="00791214"/>
    <w:rsid w:val="00791AE7"/>
    <w:rsid w:val="007931E0"/>
    <w:rsid w:val="0079432A"/>
    <w:rsid w:val="0079520F"/>
    <w:rsid w:val="007A02C8"/>
    <w:rsid w:val="007A104E"/>
    <w:rsid w:val="007A4D31"/>
    <w:rsid w:val="007A7197"/>
    <w:rsid w:val="007A73CE"/>
    <w:rsid w:val="007B448F"/>
    <w:rsid w:val="007B52A9"/>
    <w:rsid w:val="007B7079"/>
    <w:rsid w:val="007B73AC"/>
    <w:rsid w:val="007C0C97"/>
    <w:rsid w:val="007C1924"/>
    <w:rsid w:val="007C2C64"/>
    <w:rsid w:val="007C36B9"/>
    <w:rsid w:val="007C4836"/>
    <w:rsid w:val="007C6AD3"/>
    <w:rsid w:val="007C7DFC"/>
    <w:rsid w:val="007D0131"/>
    <w:rsid w:val="007D03A0"/>
    <w:rsid w:val="007D098B"/>
    <w:rsid w:val="007D4089"/>
    <w:rsid w:val="007D4347"/>
    <w:rsid w:val="007D65E6"/>
    <w:rsid w:val="007E571D"/>
    <w:rsid w:val="007F001E"/>
    <w:rsid w:val="007F009A"/>
    <w:rsid w:val="007F5983"/>
    <w:rsid w:val="007F5989"/>
    <w:rsid w:val="007F6BFC"/>
    <w:rsid w:val="00800A70"/>
    <w:rsid w:val="0081187C"/>
    <w:rsid w:val="00812210"/>
    <w:rsid w:val="0081235D"/>
    <w:rsid w:val="00813BB3"/>
    <w:rsid w:val="00813CC0"/>
    <w:rsid w:val="00815C8E"/>
    <w:rsid w:val="008166F6"/>
    <w:rsid w:val="00817181"/>
    <w:rsid w:val="008179B0"/>
    <w:rsid w:val="00817BE5"/>
    <w:rsid w:val="0082054F"/>
    <w:rsid w:val="008227FB"/>
    <w:rsid w:val="00824845"/>
    <w:rsid w:val="008257BC"/>
    <w:rsid w:val="00826AEA"/>
    <w:rsid w:val="0082738B"/>
    <w:rsid w:val="00827A02"/>
    <w:rsid w:val="008307E8"/>
    <w:rsid w:val="00831275"/>
    <w:rsid w:val="00831C85"/>
    <w:rsid w:val="00832155"/>
    <w:rsid w:val="00837745"/>
    <w:rsid w:val="008404DA"/>
    <w:rsid w:val="0084092E"/>
    <w:rsid w:val="00843D2B"/>
    <w:rsid w:val="008440CB"/>
    <w:rsid w:val="0084721E"/>
    <w:rsid w:val="00860C0C"/>
    <w:rsid w:val="00861CA6"/>
    <w:rsid w:val="0086217F"/>
    <w:rsid w:val="00863A83"/>
    <w:rsid w:val="0086492E"/>
    <w:rsid w:val="00864F3D"/>
    <w:rsid w:val="00866AA9"/>
    <w:rsid w:val="00867A7F"/>
    <w:rsid w:val="00873DD9"/>
    <w:rsid w:val="00874F58"/>
    <w:rsid w:val="00875944"/>
    <w:rsid w:val="00876822"/>
    <w:rsid w:val="00882282"/>
    <w:rsid w:val="00882363"/>
    <w:rsid w:val="00882B6F"/>
    <w:rsid w:val="00883951"/>
    <w:rsid w:val="00885348"/>
    <w:rsid w:val="00886ED7"/>
    <w:rsid w:val="0089015E"/>
    <w:rsid w:val="00890655"/>
    <w:rsid w:val="00891395"/>
    <w:rsid w:val="008917EC"/>
    <w:rsid w:val="008934B3"/>
    <w:rsid w:val="00896A15"/>
    <w:rsid w:val="008A1805"/>
    <w:rsid w:val="008A423E"/>
    <w:rsid w:val="008B08FA"/>
    <w:rsid w:val="008B289D"/>
    <w:rsid w:val="008B2A50"/>
    <w:rsid w:val="008B3A14"/>
    <w:rsid w:val="008B54B9"/>
    <w:rsid w:val="008B5EF6"/>
    <w:rsid w:val="008B67BA"/>
    <w:rsid w:val="008C0815"/>
    <w:rsid w:val="008C0E2A"/>
    <w:rsid w:val="008C253A"/>
    <w:rsid w:val="008C2E90"/>
    <w:rsid w:val="008C3289"/>
    <w:rsid w:val="008C37DB"/>
    <w:rsid w:val="008C5D51"/>
    <w:rsid w:val="008D0401"/>
    <w:rsid w:val="008D10D3"/>
    <w:rsid w:val="008D1479"/>
    <w:rsid w:val="008D2889"/>
    <w:rsid w:val="008D45A1"/>
    <w:rsid w:val="008D45DB"/>
    <w:rsid w:val="008D56EA"/>
    <w:rsid w:val="008E01C7"/>
    <w:rsid w:val="008E04AF"/>
    <w:rsid w:val="008E106D"/>
    <w:rsid w:val="008E2FDA"/>
    <w:rsid w:val="008E33A5"/>
    <w:rsid w:val="008E379A"/>
    <w:rsid w:val="008E3E69"/>
    <w:rsid w:val="008E3F6C"/>
    <w:rsid w:val="008E46D9"/>
    <w:rsid w:val="008E6A7F"/>
    <w:rsid w:val="008E7A54"/>
    <w:rsid w:val="008F13A3"/>
    <w:rsid w:val="008F264E"/>
    <w:rsid w:val="008F44FE"/>
    <w:rsid w:val="008F5310"/>
    <w:rsid w:val="008F54E0"/>
    <w:rsid w:val="008F5750"/>
    <w:rsid w:val="008F7C3E"/>
    <w:rsid w:val="00901C1A"/>
    <w:rsid w:val="00902F17"/>
    <w:rsid w:val="0090435A"/>
    <w:rsid w:val="0090487A"/>
    <w:rsid w:val="00905A98"/>
    <w:rsid w:val="009073E8"/>
    <w:rsid w:val="00910D04"/>
    <w:rsid w:val="00912805"/>
    <w:rsid w:val="009130CB"/>
    <w:rsid w:val="009151BA"/>
    <w:rsid w:val="00915E66"/>
    <w:rsid w:val="00917D78"/>
    <w:rsid w:val="0092077C"/>
    <w:rsid w:val="00920D13"/>
    <w:rsid w:val="009214EE"/>
    <w:rsid w:val="00923D96"/>
    <w:rsid w:val="00931C0D"/>
    <w:rsid w:val="00937409"/>
    <w:rsid w:val="00943410"/>
    <w:rsid w:val="00943553"/>
    <w:rsid w:val="0094790E"/>
    <w:rsid w:val="009508ED"/>
    <w:rsid w:val="00955820"/>
    <w:rsid w:val="00955F35"/>
    <w:rsid w:val="00957D73"/>
    <w:rsid w:val="0096178F"/>
    <w:rsid w:val="0096201D"/>
    <w:rsid w:val="00963E64"/>
    <w:rsid w:val="00963FDF"/>
    <w:rsid w:val="0096469F"/>
    <w:rsid w:val="009656E1"/>
    <w:rsid w:val="00965CB2"/>
    <w:rsid w:val="00966322"/>
    <w:rsid w:val="00966684"/>
    <w:rsid w:val="00970F91"/>
    <w:rsid w:val="0097408E"/>
    <w:rsid w:val="009740DC"/>
    <w:rsid w:val="00974B39"/>
    <w:rsid w:val="009816D6"/>
    <w:rsid w:val="009844B8"/>
    <w:rsid w:val="0098498D"/>
    <w:rsid w:val="00984FA1"/>
    <w:rsid w:val="009859BF"/>
    <w:rsid w:val="00986246"/>
    <w:rsid w:val="0099068C"/>
    <w:rsid w:val="00990923"/>
    <w:rsid w:val="00992068"/>
    <w:rsid w:val="00993E95"/>
    <w:rsid w:val="00994A8C"/>
    <w:rsid w:val="009A10E3"/>
    <w:rsid w:val="009A131F"/>
    <w:rsid w:val="009A1B85"/>
    <w:rsid w:val="009A545E"/>
    <w:rsid w:val="009A6B35"/>
    <w:rsid w:val="009A7439"/>
    <w:rsid w:val="009A74B2"/>
    <w:rsid w:val="009B084A"/>
    <w:rsid w:val="009B2430"/>
    <w:rsid w:val="009B2F19"/>
    <w:rsid w:val="009B2F5C"/>
    <w:rsid w:val="009B315F"/>
    <w:rsid w:val="009B3FBD"/>
    <w:rsid w:val="009B6F4E"/>
    <w:rsid w:val="009C0794"/>
    <w:rsid w:val="009C37AA"/>
    <w:rsid w:val="009C3EA1"/>
    <w:rsid w:val="009C6379"/>
    <w:rsid w:val="009C63B1"/>
    <w:rsid w:val="009C6F1F"/>
    <w:rsid w:val="009D3308"/>
    <w:rsid w:val="009D556F"/>
    <w:rsid w:val="009D78E6"/>
    <w:rsid w:val="009D7FF6"/>
    <w:rsid w:val="009E1124"/>
    <w:rsid w:val="009E256D"/>
    <w:rsid w:val="009E2AD6"/>
    <w:rsid w:val="009E2E06"/>
    <w:rsid w:val="009E32D6"/>
    <w:rsid w:val="009E52AD"/>
    <w:rsid w:val="009E5BB5"/>
    <w:rsid w:val="009F0F47"/>
    <w:rsid w:val="009F170D"/>
    <w:rsid w:val="009F1E78"/>
    <w:rsid w:val="009F2256"/>
    <w:rsid w:val="009F4209"/>
    <w:rsid w:val="009F45A4"/>
    <w:rsid w:val="009F52A7"/>
    <w:rsid w:val="009F56D8"/>
    <w:rsid w:val="009F7931"/>
    <w:rsid w:val="00A031D1"/>
    <w:rsid w:val="00A03CA0"/>
    <w:rsid w:val="00A107D6"/>
    <w:rsid w:val="00A111E2"/>
    <w:rsid w:val="00A12016"/>
    <w:rsid w:val="00A128DE"/>
    <w:rsid w:val="00A12B3B"/>
    <w:rsid w:val="00A12C99"/>
    <w:rsid w:val="00A17AC1"/>
    <w:rsid w:val="00A2145C"/>
    <w:rsid w:val="00A230A7"/>
    <w:rsid w:val="00A24F41"/>
    <w:rsid w:val="00A26441"/>
    <w:rsid w:val="00A2701C"/>
    <w:rsid w:val="00A30BAA"/>
    <w:rsid w:val="00A31000"/>
    <w:rsid w:val="00A322EE"/>
    <w:rsid w:val="00A35CBC"/>
    <w:rsid w:val="00A368C9"/>
    <w:rsid w:val="00A37AE6"/>
    <w:rsid w:val="00A42966"/>
    <w:rsid w:val="00A43CDD"/>
    <w:rsid w:val="00A43F44"/>
    <w:rsid w:val="00A468E4"/>
    <w:rsid w:val="00A471E2"/>
    <w:rsid w:val="00A474F8"/>
    <w:rsid w:val="00A47939"/>
    <w:rsid w:val="00A5167F"/>
    <w:rsid w:val="00A516DA"/>
    <w:rsid w:val="00A51989"/>
    <w:rsid w:val="00A51D82"/>
    <w:rsid w:val="00A52464"/>
    <w:rsid w:val="00A52822"/>
    <w:rsid w:val="00A5330F"/>
    <w:rsid w:val="00A55754"/>
    <w:rsid w:val="00A57345"/>
    <w:rsid w:val="00A621E9"/>
    <w:rsid w:val="00A63800"/>
    <w:rsid w:val="00A65243"/>
    <w:rsid w:val="00A71318"/>
    <w:rsid w:val="00A719CB"/>
    <w:rsid w:val="00A73495"/>
    <w:rsid w:val="00A808FC"/>
    <w:rsid w:val="00A809D5"/>
    <w:rsid w:val="00A820B6"/>
    <w:rsid w:val="00A82203"/>
    <w:rsid w:val="00A82ED2"/>
    <w:rsid w:val="00A83C39"/>
    <w:rsid w:val="00A86685"/>
    <w:rsid w:val="00A903B5"/>
    <w:rsid w:val="00A90579"/>
    <w:rsid w:val="00A927A1"/>
    <w:rsid w:val="00A92D57"/>
    <w:rsid w:val="00A93816"/>
    <w:rsid w:val="00A93A09"/>
    <w:rsid w:val="00A94ADD"/>
    <w:rsid w:val="00A95303"/>
    <w:rsid w:val="00A96CBF"/>
    <w:rsid w:val="00A96F0F"/>
    <w:rsid w:val="00AA1473"/>
    <w:rsid w:val="00AA5004"/>
    <w:rsid w:val="00AA595D"/>
    <w:rsid w:val="00AA5EA7"/>
    <w:rsid w:val="00AA662A"/>
    <w:rsid w:val="00AC03D2"/>
    <w:rsid w:val="00AC2B36"/>
    <w:rsid w:val="00AC35E5"/>
    <w:rsid w:val="00AC5064"/>
    <w:rsid w:val="00AC563F"/>
    <w:rsid w:val="00AC6FBA"/>
    <w:rsid w:val="00AC70B0"/>
    <w:rsid w:val="00AC7DB3"/>
    <w:rsid w:val="00AC7EBA"/>
    <w:rsid w:val="00AD20D7"/>
    <w:rsid w:val="00AD24D8"/>
    <w:rsid w:val="00AD4E8F"/>
    <w:rsid w:val="00AD51C9"/>
    <w:rsid w:val="00AD7B53"/>
    <w:rsid w:val="00AE057D"/>
    <w:rsid w:val="00AE0D42"/>
    <w:rsid w:val="00AE4455"/>
    <w:rsid w:val="00AE5DFD"/>
    <w:rsid w:val="00AE78CD"/>
    <w:rsid w:val="00AF08D5"/>
    <w:rsid w:val="00AF08EF"/>
    <w:rsid w:val="00AF1113"/>
    <w:rsid w:val="00AF15AC"/>
    <w:rsid w:val="00AF1C34"/>
    <w:rsid w:val="00AF2C00"/>
    <w:rsid w:val="00AF3AE1"/>
    <w:rsid w:val="00AF4724"/>
    <w:rsid w:val="00AF5204"/>
    <w:rsid w:val="00AF63EC"/>
    <w:rsid w:val="00AF6570"/>
    <w:rsid w:val="00B0168A"/>
    <w:rsid w:val="00B01A68"/>
    <w:rsid w:val="00B01F48"/>
    <w:rsid w:val="00B0406E"/>
    <w:rsid w:val="00B04328"/>
    <w:rsid w:val="00B0623C"/>
    <w:rsid w:val="00B06F7C"/>
    <w:rsid w:val="00B07946"/>
    <w:rsid w:val="00B10D6D"/>
    <w:rsid w:val="00B11BCB"/>
    <w:rsid w:val="00B1313C"/>
    <w:rsid w:val="00B13F06"/>
    <w:rsid w:val="00B15F3F"/>
    <w:rsid w:val="00B16BF8"/>
    <w:rsid w:val="00B17761"/>
    <w:rsid w:val="00B20464"/>
    <w:rsid w:val="00B24977"/>
    <w:rsid w:val="00B26A46"/>
    <w:rsid w:val="00B31793"/>
    <w:rsid w:val="00B3202B"/>
    <w:rsid w:val="00B34D44"/>
    <w:rsid w:val="00B34F6F"/>
    <w:rsid w:val="00B35C9F"/>
    <w:rsid w:val="00B3680B"/>
    <w:rsid w:val="00B41F32"/>
    <w:rsid w:val="00B436D0"/>
    <w:rsid w:val="00B4476C"/>
    <w:rsid w:val="00B44A29"/>
    <w:rsid w:val="00B452BF"/>
    <w:rsid w:val="00B45F5C"/>
    <w:rsid w:val="00B47E98"/>
    <w:rsid w:val="00B50677"/>
    <w:rsid w:val="00B50F66"/>
    <w:rsid w:val="00B55A94"/>
    <w:rsid w:val="00B5612E"/>
    <w:rsid w:val="00B565BF"/>
    <w:rsid w:val="00B56C23"/>
    <w:rsid w:val="00B57D2E"/>
    <w:rsid w:val="00B60FF5"/>
    <w:rsid w:val="00B6113B"/>
    <w:rsid w:val="00B62EA0"/>
    <w:rsid w:val="00B6387B"/>
    <w:rsid w:val="00B66D73"/>
    <w:rsid w:val="00B676E5"/>
    <w:rsid w:val="00B67EFB"/>
    <w:rsid w:val="00B70664"/>
    <w:rsid w:val="00B70F59"/>
    <w:rsid w:val="00B717E9"/>
    <w:rsid w:val="00B72C3C"/>
    <w:rsid w:val="00B75059"/>
    <w:rsid w:val="00B7598E"/>
    <w:rsid w:val="00B764C5"/>
    <w:rsid w:val="00B80211"/>
    <w:rsid w:val="00B81918"/>
    <w:rsid w:val="00B826B9"/>
    <w:rsid w:val="00B85C47"/>
    <w:rsid w:val="00B9007A"/>
    <w:rsid w:val="00B9231B"/>
    <w:rsid w:val="00B963F3"/>
    <w:rsid w:val="00B9681F"/>
    <w:rsid w:val="00B96FB5"/>
    <w:rsid w:val="00BA0EA7"/>
    <w:rsid w:val="00BA113F"/>
    <w:rsid w:val="00BA37D5"/>
    <w:rsid w:val="00BA3800"/>
    <w:rsid w:val="00BA4695"/>
    <w:rsid w:val="00BB081D"/>
    <w:rsid w:val="00BB0C7C"/>
    <w:rsid w:val="00BB179E"/>
    <w:rsid w:val="00BB17E4"/>
    <w:rsid w:val="00BB1EBF"/>
    <w:rsid w:val="00BB3690"/>
    <w:rsid w:val="00BB396D"/>
    <w:rsid w:val="00BB4272"/>
    <w:rsid w:val="00BB43DF"/>
    <w:rsid w:val="00BB51DF"/>
    <w:rsid w:val="00BB5210"/>
    <w:rsid w:val="00BB6639"/>
    <w:rsid w:val="00BC3E51"/>
    <w:rsid w:val="00BC4698"/>
    <w:rsid w:val="00BC4AFA"/>
    <w:rsid w:val="00BC55C7"/>
    <w:rsid w:val="00BC6AA3"/>
    <w:rsid w:val="00BD1A75"/>
    <w:rsid w:val="00BD22D2"/>
    <w:rsid w:val="00BD3981"/>
    <w:rsid w:val="00BD557A"/>
    <w:rsid w:val="00BE06EB"/>
    <w:rsid w:val="00BE6F2B"/>
    <w:rsid w:val="00BE7226"/>
    <w:rsid w:val="00BF0146"/>
    <w:rsid w:val="00BF278E"/>
    <w:rsid w:val="00BF583E"/>
    <w:rsid w:val="00BF6E62"/>
    <w:rsid w:val="00C02766"/>
    <w:rsid w:val="00C028C0"/>
    <w:rsid w:val="00C0302E"/>
    <w:rsid w:val="00C035E2"/>
    <w:rsid w:val="00C03EE7"/>
    <w:rsid w:val="00C04401"/>
    <w:rsid w:val="00C046BF"/>
    <w:rsid w:val="00C060E1"/>
    <w:rsid w:val="00C06B9D"/>
    <w:rsid w:val="00C07BCD"/>
    <w:rsid w:val="00C101B1"/>
    <w:rsid w:val="00C115AC"/>
    <w:rsid w:val="00C11DB3"/>
    <w:rsid w:val="00C1258D"/>
    <w:rsid w:val="00C128BC"/>
    <w:rsid w:val="00C12C25"/>
    <w:rsid w:val="00C12E08"/>
    <w:rsid w:val="00C1665E"/>
    <w:rsid w:val="00C17084"/>
    <w:rsid w:val="00C20769"/>
    <w:rsid w:val="00C21342"/>
    <w:rsid w:val="00C22C5E"/>
    <w:rsid w:val="00C244C2"/>
    <w:rsid w:val="00C2567A"/>
    <w:rsid w:val="00C25976"/>
    <w:rsid w:val="00C26F6F"/>
    <w:rsid w:val="00C2728C"/>
    <w:rsid w:val="00C32B2F"/>
    <w:rsid w:val="00C35733"/>
    <w:rsid w:val="00C365AB"/>
    <w:rsid w:val="00C416ED"/>
    <w:rsid w:val="00C42D60"/>
    <w:rsid w:val="00C4523D"/>
    <w:rsid w:val="00C45947"/>
    <w:rsid w:val="00C459B3"/>
    <w:rsid w:val="00C46900"/>
    <w:rsid w:val="00C50349"/>
    <w:rsid w:val="00C54057"/>
    <w:rsid w:val="00C60094"/>
    <w:rsid w:val="00C6010A"/>
    <w:rsid w:val="00C6195B"/>
    <w:rsid w:val="00C73EFA"/>
    <w:rsid w:val="00C740A1"/>
    <w:rsid w:val="00C7527C"/>
    <w:rsid w:val="00C762DA"/>
    <w:rsid w:val="00C76A21"/>
    <w:rsid w:val="00C802B0"/>
    <w:rsid w:val="00C858C3"/>
    <w:rsid w:val="00C85ABB"/>
    <w:rsid w:val="00C861C1"/>
    <w:rsid w:val="00C9120B"/>
    <w:rsid w:val="00CA08AD"/>
    <w:rsid w:val="00CA1F34"/>
    <w:rsid w:val="00CA3449"/>
    <w:rsid w:val="00CA5E80"/>
    <w:rsid w:val="00CA7850"/>
    <w:rsid w:val="00CB33F1"/>
    <w:rsid w:val="00CB5369"/>
    <w:rsid w:val="00CB6C9A"/>
    <w:rsid w:val="00CB7EE6"/>
    <w:rsid w:val="00CC2F38"/>
    <w:rsid w:val="00CC52C2"/>
    <w:rsid w:val="00CC5BA5"/>
    <w:rsid w:val="00CC7D03"/>
    <w:rsid w:val="00CC7EA7"/>
    <w:rsid w:val="00CD01F1"/>
    <w:rsid w:val="00CD1327"/>
    <w:rsid w:val="00CD1F01"/>
    <w:rsid w:val="00CD1FB3"/>
    <w:rsid w:val="00CD391B"/>
    <w:rsid w:val="00CD454F"/>
    <w:rsid w:val="00CD4FAF"/>
    <w:rsid w:val="00CD50B4"/>
    <w:rsid w:val="00CE22E3"/>
    <w:rsid w:val="00CE2D98"/>
    <w:rsid w:val="00CE37E8"/>
    <w:rsid w:val="00CE7C81"/>
    <w:rsid w:val="00CF2C1F"/>
    <w:rsid w:val="00CF387C"/>
    <w:rsid w:val="00CF3E1B"/>
    <w:rsid w:val="00CF5083"/>
    <w:rsid w:val="00CF618D"/>
    <w:rsid w:val="00D01D26"/>
    <w:rsid w:val="00D02BAF"/>
    <w:rsid w:val="00D05158"/>
    <w:rsid w:val="00D07E17"/>
    <w:rsid w:val="00D115E5"/>
    <w:rsid w:val="00D13A63"/>
    <w:rsid w:val="00D21D44"/>
    <w:rsid w:val="00D2239D"/>
    <w:rsid w:val="00D24420"/>
    <w:rsid w:val="00D25B10"/>
    <w:rsid w:val="00D2655E"/>
    <w:rsid w:val="00D30F13"/>
    <w:rsid w:val="00D30F85"/>
    <w:rsid w:val="00D31A17"/>
    <w:rsid w:val="00D33816"/>
    <w:rsid w:val="00D33FD8"/>
    <w:rsid w:val="00D34542"/>
    <w:rsid w:val="00D3485F"/>
    <w:rsid w:val="00D3647D"/>
    <w:rsid w:val="00D37713"/>
    <w:rsid w:val="00D37A9B"/>
    <w:rsid w:val="00D42BD9"/>
    <w:rsid w:val="00D431BF"/>
    <w:rsid w:val="00D44EEF"/>
    <w:rsid w:val="00D458A7"/>
    <w:rsid w:val="00D47EFF"/>
    <w:rsid w:val="00D51D52"/>
    <w:rsid w:val="00D52805"/>
    <w:rsid w:val="00D53657"/>
    <w:rsid w:val="00D53D07"/>
    <w:rsid w:val="00D540D2"/>
    <w:rsid w:val="00D5595C"/>
    <w:rsid w:val="00D56C77"/>
    <w:rsid w:val="00D60B97"/>
    <w:rsid w:val="00D627F0"/>
    <w:rsid w:val="00D641BB"/>
    <w:rsid w:val="00D6455A"/>
    <w:rsid w:val="00D715CD"/>
    <w:rsid w:val="00D727E7"/>
    <w:rsid w:val="00D72CD9"/>
    <w:rsid w:val="00D743BB"/>
    <w:rsid w:val="00D805FC"/>
    <w:rsid w:val="00D80E76"/>
    <w:rsid w:val="00D821E6"/>
    <w:rsid w:val="00D82322"/>
    <w:rsid w:val="00D82BF3"/>
    <w:rsid w:val="00D9012F"/>
    <w:rsid w:val="00D90632"/>
    <w:rsid w:val="00D90A6A"/>
    <w:rsid w:val="00D91506"/>
    <w:rsid w:val="00D942EC"/>
    <w:rsid w:val="00D94EF7"/>
    <w:rsid w:val="00D967E9"/>
    <w:rsid w:val="00D974F3"/>
    <w:rsid w:val="00DA0C64"/>
    <w:rsid w:val="00DA0FA2"/>
    <w:rsid w:val="00DA10F4"/>
    <w:rsid w:val="00DA301A"/>
    <w:rsid w:val="00DA30F0"/>
    <w:rsid w:val="00DA44F0"/>
    <w:rsid w:val="00DA4A77"/>
    <w:rsid w:val="00DA56DF"/>
    <w:rsid w:val="00DB0C87"/>
    <w:rsid w:val="00DB0EC0"/>
    <w:rsid w:val="00DB1CF1"/>
    <w:rsid w:val="00DB389D"/>
    <w:rsid w:val="00DC0A43"/>
    <w:rsid w:val="00DC2170"/>
    <w:rsid w:val="00DC30BD"/>
    <w:rsid w:val="00DC6E91"/>
    <w:rsid w:val="00DC6F52"/>
    <w:rsid w:val="00DC781E"/>
    <w:rsid w:val="00DD0362"/>
    <w:rsid w:val="00DD0814"/>
    <w:rsid w:val="00DD14D4"/>
    <w:rsid w:val="00DD17AA"/>
    <w:rsid w:val="00DD1E70"/>
    <w:rsid w:val="00DD5D1E"/>
    <w:rsid w:val="00DE3BAE"/>
    <w:rsid w:val="00DE6D4F"/>
    <w:rsid w:val="00DF1E73"/>
    <w:rsid w:val="00DF32B8"/>
    <w:rsid w:val="00DF33BA"/>
    <w:rsid w:val="00DF3D29"/>
    <w:rsid w:val="00DF4359"/>
    <w:rsid w:val="00DF4F49"/>
    <w:rsid w:val="00E02EEA"/>
    <w:rsid w:val="00E034DB"/>
    <w:rsid w:val="00E03DFF"/>
    <w:rsid w:val="00E04207"/>
    <w:rsid w:val="00E0654C"/>
    <w:rsid w:val="00E0780B"/>
    <w:rsid w:val="00E10CFB"/>
    <w:rsid w:val="00E11E9A"/>
    <w:rsid w:val="00E136A6"/>
    <w:rsid w:val="00E14F07"/>
    <w:rsid w:val="00E227E1"/>
    <w:rsid w:val="00E22959"/>
    <w:rsid w:val="00E23007"/>
    <w:rsid w:val="00E24291"/>
    <w:rsid w:val="00E24FBA"/>
    <w:rsid w:val="00E307DC"/>
    <w:rsid w:val="00E308BB"/>
    <w:rsid w:val="00E30CFC"/>
    <w:rsid w:val="00E31F9C"/>
    <w:rsid w:val="00E324D3"/>
    <w:rsid w:val="00E33154"/>
    <w:rsid w:val="00E35A33"/>
    <w:rsid w:val="00E35C88"/>
    <w:rsid w:val="00E362A6"/>
    <w:rsid w:val="00E4015B"/>
    <w:rsid w:val="00E414F2"/>
    <w:rsid w:val="00E4413A"/>
    <w:rsid w:val="00E447F3"/>
    <w:rsid w:val="00E4493D"/>
    <w:rsid w:val="00E459FF"/>
    <w:rsid w:val="00E45FF4"/>
    <w:rsid w:val="00E461FD"/>
    <w:rsid w:val="00E466DF"/>
    <w:rsid w:val="00E472D3"/>
    <w:rsid w:val="00E50E9C"/>
    <w:rsid w:val="00E52490"/>
    <w:rsid w:val="00E5286C"/>
    <w:rsid w:val="00E5440D"/>
    <w:rsid w:val="00E56659"/>
    <w:rsid w:val="00E56D58"/>
    <w:rsid w:val="00E5717F"/>
    <w:rsid w:val="00E60238"/>
    <w:rsid w:val="00E62DB4"/>
    <w:rsid w:val="00E62E14"/>
    <w:rsid w:val="00E636EE"/>
    <w:rsid w:val="00E6634D"/>
    <w:rsid w:val="00E665E7"/>
    <w:rsid w:val="00E711EE"/>
    <w:rsid w:val="00E713B0"/>
    <w:rsid w:val="00E723C4"/>
    <w:rsid w:val="00E7487B"/>
    <w:rsid w:val="00E75E8D"/>
    <w:rsid w:val="00E80BCD"/>
    <w:rsid w:val="00E824D6"/>
    <w:rsid w:val="00E82C21"/>
    <w:rsid w:val="00E8666E"/>
    <w:rsid w:val="00E866DD"/>
    <w:rsid w:val="00E93DCB"/>
    <w:rsid w:val="00E9412E"/>
    <w:rsid w:val="00E95FA1"/>
    <w:rsid w:val="00E962D6"/>
    <w:rsid w:val="00E96C48"/>
    <w:rsid w:val="00E972BA"/>
    <w:rsid w:val="00EA0729"/>
    <w:rsid w:val="00EA365F"/>
    <w:rsid w:val="00EA394D"/>
    <w:rsid w:val="00EA69E5"/>
    <w:rsid w:val="00EA6FE6"/>
    <w:rsid w:val="00EB36C5"/>
    <w:rsid w:val="00EC07ED"/>
    <w:rsid w:val="00EC12CE"/>
    <w:rsid w:val="00EC3C11"/>
    <w:rsid w:val="00EC520C"/>
    <w:rsid w:val="00ED0AE1"/>
    <w:rsid w:val="00ED1C9E"/>
    <w:rsid w:val="00ED3492"/>
    <w:rsid w:val="00ED6CBF"/>
    <w:rsid w:val="00EE076D"/>
    <w:rsid w:val="00EE1364"/>
    <w:rsid w:val="00EE6804"/>
    <w:rsid w:val="00EE71B8"/>
    <w:rsid w:val="00EF1466"/>
    <w:rsid w:val="00EF1799"/>
    <w:rsid w:val="00EF19AD"/>
    <w:rsid w:val="00EF32FD"/>
    <w:rsid w:val="00EF5549"/>
    <w:rsid w:val="00EF5F43"/>
    <w:rsid w:val="00F05D0D"/>
    <w:rsid w:val="00F067FF"/>
    <w:rsid w:val="00F11676"/>
    <w:rsid w:val="00F1433C"/>
    <w:rsid w:val="00F15251"/>
    <w:rsid w:val="00F16CEE"/>
    <w:rsid w:val="00F17213"/>
    <w:rsid w:val="00F17324"/>
    <w:rsid w:val="00F17D41"/>
    <w:rsid w:val="00F210BB"/>
    <w:rsid w:val="00F22488"/>
    <w:rsid w:val="00F23282"/>
    <w:rsid w:val="00F23F59"/>
    <w:rsid w:val="00F24069"/>
    <w:rsid w:val="00F242FA"/>
    <w:rsid w:val="00F24A9B"/>
    <w:rsid w:val="00F26585"/>
    <w:rsid w:val="00F26793"/>
    <w:rsid w:val="00F27A1C"/>
    <w:rsid w:val="00F27CE9"/>
    <w:rsid w:val="00F32729"/>
    <w:rsid w:val="00F32A77"/>
    <w:rsid w:val="00F3367D"/>
    <w:rsid w:val="00F362EE"/>
    <w:rsid w:val="00F3758C"/>
    <w:rsid w:val="00F37E93"/>
    <w:rsid w:val="00F4064A"/>
    <w:rsid w:val="00F427DC"/>
    <w:rsid w:val="00F4389A"/>
    <w:rsid w:val="00F44EF9"/>
    <w:rsid w:val="00F46686"/>
    <w:rsid w:val="00F50A8C"/>
    <w:rsid w:val="00F50C7B"/>
    <w:rsid w:val="00F55274"/>
    <w:rsid w:val="00F563C8"/>
    <w:rsid w:val="00F56B80"/>
    <w:rsid w:val="00F60E13"/>
    <w:rsid w:val="00F631CE"/>
    <w:rsid w:val="00F72C8E"/>
    <w:rsid w:val="00F72E9C"/>
    <w:rsid w:val="00F73CFF"/>
    <w:rsid w:val="00F7425A"/>
    <w:rsid w:val="00F75A1B"/>
    <w:rsid w:val="00F768B0"/>
    <w:rsid w:val="00F800B9"/>
    <w:rsid w:val="00F809E9"/>
    <w:rsid w:val="00F834DD"/>
    <w:rsid w:val="00F84983"/>
    <w:rsid w:val="00F84D9F"/>
    <w:rsid w:val="00F86077"/>
    <w:rsid w:val="00F94082"/>
    <w:rsid w:val="00F95597"/>
    <w:rsid w:val="00F95709"/>
    <w:rsid w:val="00F97E16"/>
    <w:rsid w:val="00FA09BE"/>
    <w:rsid w:val="00FA263A"/>
    <w:rsid w:val="00FA397C"/>
    <w:rsid w:val="00FA50E4"/>
    <w:rsid w:val="00FB0816"/>
    <w:rsid w:val="00FB526C"/>
    <w:rsid w:val="00FB53D0"/>
    <w:rsid w:val="00FB78AC"/>
    <w:rsid w:val="00FC0870"/>
    <w:rsid w:val="00FC0D6B"/>
    <w:rsid w:val="00FC44D6"/>
    <w:rsid w:val="00FC45F7"/>
    <w:rsid w:val="00FD1D7E"/>
    <w:rsid w:val="00FD1F59"/>
    <w:rsid w:val="00FD241F"/>
    <w:rsid w:val="00FD2BB9"/>
    <w:rsid w:val="00FD3E54"/>
    <w:rsid w:val="00FD6106"/>
    <w:rsid w:val="00FD6EDD"/>
    <w:rsid w:val="00FE0599"/>
    <w:rsid w:val="00FE0F10"/>
    <w:rsid w:val="00FE2DB6"/>
    <w:rsid w:val="00FE372E"/>
    <w:rsid w:val="00FE3BDE"/>
    <w:rsid w:val="00FE54DA"/>
    <w:rsid w:val="00FE6526"/>
    <w:rsid w:val="00FE70EE"/>
    <w:rsid w:val="00FE7AC0"/>
    <w:rsid w:val="00FF0EBE"/>
    <w:rsid w:val="00FF4CE5"/>
    <w:rsid w:val="00FF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64825A8"/>
  <w15:docId w15:val="{09D517E7-DF39-4C21-9B94-D9DB1C8CF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91AF0"/>
  </w:style>
  <w:style w:type="paragraph" w:styleId="berschrift1">
    <w:name w:val="heading 1"/>
    <w:basedOn w:val="Standard"/>
    <w:next w:val="Standard"/>
    <w:link w:val="berschrift1Zchn"/>
    <w:uiPriority w:val="9"/>
    <w:qFormat/>
    <w:rsid w:val="00DD03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1412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42D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D09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F76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rtr-schema-org">
    <w:name w:val="rtr-schema-org"/>
    <w:basedOn w:val="Absatz-Standardschriftart"/>
    <w:rsid w:val="00F768B0"/>
  </w:style>
  <w:style w:type="paragraph" w:styleId="KeinLeerraum">
    <w:name w:val="No Spacing"/>
    <w:uiPriority w:val="1"/>
    <w:qFormat/>
    <w:rsid w:val="0042075D"/>
    <w:pPr>
      <w:spacing w:after="0" w:line="240" w:lineRule="auto"/>
    </w:pPr>
  </w:style>
  <w:style w:type="character" w:styleId="Fett">
    <w:name w:val="Strong"/>
    <w:basedOn w:val="Absatz-Standardschriftart"/>
    <w:uiPriority w:val="22"/>
    <w:qFormat/>
    <w:rsid w:val="00141289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1412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41289"/>
  </w:style>
  <w:style w:type="paragraph" w:styleId="Fuzeile">
    <w:name w:val="footer"/>
    <w:basedOn w:val="Standard"/>
    <w:link w:val="FuzeileZchn"/>
    <w:uiPriority w:val="99"/>
    <w:unhideWhenUsed/>
    <w:rsid w:val="001412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41289"/>
  </w:style>
  <w:style w:type="character" w:customStyle="1" w:styleId="berschrift2Zchn">
    <w:name w:val="Überschrift 2 Zchn"/>
    <w:basedOn w:val="Absatz-Standardschriftart"/>
    <w:link w:val="berschrift2"/>
    <w:uiPriority w:val="9"/>
    <w:rsid w:val="00141289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styleId="Hyperlink">
    <w:name w:val="Hyperlink"/>
    <w:basedOn w:val="Absatz-Standardschriftart"/>
    <w:uiPriority w:val="99"/>
    <w:unhideWhenUsed/>
    <w:rsid w:val="00A368C9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1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192B"/>
    <w:rPr>
      <w:rFonts w:ascii="Tahoma" w:hAnsi="Tahoma" w:cs="Tahoma"/>
      <w:sz w:val="16"/>
      <w:szCs w:val="16"/>
    </w:rPr>
  </w:style>
  <w:style w:type="character" w:customStyle="1" w:styleId="6qdm">
    <w:name w:val="_6qdm"/>
    <w:basedOn w:val="Absatz-Standardschriftart"/>
    <w:rsid w:val="0042192B"/>
  </w:style>
  <w:style w:type="paragraph" w:customStyle="1" w:styleId="text-justify">
    <w:name w:val="text-justify"/>
    <w:basedOn w:val="Standard"/>
    <w:rsid w:val="008D1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C17084"/>
    <w:pPr>
      <w:spacing w:after="0"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C17084"/>
    <w:rPr>
      <w:rFonts w:ascii="Calibri" w:hAnsi="Calibri"/>
      <w:szCs w:val="2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12C2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12C2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12C2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12C2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12C25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036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BesuchterLink">
    <w:name w:val="FollowedHyperlink"/>
    <w:basedOn w:val="Absatz-Standardschriftart"/>
    <w:uiPriority w:val="99"/>
    <w:semiHidden/>
    <w:unhideWhenUsed/>
    <w:rsid w:val="003C7BD7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43561A"/>
    <w:pPr>
      <w:spacing w:after="0" w:line="240" w:lineRule="auto"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D098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42D6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Listenabsatz">
    <w:name w:val="List Paragraph"/>
    <w:basedOn w:val="Standard"/>
    <w:uiPriority w:val="34"/>
    <w:qFormat/>
    <w:rsid w:val="00BB5210"/>
    <w:pPr>
      <w:ind w:left="720"/>
      <w:contextualSpacing/>
    </w:pPr>
  </w:style>
  <w:style w:type="paragraph" w:customStyle="1" w:styleId="Default">
    <w:name w:val="Default"/>
    <w:rsid w:val="007463C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object">
    <w:name w:val="object"/>
    <w:basedOn w:val="Absatz-Standardschriftart"/>
    <w:rsid w:val="00A903B5"/>
  </w:style>
  <w:style w:type="character" w:styleId="Hervorhebung">
    <w:name w:val="Emphasis"/>
    <w:basedOn w:val="Absatz-Standardschriftart"/>
    <w:uiPriority w:val="20"/>
    <w:qFormat/>
    <w:rsid w:val="00A516DA"/>
    <w:rPr>
      <w:i/>
      <w:iCs/>
    </w:rPr>
  </w:style>
  <w:style w:type="paragraph" w:styleId="Datum">
    <w:name w:val="Date"/>
    <w:basedOn w:val="Standard"/>
    <w:next w:val="Standard"/>
    <w:link w:val="DatumZchn"/>
    <w:uiPriority w:val="11"/>
    <w:qFormat/>
    <w:rsid w:val="0047193A"/>
    <w:pPr>
      <w:spacing w:after="560" w:line="259" w:lineRule="auto"/>
    </w:pPr>
    <w:rPr>
      <w:color w:val="1F497D" w:themeColor="text2"/>
      <w:sz w:val="20"/>
      <w:szCs w:val="20"/>
    </w:rPr>
  </w:style>
  <w:style w:type="character" w:customStyle="1" w:styleId="DatumZchn">
    <w:name w:val="Datum Zchn"/>
    <w:basedOn w:val="Absatz-Standardschriftart"/>
    <w:link w:val="Datum"/>
    <w:uiPriority w:val="11"/>
    <w:rsid w:val="0047193A"/>
    <w:rPr>
      <w:color w:val="1F497D" w:themeColor="text2"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A50E4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9B24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ue">
    <w:name w:val="blue"/>
    <w:basedOn w:val="Absatz-Standardschriftart"/>
    <w:rsid w:val="00503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565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394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090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375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4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9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6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2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7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3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3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8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8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04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1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21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54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0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h-wildau.de/ae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th-wildau.de/forschung-transfer/ic3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en-res.net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69445B-7022-42C5-847F-C886E414B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510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Schmidt</dc:creator>
  <cp:keywords/>
  <dc:description/>
  <cp:lastModifiedBy>Rammelt</cp:lastModifiedBy>
  <cp:revision>5</cp:revision>
  <dcterms:created xsi:type="dcterms:W3CDTF">2022-10-06T08:01:00Z</dcterms:created>
  <dcterms:modified xsi:type="dcterms:W3CDTF">2022-10-06T08:39:00Z</dcterms:modified>
</cp:coreProperties>
</file>